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792" w:rsidRPr="00BD6182" w:rsidRDefault="00927792" w:rsidP="00BD61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6182">
        <w:rPr>
          <w:rFonts w:ascii="Times New Roman" w:hAnsi="Times New Roman" w:cs="Times New Roman"/>
          <w:b/>
          <w:sz w:val="26"/>
          <w:szCs w:val="26"/>
        </w:rPr>
        <w:t>ХАРАКТЕРИСТИКА ПРОФЕССИОНАЛЬНОЙ ДЕЯТЕЛЬНОСТИ</w:t>
      </w:r>
    </w:p>
    <w:p w:rsidR="00BD6182" w:rsidRPr="00BD6182" w:rsidRDefault="00BD6182" w:rsidP="00BD6182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6"/>
          <w:szCs w:val="26"/>
        </w:rPr>
      </w:pPr>
      <w:r w:rsidRPr="00BD6182">
        <w:rPr>
          <w:sz w:val="26"/>
          <w:szCs w:val="26"/>
        </w:rPr>
        <w:t xml:space="preserve">участника </w:t>
      </w:r>
      <w:r w:rsidRPr="00BD6182">
        <w:rPr>
          <w:color w:val="000000"/>
          <w:sz w:val="26"/>
          <w:szCs w:val="26"/>
        </w:rPr>
        <w:t xml:space="preserve">всероссийского конкурса профессионального мастерства </w:t>
      </w:r>
    </w:p>
    <w:p w:rsidR="00BD6182" w:rsidRPr="00BD6182" w:rsidRDefault="00BD6182" w:rsidP="00BD6182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rFonts w:ascii="Georgia" w:hAnsi="Georgia"/>
          <w:color w:val="000000"/>
        </w:rPr>
      </w:pPr>
      <w:r w:rsidRPr="00BD6182">
        <w:rPr>
          <w:color w:val="000000"/>
          <w:sz w:val="26"/>
          <w:szCs w:val="26"/>
        </w:rPr>
        <w:t>«Педагог-психолог России – 2018»</w:t>
      </w:r>
    </w:p>
    <w:p w:rsidR="00BD6182" w:rsidRPr="00F94E90" w:rsidRDefault="00BD6182" w:rsidP="00BD61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792" w:rsidRPr="00BD6182" w:rsidRDefault="00927792" w:rsidP="0092779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D6182">
        <w:rPr>
          <w:rFonts w:ascii="Times New Roman" w:hAnsi="Times New Roman" w:cs="Times New Roman"/>
          <w:sz w:val="26"/>
          <w:szCs w:val="26"/>
        </w:rPr>
        <w:t xml:space="preserve">педагога-психолога ГБОУ школы №25 </w:t>
      </w:r>
    </w:p>
    <w:p w:rsidR="00BD6182" w:rsidRPr="00BD6182" w:rsidRDefault="00927792" w:rsidP="0092779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D6182">
        <w:rPr>
          <w:rFonts w:ascii="Times New Roman" w:hAnsi="Times New Roman" w:cs="Times New Roman"/>
          <w:sz w:val="26"/>
          <w:szCs w:val="26"/>
        </w:rPr>
        <w:t>Петроградского района Санкт-Петербурга</w:t>
      </w:r>
    </w:p>
    <w:p w:rsidR="00927792" w:rsidRPr="00BD6182" w:rsidRDefault="00927792" w:rsidP="0092779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D61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7792" w:rsidRPr="00BD6182" w:rsidRDefault="00BD6182" w:rsidP="0092779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6182">
        <w:rPr>
          <w:rFonts w:ascii="Times New Roman" w:hAnsi="Times New Roman" w:cs="Times New Roman"/>
          <w:b/>
          <w:i/>
          <w:sz w:val="28"/>
          <w:szCs w:val="28"/>
        </w:rPr>
        <w:t>СЫРОВАТКО МАРИНЫ ВАЛЕРЬЕВНЫ</w:t>
      </w:r>
    </w:p>
    <w:p w:rsidR="00927792" w:rsidRPr="00F94E90" w:rsidRDefault="00927792" w:rsidP="0092779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27792" w:rsidRPr="00F94E90" w:rsidRDefault="00927792" w:rsidP="00927792">
      <w:pPr>
        <w:spacing w:after="0"/>
        <w:ind w:firstLine="567"/>
        <w:jc w:val="both"/>
        <w:rPr>
          <w:rStyle w:val="apple-converted-space"/>
          <w:sz w:val="24"/>
          <w:szCs w:val="24"/>
          <w:shd w:val="clear" w:color="auto" w:fill="FFFFFF"/>
        </w:rPr>
      </w:pPr>
      <w:r w:rsidRPr="00F94E90">
        <w:rPr>
          <w:rFonts w:ascii="Times New Roman" w:hAnsi="Times New Roman" w:cs="Times New Roman"/>
          <w:sz w:val="24"/>
          <w:szCs w:val="24"/>
        </w:rPr>
        <w:t xml:space="preserve">Я, Сыроватко Марина Валерьевна, получила высшее профессиональное образование по специальности «Специальная психология». В 2011 году окончила </w:t>
      </w:r>
      <w:r w:rsidRPr="00F94E90">
        <w:rPr>
          <w:rStyle w:val="apple-converted-space"/>
          <w:sz w:val="24"/>
          <w:szCs w:val="24"/>
          <w:shd w:val="clear" w:color="auto" w:fill="FFFFFF"/>
        </w:rPr>
        <w:t xml:space="preserve">Оренбургский государственный педагогический университет с присуждением квалификации </w:t>
      </w:r>
      <w:r w:rsidRPr="00F716B7">
        <w:rPr>
          <w:rStyle w:val="apple-converted-space"/>
          <w:b/>
          <w:sz w:val="24"/>
          <w:szCs w:val="24"/>
          <w:shd w:val="clear" w:color="auto" w:fill="FFFFFF"/>
        </w:rPr>
        <w:t>«Специальный психолог»</w:t>
      </w:r>
      <w:r w:rsidRPr="00F94E90">
        <w:rPr>
          <w:rStyle w:val="apple-converted-space"/>
          <w:sz w:val="24"/>
          <w:szCs w:val="24"/>
          <w:shd w:val="clear" w:color="auto" w:fill="FFFFFF"/>
        </w:rPr>
        <w:t xml:space="preserve">. </w:t>
      </w:r>
    </w:p>
    <w:p w:rsidR="00927792" w:rsidRPr="00F94E90" w:rsidRDefault="00927792" w:rsidP="0092779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4E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Профессиональную деятельность начала в городе Оре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нбурге незадолго до выпуска из у</w:t>
      </w:r>
      <w:r w:rsidRPr="00F94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ниверситета в частом центре </w:t>
      </w:r>
      <w:r w:rsidRPr="00F94E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психологического консультирования и коррекции речи в качестве психолога. В </w:t>
      </w:r>
      <w:r w:rsidRPr="00F716B7">
        <w:rPr>
          <w:rFonts w:ascii="Times New Roman" w:hAnsi="Times New Roman" w:cs="Times New Roman"/>
          <w:bCs/>
          <w:sz w:val="24"/>
          <w:szCs w:val="24"/>
        </w:rPr>
        <w:t>мои задачи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F94E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входило первичное консультирование обратившихся в центр клиентов, проведение психологической диагностики </w:t>
      </w:r>
      <w:r w:rsidRPr="00F94E90">
        <w:rPr>
          <w:rFonts w:ascii="Times New Roman" w:hAnsi="Times New Roman" w:cs="Times New Roman"/>
          <w:color w:val="000000"/>
          <w:sz w:val="24"/>
          <w:szCs w:val="24"/>
        </w:rPr>
        <w:t xml:space="preserve">уровня развития психических процессов, интеллектуальных способностей, </w:t>
      </w:r>
      <w:r w:rsidRPr="00F716B7">
        <w:rPr>
          <w:rFonts w:ascii="Times New Roman" w:hAnsi="Times New Roman" w:cs="Times New Roman"/>
          <w:sz w:val="24"/>
          <w:szCs w:val="24"/>
        </w:rPr>
        <w:t xml:space="preserve">эмоционального </w:t>
      </w:r>
      <w:r w:rsidRPr="00F94E90">
        <w:rPr>
          <w:rFonts w:ascii="Times New Roman" w:hAnsi="Times New Roman" w:cs="Times New Roman"/>
          <w:color w:val="000000"/>
          <w:sz w:val="24"/>
          <w:szCs w:val="24"/>
        </w:rPr>
        <w:t>состояния, профориентационной диагностики для детей и взрослых; проведение индивидуальных и групповых коррекционно-развивающих занятий для детей разных возрастов. В это же время произошло знакомство с детьми с особыми образовательными потребностями, в том числе и с детьми со сложной структурой дефекта.</w:t>
      </w:r>
    </w:p>
    <w:p w:rsidR="00906F89" w:rsidRDefault="00927792" w:rsidP="00927792">
      <w:pPr>
        <w:spacing w:after="0"/>
        <w:ind w:firstLine="567"/>
        <w:jc w:val="both"/>
        <w:rPr>
          <w:rStyle w:val="apple-converted-space"/>
          <w:sz w:val="24"/>
          <w:szCs w:val="24"/>
          <w:shd w:val="clear" w:color="auto" w:fill="FFFFFF"/>
        </w:rPr>
      </w:pPr>
      <w:r w:rsidRPr="00F94E90">
        <w:rPr>
          <w:rFonts w:ascii="Times New Roman" w:hAnsi="Times New Roman" w:cs="Times New Roman"/>
          <w:color w:val="000000"/>
          <w:sz w:val="24"/>
          <w:szCs w:val="24"/>
        </w:rPr>
        <w:t xml:space="preserve">С 27 августа </w:t>
      </w:r>
      <w:r w:rsidRPr="00F94E90">
        <w:rPr>
          <w:rStyle w:val="apple-converted-space"/>
          <w:sz w:val="24"/>
          <w:szCs w:val="24"/>
          <w:shd w:val="clear" w:color="auto" w:fill="FFFFFF"/>
        </w:rPr>
        <w:t xml:space="preserve">2012 года по настоящее время </w:t>
      </w:r>
      <w:r w:rsidRPr="00F716B7">
        <w:rPr>
          <w:rStyle w:val="apple-converted-space"/>
          <w:i/>
          <w:sz w:val="24"/>
          <w:szCs w:val="24"/>
          <w:shd w:val="clear" w:color="auto" w:fill="FFFFFF"/>
        </w:rPr>
        <w:t xml:space="preserve">работаю педагогом-психологом в </w:t>
      </w:r>
      <w:r w:rsidRPr="00F716B7">
        <w:rPr>
          <w:rFonts w:ascii="Times New Roman" w:hAnsi="Times New Roman" w:cs="Times New Roman"/>
          <w:i/>
          <w:color w:val="000000"/>
          <w:sz w:val="24"/>
          <w:szCs w:val="24"/>
        </w:rPr>
        <w:t>государственном</w:t>
      </w:r>
      <w:r w:rsidRPr="00F716B7">
        <w:rPr>
          <w:rFonts w:ascii="Times New Roman" w:hAnsi="Times New Roman" w:cs="Times New Roman"/>
          <w:i/>
          <w:sz w:val="24"/>
          <w:szCs w:val="24"/>
        </w:rPr>
        <w:t xml:space="preserve"> бюджетном общеобразовательном учреждении школе №25 Петроградского района Санкт-Петербурга </w:t>
      </w:r>
      <w:r w:rsidRPr="00F716B7">
        <w:rPr>
          <w:rStyle w:val="apple-converted-space"/>
          <w:i/>
          <w:sz w:val="24"/>
          <w:szCs w:val="24"/>
          <w:shd w:val="clear" w:color="auto" w:fill="FFFFFF"/>
        </w:rPr>
        <w:t>с детьми и подростками с умеренной, тяжёлой и глубокой умственной отсталостью (интеллектуальными нарушениями), тяжёлыми множественными нарушениями развития, их семьями и близкими.</w:t>
      </w:r>
      <w:r w:rsidRPr="00F94E90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Pr="00563EDD">
        <w:rPr>
          <w:rStyle w:val="apple-converted-space"/>
          <w:sz w:val="24"/>
          <w:szCs w:val="24"/>
          <w:shd w:val="clear" w:color="auto" w:fill="FFFFFF"/>
        </w:rPr>
        <w:t>Имею высшую квалификационную категорию.</w:t>
      </w:r>
      <w:r>
        <w:rPr>
          <w:rStyle w:val="apple-converted-space"/>
          <w:sz w:val="24"/>
          <w:szCs w:val="24"/>
          <w:shd w:val="clear" w:color="auto" w:fill="FFFFFF"/>
        </w:rPr>
        <w:t xml:space="preserve"> </w:t>
      </w:r>
    </w:p>
    <w:p w:rsidR="004C5F93" w:rsidRDefault="00927792" w:rsidP="004C5F93">
      <w:pPr>
        <w:spacing w:after="0"/>
        <w:ind w:firstLine="567"/>
        <w:jc w:val="both"/>
        <w:rPr>
          <w:rStyle w:val="apple-converted-space"/>
          <w:sz w:val="24"/>
          <w:szCs w:val="24"/>
          <w:shd w:val="clear" w:color="auto" w:fill="FFFFFF"/>
        </w:rPr>
      </w:pPr>
      <w:r>
        <w:rPr>
          <w:rStyle w:val="apple-converted-space"/>
          <w:sz w:val="24"/>
          <w:szCs w:val="24"/>
          <w:shd w:val="clear" w:color="auto" w:fill="FFFFFF"/>
        </w:rPr>
        <w:t>Профессиональная деятельность по психолого-педагогическом</w:t>
      </w:r>
      <w:r w:rsidR="00112FF9">
        <w:rPr>
          <w:rStyle w:val="apple-converted-space"/>
          <w:sz w:val="24"/>
          <w:szCs w:val="24"/>
          <w:shd w:val="clear" w:color="auto" w:fill="FFFFFF"/>
        </w:rPr>
        <w:t>у</w:t>
      </w:r>
      <w:r>
        <w:rPr>
          <w:rStyle w:val="apple-converted-space"/>
          <w:sz w:val="24"/>
          <w:szCs w:val="24"/>
          <w:shd w:val="clear" w:color="auto" w:fill="FFFFFF"/>
        </w:rPr>
        <w:t xml:space="preserve"> сопровождени</w:t>
      </w:r>
      <w:r w:rsidR="004C5F93">
        <w:rPr>
          <w:rStyle w:val="apple-converted-space"/>
          <w:sz w:val="24"/>
          <w:szCs w:val="24"/>
          <w:shd w:val="clear" w:color="auto" w:fill="FFFFFF"/>
        </w:rPr>
        <w:t xml:space="preserve">ю образовательного процесса </w:t>
      </w:r>
      <w:r>
        <w:rPr>
          <w:rStyle w:val="apple-converted-space"/>
          <w:sz w:val="24"/>
          <w:szCs w:val="24"/>
          <w:shd w:val="clear" w:color="auto" w:fill="FFFFFF"/>
        </w:rPr>
        <w:t xml:space="preserve">регламентирована требованиями Федерального государственного образовательного стандарта образования </w:t>
      </w:r>
      <w:proofErr w:type="gramStart"/>
      <w:r>
        <w:rPr>
          <w:rStyle w:val="apple-converted-space"/>
          <w:sz w:val="24"/>
          <w:szCs w:val="24"/>
          <w:shd w:val="clear" w:color="auto" w:fill="FFFFFF"/>
        </w:rPr>
        <w:t>обучающихся</w:t>
      </w:r>
      <w:proofErr w:type="gramEnd"/>
      <w:r>
        <w:rPr>
          <w:rStyle w:val="apple-converted-space"/>
          <w:sz w:val="24"/>
          <w:szCs w:val="24"/>
          <w:shd w:val="clear" w:color="auto" w:fill="FFFFFF"/>
        </w:rPr>
        <w:t xml:space="preserve"> с </w:t>
      </w:r>
      <w:r w:rsidR="00112FF9">
        <w:rPr>
          <w:rStyle w:val="apple-converted-space"/>
          <w:sz w:val="24"/>
          <w:szCs w:val="24"/>
          <w:shd w:val="clear" w:color="auto" w:fill="FFFFFF"/>
        </w:rPr>
        <w:t>умственной отсталостью (интеллектуальными нарушениями)</w:t>
      </w:r>
      <w:r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footnoteReference w:id="1"/>
      </w:r>
      <w:r w:rsidR="00266882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0E198D">
        <w:rPr>
          <w:rStyle w:val="apple-converted-space"/>
          <w:sz w:val="24"/>
          <w:szCs w:val="24"/>
          <w:shd w:val="clear" w:color="auto" w:fill="FFFFFF"/>
        </w:rPr>
        <w:t xml:space="preserve">(далее – ФГОС О у/о) </w:t>
      </w:r>
      <w:r w:rsidR="00112FF9">
        <w:rPr>
          <w:rStyle w:val="apple-converted-space"/>
          <w:sz w:val="24"/>
          <w:szCs w:val="24"/>
          <w:shd w:val="clear" w:color="auto" w:fill="FFFFFF"/>
        </w:rPr>
        <w:t xml:space="preserve">и </w:t>
      </w:r>
      <w:r w:rsidR="004C5F93">
        <w:rPr>
          <w:rStyle w:val="apple-converted-space"/>
          <w:sz w:val="24"/>
          <w:szCs w:val="24"/>
          <w:shd w:val="clear" w:color="auto" w:fill="FFFFFF"/>
        </w:rPr>
        <w:t xml:space="preserve">реализуется при помощи исполнения </w:t>
      </w:r>
      <w:r w:rsidR="00112FF9">
        <w:rPr>
          <w:rStyle w:val="apple-converted-space"/>
          <w:sz w:val="24"/>
          <w:szCs w:val="24"/>
          <w:shd w:val="clear" w:color="auto" w:fill="FFFFFF"/>
        </w:rPr>
        <w:t>трудовых функции профессионального стандарта «Педагог-психолог (психолог в сфере образования)»</w:t>
      </w:r>
      <w:r w:rsidR="00112FF9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footnoteReference w:id="2"/>
      </w:r>
      <w:r w:rsidR="00112FF9">
        <w:rPr>
          <w:rStyle w:val="apple-converted-space"/>
          <w:sz w:val="24"/>
          <w:szCs w:val="24"/>
          <w:shd w:val="clear" w:color="auto" w:fill="FFFFFF"/>
        </w:rPr>
        <w:t>.</w:t>
      </w:r>
    </w:p>
    <w:p w:rsidR="007A141E" w:rsidRDefault="004C5F93" w:rsidP="007A141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pple-converted-space"/>
          <w:sz w:val="24"/>
          <w:szCs w:val="24"/>
          <w:shd w:val="clear" w:color="auto" w:fill="FFFFFF"/>
        </w:rPr>
        <w:t xml:space="preserve">За время работы в </w:t>
      </w:r>
      <w:r w:rsidR="00927792">
        <w:rPr>
          <w:rStyle w:val="apple-converted-space"/>
          <w:sz w:val="24"/>
          <w:szCs w:val="24"/>
          <w:shd w:val="clear" w:color="auto" w:fill="FFFFFF"/>
        </w:rPr>
        <w:t xml:space="preserve">мною была </w:t>
      </w:r>
      <w:r>
        <w:rPr>
          <w:rStyle w:val="apple-converted-space"/>
          <w:sz w:val="24"/>
          <w:szCs w:val="24"/>
          <w:shd w:val="clear" w:color="auto" w:fill="FFFFFF"/>
        </w:rPr>
        <w:t xml:space="preserve">разработана </w:t>
      </w:r>
      <w:r w:rsidRPr="00CA78A3">
        <w:rPr>
          <w:rStyle w:val="apple-converted-space"/>
          <w:b/>
          <w:sz w:val="24"/>
          <w:szCs w:val="24"/>
          <w:shd w:val="clear" w:color="auto" w:fill="FFFFFF"/>
        </w:rPr>
        <w:t>систем</w:t>
      </w:r>
      <w:r>
        <w:rPr>
          <w:rStyle w:val="apple-converted-space"/>
          <w:b/>
          <w:sz w:val="24"/>
          <w:szCs w:val="24"/>
          <w:shd w:val="clear" w:color="auto" w:fill="FFFFFF"/>
        </w:rPr>
        <w:t>а</w:t>
      </w:r>
      <w:r w:rsidRPr="00CA78A3">
        <w:rPr>
          <w:rStyle w:val="apple-converted-space"/>
          <w:b/>
          <w:sz w:val="24"/>
          <w:szCs w:val="24"/>
          <w:shd w:val="clear" w:color="auto" w:fill="FFFFFF"/>
        </w:rPr>
        <w:t xml:space="preserve"> </w:t>
      </w:r>
      <w:r w:rsidRPr="00CA78A3">
        <w:rPr>
          <w:rFonts w:ascii="Times New Roman" w:hAnsi="Times New Roman" w:cs="Times New Roman"/>
          <w:b/>
          <w:sz w:val="24"/>
          <w:szCs w:val="24"/>
        </w:rPr>
        <w:t>психолого-педагогического сопровождения образовательного процесса</w:t>
      </w:r>
      <w:r w:rsidRPr="00254205">
        <w:rPr>
          <w:rFonts w:ascii="Times New Roman" w:hAnsi="Times New Roman" w:cs="Times New Roman"/>
          <w:sz w:val="24"/>
          <w:szCs w:val="24"/>
        </w:rPr>
        <w:t xml:space="preserve"> для обучающихся с умеренной, тяжёлой, глубокой умственной отсталостью (интеллектуальными нарушениями), тяжёлыми множественными нарушениями развития</w:t>
      </w:r>
      <w:r w:rsidR="007A141E">
        <w:rPr>
          <w:rFonts w:ascii="Times New Roman" w:hAnsi="Times New Roman" w:cs="Times New Roman"/>
          <w:sz w:val="24"/>
          <w:szCs w:val="24"/>
        </w:rPr>
        <w:t xml:space="preserve">, </w:t>
      </w:r>
      <w:r w:rsidRPr="004C5F93">
        <w:rPr>
          <w:rFonts w:ascii="Times New Roman" w:hAnsi="Times New Roman" w:cs="Times New Roman"/>
          <w:color w:val="000000"/>
          <w:sz w:val="24"/>
          <w:szCs w:val="24"/>
        </w:rPr>
        <w:t>направлен</w:t>
      </w:r>
      <w:r w:rsidR="007A141E">
        <w:rPr>
          <w:rFonts w:ascii="Times New Roman" w:hAnsi="Times New Roman" w:cs="Times New Roman"/>
          <w:color w:val="000000"/>
          <w:sz w:val="24"/>
          <w:szCs w:val="24"/>
        </w:rPr>
        <w:t>ная</w:t>
      </w:r>
      <w:r w:rsidRPr="004C5F93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Pr="004C5F93">
        <w:rPr>
          <w:rFonts w:ascii="Times New Roman" w:hAnsi="Times New Roman" w:cs="Times New Roman"/>
          <w:i/>
          <w:color w:val="000000"/>
          <w:sz w:val="24"/>
          <w:szCs w:val="24"/>
        </w:rPr>
        <w:t>проектирование и реализацию подходов к удовлетворению особых образовательных потребностей обучающихся</w:t>
      </w:r>
      <w:r w:rsidRPr="004C5F93">
        <w:rPr>
          <w:rFonts w:ascii="Times New Roman" w:hAnsi="Times New Roman" w:cs="Times New Roman"/>
          <w:color w:val="000000"/>
          <w:sz w:val="24"/>
          <w:szCs w:val="24"/>
        </w:rPr>
        <w:t xml:space="preserve"> данной категории при помощи следующих базовых компонентов: </w:t>
      </w:r>
    </w:p>
    <w:p w:rsidR="007A141E" w:rsidRPr="007A141E" w:rsidRDefault="004C5F93" w:rsidP="00D00071">
      <w:pPr>
        <w:pStyle w:val="a8"/>
        <w:numPr>
          <w:ilvl w:val="0"/>
          <w:numId w:val="4"/>
        </w:numPr>
        <w:spacing w:line="276" w:lineRule="auto"/>
        <w:ind w:left="992" w:hanging="357"/>
        <w:jc w:val="both"/>
        <w:rPr>
          <w:color w:val="000000"/>
        </w:rPr>
      </w:pPr>
      <w:r w:rsidRPr="007A141E">
        <w:rPr>
          <w:color w:val="000000"/>
        </w:rPr>
        <w:t xml:space="preserve">индивидуализация обучения, </w:t>
      </w:r>
    </w:p>
    <w:p w:rsidR="007A141E" w:rsidRPr="007A141E" w:rsidRDefault="004C5F93" w:rsidP="00D00071">
      <w:pPr>
        <w:pStyle w:val="a8"/>
        <w:numPr>
          <w:ilvl w:val="0"/>
          <w:numId w:val="4"/>
        </w:numPr>
        <w:spacing w:line="276" w:lineRule="auto"/>
        <w:ind w:left="992" w:hanging="357"/>
        <w:jc w:val="both"/>
        <w:rPr>
          <w:color w:val="000000"/>
        </w:rPr>
      </w:pPr>
      <w:r w:rsidRPr="007A141E">
        <w:rPr>
          <w:color w:val="000000"/>
        </w:rPr>
        <w:lastRenderedPageBreak/>
        <w:t xml:space="preserve">дозированное расширение образовательного пространства внутри образовательной организации и за её пределами, </w:t>
      </w:r>
    </w:p>
    <w:p w:rsidR="004C5F93" w:rsidRPr="007A141E" w:rsidRDefault="004C5F93" w:rsidP="00D00071">
      <w:pPr>
        <w:pStyle w:val="a8"/>
        <w:numPr>
          <w:ilvl w:val="0"/>
          <w:numId w:val="4"/>
        </w:numPr>
        <w:spacing w:line="276" w:lineRule="auto"/>
        <w:ind w:left="992" w:hanging="357"/>
        <w:jc w:val="both"/>
        <w:rPr>
          <w:color w:val="000000"/>
        </w:rPr>
      </w:pPr>
      <w:r w:rsidRPr="007A141E">
        <w:rPr>
          <w:color w:val="000000"/>
        </w:rPr>
        <w:t>организация взаимодействия специалистов, участвующих в обучении и воспитании обучающегося и его семьи, обеспечивающей особую организацию всей жизни обучающегося (в условиях организации и дома).</w:t>
      </w:r>
    </w:p>
    <w:p w:rsidR="00B93157" w:rsidRDefault="00A33646" w:rsidP="00B9315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33646">
        <w:rPr>
          <w:rFonts w:ascii="Times New Roman" w:hAnsi="Times New Roman" w:cs="Times New Roman"/>
          <w:color w:val="000000"/>
          <w:sz w:val="24"/>
          <w:szCs w:val="24"/>
        </w:rPr>
        <w:t xml:space="preserve">сновная </w:t>
      </w:r>
      <w:r w:rsidRPr="00A33646">
        <w:rPr>
          <w:rFonts w:ascii="Times New Roman" w:hAnsi="Times New Roman" w:cs="Times New Roman"/>
          <w:b/>
          <w:color w:val="000000"/>
          <w:sz w:val="24"/>
          <w:szCs w:val="24"/>
        </w:rPr>
        <w:t>цель</w:t>
      </w:r>
      <w:r w:rsidRPr="00A336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данной системы</w:t>
      </w:r>
      <w:r w:rsidRPr="00A33646">
        <w:rPr>
          <w:rFonts w:ascii="Times New Roman" w:hAnsi="Times New Roman" w:cs="Times New Roman"/>
          <w:color w:val="000000"/>
          <w:sz w:val="24"/>
          <w:szCs w:val="24"/>
        </w:rPr>
        <w:t xml:space="preserve"> заключается в </w:t>
      </w:r>
      <w:r w:rsidRPr="00A33646">
        <w:rPr>
          <w:rFonts w:ascii="Times New Roman" w:hAnsi="Times New Roman" w:cs="Times New Roman"/>
          <w:i/>
          <w:color w:val="000000"/>
          <w:sz w:val="24"/>
          <w:szCs w:val="24"/>
        </w:rPr>
        <w:t>создани</w:t>
      </w:r>
      <w:r w:rsidR="00B93157">
        <w:rPr>
          <w:rFonts w:ascii="Times New Roman" w:hAnsi="Times New Roman" w:cs="Times New Roman"/>
          <w:i/>
          <w:color w:val="000000"/>
          <w:sz w:val="24"/>
          <w:szCs w:val="24"/>
        </w:rPr>
        <w:t>и психолого-педагогических</w:t>
      </w:r>
      <w:r w:rsidRPr="00A3364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условий</w:t>
      </w:r>
      <w:r w:rsidRPr="00A33646">
        <w:rPr>
          <w:rFonts w:ascii="Times New Roman" w:hAnsi="Times New Roman" w:cs="Times New Roman"/>
          <w:color w:val="000000"/>
          <w:sz w:val="24"/>
          <w:szCs w:val="24"/>
        </w:rPr>
        <w:t xml:space="preserve"> для полноценного личностного и интеллектуального развития </w:t>
      </w:r>
      <w:r>
        <w:rPr>
          <w:rFonts w:ascii="Times New Roman" w:hAnsi="Times New Roman" w:cs="Times New Roman"/>
          <w:color w:val="000000"/>
          <w:sz w:val="24"/>
          <w:szCs w:val="24"/>
        </w:rPr>
        <w:t>учащихся</w:t>
      </w:r>
      <w:r w:rsidRPr="00A33646">
        <w:rPr>
          <w:rFonts w:ascii="Times New Roman" w:hAnsi="Times New Roman" w:cs="Times New Roman"/>
          <w:color w:val="000000"/>
          <w:sz w:val="24"/>
          <w:szCs w:val="24"/>
        </w:rPr>
        <w:t xml:space="preserve"> на каждом возрастном этапе, </w:t>
      </w:r>
      <w:r w:rsidRPr="00A33646">
        <w:rPr>
          <w:rFonts w:ascii="Times New Roman" w:hAnsi="Times New Roman" w:cs="Times New Roman"/>
          <w:i/>
          <w:color w:val="000000"/>
          <w:sz w:val="24"/>
          <w:szCs w:val="24"/>
        </w:rPr>
        <w:t>формировани</w:t>
      </w:r>
      <w:r w:rsidR="00B93157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A3364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полноценной социализированной личности</w:t>
      </w:r>
      <w:r w:rsidRPr="00A336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A33646">
        <w:rPr>
          <w:rFonts w:ascii="Times New Roman" w:hAnsi="Times New Roman" w:cs="Times New Roman"/>
          <w:color w:val="000000"/>
          <w:sz w:val="24"/>
          <w:szCs w:val="24"/>
        </w:rPr>
        <w:t xml:space="preserve"> с нарушением интеллектуального и психофизического развития </w:t>
      </w:r>
      <w:r w:rsidRPr="00A33646">
        <w:rPr>
          <w:rFonts w:ascii="Times New Roman" w:hAnsi="Times New Roman" w:cs="Times New Roman"/>
          <w:i/>
          <w:color w:val="000000"/>
          <w:sz w:val="24"/>
          <w:szCs w:val="24"/>
        </w:rPr>
        <w:t>через коррекционно-развивающее обучение и воспитание</w:t>
      </w:r>
      <w:r w:rsidRPr="00A33646">
        <w:rPr>
          <w:rFonts w:ascii="Times New Roman" w:hAnsi="Times New Roman" w:cs="Times New Roman"/>
          <w:color w:val="000000"/>
          <w:sz w:val="24"/>
          <w:szCs w:val="24"/>
        </w:rPr>
        <w:t xml:space="preserve">, направленное на их </w:t>
      </w:r>
      <w:r>
        <w:rPr>
          <w:rFonts w:ascii="Times New Roman" w:hAnsi="Times New Roman" w:cs="Times New Roman"/>
          <w:color w:val="000000"/>
          <w:sz w:val="24"/>
          <w:szCs w:val="24"/>
        </w:rPr>
        <w:t>всестороннее развитие и</w:t>
      </w:r>
      <w:r w:rsidRPr="00A33646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способствующее овладению необходимыми жизненно важными знаниями, умениями и навыками.</w:t>
      </w:r>
      <w:r w:rsidR="00B93157">
        <w:rPr>
          <w:rFonts w:ascii="Times New Roman" w:hAnsi="Times New Roman" w:cs="Times New Roman"/>
          <w:color w:val="000000"/>
          <w:sz w:val="24"/>
          <w:szCs w:val="24"/>
        </w:rPr>
        <w:t xml:space="preserve"> Таким образом, комплексная работа позволяет учесть потребности всех участников образовательных отношений в психолого-педагогической поддержке. </w:t>
      </w:r>
    </w:p>
    <w:p w:rsidR="00BD6182" w:rsidRDefault="00BD6182" w:rsidP="00B93157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93157" w:rsidRPr="00B93157" w:rsidRDefault="00B93157" w:rsidP="00B93157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3157">
        <w:rPr>
          <w:rFonts w:ascii="Times New Roman" w:hAnsi="Times New Roman" w:cs="Times New Roman"/>
          <w:i/>
          <w:sz w:val="24"/>
          <w:szCs w:val="24"/>
        </w:rPr>
        <w:t>Рис. 1</w:t>
      </w:r>
    </w:p>
    <w:p w:rsidR="00A33646" w:rsidRPr="00B93157" w:rsidRDefault="0057444E" w:rsidP="001B21D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B93157" w:rsidRPr="00254205">
        <w:rPr>
          <w:rFonts w:ascii="Times New Roman" w:hAnsi="Times New Roman" w:cs="Times New Roman"/>
          <w:b/>
          <w:i/>
          <w:sz w:val="24"/>
          <w:szCs w:val="24"/>
        </w:rPr>
        <w:t xml:space="preserve">хема </w:t>
      </w:r>
      <w:r w:rsidR="00B93157">
        <w:rPr>
          <w:rFonts w:ascii="Times New Roman" w:hAnsi="Times New Roman" w:cs="Times New Roman"/>
          <w:b/>
          <w:i/>
          <w:sz w:val="24"/>
          <w:szCs w:val="24"/>
        </w:rPr>
        <w:t>системы</w:t>
      </w:r>
      <w:r w:rsidR="00B93157" w:rsidRPr="002542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3157">
        <w:rPr>
          <w:rFonts w:ascii="Times New Roman" w:hAnsi="Times New Roman" w:cs="Times New Roman"/>
          <w:b/>
          <w:i/>
          <w:sz w:val="24"/>
          <w:szCs w:val="24"/>
        </w:rPr>
        <w:t>психолого-педагогического сопровождения</w:t>
      </w:r>
      <w:r w:rsidR="00B93157" w:rsidRPr="002542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B21D4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="00B93157" w:rsidRPr="00254205">
        <w:rPr>
          <w:rFonts w:ascii="Times New Roman" w:hAnsi="Times New Roman" w:cs="Times New Roman"/>
          <w:b/>
          <w:i/>
          <w:sz w:val="24"/>
          <w:szCs w:val="24"/>
        </w:rPr>
        <w:t>частников образовательного процесса в ГБОУ школ</w:t>
      </w:r>
      <w:r w:rsidR="00B93157">
        <w:rPr>
          <w:rFonts w:ascii="Times New Roman" w:hAnsi="Times New Roman" w:cs="Times New Roman"/>
          <w:b/>
          <w:i/>
          <w:sz w:val="24"/>
          <w:szCs w:val="24"/>
        </w:rPr>
        <w:t>е № 25 Петроградского района СПб</w:t>
      </w:r>
      <w:r w:rsidR="00B931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3157" w:rsidRPr="00A33646" w:rsidRDefault="0057444E" w:rsidP="00B931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817116"/>
            <wp:effectExtent l="0" t="0" r="3175" b="0"/>
            <wp:docPr id="7" name="Рисунок 7" descr="H:\Конкурс Пед. достижений\Всероссийский конкурс 2018\Заочный тур\Система ППС новая пн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Конкурс Пед. достижений\Всероссийский конкурс 2018\Заочный тур\Система ППС новая пнг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1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182" w:rsidRDefault="00BD6182" w:rsidP="00BD618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424C" w:rsidRDefault="007A141E" w:rsidP="00BD618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Представленная систем</w:t>
      </w:r>
      <w:r w:rsidR="00C9424C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позволяет выделить </w:t>
      </w:r>
      <w:r w:rsidR="00163403">
        <w:rPr>
          <w:rFonts w:ascii="Times New Roman" w:hAnsi="Times New Roman" w:cs="Times New Roman"/>
          <w:color w:val="000000"/>
          <w:sz w:val="24"/>
          <w:szCs w:val="24"/>
        </w:rPr>
        <w:t>основных адресатов реализации направлений работы по психолого-педагогическому сопровождению образовательного процесса</w:t>
      </w:r>
      <w:r w:rsidR="00C9424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9424C" w:rsidRDefault="00163403" w:rsidP="00BD6182">
      <w:pPr>
        <w:pStyle w:val="a8"/>
        <w:numPr>
          <w:ilvl w:val="0"/>
          <w:numId w:val="6"/>
        </w:numPr>
        <w:spacing w:line="276" w:lineRule="auto"/>
        <w:ind w:left="993"/>
        <w:jc w:val="both"/>
        <w:rPr>
          <w:color w:val="000000"/>
        </w:rPr>
      </w:pPr>
      <w:r>
        <w:rPr>
          <w:color w:val="000000"/>
        </w:rPr>
        <w:t>обучающиеся</w:t>
      </w:r>
      <w:r w:rsidR="007A141E" w:rsidRPr="00C9424C">
        <w:rPr>
          <w:color w:val="000000"/>
        </w:rPr>
        <w:t xml:space="preserve"> с умеренной, тяжёлой, глубокой умственной отсталостью (интеллектуальными нарушениями), тяжелыми и множ</w:t>
      </w:r>
      <w:r>
        <w:rPr>
          <w:color w:val="000000"/>
        </w:rPr>
        <w:t>ественными нарушениями развития;</w:t>
      </w:r>
      <w:r w:rsidR="007A141E" w:rsidRPr="00C9424C">
        <w:rPr>
          <w:color w:val="000000"/>
        </w:rPr>
        <w:t xml:space="preserve"> </w:t>
      </w:r>
    </w:p>
    <w:p w:rsidR="00163403" w:rsidRDefault="00163403" w:rsidP="00BD6182">
      <w:pPr>
        <w:pStyle w:val="a8"/>
        <w:numPr>
          <w:ilvl w:val="0"/>
          <w:numId w:val="6"/>
        </w:numPr>
        <w:spacing w:line="276" w:lineRule="auto"/>
        <w:ind w:left="993"/>
        <w:jc w:val="both"/>
        <w:rPr>
          <w:color w:val="000000"/>
        </w:rPr>
      </w:pPr>
      <w:r>
        <w:rPr>
          <w:color w:val="000000"/>
        </w:rPr>
        <w:t xml:space="preserve">родители (законные представители),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;</w:t>
      </w:r>
      <w:r w:rsidR="007A141E" w:rsidRPr="00C9424C">
        <w:rPr>
          <w:color w:val="000000"/>
        </w:rPr>
        <w:t xml:space="preserve"> </w:t>
      </w:r>
    </w:p>
    <w:p w:rsidR="007A141E" w:rsidRDefault="00163403" w:rsidP="00BD6182">
      <w:pPr>
        <w:pStyle w:val="a8"/>
        <w:numPr>
          <w:ilvl w:val="0"/>
          <w:numId w:val="6"/>
        </w:numPr>
        <w:spacing w:line="276" w:lineRule="auto"/>
        <w:ind w:left="993"/>
        <w:jc w:val="both"/>
        <w:rPr>
          <w:color w:val="000000"/>
        </w:rPr>
      </w:pPr>
      <w:r>
        <w:rPr>
          <w:color w:val="000000"/>
        </w:rPr>
        <w:t>междисциплинарная команда специалистов</w:t>
      </w:r>
      <w:r w:rsidR="007A141E" w:rsidRPr="00C9424C">
        <w:rPr>
          <w:color w:val="000000"/>
        </w:rPr>
        <w:t xml:space="preserve">. </w:t>
      </w:r>
    </w:p>
    <w:p w:rsidR="00163403" w:rsidRPr="00C9424C" w:rsidRDefault="00163403" w:rsidP="00163403">
      <w:pPr>
        <w:pStyle w:val="a8"/>
        <w:ind w:left="993"/>
        <w:jc w:val="both"/>
        <w:rPr>
          <w:color w:val="000000"/>
        </w:rPr>
      </w:pPr>
    </w:p>
    <w:p w:rsidR="00824887" w:rsidRDefault="0078589D" w:rsidP="0078589D">
      <w:pPr>
        <w:pStyle w:val="a8"/>
        <w:numPr>
          <w:ilvl w:val="0"/>
          <w:numId w:val="7"/>
        </w:numPr>
        <w:spacing w:line="276" w:lineRule="auto"/>
        <w:ind w:left="993"/>
        <w:jc w:val="both"/>
        <w:rPr>
          <w:rStyle w:val="apple-converted-space"/>
          <w:b/>
          <w:shd w:val="clear" w:color="auto" w:fill="FFFFFF"/>
        </w:rPr>
      </w:pPr>
      <w:r>
        <w:rPr>
          <w:rStyle w:val="apple-converted-space"/>
          <w:b/>
          <w:shd w:val="clear" w:color="auto" w:fill="FFFFFF"/>
        </w:rPr>
        <w:lastRenderedPageBreak/>
        <w:t xml:space="preserve">ПСИХОЛОГО-ПЕДАГОГИЧЕСКАЯ ПОМОЩЬ </w:t>
      </w:r>
      <w:proofErr w:type="gramStart"/>
      <w:r>
        <w:rPr>
          <w:rStyle w:val="apple-converted-space"/>
          <w:b/>
          <w:shd w:val="clear" w:color="auto" w:fill="FFFFFF"/>
        </w:rPr>
        <w:t>ОБУЧАЮЩИМ</w:t>
      </w:r>
      <w:r w:rsidR="00866F37">
        <w:rPr>
          <w:rStyle w:val="apple-converted-space"/>
          <w:b/>
          <w:shd w:val="clear" w:color="auto" w:fill="FFFFFF"/>
        </w:rPr>
        <w:t>СЯ</w:t>
      </w:r>
      <w:proofErr w:type="gramEnd"/>
    </w:p>
    <w:p w:rsidR="00163403" w:rsidRDefault="00824887" w:rsidP="00824887">
      <w:pPr>
        <w:spacing w:after="0"/>
        <w:jc w:val="both"/>
        <w:rPr>
          <w:rStyle w:val="apple-converted-space"/>
          <w:sz w:val="24"/>
          <w:szCs w:val="24"/>
          <w:shd w:val="clear" w:color="auto" w:fill="FFFFFF"/>
        </w:rPr>
      </w:pPr>
      <w:r w:rsidRPr="007765AB">
        <w:rPr>
          <w:rStyle w:val="apple-converted-space"/>
          <w:i/>
          <w:sz w:val="24"/>
          <w:szCs w:val="24"/>
          <w:u w:val="single"/>
          <w:shd w:val="clear" w:color="auto" w:fill="FFFFFF"/>
        </w:rPr>
        <w:t>Трудовые функции</w:t>
      </w:r>
      <w:r w:rsidR="00866F37" w:rsidRPr="00866F37">
        <w:rPr>
          <w:rStyle w:val="a7"/>
          <w:rFonts w:ascii="Times New Roman" w:hAnsi="Times New Roman" w:cs="Times New Roman"/>
          <w:sz w:val="24"/>
          <w:szCs w:val="24"/>
        </w:rPr>
        <w:footnoteReference w:id="3"/>
      </w:r>
      <w:r w:rsidRPr="00824887">
        <w:rPr>
          <w:rStyle w:val="apple-converted-space"/>
          <w:sz w:val="24"/>
          <w:szCs w:val="24"/>
          <w:shd w:val="clear" w:color="auto" w:fill="FFFFFF"/>
        </w:rPr>
        <w:t xml:space="preserve">: </w:t>
      </w:r>
      <w:r w:rsidR="00163403" w:rsidRPr="00824887">
        <w:rPr>
          <w:rStyle w:val="apple-converted-space"/>
          <w:sz w:val="24"/>
          <w:szCs w:val="24"/>
          <w:shd w:val="clear" w:color="auto" w:fill="FFFFFF"/>
        </w:rPr>
        <w:t xml:space="preserve"> </w:t>
      </w:r>
    </w:p>
    <w:p w:rsidR="00866F37" w:rsidRPr="00866F37" w:rsidRDefault="00824887" w:rsidP="00866F37">
      <w:pPr>
        <w:pStyle w:val="a8"/>
        <w:numPr>
          <w:ilvl w:val="0"/>
          <w:numId w:val="10"/>
        </w:numPr>
        <w:ind w:left="714" w:hanging="357"/>
        <w:jc w:val="both"/>
        <w:rPr>
          <w:i/>
        </w:rPr>
      </w:pPr>
      <w:r w:rsidRPr="00866F37">
        <w:rPr>
          <w:i/>
        </w:rPr>
        <w:t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адаптации;</w:t>
      </w:r>
    </w:p>
    <w:p w:rsidR="00866F37" w:rsidRPr="00866F37" w:rsidRDefault="00866F37" w:rsidP="00866F37">
      <w:pPr>
        <w:pStyle w:val="a8"/>
        <w:numPr>
          <w:ilvl w:val="0"/>
          <w:numId w:val="10"/>
        </w:numPr>
        <w:ind w:left="714" w:hanging="357"/>
        <w:jc w:val="both"/>
        <w:rPr>
          <w:i/>
        </w:rPr>
      </w:pPr>
      <w:r w:rsidRPr="00866F37">
        <w:rPr>
          <w:i/>
        </w:rPr>
        <w:t>Коррекционно-развивающая работа с детьми и обучающимися, в том числе работа по восстановлению и реабилитации;</w:t>
      </w:r>
    </w:p>
    <w:p w:rsidR="00866F37" w:rsidRPr="00866F37" w:rsidRDefault="00866F37" w:rsidP="00866F37">
      <w:pPr>
        <w:pStyle w:val="a8"/>
        <w:numPr>
          <w:ilvl w:val="0"/>
          <w:numId w:val="10"/>
        </w:numPr>
        <w:ind w:left="714" w:hanging="357"/>
        <w:jc w:val="both"/>
        <w:rPr>
          <w:rStyle w:val="apple-converted-space"/>
          <w:i/>
        </w:rPr>
      </w:pPr>
      <w:r w:rsidRPr="00866F37">
        <w:rPr>
          <w:i/>
        </w:rPr>
        <w:t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</w:r>
      <w:r w:rsidRPr="00866F37">
        <w:rPr>
          <w:i/>
          <w:color w:val="FF0000"/>
        </w:rPr>
        <w:t>.</w:t>
      </w:r>
    </w:p>
    <w:p w:rsidR="00824887" w:rsidRPr="00824887" w:rsidRDefault="00824887" w:rsidP="00824887">
      <w:pPr>
        <w:spacing w:after="0"/>
        <w:jc w:val="both"/>
        <w:rPr>
          <w:rStyle w:val="apple-converted-space"/>
          <w:sz w:val="24"/>
          <w:szCs w:val="24"/>
          <w:shd w:val="clear" w:color="auto" w:fill="FFFFFF"/>
        </w:rPr>
      </w:pPr>
    </w:p>
    <w:p w:rsidR="007A141E" w:rsidRPr="00633632" w:rsidRDefault="007A141E" w:rsidP="0078589D">
      <w:pPr>
        <w:spacing w:after="0"/>
        <w:ind w:firstLine="567"/>
        <w:jc w:val="both"/>
        <w:rPr>
          <w:rStyle w:val="apple-converted-space"/>
          <w:sz w:val="24"/>
          <w:szCs w:val="24"/>
          <w:shd w:val="clear" w:color="auto" w:fill="FFFFFF"/>
        </w:rPr>
      </w:pPr>
      <w:r w:rsidRPr="00633632">
        <w:rPr>
          <w:rStyle w:val="apple-converted-space"/>
          <w:sz w:val="24"/>
          <w:szCs w:val="24"/>
          <w:shd w:val="clear" w:color="auto" w:fill="FFFFFF"/>
        </w:rPr>
        <w:t xml:space="preserve">С самого начала работы сфера </w:t>
      </w:r>
      <w:r>
        <w:rPr>
          <w:rStyle w:val="apple-converted-space"/>
          <w:sz w:val="24"/>
          <w:szCs w:val="24"/>
          <w:shd w:val="clear" w:color="auto" w:fill="FFFFFF"/>
        </w:rPr>
        <w:t xml:space="preserve">моих </w:t>
      </w:r>
      <w:r w:rsidRPr="00633632">
        <w:rPr>
          <w:rStyle w:val="apple-converted-space"/>
          <w:sz w:val="24"/>
          <w:szCs w:val="24"/>
          <w:shd w:val="clear" w:color="auto" w:fill="FFFFFF"/>
        </w:rPr>
        <w:t xml:space="preserve">профессиональных интересов лежала в области разработки психолого-педагогической диагностики уровня развития учащихся </w:t>
      </w:r>
      <w:r>
        <w:rPr>
          <w:rStyle w:val="apple-converted-space"/>
          <w:sz w:val="24"/>
          <w:szCs w:val="24"/>
          <w:shd w:val="clear" w:color="auto" w:fill="FFFFFF"/>
        </w:rPr>
        <w:t xml:space="preserve">                    </w:t>
      </w:r>
      <w:r w:rsidRPr="00633632">
        <w:rPr>
          <w:rStyle w:val="apple-converted-space"/>
          <w:sz w:val="24"/>
          <w:szCs w:val="24"/>
          <w:shd w:val="clear" w:color="auto" w:fill="FFFFFF"/>
        </w:rPr>
        <w:t xml:space="preserve">с интеллектуальными нарушениями, тяжёлыми множественными нарушениями развития. </w:t>
      </w:r>
      <w:r w:rsidRPr="009F344A">
        <w:rPr>
          <w:rStyle w:val="apple-converted-space"/>
          <w:i/>
          <w:sz w:val="24"/>
          <w:szCs w:val="24"/>
          <w:shd w:val="clear" w:color="auto" w:fill="FFFFFF"/>
        </w:rPr>
        <w:t>Опыт разработки диагностических материалов отражён в следующих статьях</w:t>
      </w:r>
      <w:r w:rsidRPr="00633632">
        <w:rPr>
          <w:rStyle w:val="apple-converted-space"/>
          <w:sz w:val="24"/>
          <w:szCs w:val="24"/>
          <w:shd w:val="clear" w:color="auto" w:fill="FFFFFF"/>
        </w:rPr>
        <w:t>, написанных совместно с коллегами из Службы сопровождения</w:t>
      </w:r>
      <w:r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Pr="009F344A">
        <w:rPr>
          <w:rStyle w:val="apple-converted-space"/>
          <w:sz w:val="24"/>
          <w:szCs w:val="24"/>
          <w:shd w:val="clear" w:color="auto" w:fill="FFFFFF"/>
        </w:rPr>
        <w:t>школы</w:t>
      </w:r>
      <w:r w:rsidRPr="00633632">
        <w:rPr>
          <w:rStyle w:val="apple-converted-space"/>
          <w:sz w:val="24"/>
          <w:szCs w:val="24"/>
          <w:shd w:val="clear" w:color="auto" w:fill="FFFFFF"/>
        </w:rPr>
        <w:t xml:space="preserve">: </w:t>
      </w:r>
    </w:p>
    <w:p w:rsidR="007A141E" w:rsidRPr="00633632" w:rsidRDefault="007A141E" w:rsidP="007A141E">
      <w:pPr>
        <w:numPr>
          <w:ilvl w:val="0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3632">
        <w:rPr>
          <w:rFonts w:ascii="Times New Roman" w:hAnsi="Times New Roman" w:cs="Times New Roman"/>
          <w:sz w:val="24"/>
          <w:szCs w:val="24"/>
          <w:u w:val="single"/>
        </w:rPr>
        <w:t>Сыроватко М.В.</w:t>
      </w:r>
      <w:r w:rsidRPr="00633632">
        <w:rPr>
          <w:rFonts w:ascii="Times New Roman" w:hAnsi="Times New Roman" w:cs="Times New Roman"/>
          <w:sz w:val="24"/>
          <w:szCs w:val="24"/>
        </w:rPr>
        <w:t xml:space="preserve">, Федорова М.Н., Понкратова Г.И. </w:t>
      </w:r>
      <w:r w:rsidRPr="00633632">
        <w:rPr>
          <w:rFonts w:ascii="Times New Roman" w:hAnsi="Times New Roman" w:cs="Times New Roman"/>
          <w:bCs/>
          <w:sz w:val="24"/>
          <w:szCs w:val="24"/>
        </w:rPr>
        <w:t xml:space="preserve">Экспериментальное исследование моторных умений у учащихся с детским церебральным параличом. // </w:t>
      </w:r>
      <w:r w:rsidRPr="00633632">
        <w:rPr>
          <w:rFonts w:ascii="Times New Roman" w:hAnsi="Times New Roman" w:cs="Times New Roman"/>
          <w:sz w:val="24"/>
          <w:szCs w:val="24"/>
        </w:rPr>
        <w:t>СБОРНИК методических разработок лучших педагогов Службы сопровождения образовательных учреждений Петроградского района / Под ред. Кочубей Н.И., Головневой Н.Я., Шубинского М.И., Кондрашовой Ю.Е. – СПб</w:t>
      </w:r>
      <w:proofErr w:type="gramStart"/>
      <w:r w:rsidRPr="00633632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633632">
        <w:rPr>
          <w:rFonts w:ascii="Times New Roman" w:hAnsi="Times New Roman" w:cs="Times New Roman"/>
          <w:sz w:val="24"/>
          <w:szCs w:val="24"/>
        </w:rPr>
        <w:t>ООО «М</w:t>
      </w:r>
      <w:r>
        <w:rPr>
          <w:rFonts w:ascii="Times New Roman" w:hAnsi="Times New Roman" w:cs="Times New Roman"/>
          <w:sz w:val="24"/>
          <w:szCs w:val="24"/>
        </w:rPr>
        <w:t>ультиПроджектСистемСервис», 2015</w:t>
      </w:r>
      <w:r w:rsidRPr="00633632">
        <w:rPr>
          <w:rFonts w:ascii="Times New Roman" w:hAnsi="Times New Roman" w:cs="Times New Roman"/>
          <w:sz w:val="24"/>
          <w:szCs w:val="24"/>
        </w:rPr>
        <w:t>. – С. 4-9;</w:t>
      </w:r>
    </w:p>
    <w:p w:rsidR="007A141E" w:rsidRPr="00633632" w:rsidRDefault="007A141E" w:rsidP="007A141E">
      <w:pPr>
        <w:numPr>
          <w:ilvl w:val="0"/>
          <w:numId w:val="5"/>
        </w:numPr>
        <w:spacing w:after="0"/>
        <w:ind w:left="993" w:hanging="284"/>
        <w:jc w:val="both"/>
        <w:rPr>
          <w:rStyle w:val="apple-converted-space"/>
          <w:sz w:val="24"/>
          <w:szCs w:val="24"/>
        </w:rPr>
      </w:pPr>
      <w:r w:rsidRPr="00633632">
        <w:rPr>
          <w:rFonts w:ascii="Times New Roman" w:hAnsi="Times New Roman" w:cs="Times New Roman"/>
          <w:sz w:val="24"/>
          <w:szCs w:val="24"/>
          <w:u w:val="single"/>
        </w:rPr>
        <w:t>Сыроватко М.В.</w:t>
      </w:r>
      <w:r w:rsidRPr="00633632">
        <w:rPr>
          <w:rFonts w:ascii="Times New Roman" w:hAnsi="Times New Roman" w:cs="Times New Roman"/>
          <w:sz w:val="24"/>
          <w:szCs w:val="24"/>
        </w:rPr>
        <w:t xml:space="preserve">, Федорова М.Н., Понкратова Г.И. Вопросы комплексной диагностики детей с тяжелыми множественными нарушениями развития. // </w:t>
      </w:r>
      <w:r w:rsidRPr="00633632">
        <w:rPr>
          <w:rFonts w:ascii="Times New Roman" w:hAnsi="Times New Roman" w:cs="Times New Roman"/>
          <w:color w:val="000000"/>
          <w:sz w:val="24"/>
          <w:szCs w:val="24"/>
        </w:rPr>
        <w:t xml:space="preserve">«Образование детей       с множественными нарушениями развития». Материалы международной научно-практической конференции «Обучение детей с тяжёлыми и множественными нарушениями развития» / Под научн. </w:t>
      </w:r>
      <w:r>
        <w:rPr>
          <w:rFonts w:ascii="Times New Roman" w:hAnsi="Times New Roman" w:cs="Times New Roman"/>
          <w:color w:val="000000"/>
          <w:sz w:val="24"/>
          <w:szCs w:val="24"/>
        </w:rPr>
        <w:t>ред. Н.Н. Яковлевой – СПб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2015</w:t>
      </w:r>
      <w:r w:rsidRPr="00633632">
        <w:rPr>
          <w:rFonts w:ascii="Times New Roman" w:hAnsi="Times New Roman" w:cs="Times New Roman"/>
          <w:color w:val="000000"/>
          <w:sz w:val="24"/>
          <w:szCs w:val="24"/>
        </w:rPr>
        <w:t>. – С. 119-123.</w:t>
      </w:r>
    </w:p>
    <w:p w:rsidR="00A33646" w:rsidRDefault="007A141E" w:rsidP="007A14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32">
        <w:rPr>
          <w:rStyle w:val="apple-converted-space"/>
          <w:sz w:val="24"/>
          <w:szCs w:val="24"/>
          <w:shd w:val="clear" w:color="auto" w:fill="FFFFFF"/>
        </w:rPr>
        <w:t xml:space="preserve">Итогом работы в данной области профессиональных исследований в 2015-2016 учебном году стало </w:t>
      </w:r>
      <w:r w:rsidRPr="00647A33">
        <w:rPr>
          <w:rStyle w:val="apple-converted-space"/>
          <w:sz w:val="24"/>
          <w:szCs w:val="24"/>
          <w:shd w:val="clear" w:color="auto" w:fill="FFFFFF"/>
        </w:rPr>
        <w:t xml:space="preserve">завершение разработки </w:t>
      </w:r>
      <w:r w:rsidRPr="00647A33">
        <w:rPr>
          <w:rFonts w:ascii="Times New Roman" w:hAnsi="Times New Roman" w:cs="Times New Roman"/>
          <w:sz w:val="24"/>
          <w:szCs w:val="24"/>
        </w:rPr>
        <w:t>коллективом авторов</w:t>
      </w:r>
      <w:r w:rsidRPr="00633632">
        <w:rPr>
          <w:rFonts w:ascii="Times New Roman" w:hAnsi="Times New Roman" w:cs="Times New Roman"/>
          <w:sz w:val="24"/>
          <w:szCs w:val="24"/>
        </w:rPr>
        <w:t xml:space="preserve"> (Ивашова О.Н., Сыроватко М.В., Букина А.Л.) </w:t>
      </w:r>
      <w:r w:rsidRPr="00CA78A3">
        <w:rPr>
          <w:rStyle w:val="apple-converted-space"/>
          <w:b/>
          <w:sz w:val="24"/>
          <w:szCs w:val="24"/>
          <w:shd w:val="clear" w:color="auto" w:fill="FFFFFF"/>
        </w:rPr>
        <w:t xml:space="preserve">методики </w:t>
      </w:r>
      <w:r w:rsidRPr="00CA78A3">
        <w:rPr>
          <w:rFonts w:ascii="Times New Roman" w:hAnsi="Times New Roman" w:cs="Times New Roman"/>
          <w:b/>
          <w:sz w:val="24"/>
          <w:szCs w:val="24"/>
        </w:rPr>
        <w:t>психологической диагностики развития учащихся  с умеренной и тяжёлой умственной отсталостью (интеллектуальными нарушениями), тяжёлыми и множественными нарушениями развития</w:t>
      </w:r>
      <w:r w:rsidR="0078589D">
        <w:rPr>
          <w:rFonts w:ascii="Times New Roman" w:hAnsi="Times New Roman" w:cs="Times New Roman"/>
          <w:sz w:val="24"/>
          <w:szCs w:val="24"/>
        </w:rPr>
        <w:t>.</w:t>
      </w:r>
      <w:r w:rsidRPr="00633632">
        <w:rPr>
          <w:rFonts w:ascii="Times New Roman" w:hAnsi="Times New Roman" w:cs="Times New Roman"/>
          <w:sz w:val="24"/>
          <w:szCs w:val="24"/>
        </w:rPr>
        <w:t xml:space="preserve"> </w:t>
      </w:r>
      <w:r w:rsidR="00824887">
        <w:rPr>
          <w:rFonts w:ascii="Times New Roman" w:hAnsi="Times New Roman" w:cs="Times New Roman"/>
          <w:sz w:val="24"/>
          <w:szCs w:val="24"/>
        </w:rPr>
        <w:t>Методика апробирована в условиях образовательного учреждения</w:t>
      </w:r>
      <w:r w:rsidRPr="00633632">
        <w:rPr>
          <w:rFonts w:ascii="Times New Roman" w:hAnsi="Times New Roman" w:cs="Times New Roman"/>
          <w:sz w:val="24"/>
          <w:szCs w:val="24"/>
        </w:rPr>
        <w:t xml:space="preserve"> </w:t>
      </w:r>
      <w:r w:rsidR="00824887">
        <w:rPr>
          <w:rFonts w:ascii="Times New Roman" w:hAnsi="Times New Roman" w:cs="Times New Roman"/>
          <w:sz w:val="24"/>
          <w:szCs w:val="24"/>
        </w:rPr>
        <w:t>в течение</w:t>
      </w:r>
      <w:r w:rsidRPr="006336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четырёх</w:t>
      </w:r>
      <w:r w:rsidR="00824887">
        <w:rPr>
          <w:rFonts w:ascii="Times New Roman" w:hAnsi="Times New Roman" w:cs="Times New Roman"/>
          <w:sz w:val="24"/>
          <w:szCs w:val="24"/>
        </w:rPr>
        <w:t xml:space="preserve"> лет и в настоящее время используется в качестве основного диагностического инструмента.  </w:t>
      </w:r>
    </w:p>
    <w:p w:rsidR="000271F8" w:rsidRDefault="000271F8" w:rsidP="000271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3632">
        <w:rPr>
          <w:rFonts w:ascii="Times New Roman" w:hAnsi="Times New Roman" w:cs="Times New Roman"/>
          <w:sz w:val="24"/>
          <w:szCs w:val="24"/>
          <w:shd w:val="clear" w:color="auto" w:fill="FFFFFF"/>
        </w:rPr>
        <w:t>В рамках профессиональной практической деятельности прово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жу </w:t>
      </w:r>
      <w:r w:rsidRPr="00CA78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индивидуальные и групповые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коррекционно-развивающие </w:t>
      </w:r>
      <w:r w:rsidRPr="00CA78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занятия</w:t>
      </w:r>
      <w:r w:rsidRPr="006336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учащихся со сложной структурой дефекта. Данные занятия отличает учёт личностных особенностей учащихся и их индивидуального темпа работы, чуткое отношение к их образовательным потребностям.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Также </w:t>
      </w:r>
      <w:r w:rsidRPr="00633632">
        <w:rPr>
          <w:rFonts w:ascii="Times New Roman" w:hAnsi="Times New Roman" w:cs="Times New Roman"/>
          <w:sz w:val="24"/>
          <w:szCs w:val="24"/>
          <w:shd w:val="clear" w:color="auto" w:fill="FFFFFF"/>
        </w:rPr>
        <w:t>явля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юсь</w:t>
      </w:r>
      <w:r w:rsidRPr="006336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организатором и ведущей </w:t>
      </w:r>
      <w:r w:rsidRPr="00CA78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групповых занятий для учащихся индивидуального обучения (на дому)</w:t>
      </w:r>
      <w:r w:rsidRPr="00CA78A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336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имеющих глубокую умственную отсталость, тяжёлые множественные нарушения развития. На основе анализа и адаптации зарубежного и отечественного опыта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области игровой </w:t>
      </w:r>
      <w:r w:rsidR="005072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кондуктивной педагогики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мною</w:t>
      </w:r>
      <w:r w:rsidRPr="006336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3363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была разработана технология организации групповых занятий для данной категории учащихся, которая успешно применяется на практике в течение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трёх</w:t>
      </w:r>
      <w:r w:rsidRPr="006336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лет. </w:t>
      </w:r>
    </w:p>
    <w:p w:rsidR="00803E0F" w:rsidRDefault="000271F8" w:rsidP="00803E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3632">
        <w:rPr>
          <w:rFonts w:ascii="Times New Roman" w:hAnsi="Times New Roman" w:cs="Times New Roman"/>
          <w:sz w:val="24"/>
          <w:szCs w:val="24"/>
          <w:shd w:val="clear" w:color="auto" w:fill="FFFFFF"/>
        </w:rPr>
        <w:t>Обобщённый опыт данной работы был представлен в рамках районного конкурса педагогических достижений (номинация «Служб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6336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сопровождения») в 2016-2017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учебном году, а также в рамках конкурса педагогических достижений Санкт-Петербурга (номинация «Педагог-психолог») в 2017-2018 учебном году.</w:t>
      </w:r>
    </w:p>
    <w:p w:rsidR="00EA2A57" w:rsidRPr="00460B37" w:rsidRDefault="00EA2A57" w:rsidP="00EA2A5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процессе коррекционно-развивающей работы </w:t>
      </w:r>
      <w:r w:rsidR="00CF3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использую</w:t>
      </w:r>
      <w:r w:rsidRPr="00CA78A3">
        <w:rPr>
          <w:rFonts w:ascii="Times New Roman" w:hAnsi="Times New Roman" w:cs="Times New Roman"/>
          <w:b/>
          <w:sz w:val="24"/>
          <w:szCs w:val="24"/>
        </w:rPr>
        <w:t xml:space="preserve"> технологии, методы и методики с доказанной эффективностью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области обучения и развития детей и подростков с умственной отсталостью (интеллектуальными нарушениями), тяжёлыми и множественными нарушениями развития:</w:t>
      </w:r>
    </w:p>
    <w:p w:rsidR="00651F42" w:rsidRPr="001569DE" w:rsidRDefault="00651F42" w:rsidP="00651F42">
      <w:pPr>
        <w:pStyle w:val="a8"/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993"/>
        <w:jc w:val="both"/>
        <w:rPr>
          <w:color w:val="000000"/>
          <w:lang w:val="en-US"/>
        </w:rPr>
      </w:pPr>
      <w:r>
        <w:rPr>
          <w:color w:val="000000"/>
        </w:rPr>
        <w:t>Элементы</w:t>
      </w:r>
      <w:r w:rsidRPr="001569DE">
        <w:rPr>
          <w:color w:val="000000"/>
          <w:lang w:val="en-US"/>
        </w:rPr>
        <w:t xml:space="preserve"> </w:t>
      </w:r>
      <w:r>
        <w:rPr>
          <w:color w:val="000000"/>
        </w:rPr>
        <w:t>комплексной</w:t>
      </w:r>
      <w:r w:rsidRPr="001569DE">
        <w:rPr>
          <w:color w:val="000000"/>
          <w:lang w:val="en-US"/>
        </w:rPr>
        <w:t xml:space="preserve"> </w:t>
      </w:r>
      <w:r>
        <w:rPr>
          <w:color w:val="000000"/>
        </w:rPr>
        <w:t>программы</w:t>
      </w:r>
      <w:r w:rsidRPr="001569DE">
        <w:rPr>
          <w:color w:val="000000"/>
          <w:lang w:val="en-US"/>
        </w:rPr>
        <w:t xml:space="preserve"> </w:t>
      </w:r>
      <w:r w:rsidRPr="001569DE">
        <w:rPr>
          <w:color w:val="000000"/>
          <w:shd w:val="clear" w:color="auto" w:fill="FFFFFF"/>
        </w:rPr>
        <w:t>содействия</w:t>
      </w:r>
      <w:r w:rsidRPr="001569DE">
        <w:rPr>
          <w:color w:val="000000"/>
          <w:shd w:val="clear" w:color="auto" w:fill="FFFFFF"/>
          <w:lang w:val="en-US"/>
        </w:rPr>
        <w:t xml:space="preserve"> </w:t>
      </w:r>
      <w:r w:rsidRPr="001569DE">
        <w:rPr>
          <w:color w:val="000000"/>
          <w:shd w:val="clear" w:color="auto" w:fill="FFFFFF"/>
        </w:rPr>
        <w:t>и</w:t>
      </w:r>
      <w:r w:rsidRPr="001569DE">
        <w:rPr>
          <w:color w:val="000000"/>
          <w:shd w:val="clear" w:color="auto" w:fill="FFFFFF"/>
          <w:lang w:val="en-US"/>
        </w:rPr>
        <w:t xml:space="preserve"> </w:t>
      </w:r>
      <w:r w:rsidRPr="001569DE">
        <w:rPr>
          <w:color w:val="000000"/>
          <w:shd w:val="clear" w:color="auto" w:fill="FFFFFF"/>
        </w:rPr>
        <w:t>помощи</w:t>
      </w:r>
      <w:r w:rsidRPr="001569DE">
        <w:rPr>
          <w:color w:val="000000"/>
          <w:shd w:val="clear" w:color="auto" w:fill="FFFFFF"/>
          <w:lang w:val="en-US"/>
        </w:rPr>
        <w:t xml:space="preserve"> </w:t>
      </w:r>
      <w:r w:rsidRPr="001569DE">
        <w:rPr>
          <w:color w:val="000000"/>
          <w:shd w:val="clear" w:color="auto" w:fill="FFFFFF"/>
        </w:rPr>
        <w:t>людям</w:t>
      </w:r>
      <w:r w:rsidRPr="001569DE">
        <w:rPr>
          <w:color w:val="000000"/>
          <w:shd w:val="clear" w:color="auto" w:fill="FFFFFF"/>
          <w:lang w:val="en-US"/>
        </w:rPr>
        <w:t xml:space="preserve"> </w:t>
      </w:r>
      <w:r w:rsidRPr="001569DE">
        <w:rPr>
          <w:color w:val="000000"/>
          <w:shd w:val="clear" w:color="auto" w:fill="FFFFFF"/>
        </w:rPr>
        <w:t>с</w:t>
      </w:r>
      <w:r w:rsidRPr="001569DE">
        <w:rPr>
          <w:color w:val="000000"/>
          <w:shd w:val="clear" w:color="auto" w:fill="FFFFFF"/>
          <w:lang w:val="en-US"/>
        </w:rPr>
        <w:t xml:space="preserve"> </w:t>
      </w:r>
      <w:r w:rsidRPr="001569DE">
        <w:rPr>
          <w:color w:val="000000"/>
          <w:shd w:val="clear" w:color="auto" w:fill="FFFFFF"/>
        </w:rPr>
        <w:t>аутизмом</w:t>
      </w:r>
      <w:r w:rsidRPr="001569DE">
        <w:rPr>
          <w:color w:val="000000"/>
          <w:shd w:val="clear" w:color="auto" w:fill="FFFFFF"/>
          <w:lang w:val="en-US"/>
        </w:rPr>
        <w:t xml:space="preserve"> </w:t>
      </w:r>
      <w:r w:rsidRPr="001569DE">
        <w:rPr>
          <w:color w:val="000000"/>
          <w:shd w:val="clear" w:color="auto" w:fill="FFFFFF"/>
        </w:rPr>
        <w:t>ТЕАССН</w:t>
      </w:r>
      <w:r w:rsidR="00F705D3" w:rsidRPr="00F705D3">
        <w:rPr>
          <w:color w:val="000000"/>
          <w:shd w:val="clear" w:color="auto" w:fill="FFFFFF"/>
          <w:vertAlign w:val="superscript"/>
          <w:lang w:val="en-US"/>
        </w:rPr>
        <w:t>®</w:t>
      </w:r>
      <w:r w:rsidRPr="001569DE">
        <w:rPr>
          <w:color w:val="000000"/>
          <w:bdr w:val="none" w:sz="0" w:space="0" w:color="auto" w:frame="1"/>
          <w:shd w:val="clear" w:color="auto" w:fill="FFFFFF"/>
          <w:lang w:val="en-US"/>
        </w:rPr>
        <w:t> (Treatment and Education for Autistic and related Communication handicapped Children);</w:t>
      </w:r>
    </w:p>
    <w:p w:rsidR="00651F42" w:rsidRPr="00611B64" w:rsidRDefault="00651F42" w:rsidP="00651F42">
      <w:pPr>
        <w:pStyle w:val="a8"/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993"/>
        <w:jc w:val="both"/>
        <w:rPr>
          <w:color w:val="000000"/>
        </w:rPr>
      </w:pPr>
      <w:r>
        <w:rPr>
          <w:color w:val="000000"/>
        </w:rPr>
        <w:t xml:space="preserve">Элементы метода прикладного анализа поведения </w:t>
      </w:r>
      <w:r w:rsidRPr="001569DE">
        <w:rPr>
          <w:color w:val="000000"/>
        </w:rPr>
        <w:t>(</w:t>
      </w:r>
      <w:proofErr w:type="spellStart"/>
      <w:r w:rsidRPr="001569DE">
        <w:rPr>
          <w:bCs/>
          <w:shd w:val="clear" w:color="auto" w:fill="FFFFFF"/>
        </w:rPr>
        <w:t>Applied</w:t>
      </w:r>
      <w:proofErr w:type="spellEnd"/>
      <w:r w:rsidRPr="001569DE">
        <w:rPr>
          <w:shd w:val="clear" w:color="auto" w:fill="FFFFFF"/>
        </w:rPr>
        <w:t> </w:t>
      </w:r>
      <w:proofErr w:type="spellStart"/>
      <w:r w:rsidRPr="001569DE">
        <w:rPr>
          <w:shd w:val="clear" w:color="auto" w:fill="FFFFFF"/>
        </w:rPr>
        <w:t>Behavioral</w:t>
      </w:r>
      <w:proofErr w:type="spellEnd"/>
      <w:r w:rsidRPr="001569DE">
        <w:rPr>
          <w:shd w:val="clear" w:color="auto" w:fill="FFFFFF"/>
        </w:rPr>
        <w:t> </w:t>
      </w:r>
      <w:proofErr w:type="spellStart"/>
      <w:r w:rsidRPr="001569DE">
        <w:rPr>
          <w:bCs/>
          <w:shd w:val="clear" w:color="auto" w:fill="FFFFFF"/>
        </w:rPr>
        <w:t>Analysis</w:t>
      </w:r>
      <w:proofErr w:type="spellEnd"/>
      <w:r w:rsidRPr="001569DE">
        <w:rPr>
          <w:bCs/>
          <w:color w:val="333333"/>
          <w:shd w:val="clear" w:color="auto" w:fill="FFFFFF"/>
        </w:rPr>
        <w:t>)</w:t>
      </w:r>
      <w:r>
        <w:rPr>
          <w:bCs/>
          <w:color w:val="333333"/>
          <w:shd w:val="clear" w:color="auto" w:fill="FFFFFF"/>
        </w:rPr>
        <w:t>;</w:t>
      </w:r>
    </w:p>
    <w:p w:rsidR="00651F42" w:rsidRPr="000E198D" w:rsidRDefault="00651F42" w:rsidP="00651F42">
      <w:pPr>
        <w:pStyle w:val="a8"/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993"/>
        <w:jc w:val="both"/>
      </w:pPr>
      <w:r w:rsidRPr="00105024">
        <w:rPr>
          <w:bCs/>
          <w:shd w:val="clear" w:color="auto" w:fill="FFFFFF"/>
        </w:rPr>
        <w:t>Элементы</w:t>
      </w:r>
      <w:r w:rsidRPr="000E198D">
        <w:rPr>
          <w:bCs/>
          <w:shd w:val="clear" w:color="auto" w:fill="FFFFFF"/>
        </w:rPr>
        <w:t xml:space="preserve"> </w:t>
      </w:r>
      <w:r w:rsidRPr="00105024">
        <w:rPr>
          <w:bCs/>
          <w:shd w:val="clear" w:color="auto" w:fill="FFFFFF"/>
        </w:rPr>
        <w:t>концепции</w:t>
      </w:r>
      <w:r w:rsidRPr="000E198D">
        <w:rPr>
          <w:bCs/>
          <w:shd w:val="clear" w:color="auto" w:fill="FFFFFF"/>
        </w:rPr>
        <w:t xml:space="preserve"> </w:t>
      </w:r>
      <w:r w:rsidRPr="00105024">
        <w:rPr>
          <w:bCs/>
          <w:shd w:val="clear" w:color="auto" w:fill="FFFFFF"/>
          <w:lang w:val="en-US"/>
        </w:rPr>
        <w:t>DIR</w:t>
      </w:r>
      <w:r w:rsidR="000E198D" w:rsidRPr="000E198D">
        <w:rPr>
          <w:color w:val="000000"/>
          <w:shd w:val="clear" w:color="auto" w:fill="FFFFFF"/>
          <w:vertAlign w:val="superscript"/>
        </w:rPr>
        <w:t>®</w:t>
      </w:r>
      <w:r w:rsidRPr="000E198D">
        <w:rPr>
          <w:bCs/>
          <w:shd w:val="clear" w:color="auto" w:fill="FFFFFF"/>
        </w:rPr>
        <w:t xml:space="preserve"> </w:t>
      </w:r>
      <w:r w:rsidRPr="00105024">
        <w:t>и</w:t>
      </w:r>
      <w:r w:rsidRPr="000E198D">
        <w:t xml:space="preserve"> </w:t>
      </w:r>
      <w:r w:rsidR="000E198D">
        <w:t>методики</w:t>
      </w:r>
      <w:r w:rsidRPr="000E198D">
        <w:t xml:space="preserve"> </w:t>
      </w:r>
      <w:proofErr w:type="spellStart"/>
      <w:r w:rsidRPr="00105024">
        <w:rPr>
          <w:lang w:val="en-US"/>
        </w:rPr>
        <w:t>Floortime</w:t>
      </w:r>
      <w:proofErr w:type="spellEnd"/>
      <w:r w:rsidR="000E198D" w:rsidRPr="000E198D">
        <w:rPr>
          <w:color w:val="000000"/>
          <w:shd w:val="clear" w:color="auto" w:fill="FFFFFF"/>
          <w:vertAlign w:val="superscript"/>
        </w:rPr>
        <w:t>®</w:t>
      </w:r>
      <w:r w:rsidR="000E198D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105024">
        <w:rPr>
          <w:bCs/>
          <w:shd w:val="clear" w:color="auto" w:fill="FFFFFF"/>
        </w:rPr>
        <w:t>Стенли</w:t>
      </w:r>
      <w:r w:rsidRPr="000E198D">
        <w:rPr>
          <w:bCs/>
          <w:shd w:val="clear" w:color="auto" w:fill="FFFFFF"/>
        </w:rPr>
        <w:t xml:space="preserve"> </w:t>
      </w:r>
      <w:proofErr w:type="spellStart"/>
      <w:r w:rsidRPr="00105024">
        <w:rPr>
          <w:bCs/>
          <w:shd w:val="clear" w:color="auto" w:fill="FFFFFF"/>
        </w:rPr>
        <w:t>Гринспена</w:t>
      </w:r>
      <w:proofErr w:type="spellEnd"/>
      <w:r w:rsidRPr="000E198D">
        <w:rPr>
          <w:bCs/>
          <w:shd w:val="clear" w:color="auto" w:fill="FFFFFF"/>
        </w:rPr>
        <w:t xml:space="preserve"> (</w:t>
      </w:r>
      <w:r w:rsidRPr="00105024">
        <w:rPr>
          <w:lang w:val="en-US"/>
        </w:rPr>
        <w:t>Stanley</w:t>
      </w:r>
      <w:r w:rsidRPr="000E198D">
        <w:t xml:space="preserve"> </w:t>
      </w:r>
      <w:r w:rsidRPr="00105024">
        <w:rPr>
          <w:lang w:val="en-US"/>
        </w:rPr>
        <w:t>Greenspan</w:t>
      </w:r>
      <w:r w:rsidRPr="000E198D">
        <w:t>);</w:t>
      </w:r>
    </w:p>
    <w:p w:rsidR="00651F42" w:rsidRPr="00BD6182" w:rsidRDefault="00651F42" w:rsidP="00651F42">
      <w:pPr>
        <w:pStyle w:val="a8"/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993"/>
        <w:jc w:val="both"/>
      </w:pPr>
      <w:r w:rsidRPr="00105024">
        <w:rPr>
          <w:bCs/>
          <w:shd w:val="clear" w:color="auto" w:fill="FFFFFF"/>
        </w:rPr>
        <w:t>Элементы</w:t>
      </w:r>
      <w:r w:rsidRPr="00BD6182">
        <w:rPr>
          <w:bCs/>
          <w:shd w:val="clear" w:color="auto" w:fill="FFFFFF"/>
        </w:rPr>
        <w:t xml:space="preserve"> </w:t>
      </w:r>
      <w:r w:rsidRPr="00105024">
        <w:rPr>
          <w:bCs/>
          <w:shd w:val="clear" w:color="auto" w:fill="FFFFFF"/>
        </w:rPr>
        <w:t>метода</w:t>
      </w:r>
      <w:r w:rsidRPr="00BD6182">
        <w:rPr>
          <w:bCs/>
          <w:shd w:val="clear" w:color="auto" w:fill="FFFFFF"/>
        </w:rPr>
        <w:t xml:space="preserve"> </w:t>
      </w:r>
      <w:r w:rsidRPr="00105024">
        <w:rPr>
          <w:bCs/>
          <w:shd w:val="clear" w:color="auto" w:fill="FFFFFF"/>
        </w:rPr>
        <w:t>интенсивного</w:t>
      </w:r>
      <w:r w:rsidRPr="00BD6182">
        <w:rPr>
          <w:bCs/>
          <w:shd w:val="clear" w:color="auto" w:fill="FFFFFF"/>
        </w:rPr>
        <w:t xml:space="preserve"> </w:t>
      </w:r>
      <w:r w:rsidRPr="00105024">
        <w:rPr>
          <w:bCs/>
          <w:shd w:val="clear" w:color="auto" w:fill="FFFFFF"/>
        </w:rPr>
        <w:t>взаимодействия</w:t>
      </w:r>
      <w:r w:rsidRPr="00BD6182">
        <w:rPr>
          <w:bCs/>
          <w:shd w:val="clear" w:color="auto" w:fill="FFFFFF"/>
        </w:rPr>
        <w:t xml:space="preserve"> (</w:t>
      </w:r>
      <w:r w:rsidRPr="00105024">
        <w:rPr>
          <w:bCs/>
          <w:shd w:val="clear" w:color="auto" w:fill="FFFFFF"/>
          <w:lang w:val="en-US"/>
        </w:rPr>
        <w:t>Intensive</w:t>
      </w:r>
      <w:r w:rsidRPr="00105024">
        <w:rPr>
          <w:shd w:val="clear" w:color="auto" w:fill="FFFFFF"/>
          <w:lang w:val="en-US"/>
        </w:rPr>
        <w:t> Interaction</w:t>
      </w:r>
      <w:r w:rsidRPr="00BD6182">
        <w:rPr>
          <w:bCs/>
          <w:shd w:val="clear" w:color="auto" w:fill="FFFFFF"/>
        </w:rPr>
        <w:t xml:space="preserve">) </w:t>
      </w:r>
      <w:r w:rsidRPr="00105024">
        <w:rPr>
          <w:bCs/>
          <w:shd w:val="clear" w:color="auto" w:fill="FFFFFF"/>
        </w:rPr>
        <w:t>Дейва</w:t>
      </w:r>
      <w:r w:rsidRPr="00BD6182">
        <w:rPr>
          <w:bCs/>
          <w:shd w:val="clear" w:color="auto" w:fill="FFFFFF"/>
        </w:rPr>
        <w:t xml:space="preserve"> </w:t>
      </w:r>
      <w:proofErr w:type="spellStart"/>
      <w:r w:rsidRPr="00105024">
        <w:rPr>
          <w:bCs/>
          <w:shd w:val="clear" w:color="auto" w:fill="FFFFFF"/>
        </w:rPr>
        <w:t>Хьюэтта</w:t>
      </w:r>
      <w:proofErr w:type="spellEnd"/>
      <w:r w:rsidRPr="00BD6182">
        <w:rPr>
          <w:bCs/>
          <w:shd w:val="clear" w:color="auto" w:fill="FFFFFF"/>
        </w:rPr>
        <w:t xml:space="preserve"> (</w:t>
      </w:r>
      <w:r w:rsidRPr="00105024">
        <w:rPr>
          <w:shd w:val="clear" w:color="auto" w:fill="FFFFFF"/>
          <w:lang w:val="en-US"/>
        </w:rPr>
        <w:t>Dave</w:t>
      </w:r>
      <w:r w:rsidRPr="00BD6182">
        <w:rPr>
          <w:shd w:val="clear" w:color="auto" w:fill="FFFFFF"/>
        </w:rPr>
        <w:t xml:space="preserve"> </w:t>
      </w:r>
      <w:r w:rsidRPr="00105024">
        <w:rPr>
          <w:shd w:val="clear" w:color="auto" w:fill="FFFFFF"/>
          <w:lang w:val="en-US"/>
        </w:rPr>
        <w:t>Hewett</w:t>
      </w:r>
      <w:r w:rsidRPr="00BD6182">
        <w:rPr>
          <w:shd w:val="clear" w:color="auto" w:fill="FFFFFF"/>
        </w:rPr>
        <w:t>);</w:t>
      </w:r>
    </w:p>
    <w:p w:rsidR="00651F42" w:rsidRPr="00EA2A57" w:rsidRDefault="00651F42" w:rsidP="00651F42">
      <w:pPr>
        <w:pStyle w:val="a8"/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993"/>
        <w:jc w:val="both"/>
      </w:pPr>
      <w:r>
        <w:rPr>
          <w:shd w:val="clear" w:color="auto" w:fill="FFFFFF"/>
        </w:rPr>
        <w:t xml:space="preserve">Методы кондуктивной педагогики </w:t>
      </w:r>
      <w:proofErr w:type="spellStart"/>
      <w:r w:rsidRPr="00EA2A57">
        <w:rPr>
          <w:shd w:val="clear" w:color="auto" w:fill="FFFFFF"/>
        </w:rPr>
        <w:t>Андраша</w:t>
      </w:r>
      <w:proofErr w:type="spellEnd"/>
      <w:r w:rsidRPr="00EA2A57">
        <w:rPr>
          <w:shd w:val="clear" w:color="auto" w:fill="FFFFFF"/>
        </w:rPr>
        <w:t xml:space="preserve"> </w:t>
      </w:r>
      <w:proofErr w:type="spellStart"/>
      <w:r w:rsidRPr="00EA2A57">
        <w:rPr>
          <w:shd w:val="clear" w:color="auto" w:fill="FFFFFF"/>
        </w:rPr>
        <w:t>Петё</w:t>
      </w:r>
      <w:proofErr w:type="spellEnd"/>
      <w:r>
        <w:rPr>
          <w:shd w:val="clear" w:color="auto" w:fill="FFFFFF"/>
        </w:rPr>
        <w:t xml:space="preserve"> </w:t>
      </w:r>
      <w:r w:rsidRPr="00F705D3">
        <w:rPr>
          <w:shd w:val="clear" w:color="auto" w:fill="FFFFFF"/>
        </w:rPr>
        <w:t>(</w:t>
      </w:r>
      <w:proofErr w:type="spellStart"/>
      <w:r w:rsidRPr="00F705D3">
        <w:rPr>
          <w:iCs/>
          <w:shd w:val="clear" w:color="auto" w:fill="FFFFFF"/>
        </w:rPr>
        <w:t>András</w:t>
      </w:r>
      <w:proofErr w:type="spellEnd"/>
      <w:r w:rsidRPr="00F705D3">
        <w:rPr>
          <w:shd w:val="clear" w:color="auto" w:fill="FFFFFF"/>
        </w:rPr>
        <w:t xml:space="preserve"> </w:t>
      </w:r>
      <w:proofErr w:type="spellStart"/>
      <w:r w:rsidRPr="00F705D3">
        <w:rPr>
          <w:bCs/>
          <w:shd w:val="clear" w:color="auto" w:fill="FFFFFF"/>
        </w:rPr>
        <w:t>Pető</w:t>
      </w:r>
      <w:proofErr w:type="spellEnd"/>
      <w:r w:rsidRPr="00F705D3">
        <w:rPr>
          <w:bCs/>
          <w:shd w:val="clear" w:color="auto" w:fill="FFFFFF"/>
        </w:rPr>
        <w:t>);</w:t>
      </w:r>
    </w:p>
    <w:p w:rsidR="00651F42" w:rsidRDefault="00651F42" w:rsidP="00651F42">
      <w:pPr>
        <w:pStyle w:val="a8"/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993"/>
        <w:jc w:val="both"/>
        <w:rPr>
          <w:color w:val="000000"/>
        </w:rPr>
      </w:pPr>
      <w:r w:rsidRPr="00EA2A57">
        <w:rPr>
          <w:color w:val="000000"/>
        </w:rPr>
        <w:t>Методы игровой педагогик</w:t>
      </w:r>
      <w:r>
        <w:rPr>
          <w:color w:val="000000"/>
        </w:rPr>
        <w:t xml:space="preserve">и (И.Ю. Захарова, Е.В. </w:t>
      </w:r>
      <w:proofErr w:type="spellStart"/>
      <w:r>
        <w:rPr>
          <w:color w:val="000000"/>
        </w:rPr>
        <w:t>Моржина</w:t>
      </w:r>
      <w:proofErr w:type="spellEnd"/>
      <w:r>
        <w:rPr>
          <w:color w:val="000000"/>
        </w:rPr>
        <w:t>)</w:t>
      </w:r>
    </w:p>
    <w:p w:rsidR="00EA2A57" w:rsidRPr="004E6A5C" w:rsidRDefault="00EA2A57" w:rsidP="00651F42">
      <w:pPr>
        <w:pStyle w:val="a8"/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993"/>
        <w:jc w:val="both"/>
        <w:rPr>
          <w:color w:val="000000"/>
        </w:rPr>
      </w:pPr>
      <w:r>
        <w:rPr>
          <w:color w:val="000000"/>
        </w:rPr>
        <w:t>Метод базальной стимуляции (</w:t>
      </w:r>
      <w:proofErr w:type="spellStart"/>
      <w:r>
        <w:rPr>
          <w:color w:val="000000"/>
          <w:lang w:val="en-US"/>
        </w:rPr>
        <w:t>basale</w:t>
      </w:r>
      <w:proofErr w:type="spellEnd"/>
      <w:r w:rsidRPr="00BC2EAF">
        <w:rPr>
          <w:color w:val="000000"/>
        </w:rPr>
        <w:t xml:space="preserve"> </w:t>
      </w:r>
      <w:r>
        <w:rPr>
          <w:color w:val="000000"/>
          <w:lang w:val="en-US"/>
        </w:rPr>
        <w:t>stimulation</w:t>
      </w:r>
      <w:r w:rsidRPr="00BC2EAF">
        <w:rPr>
          <w:color w:val="000000"/>
        </w:rPr>
        <w:t xml:space="preserve">) </w:t>
      </w:r>
      <w:r>
        <w:t xml:space="preserve">Андреаса </w:t>
      </w:r>
      <w:proofErr w:type="spellStart"/>
      <w:r>
        <w:t>Фрёлиха</w:t>
      </w:r>
      <w:proofErr w:type="spellEnd"/>
      <w:r>
        <w:t xml:space="preserve"> (</w:t>
      </w:r>
      <w:proofErr w:type="spellStart"/>
      <w:r>
        <w:t>A.Frohlich</w:t>
      </w:r>
      <w:proofErr w:type="spellEnd"/>
      <w:r>
        <w:t>);</w:t>
      </w:r>
    </w:p>
    <w:p w:rsidR="00EA2A57" w:rsidRPr="004E6A5C" w:rsidRDefault="00EA2A57" w:rsidP="00EA2A57">
      <w:pPr>
        <w:pStyle w:val="a8"/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993"/>
        <w:jc w:val="both"/>
        <w:rPr>
          <w:color w:val="000000"/>
        </w:rPr>
      </w:pPr>
      <w:r>
        <w:t>Элементы систем альтернативной и дополнительной коммуникации:</w:t>
      </w:r>
    </w:p>
    <w:p w:rsidR="00EA2A57" w:rsidRDefault="00EA2A57" w:rsidP="00EA2A57">
      <w:pPr>
        <w:pStyle w:val="a8"/>
        <w:widowControl/>
        <w:numPr>
          <w:ilvl w:val="0"/>
          <w:numId w:val="25"/>
        </w:numPr>
        <w:autoSpaceDE/>
        <w:autoSpaceDN/>
        <w:adjustRightInd/>
        <w:spacing w:line="276" w:lineRule="auto"/>
        <w:jc w:val="both"/>
        <w:rPr>
          <w:color w:val="000000"/>
        </w:rPr>
      </w:pPr>
      <w:r>
        <w:rPr>
          <w:color w:val="000000"/>
        </w:rPr>
        <w:t>элементы языковой программы «</w:t>
      </w:r>
      <w:proofErr w:type="spellStart"/>
      <w:r>
        <w:rPr>
          <w:color w:val="000000"/>
        </w:rPr>
        <w:t>Макатон</w:t>
      </w:r>
      <w:proofErr w:type="spellEnd"/>
      <w:r w:rsidR="00F705D3" w:rsidRPr="00F705D3">
        <w:rPr>
          <w:color w:val="000000"/>
          <w:vertAlign w:val="superscript"/>
        </w:rPr>
        <w:t>®</w:t>
      </w:r>
      <w:r>
        <w:rPr>
          <w:color w:val="000000"/>
        </w:rPr>
        <w:t>»,</w:t>
      </w:r>
    </w:p>
    <w:p w:rsidR="00EA2A57" w:rsidRPr="00651F42" w:rsidRDefault="00EA2A57" w:rsidP="00651F42">
      <w:pPr>
        <w:pStyle w:val="a8"/>
        <w:widowControl/>
        <w:numPr>
          <w:ilvl w:val="0"/>
          <w:numId w:val="25"/>
        </w:numPr>
        <w:autoSpaceDE/>
        <w:autoSpaceDN/>
        <w:adjustRightInd/>
        <w:spacing w:line="276" w:lineRule="auto"/>
        <w:jc w:val="both"/>
        <w:rPr>
          <w:color w:val="000000"/>
        </w:rPr>
      </w:pPr>
      <w:r>
        <w:rPr>
          <w:color w:val="000000"/>
        </w:rPr>
        <w:t>элементы системы общени</w:t>
      </w:r>
      <w:r w:rsidR="00F705D3">
        <w:rPr>
          <w:color w:val="000000"/>
        </w:rPr>
        <w:t>я при помощи обмена карточками (</w:t>
      </w:r>
      <w:r>
        <w:rPr>
          <w:color w:val="000000"/>
          <w:lang w:val="en-US"/>
        </w:rPr>
        <w:t>Picture</w:t>
      </w:r>
      <w:r w:rsidRPr="004E6A5C">
        <w:rPr>
          <w:color w:val="000000"/>
        </w:rPr>
        <w:t xml:space="preserve"> </w:t>
      </w:r>
      <w:r>
        <w:rPr>
          <w:color w:val="000000"/>
          <w:lang w:val="en-US"/>
        </w:rPr>
        <w:t>Exchange</w:t>
      </w:r>
      <w:r w:rsidRPr="004E6A5C">
        <w:rPr>
          <w:color w:val="000000"/>
        </w:rPr>
        <w:t xml:space="preserve"> </w:t>
      </w:r>
      <w:r>
        <w:rPr>
          <w:color w:val="000000"/>
          <w:lang w:val="en-US"/>
        </w:rPr>
        <w:t>Communication</w:t>
      </w:r>
      <w:r w:rsidRPr="004E6A5C">
        <w:rPr>
          <w:color w:val="000000"/>
        </w:rPr>
        <w:t xml:space="preserve"> </w:t>
      </w:r>
      <w:r>
        <w:rPr>
          <w:color w:val="000000"/>
          <w:lang w:val="en-US"/>
        </w:rPr>
        <w:t>System</w:t>
      </w:r>
      <w:r w:rsidRPr="004E6A5C">
        <w:rPr>
          <w:color w:val="000000"/>
        </w:rPr>
        <w:t xml:space="preserve"> (</w:t>
      </w:r>
      <w:r>
        <w:rPr>
          <w:color w:val="000000"/>
          <w:lang w:val="en-US"/>
        </w:rPr>
        <w:t>PECS</w:t>
      </w:r>
      <w:r w:rsidR="00F705D3" w:rsidRPr="00F705D3">
        <w:rPr>
          <w:color w:val="000000"/>
          <w:vertAlign w:val="superscript"/>
        </w:rPr>
        <w:t>®</w:t>
      </w:r>
      <w:r w:rsidRPr="004E6A5C">
        <w:rPr>
          <w:color w:val="000000"/>
        </w:rPr>
        <w:t>)</w:t>
      </w:r>
      <w:r w:rsidR="00F705D3">
        <w:rPr>
          <w:color w:val="000000"/>
        </w:rPr>
        <w:t>)</w:t>
      </w:r>
      <w:r w:rsidR="00651F42">
        <w:rPr>
          <w:color w:val="000000"/>
        </w:rPr>
        <w:t>.</w:t>
      </w:r>
    </w:p>
    <w:p w:rsidR="00163403" w:rsidRDefault="00163403" w:rsidP="0082488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63403" w:rsidRPr="00163403" w:rsidRDefault="0078589D" w:rsidP="00824887">
      <w:pPr>
        <w:pStyle w:val="a8"/>
        <w:numPr>
          <w:ilvl w:val="0"/>
          <w:numId w:val="7"/>
        </w:numPr>
        <w:spacing w:line="276" w:lineRule="auto"/>
        <w:ind w:left="993"/>
        <w:jc w:val="both"/>
        <w:rPr>
          <w:rStyle w:val="apple-converted-space"/>
          <w:b/>
          <w:shd w:val="clear" w:color="auto" w:fill="FFFFFF"/>
        </w:rPr>
      </w:pPr>
      <w:r>
        <w:rPr>
          <w:rStyle w:val="apple-converted-space"/>
          <w:b/>
          <w:shd w:val="clear" w:color="auto" w:fill="FFFFFF"/>
        </w:rPr>
        <w:t>ПСИХОЛОГО-ПЕДАГОГИЧЕСКАЯ ПОДДЕРЖКА</w:t>
      </w:r>
      <w:r w:rsidR="00163403" w:rsidRPr="00163403">
        <w:rPr>
          <w:rStyle w:val="apple-converted-space"/>
          <w:b/>
          <w:shd w:val="clear" w:color="auto" w:fill="FFFFFF"/>
        </w:rPr>
        <w:t xml:space="preserve"> РОДИТЕЛ</w:t>
      </w:r>
      <w:r>
        <w:rPr>
          <w:rStyle w:val="apple-converted-space"/>
          <w:b/>
          <w:shd w:val="clear" w:color="auto" w:fill="FFFFFF"/>
        </w:rPr>
        <w:t>ЕЙ</w:t>
      </w:r>
      <w:r w:rsidR="00163403" w:rsidRPr="00163403">
        <w:rPr>
          <w:rStyle w:val="apple-converted-space"/>
          <w:b/>
          <w:shd w:val="clear" w:color="auto" w:fill="FFFFFF"/>
        </w:rPr>
        <w:t xml:space="preserve"> (ЗАКОННЫ</w:t>
      </w:r>
      <w:r>
        <w:rPr>
          <w:rStyle w:val="apple-converted-space"/>
          <w:b/>
          <w:shd w:val="clear" w:color="auto" w:fill="FFFFFF"/>
        </w:rPr>
        <w:t>Х</w:t>
      </w:r>
      <w:r w:rsidR="00163403" w:rsidRPr="00163403">
        <w:rPr>
          <w:rStyle w:val="apple-converted-space"/>
          <w:b/>
          <w:shd w:val="clear" w:color="auto" w:fill="FFFFFF"/>
        </w:rPr>
        <w:t xml:space="preserve"> ПРЕДСТАВИТЕЛЯ</w:t>
      </w:r>
      <w:r>
        <w:rPr>
          <w:rStyle w:val="apple-converted-space"/>
          <w:b/>
          <w:shd w:val="clear" w:color="auto" w:fill="FFFFFF"/>
        </w:rPr>
        <w:t>Й</w:t>
      </w:r>
      <w:r w:rsidR="00163403" w:rsidRPr="00163403">
        <w:rPr>
          <w:rStyle w:val="apple-converted-space"/>
          <w:b/>
          <w:shd w:val="clear" w:color="auto" w:fill="FFFFFF"/>
        </w:rPr>
        <w:t xml:space="preserve">) </w:t>
      </w:r>
    </w:p>
    <w:p w:rsidR="00866F37" w:rsidRDefault="00866F37" w:rsidP="00866F37">
      <w:pPr>
        <w:spacing w:after="0"/>
        <w:jc w:val="both"/>
        <w:rPr>
          <w:rStyle w:val="apple-converted-space"/>
          <w:i/>
          <w:sz w:val="24"/>
          <w:szCs w:val="24"/>
          <w:shd w:val="clear" w:color="auto" w:fill="FFFFFF"/>
        </w:rPr>
      </w:pPr>
      <w:r w:rsidRPr="007765AB">
        <w:rPr>
          <w:rStyle w:val="apple-converted-space"/>
          <w:i/>
          <w:sz w:val="24"/>
          <w:szCs w:val="24"/>
          <w:u w:val="single"/>
          <w:shd w:val="clear" w:color="auto" w:fill="FFFFFF"/>
        </w:rPr>
        <w:t>Трудовые функции</w:t>
      </w:r>
      <w:r>
        <w:rPr>
          <w:rStyle w:val="a7"/>
          <w:rFonts w:ascii="Times New Roman" w:hAnsi="Times New Roman" w:cs="Times New Roman"/>
          <w:i/>
          <w:sz w:val="24"/>
          <w:szCs w:val="24"/>
          <w:shd w:val="clear" w:color="auto" w:fill="FFFFFF"/>
        </w:rPr>
        <w:footnoteReference w:id="4"/>
      </w:r>
      <w:r>
        <w:rPr>
          <w:rStyle w:val="apple-converted-space"/>
          <w:i/>
          <w:sz w:val="24"/>
          <w:szCs w:val="24"/>
          <w:shd w:val="clear" w:color="auto" w:fill="FFFFFF"/>
        </w:rPr>
        <w:t>:</w:t>
      </w:r>
    </w:p>
    <w:p w:rsidR="00866F37" w:rsidRPr="007765AB" w:rsidRDefault="00866F37" w:rsidP="00866F37">
      <w:pPr>
        <w:pStyle w:val="a8"/>
        <w:numPr>
          <w:ilvl w:val="0"/>
          <w:numId w:val="11"/>
        </w:numPr>
        <w:jc w:val="both"/>
        <w:rPr>
          <w:i/>
        </w:rPr>
      </w:pPr>
      <w:r w:rsidRPr="007765AB">
        <w:rPr>
          <w:i/>
        </w:rPr>
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адаптации;</w:t>
      </w:r>
    </w:p>
    <w:p w:rsidR="00866F37" w:rsidRPr="007765AB" w:rsidRDefault="00866F37" w:rsidP="00866F37">
      <w:pPr>
        <w:pStyle w:val="a8"/>
        <w:numPr>
          <w:ilvl w:val="0"/>
          <w:numId w:val="11"/>
        </w:numPr>
        <w:jc w:val="both"/>
        <w:rPr>
          <w:i/>
        </w:rPr>
      </w:pPr>
      <w:r w:rsidRPr="007765AB">
        <w:rPr>
          <w:i/>
        </w:rPr>
        <w:t>Психологическое консультирование субъектов образовательного процесса;</w:t>
      </w:r>
    </w:p>
    <w:p w:rsidR="00866F37" w:rsidRPr="007765AB" w:rsidRDefault="00866F37" w:rsidP="00866F37">
      <w:pPr>
        <w:pStyle w:val="a8"/>
        <w:numPr>
          <w:ilvl w:val="0"/>
          <w:numId w:val="11"/>
        </w:numPr>
        <w:jc w:val="both"/>
        <w:rPr>
          <w:i/>
        </w:rPr>
      </w:pPr>
      <w:r w:rsidRPr="007765AB">
        <w:rPr>
          <w:i/>
        </w:rPr>
        <w:t>Психологическое консультирование лиц с ограниченными возможностями здоровья и детей и обучающихся, испытывающих трудности в освоении основных общеобразовательных программ, развитии и социальной адаптации.</w:t>
      </w:r>
    </w:p>
    <w:p w:rsidR="00866F37" w:rsidRPr="00866F37" w:rsidRDefault="00866F37" w:rsidP="00824887">
      <w:pPr>
        <w:spacing w:after="0"/>
        <w:ind w:firstLine="567"/>
        <w:jc w:val="both"/>
        <w:rPr>
          <w:rStyle w:val="apple-converted-space"/>
          <w:sz w:val="24"/>
          <w:szCs w:val="24"/>
          <w:shd w:val="clear" w:color="auto" w:fill="FFFFFF"/>
        </w:rPr>
      </w:pPr>
    </w:p>
    <w:p w:rsidR="0050722B" w:rsidRDefault="0050722B" w:rsidP="00824887">
      <w:pPr>
        <w:spacing w:after="0"/>
        <w:ind w:firstLine="567"/>
        <w:jc w:val="both"/>
        <w:rPr>
          <w:rStyle w:val="apple-converted-space"/>
          <w:sz w:val="24"/>
          <w:szCs w:val="24"/>
          <w:shd w:val="clear" w:color="auto" w:fill="FFFFFF"/>
        </w:rPr>
      </w:pPr>
      <w:proofErr w:type="gramStart"/>
      <w:r>
        <w:rPr>
          <w:rStyle w:val="apple-converted-space"/>
          <w:sz w:val="24"/>
          <w:szCs w:val="24"/>
          <w:shd w:val="clear" w:color="auto" w:fill="FFFFFF"/>
        </w:rPr>
        <w:t>С 2016 года</w:t>
      </w:r>
      <w:r w:rsidRPr="00633632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Pr="00CA78A3">
        <w:rPr>
          <w:rStyle w:val="apple-converted-space"/>
          <w:b/>
          <w:sz w:val="24"/>
          <w:szCs w:val="24"/>
          <w:shd w:val="clear" w:color="auto" w:fill="FFFFFF"/>
        </w:rPr>
        <w:t>выступаю ко-тренером</w:t>
      </w:r>
      <w:r w:rsidRPr="00633632">
        <w:rPr>
          <w:rStyle w:val="apple-converted-space"/>
          <w:sz w:val="24"/>
          <w:szCs w:val="24"/>
          <w:shd w:val="clear" w:color="auto" w:fill="FFFFFF"/>
        </w:rPr>
        <w:t xml:space="preserve"> мероприятий, реализуемых в рамках требовани</w:t>
      </w:r>
      <w:r w:rsidRPr="0050722B">
        <w:rPr>
          <w:rStyle w:val="apple-converted-space"/>
          <w:sz w:val="24"/>
          <w:szCs w:val="24"/>
          <w:shd w:val="clear" w:color="auto" w:fill="FFFFFF"/>
        </w:rPr>
        <w:t>й</w:t>
      </w:r>
      <w:r w:rsidRPr="00633632">
        <w:rPr>
          <w:rStyle w:val="apple-converted-space"/>
          <w:sz w:val="24"/>
          <w:szCs w:val="24"/>
          <w:shd w:val="clear" w:color="auto" w:fill="FFFFFF"/>
        </w:rPr>
        <w:t xml:space="preserve"> ФГОС </w:t>
      </w:r>
      <w:r w:rsidRPr="0050722B">
        <w:rPr>
          <w:rStyle w:val="apple-converted-space"/>
          <w:sz w:val="24"/>
          <w:szCs w:val="24"/>
        </w:rPr>
        <w:t xml:space="preserve">образования </w:t>
      </w:r>
      <w:r w:rsidRPr="00633632">
        <w:rPr>
          <w:rStyle w:val="apple-converted-space"/>
          <w:sz w:val="24"/>
          <w:szCs w:val="24"/>
          <w:shd w:val="clear" w:color="auto" w:fill="FFFFFF"/>
        </w:rPr>
        <w:t>обучающихся с умственной отсталостью (</w:t>
      </w:r>
      <w:r>
        <w:rPr>
          <w:rStyle w:val="apple-converted-space"/>
          <w:sz w:val="24"/>
          <w:szCs w:val="24"/>
          <w:shd w:val="clear" w:color="auto" w:fill="FFFFFF"/>
        </w:rPr>
        <w:t xml:space="preserve">интеллектуальными нарушениями) </w:t>
      </w:r>
      <w:r w:rsidRPr="00633632">
        <w:rPr>
          <w:rStyle w:val="apple-converted-space"/>
          <w:sz w:val="24"/>
          <w:szCs w:val="24"/>
          <w:shd w:val="clear" w:color="auto" w:fill="FFFFFF"/>
        </w:rPr>
        <w:t xml:space="preserve">по вопросам </w:t>
      </w:r>
      <w:r w:rsidRPr="00651F42">
        <w:rPr>
          <w:rStyle w:val="apple-converted-space"/>
          <w:b/>
          <w:sz w:val="24"/>
          <w:szCs w:val="24"/>
          <w:shd w:val="clear" w:color="auto" w:fill="FFFFFF"/>
        </w:rPr>
        <w:t xml:space="preserve">сотрудничества образовательной </w:t>
      </w:r>
      <w:r w:rsidRPr="00651F42">
        <w:rPr>
          <w:rStyle w:val="apple-converted-space"/>
          <w:b/>
          <w:sz w:val="24"/>
          <w:szCs w:val="24"/>
          <w:shd w:val="clear" w:color="auto" w:fill="FFFFFF"/>
        </w:rPr>
        <w:lastRenderedPageBreak/>
        <w:t>организации и родителей (законных представителей) учащихся</w:t>
      </w:r>
      <w:r w:rsidR="00012797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footnoteReference w:id="5"/>
      </w:r>
      <w:r w:rsidRPr="00633632">
        <w:rPr>
          <w:rStyle w:val="apple-converted-space"/>
          <w:sz w:val="24"/>
          <w:szCs w:val="24"/>
          <w:shd w:val="clear" w:color="auto" w:fill="FFFFFF"/>
        </w:rPr>
        <w:t xml:space="preserve">. Мероприятия включают </w:t>
      </w:r>
      <w:r w:rsidRPr="00651F42">
        <w:rPr>
          <w:rStyle w:val="apple-converted-space"/>
          <w:i/>
          <w:sz w:val="24"/>
          <w:szCs w:val="24"/>
          <w:shd w:val="clear" w:color="auto" w:fill="FFFFFF"/>
        </w:rPr>
        <w:t>информационные семинары</w:t>
      </w:r>
      <w:r w:rsidRPr="00633632">
        <w:rPr>
          <w:rStyle w:val="apple-converted-space"/>
          <w:sz w:val="24"/>
          <w:szCs w:val="24"/>
          <w:shd w:val="clear" w:color="auto" w:fill="FFFFFF"/>
        </w:rPr>
        <w:t xml:space="preserve">, охватывающие широкий круг вопросов обучения и воспитания учащихся, а также </w:t>
      </w:r>
      <w:r w:rsidRPr="00651F42">
        <w:rPr>
          <w:rStyle w:val="apple-converted-space"/>
          <w:i/>
          <w:sz w:val="24"/>
          <w:szCs w:val="24"/>
          <w:shd w:val="clear" w:color="auto" w:fill="FFFFFF"/>
        </w:rPr>
        <w:t xml:space="preserve">совместные занятия </w:t>
      </w:r>
      <w:r w:rsidR="00651F42">
        <w:rPr>
          <w:rStyle w:val="apple-converted-space"/>
          <w:i/>
          <w:sz w:val="24"/>
          <w:szCs w:val="24"/>
          <w:shd w:val="clear" w:color="auto" w:fill="FFFFFF"/>
        </w:rPr>
        <w:t xml:space="preserve">для </w:t>
      </w:r>
      <w:r w:rsidRPr="00651F42">
        <w:rPr>
          <w:rStyle w:val="apple-converted-space"/>
          <w:i/>
          <w:sz w:val="24"/>
          <w:szCs w:val="24"/>
          <w:shd w:val="clear" w:color="auto" w:fill="FFFFFF"/>
        </w:rPr>
        <w:t>родителей с детьми</w:t>
      </w:r>
      <w:r w:rsidRPr="00633632">
        <w:rPr>
          <w:rStyle w:val="apple-converted-space"/>
          <w:sz w:val="24"/>
          <w:szCs w:val="24"/>
          <w:shd w:val="clear" w:color="auto" w:fill="FFFFFF"/>
        </w:rPr>
        <w:t>, призванные обучить родителей адаптивным способам взаимодействия со своими детьми, способствовать обогащению опыта</w:t>
      </w:r>
      <w:proofErr w:type="gramEnd"/>
      <w:r w:rsidRPr="00633632">
        <w:rPr>
          <w:rStyle w:val="apple-converted-space"/>
          <w:sz w:val="24"/>
          <w:szCs w:val="24"/>
          <w:shd w:val="clear" w:color="auto" w:fill="FFFFFF"/>
        </w:rPr>
        <w:t xml:space="preserve"> взрослых в области подбора игр и занятий с детьми в домашних условиях.</w:t>
      </w:r>
      <w:r w:rsidR="00012797">
        <w:rPr>
          <w:rStyle w:val="apple-converted-space"/>
          <w:sz w:val="24"/>
          <w:szCs w:val="24"/>
          <w:shd w:val="clear" w:color="auto" w:fill="FFFFFF"/>
        </w:rPr>
        <w:t xml:space="preserve"> </w:t>
      </w:r>
    </w:p>
    <w:p w:rsidR="00163403" w:rsidRDefault="00012797" w:rsidP="0082488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33632">
        <w:rPr>
          <w:rStyle w:val="apple-converted-space"/>
          <w:sz w:val="24"/>
          <w:szCs w:val="24"/>
          <w:shd w:val="clear" w:color="auto" w:fill="FFFFFF"/>
        </w:rPr>
        <w:t xml:space="preserve">Помимо этого </w:t>
      </w:r>
      <w:r w:rsidRPr="00CA78A3">
        <w:rPr>
          <w:rStyle w:val="apple-converted-space"/>
          <w:b/>
          <w:sz w:val="24"/>
          <w:szCs w:val="24"/>
          <w:shd w:val="clear" w:color="auto" w:fill="FFFFFF"/>
        </w:rPr>
        <w:t>провожу индивидуальные консультации</w:t>
      </w:r>
      <w:r w:rsidRPr="00633632">
        <w:rPr>
          <w:rStyle w:val="apple-converted-space"/>
          <w:sz w:val="24"/>
          <w:szCs w:val="24"/>
          <w:shd w:val="clear" w:color="auto" w:fill="FFFFFF"/>
        </w:rPr>
        <w:t xml:space="preserve"> для родителей (законных представителей)</w:t>
      </w:r>
      <w:r w:rsidR="007A6A7B">
        <w:rPr>
          <w:rStyle w:val="apple-converted-space"/>
          <w:sz w:val="24"/>
          <w:szCs w:val="24"/>
          <w:shd w:val="clear" w:color="auto" w:fill="FFFFFF"/>
        </w:rPr>
        <w:t xml:space="preserve">, </w:t>
      </w:r>
      <w:r w:rsidR="007A6A7B" w:rsidRPr="007A6A7B">
        <w:rPr>
          <w:rStyle w:val="apple-converted-space"/>
          <w:sz w:val="24"/>
          <w:szCs w:val="24"/>
          <w:shd w:val="clear" w:color="auto" w:fill="FFFFFF"/>
        </w:rPr>
        <w:t xml:space="preserve">направленные на </w:t>
      </w:r>
      <w:r w:rsidR="007A6A7B" w:rsidRPr="007A6A7B">
        <w:rPr>
          <w:rFonts w:ascii="Times New Roman" w:hAnsi="Times New Roman"/>
          <w:sz w:val="24"/>
          <w:szCs w:val="24"/>
        </w:rPr>
        <w:t>повышение их осведомлённости об особенностях развития и специфических образовательных потребностях ребёнка</w:t>
      </w:r>
      <w:r w:rsidR="007A6A7B">
        <w:rPr>
          <w:rFonts w:ascii="Times New Roman" w:hAnsi="Times New Roman"/>
          <w:sz w:val="24"/>
          <w:szCs w:val="24"/>
        </w:rPr>
        <w:t xml:space="preserve">, а также </w:t>
      </w:r>
      <w:r w:rsidR="007A6A7B" w:rsidRPr="007A6A7B">
        <w:rPr>
          <w:rFonts w:ascii="Times New Roman" w:hAnsi="Times New Roman"/>
          <w:sz w:val="24"/>
          <w:szCs w:val="24"/>
        </w:rPr>
        <w:t xml:space="preserve">способствующие обеспечению единства требований </w:t>
      </w:r>
      <w:proofErr w:type="gramStart"/>
      <w:r w:rsidR="007A6A7B" w:rsidRPr="007A6A7B">
        <w:rPr>
          <w:rFonts w:ascii="Times New Roman" w:hAnsi="Times New Roman"/>
          <w:sz w:val="24"/>
          <w:szCs w:val="24"/>
        </w:rPr>
        <w:t>к</w:t>
      </w:r>
      <w:proofErr w:type="gramEnd"/>
      <w:r w:rsidR="007A6A7B" w:rsidRPr="007A6A7B">
        <w:rPr>
          <w:rFonts w:ascii="Times New Roman" w:hAnsi="Times New Roman"/>
          <w:sz w:val="24"/>
          <w:szCs w:val="24"/>
        </w:rPr>
        <w:t xml:space="preserve"> обучающемуся в семье и в образовательной организации.</w:t>
      </w:r>
    </w:p>
    <w:p w:rsidR="00163403" w:rsidRDefault="00163403" w:rsidP="0082488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424C" w:rsidRPr="00824887" w:rsidRDefault="0078589D" w:rsidP="00824887">
      <w:pPr>
        <w:pStyle w:val="a8"/>
        <w:numPr>
          <w:ilvl w:val="0"/>
          <w:numId w:val="7"/>
        </w:numPr>
        <w:spacing w:line="276" w:lineRule="auto"/>
        <w:ind w:left="993"/>
        <w:jc w:val="both"/>
        <w:rPr>
          <w:rStyle w:val="apple-converted-space"/>
          <w:shd w:val="clear" w:color="auto" w:fill="FFFFFF"/>
        </w:rPr>
      </w:pPr>
      <w:r>
        <w:rPr>
          <w:rStyle w:val="apple-converted-space"/>
          <w:b/>
          <w:shd w:val="clear" w:color="auto" w:fill="FFFFFF"/>
        </w:rPr>
        <w:t xml:space="preserve">ПСИХОЛОГО-ПЕДАГОГИЧЕСКАЯ </w:t>
      </w:r>
      <w:r w:rsidRPr="0078589D">
        <w:rPr>
          <w:rStyle w:val="apple-converted-space"/>
          <w:b/>
          <w:shd w:val="clear" w:color="auto" w:fill="FFFFFF"/>
        </w:rPr>
        <w:t>ПО</w:t>
      </w:r>
      <w:r>
        <w:rPr>
          <w:rStyle w:val="apple-converted-space"/>
          <w:b/>
          <w:shd w:val="clear" w:color="auto" w:fill="FFFFFF"/>
        </w:rPr>
        <w:t>ДДЕРЖКА КОМАНДЫ СПЕЦИАЛИСТОВ ОБРАЗОВАТЕЛЬНОГО УЧРЕЖДЕНИЯ</w:t>
      </w:r>
    </w:p>
    <w:p w:rsidR="00866F37" w:rsidRDefault="00866F37" w:rsidP="004604CB">
      <w:pPr>
        <w:spacing w:after="0"/>
        <w:jc w:val="both"/>
        <w:rPr>
          <w:rStyle w:val="apple-converted-space"/>
          <w:i/>
          <w:sz w:val="24"/>
          <w:szCs w:val="24"/>
          <w:shd w:val="clear" w:color="auto" w:fill="FFFFFF"/>
        </w:rPr>
      </w:pPr>
      <w:r w:rsidRPr="007765AB">
        <w:rPr>
          <w:rStyle w:val="apple-converted-space"/>
          <w:i/>
          <w:sz w:val="24"/>
          <w:szCs w:val="24"/>
          <w:u w:val="single"/>
          <w:shd w:val="clear" w:color="auto" w:fill="FFFFFF"/>
        </w:rPr>
        <w:t>Трудовые функции</w:t>
      </w:r>
      <w:r w:rsidR="004604CB">
        <w:rPr>
          <w:rStyle w:val="a7"/>
          <w:rFonts w:ascii="Times New Roman" w:hAnsi="Times New Roman" w:cs="Times New Roman"/>
          <w:i/>
          <w:sz w:val="24"/>
          <w:szCs w:val="24"/>
          <w:shd w:val="clear" w:color="auto" w:fill="FFFFFF"/>
        </w:rPr>
        <w:footnoteReference w:id="6"/>
      </w:r>
      <w:r>
        <w:rPr>
          <w:rStyle w:val="apple-converted-space"/>
          <w:i/>
          <w:sz w:val="24"/>
          <w:szCs w:val="24"/>
          <w:shd w:val="clear" w:color="auto" w:fill="FFFFFF"/>
        </w:rPr>
        <w:t>:</w:t>
      </w:r>
    </w:p>
    <w:p w:rsidR="00866F37" w:rsidRPr="007765AB" w:rsidRDefault="00824887" w:rsidP="004604CB">
      <w:pPr>
        <w:pStyle w:val="a8"/>
        <w:numPr>
          <w:ilvl w:val="0"/>
          <w:numId w:val="13"/>
        </w:numPr>
        <w:ind w:left="709"/>
        <w:jc w:val="both"/>
        <w:rPr>
          <w:i/>
        </w:rPr>
      </w:pPr>
      <w:r w:rsidRPr="007765AB">
        <w:rPr>
          <w:i/>
        </w:rPr>
        <w:t>Психологическая экспертиза (оценка) комфортности и безопасности образовательной среды образовательных организаций</w:t>
      </w:r>
      <w:r w:rsidR="00866F37" w:rsidRPr="007765AB">
        <w:rPr>
          <w:i/>
        </w:rPr>
        <w:t>;</w:t>
      </w:r>
    </w:p>
    <w:p w:rsidR="00471057" w:rsidRPr="007765AB" w:rsidRDefault="00471057" w:rsidP="004604CB">
      <w:pPr>
        <w:pStyle w:val="a8"/>
        <w:numPr>
          <w:ilvl w:val="0"/>
          <w:numId w:val="13"/>
        </w:numPr>
        <w:ind w:left="709"/>
        <w:jc w:val="both"/>
        <w:rPr>
          <w:rFonts w:cs="Calibri"/>
          <w:i/>
          <w:color w:val="FF0000"/>
        </w:rPr>
      </w:pPr>
      <w:r w:rsidRPr="007765AB">
        <w:rPr>
          <w:i/>
        </w:rPr>
        <w:t>Психолого-педагогическое и методическое сопровождение реализации основных и дополнит</w:t>
      </w:r>
      <w:r w:rsidR="004604CB" w:rsidRPr="007765AB">
        <w:rPr>
          <w:i/>
        </w:rPr>
        <w:t>ельных образовательных программ;</w:t>
      </w:r>
    </w:p>
    <w:p w:rsidR="004604CB" w:rsidRPr="007765AB" w:rsidRDefault="004604CB" w:rsidP="004604CB">
      <w:pPr>
        <w:pStyle w:val="a8"/>
        <w:numPr>
          <w:ilvl w:val="0"/>
          <w:numId w:val="13"/>
        </w:numPr>
        <w:ind w:left="709"/>
        <w:jc w:val="both"/>
        <w:rPr>
          <w:rStyle w:val="apple-converted-space"/>
          <w:rFonts w:cs="Calibri"/>
          <w:i/>
          <w:color w:val="FF0000"/>
        </w:rPr>
      </w:pPr>
      <w:r w:rsidRPr="007765AB">
        <w:rPr>
          <w:i/>
        </w:rPr>
        <w:t xml:space="preserve">Коррекционно-развивающая работа с детьми и обучающимися, в том числе работа по восстановлению и реабилитации. </w:t>
      </w:r>
    </w:p>
    <w:p w:rsidR="004604CB" w:rsidRDefault="004604CB" w:rsidP="00824887">
      <w:pPr>
        <w:spacing w:after="0"/>
        <w:ind w:firstLine="567"/>
        <w:jc w:val="both"/>
        <w:rPr>
          <w:rStyle w:val="apple-converted-space"/>
          <w:sz w:val="24"/>
          <w:szCs w:val="24"/>
          <w:shd w:val="clear" w:color="auto" w:fill="FFFFFF"/>
        </w:rPr>
      </w:pPr>
    </w:p>
    <w:p w:rsidR="0078589D" w:rsidRPr="002E53CF" w:rsidRDefault="0078589D" w:rsidP="00824887">
      <w:pPr>
        <w:spacing w:after="0"/>
        <w:ind w:firstLine="567"/>
        <w:jc w:val="both"/>
        <w:rPr>
          <w:rStyle w:val="apple-converted-space"/>
          <w:color w:val="FF0000"/>
          <w:sz w:val="24"/>
          <w:szCs w:val="24"/>
          <w:shd w:val="clear" w:color="auto" w:fill="FFFFFF"/>
        </w:rPr>
      </w:pPr>
      <w:r w:rsidRPr="00633632">
        <w:rPr>
          <w:rStyle w:val="apple-converted-space"/>
          <w:sz w:val="24"/>
          <w:szCs w:val="24"/>
          <w:shd w:val="clear" w:color="auto" w:fill="FFFFFF"/>
        </w:rPr>
        <w:t xml:space="preserve">Как руководитель Службы сопровождения </w:t>
      </w:r>
      <w:r>
        <w:rPr>
          <w:rStyle w:val="apple-converted-space"/>
          <w:sz w:val="24"/>
          <w:szCs w:val="24"/>
          <w:shd w:val="clear" w:color="auto" w:fill="FFFFFF"/>
        </w:rPr>
        <w:t xml:space="preserve">школы </w:t>
      </w:r>
      <w:r w:rsidRPr="00633632">
        <w:rPr>
          <w:rStyle w:val="apple-converted-space"/>
          <w:sz w:val="24"/>
          <w:szCs w:val="24"/>
          <w:shd w:val="clear" w:color="auto" w:fill="FFFFFF"/>
        </w:rPr>
        <w:t>занима</w:t>
      </w:r>
      <w:r>
        <w:rPr>
          <w:rStyle w:val="apple-converted-space"/>
          <w:sz w:val="24"/>
          <w:szCs w:val="24"/>
          <w:shd w:val="clear" w:color="auto" w:fill="FFFFFF"/>
        </w:rPr>
        <w:t>юсь</w:t>
      </w:r>
      <w:r w:rsidRPr="00633632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Pr="0078589D">
        <w:rPr>
          <w:rStyle w:val="apple-converted-space"/>
          <w:sz w:val="24"/>
          <w:szCs w:val="24"/>
          <w:shd w:val="clear" w:color="auto" w:fill="FFFFFF"/>
        </w:rPr>
        <w:t>обеспечением</w:t>
      </w:r>
      <w:r>
        <w:rPr>
          <w:rStyle w:val="apple-converted-space"/>
          <w:b/>
          <w:sz w:val="24"/>
          <w:szCs w:val="24"/>
          <w:shd w:val="clear" w:color="auto" w:fill="FFFFFF"/>
        </w:rPr>
        <w:t xml:space="preserve"> </w:t>
      </w:r>
      <w:r w:rsidRPr="00CA78A3">
        <w:rPr>
          <w:rStyle w:val="apple-converted-space"/>
          <w:b/>
          <w:sz w:val="24"/>
          <w:szCs w:val="24"/>
          <w:shd w:val="clear" w:color="auto" w:fill="FFFFFF"/>
        </w:rPr>
        <w:t>профессионального взаимодействия междисциплинарной команды специалистов</w:t>
      </w:r>
      <w:r w:rsidRPr="00CA78A3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Pr="00633632">
        <w:rPr>
          <w:rStyle w:val="apple-converted-space"/>
          <w:sz w:val="24"/>
          <w:szCs w:val="24"/>
          <w:shd w:val="clear" w:color="auto" w:fill="FFFFFF"/>
        </w:rPr>
        <w:t xml:space="preserve">образовательного учреждения. Методический опыт разработки этого вопроса отражён                 в следующих </w:t>
      </w:r>
      <w:r w:rsidRPr="00CA78A3">
        <w:rPr>
          <w:rStyle w:val="apple-converted-space"/>
          <w:b/>
          <w:sz w:val="24"/>
          <w:szCs w:val="24"/>
          <w:shd w:val="clear" w:color="auto" w:fill="FFFFFF"/>
        </w:rPr>
        <w:t>статьях</w:t>
      </w:r>
      <w:r w:rsidRPr="00CA78A3">
        <w:rPr>
          <w:rStyle w:val="apple-converted-space"/>
          <w:sz w:val="24"/>
          <w:szCs w:val="24"/>
          <w:shd w:val="clear" w:color="auto" w:fill="FFFFFF"/>
        </w:rPr>
        <w:t>:</w:t>
      </w:r>
      <w:r w:rsidRPr="00633632">
        <w:rPr>
          <w:rStyle w:val="apple-converted-space"/>
          <w:sz w:val="24"/>
          <w:szCs w:val="24"/>
          <w:shd w:val="clear" w:color="auto" w:fill="FFFFFF"/>
        </w:rPr>
        <w:t xml:space="preserve"> </w:t>
      </w:r>
    </w:p>
    <w:p w:rsidR="0078589D" w:rsidRPr="00633632" w:rsidRDefault="0078589D" w:rsidP="007765AB">
      <w:pPr>
        <w:numPr>
          <w:ilvl w:val="0"/>
          <w:numId w:val="9"/>
        </w:numPr>
        <w:spacing w:after="0" w:line="259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3632">
        <w:rPr>
          <w:rFonts w:ascii="Times New Roman" w:hAnsi="Times New Roman" w:cs="Times New Roman"/>
          <w:sz w:val="24"/>
          <w:szCs w:val="24"/>
          <w:u w:val="single"/>
        </w:rPr>
        <w:t>Сыроватко М.В.</w:t>
      </w:r>
      <w:r w:rsidRPr="00633632">
        <w:rPr>
          <w:rFonts w:ascii="Times New Roman" w:hAnsi="Times New Roman" w:cs="Times New Roman"/>
          <w:sz w:val="24"/>
          <w:szCs w:val="24"/>
        </w:rPr>
        <w:t xml:space="preserve"> Деятельность специалистов Службы сопровождения образовательного учреждения в процессе реализации образовательного маршрута обучающихся с умственной отсталостью, тяжёлыми и множественными нарушениями развития. // Организация и содержание обучения детей с тяжёлыми и множественными нарушениями развития в условиях детского дома-интерната: опыт, результаты, перспективы. Сборник материалов </w:t>
      </w:r>
      <w:r>
        <w:rPr>
          <w:rFonts w:ascii="Times New Roman" w:hAnsi="Times New Roman" w:cs="Times New Roman"/>
          <w:sz w:val="24"/>
          <w:szCs w:val="24"/>
        </w:rPr>
        <w:t xml:space="preserve">научно-практической конференции </w:t>
      </w:r>
      <w:r w:rsidRPr="00633632">
        <w:rPr>
          <w:rFonts w:ascii="Times New Roman" w:hAnsi="Times New Roman" w:cs="Times New Roman"/>
          <w:sz w:val="24"/>
          <w:szCs w:val="24"/>
        </w:rPr>
        <w:t>с международным участием. – СПб</w:t>
      </w:r>
      <w:proofErr w:type="gramStart"/>
      <w:r w:rsidRPr="00633632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633632">
        <w:rPr>
          <w:rFonts w:ascii="Times New Roman" w:hAnsi="Times New Roman" w:cs="Times New Roman"/>
          <w:sz w:val="24"/>
          <w:szCs w:val="24"/>
        </w:rPr>
        <w:t>Издательство «</w:t>
      </w:r>
      <w:proofErr w:type="spellStart"/>
      <w:r w:rsidRPr="00633632">
        <w:rPr>
          <w:rFonts w:ascii="Times New Roman" w:hAnsi="Times New Roman" w:cs="Times New Roman"/>
          <w:sz w:val="24"/>
          <w:szCs w:val="24"/>
        </w:rPr>
        <w:t>Лема</w:t>
      </w:r>
      <w:proofErr w:type="spellEnd"/>
      <w:r w:rsidRPr="00633632">
        <w:rPr>
          <w:rFonts w:ascii="Times New Roman" w:hAnsi="Times New Roman" w:cs="Times New Roman"/>
          <w:sz w:val="24"/>
          <w:szCs w:val="24"/>
        </w:rPr>
        <w:t>», 2017. – С. 16-21.</w:t>
      </w:r>
    </w:p>
    <w:p w:rsidR="0078589D" w:rsidRPr="00633632" w:rsidRDefault="0078589D" w:rsidP="007765AB">
      <w:pPr>
        <w:numPr>
          <w:ilvl w:val="0"/>
          <w:numId w:val="9"/>
        </w:numPr>
        <w:spacing w:after="0" w:line="259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3632">
        <w:rPr>
          <w:rFonts w:ascii="Times New Roman" w:hAnsi="Times New Roman" w:cs="Times New Roman"/>
          <w:sz w:val="24"/>
          <w:szCs w:val="24"/>
          <w:u w:val="single"/>
        </w:rPr>
        <w:t>Сыроватко М.В</w:t>
      </w:r>
      <w:r w:rsidRPr="00633632">
        <w:rPr>
          <w:rFonts w:ascii="Times New Roman" w:hAnsi="Times New Roman" w:cs="Times New Roman"/>
          <w:sz w:val="24"/>
          <w:szCs w:val="24"/>
        </w:rPr>
        <w:t xml:space="preserve">., Ратнер Л.А. Из опыта реализации командных форм работы по формированию индивидуального образовательного маршрута учащихся с ТМНР. // Я в мир удивительный этот пришёл…: Сборник материалов Всероссийской научно-практической конференции с международным участием. 8 февраля 2016 г. – М.: УМЦ «Добрый мир», 2016. – С. 169-172. </w:t>
      </w:r>
    </w:p>
    <w:p w:rsidR="0078589D" w:rsidRPr="00633632" w:rsidRDefault="0078589D" w:rsidP="007765AB">
      <w:pPr>
        <w:widowControl w:val="0"/>
        <w:numPr>
          <w:ilvl w:val="0"/>
          <w:numId w:val="9"/>
        </w:numPr>
        <w:suppressAutoHyphens/>
        <w:spacing w:after="0" w:line="259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3632">
        <w:rPr>
          <w:rFonts w:ascii="Times New Roman" w:hAnsi="Times New Roman" w:cs="Times New Roman"/>
          <w:sz w:val="24"/>
          <w:szCs w:val="24"/>
          <w:u w:val="single"/>
        </w:rPr>
        <w:t>Сыроватко М.В.</w:t>
      </w:r>
      <w:r w:rsidRPr="00633632">
        <w:rPr>
          <w:rFonts w:ascii="Times New Roman" w:hAnsi="Times New Roman" w:cs="Times New Roman"/>
          <w:sz w:val="24"/>
          <w:szCs w:val="24"/>
        </w:rPr>
        <w:t xml:space="preserve"> Междисциплинарный подход к организации образовательного процесса учащихся с ТМНР. // Совершенствование методов диагностики и коррекции нарушений речи у детей с различными вариантами дизон</w:t>
      </w:r>
      <w:r>
        <w:rPr>
          <w:rFonts w:ascii="Times New Roman" w:hAnsi="Times New Roman" w:cs="Times New Roman"/>
          <w:sz w:val="24"/>
          <w:szCs w:val="24"/>
        </w:rPr>
        <w:t xml:space="preserve">тогенеза: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материалы </w:t>
      </w:r>
      <w:r w:rsidRPr="0063363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33632">
        <w:rPr>
          <w:rFonts w:ascii="Times New Roman" w:hAnsi="Times New Roman" w:cs="Times New Roman"/>
          <w:sz w:val="24"/>
          <w:szCs w:val="24"/>
        </w:rPr>
        <w:t xml:space="preserve"> междунар. науч. конф.,  посвящ. памяти учителей  Л.С. Волковой, Р.И. Лалаевой, Л.Г. Парамоновой 9 дек. 2015 г./под общ</w:t>
      </w:r>
      <w:proofErr w:type="gramStart"/>
      <w:r w:rsidRPr="006336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336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363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33632">
        <w:rPr>
          <w:rFonts w:ascii="Times New Roman" w:hAnsi="Times New Roman" w:cs="Times New Roman"/>
          <w:sz w:val="24"/>
          <w:szCs w:val="24"/>
        </w:rPr>
        <w:t>ед. проф. В.Н. Скворцовой. – СПб</w:t>
      </w:r>
      <w:proofErr w:type="gramStart"/>
      <w:r w:rsidRPr="00633632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633632">
        <w:rPr>
          <w:rFonts w:ascii="Times New Roman" w:hAnsi="Times New Roman" w:cs="Times New Roman"/>
          <w:sz w:val="24"/>
          <w:szCs w:val="24"/>
        </w:rPr>
        <w:t>ЛГУ им. А.С. Пушкина, 2015. – С. 165-167.</w:t>
      </w:r>
    </w:p>
    <w:p w:rsidR="0078589D" w:rsidRDefault="0078589D" w:rsidP="007765AB">
      <w:pPr>
        <w:widowControl w:val="0"/>
        <w:numPr>
          <w:ilvl w:val="0"/>
          <w:numId w:val="9"/>
        </w:numPr>
        <w:suppressAutoHyphens/>
        <w:spacing w:after="0" w:line="259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3632">
        <w:rPr>
          <w:rFonts w:ascii="Times New Roman" w:hAnsi="Times New Roman" w:cs="Times New Roman"/>
          <w:sz w:val="24"/>
          <w:szCs w:val="24"/>
        </w:rPr>
        <w:t xml:space="preserve">Омарова О.Н., </w:t>
      </w:r>
      <w:r w:rsidRPr="00633632">
        <w:rPr>
          <w:rFonts w:ascii="Times New Roman" w:hAnsi="Times New Roman" w:cs="Times New Roman"/>
          <w:sz w:val="24"/>
          <w:szCs w:val="24"/>
          <w:u w:val="single"/>
        </w:rPr>
        <w:t>Сыроватко М.В.</w:t>
      </w:r>
      <w:r w:rsidRPr="00633632">
        <w:rPr>
          <w:rFonts w:ascii="Times New Roman" w:hAnsi="Times New Roman" w:cs="Times New Roman"/>
          <w:sz w:val="24"/>
          <w:szCs w:val="24"/>
        </w:rPr>
        <w:t xml:space="preserve">, Покровская И.А. Командное взаимодействие специалистов на уроках ручного труда с детьми с ТМНР. // Образование лиц                  с проблемами интеллектуального развития: истоки и современность: Сборник научных статей по материалам Всероссийской конференции с международным </w:t>
      </w:r>
      <w:r>
        <w:rPr>
          <w:rFonts w:ascii="Times New Roman" w:hAnsi="Times New Roman" w:cs="Times New Roman"/>
          <w:sz w:val="24"/>
          <w:szCs w:val="24"/>
        </w:rPr>
        <w:t xml:space="preserve">участием </w:t>
      </w:r>
      <w:r w:rsidRPr="00633632">
        <w:rPr>
          <w:rFonts w:ascii="Times New Roman" w:hAnsi="Times New Roman" w:cs="Times New Roman"/>
          <w:sz w:val="24"/>
          <w:szCs w:val="24"/>
        </w:rPr>
        <w:t>11 декабря 2015 г. – СПб</w:t>
      </w:r>
      <w:proofErr w:type="gramStart"/>
      <w:r w:rsidRPr="00633632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633632">
        <w:rPr>
          <w:rFonts w:ascii="Times New Roman" w:hAnsi="Times New Roman" w:cs="Times New Roman"/>
          <w:sz w:val="24"/>
          <w:szCs w:val="24"/>
        </w:rPr>
        <w:t>Изд-во РГПУ им. А.И. Герцена, 2015. – С. 109-112.</w:t>
      </w:r>
    </w:p>
    <w:p w:rsidR="0078589D" w:rsidRPr="0078589D" w:rsidRDefault="0078589D" w:rsidP="007765AB">
      <w:pPr>
        <w:widowControl w:val="0"/>
        <w:numPr>
          <w:ilvl w:val="0"/>
          <w:numId w:val="9"/>
        </w:numPr>
        <w:suppressAutoHyphens/>
        <w:spacing w:after="0" w:line="259" w:lineRule="auto"/>
        <w:ind w:left="993" w:hanging="284"/>
        <w:jc w:val="both"/>
        <w:rPr>
          <w:rStyle w:val="apple-converted-space"/>
          <w:sz w:val="24"/>
          <w:szCs w:val="24"/>
        </w:rPr>
      </w:pPr>
      <w:r w:rsidRPr="0078589D">
        <w:rPr>
          <w:rFonts w:ascii="Times New Roman" w:hAnsi="Times New Roman" w:cs="Times New Roman"/>
          <w:sz w:val="24"/>
          <w:szCs w:val="24"/>
        </w:rPr>
        <w:t xml:space="preserve">Мулкахайнен Л.М., </w:t>
      </w:r>
      <w:r w:rsidRPr="0078589D">
        <w:rPr>
          <w:rFonts w:ascii="Times New Roman" w:hAnsi="Times New Roman" w:cs="Times New Roman"/>
          <w:sz w:val="24"/>
          <w:szCs w:val="24"/>
          <w:u w:val="single"/>
        </w:rPr>
        <w:t>Сыроватко М.В.</w:t>
      </w:r>
      <w:r w:rsidRPr="0078589D">
        <w:rPr>
          <w:rFonts w:ascii="Times New Roman" w:hAnsi="Times New Roman" w:cs="Times New Roman"/>
          <w:sz w:val="24"/>
          <w:szCs w:val="24"/>
        </w:rPr>
        <w:t>, Казичева А.В. Вопросы внедрение системы альтернативной коммуникации для детей с ТМНР в условиях детского дома-интерната. Взгляд воспитателя, учителя, психолога. // Технологии коррекции речевых нарушений у детей; Я в мир удивительный этот пришел…: Сборник материалов научно-практических конференций с международным участием: 06.11.2014 г. и 11.12.2014 г. / Сост. Ю.С. Галлямова, Т.А. Иванова,  М.Г. Ивлева, Е.А. Петрова / Под ред. Н.Н. Яковлевой. – М.: УМЦ «Добрый мир», 2015. – С. 120-123.</w:t>
      </w:r>
    </w:p>
    <w:p w:rsidR="007765AB" w:rsidRDefault="00EB75B1" w:rsidP="00651F42">
      <w:pPr>
        <w:spacing w:after="0"/>
        <w:ind w:firstLine="567"/>
        <w:jc w:val="both"/>
        <w:rPr>
          <w:rStyle w:val="apple-converted-space"/>
          <w:sz w:val="24"/>
          <w:szCs w:val="24"/>
          <w:shd w:val="clear" w:color="auto" w:fill="FFFFFF"/>
        </w:rPr>
      </w:pPr>
      <w:proofErr w:type="gramStart"/>
      <w:r w:rsidRPr="00F84E80">
        <w:rPr>
          <w:rStyle w:val="apple-converted-space"/>
          <w:sz w:val="24"/>
          <w:szCs w:val="24"/>
          <w:shd w:val="clear" w:color="auto" w:fill="FFFFFF"/>
        </w:rPr>
        <w:t xml:space="preserve">В рамках реализации требований  </w:t>
      </w:r>
      <w:r w:rsidR="00266882" w:rsidRPr="00F84E80">
        <w:rPr>
          <w:rStyle w:val="apple-converted-space"/>
          <w:sz w:val="24"/>
          <w:szCs w:val="24"/>
          <w:shd w:val="clear" w:color="auto" w:fill="FFFFFF"/>
        </w:rPr>
        <w:t>ФГОС О у/о</w:t>
      </w:r>
      <w:r w:rsidR="00CD25FE" w:rsidRPr="00F84E80">
        <w:rPr>
          <w:rStyle w:val="apple-converted-space"/>
          <w:sz w:val="24"/>
          <w:szCs w:val="24"/>
          <w:shd w:val="clear" w:color="auto" w:fill="FFFFFF"/>
        </w:rPr>
        <w:t xml:space="preserve"> к разработке и реализации специальных индивидуальных программ развития обучающихся с умственной отсталостью (интеллектуальными нарушениями), тяжёлыми и множественными нарушениями развития мной разработана </w:t>
      </w:r>
      <w:r w:rsidR="00CD25FE" w:rsidRPr="00E178DE">
        <w:rPr>
          <w:rStyle w:val="apple-converted-space"/>
          <w:b/>
          <w:sz w:val="24"/>
          <w:szCs w:val="24"/>
          <w:shd w:val="clear" w:color="auto" w:fill="FFFFFF"/>
        </w:rPr>
        <w:t xml:space="preserve">система взаимодействия членов междисциплинарной команды </w:t>
      </w:r>
      <w:r w:rsidR="00F84E80" w:rsidRPr="00E178DE">
        <w:rPr>
          <w:rStyle w:val="apple-converted-space"/>
          <w:b/>
          <w:sz w:val="24"/>
          <w:szCs w:val="24"/>
          <w:shd w:val="clear" w:color="auto" w:fill="FFFFFF"/>
        </w:rPr>
        <w:t xml:space="preserve">специалистов образовательного учреждения </w:t>
      </w:r>
      <w:r w:rsidR="00CD25FE" w:rsidRPr="00E178DE">
        <w:rPr>
          <w:rStyle w:val="apple-converted-space"/>
          <w:b/>
          <w:sz w:val="24"/>
          <w:szCs w:val="24"/>
          <w:shd w:val="clear" w:color="auto" w:fill="FFFFFF"/>
        </w:rPr>
        <w:t xml:space="preserve">в </w:t>
      </w:r>
      <w:r w:rsidR="00F84E80" w:rsidRPr="00E178DE">
        <w:rPr>
          <w:rStyle w:val="apple-converted-space"/>
          <w:b/>
          <w:sz w:val="24"/>
          <w:szCs w:val="24"/>
          <w:shd w:val="clear" w:color="auto" w:fill="FFFFFF"/>
        </w:rPr>
        <w:t>условиях работы</w:t>
      </w:r>
      <w:r w:rsidR="00CD25FE" w:rsidRPr="00E178DE">
        <w:rPr>
          <w:rStyle w:val="apple-converted-space"/>
          <w:b/>
          <w:sz w:val="24"/>
          <w:szCs w:val="24"/>
          <w:shd w:val="clear" w:color="auto" w:fill="FFFFFF"/>
        </w:rPr>
        <w:t xml:space="preserve"> псих</w:t>
      </w:r>
      <w:r w:rsidR="00F84E80" w:rsidRPr="00E178DE">
        <w:rPr>
          <w:rStyle w:val="apple-converted-space"/>
          <w:b/>
          <w:sz w:val="24"/>
          <w:szCs w:val="24"/>
          <w:shd w:val="clear" w:color="auto" w:fill="FFFFFF"/>
        </w:rPr>
        <w:t>олого-педагогических консилиумов</w:t>
      </w:r>
      <w:r w:rsidR="00CD25FE" w:rsidRPr="00F84E80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footnoteReference w:id="7"/>
      </w:r>
      <w:r w:rsidR="00F84E80" w:rsidRPr="00F84E80">
        <w:rPr>
          <w:rStyle w:val="apple-converted-space"/>
          <w:sz w:val="24"/>
          <w:szCs w:val="24"/>
          <w:shd w:val="clear" w:color="auto" w:fill="FFFFFF"/>
        </w:rPr>
        <w:t xml:space="preserve">. </w:t>
      </w:r>
      <w:proofErr w:type="gramEnd"/>
    </w:p>
    <w:p w:rsidR="00954D96" w:rsidRDefault="007765AB" w:rsidP="00651F42">
      <w:pPr>
        <w:spacing w:after="0"/>
        <w:jc w:val="right"/>
        <w:rPr>
          <w:rStyle w:val="apple-converted-space"/>
          <w:i/>
          <w:sz w:val="24"/>
          <w:szCs w:val="24"/>
          <w:shd w:val="clear" w:color="auto" w:fill="FFFFFF"/>
        </w:rPr>
      </w:pPr>
      <w:r>
        <w:rPr>
          <w:rStyle w:val="apple-converted-space"/>
          <w:i/>
          <w:sz w:val="24"/>
          <w:szCs w:val="24"/>
          <w:shd w:val="clear" w:color="auto" w:fill="FFFFFF"/>
        </w:rPr>
        <w:t xml:space="preserve">             </w:t>
      </w:r>
    </w:p>
    <w:p w:rsidR="007765AB" w:rsidRPr="00F84E80" w:rsidRDefault="007765AB" w:rsidP="00651F42">
      <w:pPr>
        <w:spacing w:after="0"/>
        <w:jc w:val="right"/>
        <w:rPr>
          <w:rStyle w:val="apple-converted-space"/>
          <w:i/>
          <w:sz w:val="24"/>
          <w:szCs w:val="24"/>
          <w:shd w:val="clear" w:color="auto" w:fill="FFFFFF"/>
        </w:rPr>
      </w:pPr>
      <w:r>
        <w:rPr>
          <w:rStyle w:val="apple-converted-space"/>
          <w:i/>
          <w:sz w:val="24"/>
          <w:szCs w:val="24"/>
          <w:shd w:val="clear" w:color="auto" w:fill="FFFFFF"/>
        </w:rPr>
        <w:t>Рис. 2</w:t>
      </w:r>
    </w:p>
    <w:p w:rsidR="0057444E" w:rsidRDefault="00651F42" w:rsidP="00651F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i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6F96770" wp14:editId="1901FA93">
            <wp:simplePos x="0" y="0"/>
            <wp:positionH relativeFrom="column">
              <wp:posOffset>720090</wp:posOffset>
            </wp:positionH>
            <wp:positionV relativeFrom="paragraph">
              <wp:posOffset>382270</wp:posOffset>
            </wp:positionV>
            <wp:extent cx="4713605" cy="3248025"/>
            <wp:effectExtent l="19050" t="19050" r="10795" b="28575"/>
            <wp:wrapTopAndBottom/>
            <wp:docPr id="4" name="Рисунок 4" descr="G:\ШСС\Сборник ФГОС школа № 25\2 вариант\Взаимосвязь этапов рабо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ШСС\Сборник ФГОС школа № 25\2 вариант\Взаимосвязь этапов работ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62"/>
                    <a:stretch/>
                  </pic:blipFill>
                  <pic:spPr bwMode="auto">
                    <a:xfrm>
                      <a:off x="0" y="0"/>
                      <a:ext cx="4713605" cy="3248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5AB" w:rsidRPr="00E178DE">
        <w:rPr>
          <w:rFonts w:ascii="Times New Roman" w:hAnsi="Times New Roman" w:cs="Times New Roman"/>
          <w:b/>
          <w:i/>
          <w:sz w:val="24"/>
          <w:szCs w:val="24"/>
        </w:rPr>
        <w:t>Взаимосвязь этапов работы ч</w:t>
      </w:r>
      <w:r w:rsidR="007765AB">
        <w:rPr>
          <w:rFonts w:ascii="Times New Roman" w:hAnsi="Times New Roman" w:cs="Times New Roman"/>
          <w:b/>
          <w:i/>
          <w:sz w:val="24"/>
          <w:szCs w:val="24"/>
        </w:rPr>
        <w:t xml:space="preserve">ленов междисциплинарной команды </w:t>
      </w:r>
    </w:p>
    <w:p w:rsidR="00651F42" w:rsidRPr="00651F42" w:rsidRDefault="007765AB" w:rsidP="00651F42">
      <w:pPr>
        <w:spacing w:after="0" w:line="240" w:lineRule="auto"/>
        <w:jc w:val="right"/>
        <w:rPr>
          <w:rStyle w:val="apple-converted-space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 ходе </w:t>
      </w:r>
      <w:r w:rsidRPr="00E178DE">
        <w:rPr>
          <w:rFonts w:ascii="Times New Roman" w:hAnsi="Times New Roman" w:cs="Times New Roman"/>
          <w:b/>
          <w:i/>
          <w:sz w:val="24"/>
          <w:szCs w:val="24"/>
        </w:rPr>
        <w:t>образовательного процесса</w:t>
      </w:r>
    </w:p>
    <w:p w:rsidR="007765AB" w:rsidRPr="007765AB" w:rsidRDefault="00F84E80" w:rsidP="007765AB">
      <w:pPr>
        <w:spacing w:after="0"/>
        <w:ind w:firstLine="567"/>
        <w:jc w:val="both"/>
        <w:rPr>
          <w:rStyle w:val="apple-converted-space"/>
          <w:color w:val="FF0000"/>
          <w:sz w:val="24"/>
          <w:szCs w:val="24"/>
          <w:shd w:val="clear" w:color="auto" w:fill="FFFFFF"/>
        </w:rPr>
      </w:pPr>
      <w:r w:rsidRPr="00F84E80">
        <w:rPr>
          <w:rFonts w:ascii="Times New Roman" w:hAnsi="Times New Roman"/>
          <w:kern w:val="16"/>
          <w:position w:val="2"/>
          <w:sz w:val="24"/>
          <w:szCs w:val="24"/>
        </w:rPr>
        <w:lastRenderedPageBreak/>
        <w:t xml:space="preserve">Практическая ценность подобной формы взаимодействия специалистов заключается в </w:t>
      </w:r>
      <w:r w:rsidR="007765AB">
        <w:rPr>
          <w:rFonts w:ascii="Times New Roman" w:hAnsi="Times New Roman"/>
          <w:kern w:val="16"/>
          <w:position w:val="2"/>
          <w:sz w:val="24"/>
          <w:szCs w:val="24"/>
        </w:rPr>
        <w:t xml:space="preserve">возможности </w:t>
      </w:r>
      <w:r w:rsidR="007765AB" w:rsidRPr="007765AB">
        <w:rPr>
          <w:rFonts w:ascii="Times New Roman" w:hAnsi="Times New Roman"/>
          <w:i/>
          <w:kern w:val="16"/>
          <w:position w:val="2"/>
          <w:sz w:val="24"/>
          <w:szCs w:val="24"/>
        </w:rPr>
        <w:t>совместного проектирования педагогами и специалистами</w:t>
      </w:r>
      <w:r w:rsidRPr="007765AB">
        <w:rPr>
          <w:rFonts w:ascii="Times New Roman" w:hAnsi="Times New Roman"/>
          <w:i/>
          <w:kern w:val="16"/>
          <w:position w:val="2"/>
          <w:sz w:val="24"/>
          <w:szCs w:val="24"/>
        </w:rPr>
        <w:t xml:space="preserve"> индивидуальных образовательных маршрутов</w:t>
      </w:r>
      <w:r w:rsidRPr="00F84E80">
        <w:rPr>
          <w:rFonts w:ascii="Times New Roman" w:hAnsi="Times New Roman"/>
          <w:kern w:val="16"/>
          <w:position w:val="2"/>
          <w:sz w:val="24"/>
          <w:szCs w:val="24"/>
        </w:rPr>
        <w:t xml:space="preserve"> обучающихся</w:t>
      </w:r>
      <w:r w:rsidR="00E178DE">
        <w:rPr>
          <w:rFonts w:ascii="Times New Roman" w:hAnsi="Times New Roman"/>
          <w:kern w:val="16"/>
          <w:position w:val="2"/>
          <w:sz w:val="24"/>
          <w:szCs w:val="24"/>
        </w:rPr>
        <w:t xml:space="preserve"> и определении общей стратегии коррекционно-развивающей работы.</w:t>
      </w:r>
    </w:p>
    <w:p w:rsidR="00F84E80" w:rsidRPr="00F84E80" w:rsidRDefault="00E178DE" w:rsidP="00F84E80">
      <w:pPr>
        <w:spacing w:after="0"/>
        <w:ind w:firstLine="567"/>
        <w:jc w:val="right"/>
        <w:rPr>
          <w:rStyle w:val="apple-converted-space"/>
          <w:i/>
          <w:sz w:val="24"/>
          <w:szCs w:val="24"/>
          <w:shd w:val="clear" w:color="auto" w:fill="FFFFFF"/>
        </w:rPr>
      </w:pPr>
      <w:r>
        <w:rPr>
          <w:rStyle w:val="apple-converted-space"/>
          <w:i/>
          <w:sz w:val="24"/>
          <w:szCs w:val="24"/>
          <w:shd w:val="clear" w:color="auto" w:fill="FFFFFF"/>
        </w:rPr>
        <w:t>Рис. 3</w:t>
      </w:r>
    </w:p>
    <w:p w:rsidR="00F84E80" w:rsidRPr="00F84E80" w:rsidRDefault="00F84E80" w:rsidP="00651F42">
      <w:pPr>
        <w:spacing w:after="0" w:line="240" w:lineRule="auto"/>
        <w:ind w:firstLine="567"/>
        <w:jc w:val="right"/>
        <w:rPr>
          <w:rStyle w:val="apple-converted-space"/>
          <w:sz w:val="24"/>
          <w:szCs w:val="24"/>
          <w:shd w:val="clear" w:color="auto" w:fill="FFFFFF"/>
        </w:rPr>
      </w:pPr>
      <w:r w:rsidRPr="00F84E80">
        <w:rPr>
          <w:rFonts w:ascii="Times New Roman" w:hAnsi="Times New Roman" w:cs="Times New Roman"/>
          <w:b/>
          <w:i/>
          <w:sz w:val="24"/>
          <w:szCs w:val="24"/>
        </w:rPr>
        <w:t>Схема организационного взаимодействия участников образовательного процесса в условиях психолого-педагогического консилиума</w:t>
      </w:r>
    </w:p>
    <w:p w:rsidR="00F84E80" w:rsidRDefault="00F84E80" w:rsidP="00471057">
      <w:pPr>
        <w:spacing w:after="0"/>
        <w:jc w:val="center"/>
        <w:rPr>
          <w:rStyle w:val="apple-converted-space"/>
          <w:sz w:val="24"/>
          <w:szCs w:val="24"/>
          <w:shd w:val="clear" w:color="auto" w:fill="FFFFFF"/>
        </w:rPr>
      </w:pPr>
      <w:r>
        <w:rPr>
          <w:i/>
          <w:noProof/>
          <w:lang w:eastAsia="ru-RU"/>
        </w:rPr>
        <w:drawing>
          <wp:inline distT="0" distB="0" distL="0" distR="0" wp14:anchorId="57593E62" wp14:editId="15BB12D1">
            <wp:extent cx="4712400" cy="2935186"/>
            <wp:effectExtent l="19050" t="19050" r="12065" b="17780"/>
            <wp:docPr id="6" name="Рисунок 6" descr="G:\Шингаев_Аттестация\МО Роль службы сопровождения\Слайд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Шингаев_Аттестация\МО Роль службы сопровождения\Слайд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53"/>
                    <a:stretch/>
                  </pic:blipFill>
                  <pic:spPr bwMode="auto">
                    <a:xfrm>
                      <a:off x="0" y="0"/>
                      <a:ext cx="4712400" cy="293518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1F42" w:rsidRPr="00F84E80" w:rsidRDefault="00651F42" w:rsidP="00471057">
      <w:pPr>
        <w:spacing w:after="0"/>
        <w:jc w:val="center"/>
        <w:rPr>
          <w:rStyle w:val="apple-converted-space"/>
          <w:sz w:val="24"/>
          <w:szCs w:val="24"/>
          <w:shd w:val="clear" w:color="auto" w:fill="FFFFFF"/>
        </w:rPr>
      </w:pPr>
    </w:p>
    <w:p w:rsidR="00EB75B1" w:rsidRDefault="00EB75B1" w:rsidP="00EB75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B75B1">
        <w:rPr>
          <w:rStyle w:val="apple-converted-space"/>
          <w:sz w:val="24"/>
          <w:szCs w:val="24"/>
          <w:shd w:val="clear" w:color="auto" w:fill="FFFFFF"/>
        </w:rPr>
        <w:t xml:space="preserve">Являюсь </w:t>
      </w:r>
      <w:r w:rsidRPr="00EB75B1">
        <w:rPr>
          <w:rStyle w:val="apple-converted-space"/>
          <w:b/>
          <w:sz w:val="24"/>
          <w:szCs w:val="24"/>
          <w:shd w:val="clear" w:color="auto" w:fill="FFFFFF"/>
        </w:rPr>
        <w:t xml:space="preserve">автором проекта тренингов «Формат командного успеха» («ФОКУС»), который направлен на </w:t>
      </w:r>
      <w:r w:rsidRPr="00EB75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профилактику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</w:t>
      </w:r>
      <w:r w:rsidRPr="00EB75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моционального выгорания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сотрудников образовательного учреждения и </w:t>
      </w:r>
      <w:r w:rsidRPr="00EB75B1">
        <w:rPr>
          <w:rFonts w:ascii="Times New Roman" w:hAnsi="Times New Roman" w:cs="Times New Roman"/>
          <w:sz w:val="24"/>
          <w:szCs w:val="24"/>
          <w:shd w:val="clear" w:color="auto" w:fill="FFFFFF"/>
        </w:rPr>
        <w:t>сочетает в своём содержании игровой и терапевтический подходы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EB75B1">
        <w:rPr>
          <w:rFonts w:ascii="Times New Roman" w:hAnsi="Times New Roman" w:cs="Times New Roman"/>
          <w:sz w:val="24"/>
          <w:szCs w:val="24"/>
          <w:shd w:val="clear" w:color="auto" w:fill="FFFFFF"/>
        </w:rPr>
        <w:t>На протяжении трёх лет под моим руководством командой тренеров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B75B1">
        <w:rPr>
          <w:rFonts w:ascii="Times New Roman" w:hAnsi="Times New Roman" w:cs="Times New Roman"/>
          <w:sz w:val="24"/>
          <w:szCs w:val="24"/>
          <w:shd w:val="clear" w:color="auto" w:fill="FFFFFF"/>
        </w:rPr>
        <w:t>был реализован цикл тренингов, включающих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EB75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B75B1" w:rsidRPr="00EB75B1" w:rsidRDefault="00EB75B1" w:rsidP="00EB75B1">
      <w:pPr>
        <w:pStyle w:val="a8"/>
        <w:numPr>
          <w:ilvl w:val="0"/>
          <w:numId w:val="12"/>
        </w:numPr>
        <w:spacing w:line="276" w:lineRule="auto"/>
        <w:ind w:left="993"/>
        <w:jc w:val="both"/>
        <w:rPr>
          <w:shd w:val="clear" w:color="auto" w:fill="FFFFFF"/>
        </w:rPr>
      </w:pPr>
      <w:r w:rsidRPr="00EB75B1">
        <w:rPr>
          <w:shd w:val="clear" w:color="auto" w:fill="FFFFFF"/>
        </w:rPr>
        <w:t>отдельные тренинги для сотрудников образовательных площадок в</w:t>
      </w:r>
      <w:r>
        <w:rPr>
          <w:shd w:val="clear" w:color="auto" w:fill="FFFFFF"/>
        </w:rPr>
        <w:t xml:space="preserve"> течение учебного года;</w:t>
      </w:r>
      <w:r w:rsidRPr="00EB75B1">
        <w:rPr>
          <w:shd w:val="clear" w:color="auto" w:fill="FFFFFF"/>
        </w:rPr>
        <w:t xml:space="preserve"> </w:t>
      </w:r>
    </w:p>
    <w:p w:rsidR="00EB75B1" w:rsidRPr="00EB75B1" w:rsidRDefault="00EB75B1" w:rsidP="00EB75B1">
      <w:pPr>
        <w:pStyle w:val="a8"/>
        <w:numPr>
          <w:ilvl w:val="0"/>
          <w:numId w:val="12"/>
        </w:numPr>
        <w:spacing w:line="276" w:lineRule="auto"/>
        <w:ind w:left="993"/>
        <w:jc w:val="both"/>
        <w:rPr>
          <w:shd w:val="clear" w:color="auto" w:fill="FFFFFF"/>
        </w:rPr>
      </w:pPr>
      <w:r w:rsidRPr="00EB75B1">
        <w:rPr>
          <w:shd w:val="clear" w:color="auto" w:fill="FFFFFF"/>
        </w:rPr>
        <w:t xml:space="preserve">общие трёхдневные выездные </w:t>
      </w:r>
      <w:r>
        <w:rPr>
          <w:shd w:val="clear" w:color="auto" w:fill="FFFFFF"/>
        </w:rPr>
        <w:t>тренинги в конце учебного года.</w:t>
      </w:r>
      <w:r w:rsidRPr="00EB75B1">
        <w:rPr>
          <w:shd w:val="clear" w:color="auto" w:fill="FFFFFF"/>
        </w:rPr>
        <w:t xml:space="preserve"> </w:t>
      </w:r>
    </w:p>
    <w:p w:rsidR="00012797" w:rsidRDefault="00EB75B1" w:rsidP="00EB75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B75B1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 охватывает до 87% сотрудников образовательной организации, востребован среди сотрудников ГБОУ школы №25 и пользуется в педагогическом коллективе большой популярностью. Опыт реализации данного проекта был представлен на различных районных и городских семинарах и конференциях в 2015, 2016, 2017 годах.</w:t>
      </w:r>
    </w:p>
    <w:p w:rsidR="00227F81" w:rsidRDefault="00684567" w:rsidP="006845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205">
        <w:rPr>
          <w:rFonts w:ascii="Times New Roman" w:hAnsi="Times New Roman" w:cs="Times New Roman"/>
          <w:sz w:val="24"/>
          <w:szCs w:val="24"/>
        </w:rPr>
        <w:t>Учитывая умение анализировать, систематизировать и  структурировать материал, администрация ГБОУ школы №25 часто привлекает меня к разработке нормативно-правовой документац</w:t>
      </w:r>
      <w:r w:rsidR="00227F81">
        <w:rPr>
          <w:rFonts w:ascii="Times New Roman" w:hAnsi="Times New Roman" w:cs="Times New Roman"/>
          <w:sz w:val="24"/>
          <w:szCs w:val="24"/>
        </w:rPr>
        <w:t>ии образовательного учреждения</w:t>
      </w:r>
      <w:r w:rsidRPr="0025420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54205">
        <w:rPr>
          <w:rFonts w:ascii="Times New Roman" w:hAnsi="Times New Roman" w:cs="Times New Roman"/>
          <w:sz w:val="24"/>
          <w:szCs w:val="24"/>
        </w:rPr>
        <w:t>отражающих</w:t>
      </w:r>
      <w:proofErr w:type="gramEnd"/>
      <w:r w:rsidRPr="00254205">
        <w:rPr>
          <w:rFonts w:ascii="Times New Roman" w:hAnsi="Times New Roman" w:cs="Times New Roman"/>
          <w:sz w:val="24"/>
          <w:szCs w:val="24"/>
        </w:rPr>
        <w:t xml:space="preserve"> специфику работы с учащимися со сложной структурой дефекта. </w:t>
      </w:r>
    </w:p>
    <w:p w:rsidR="00227F81" w:rsidRDefault="00684567" w:rsidP="00684567">
      <w:pPr>
        <w:spacing w:after="0"/>
        <w:ind w:firstLine="567"/>
        <w:jc w:val="both"/>
        <w:rPr>
          <w:rStyle w:val="apple-converted-space"/>
          <w:sz w:val="24"/>
          <w:szCs w:val="24"/>
          <w:shd w:val="clear" w:color="auto" w:fill="FFFFFF"/>
        </w:rPr>
      </w:pPr>
      <w:r w:rsidRPr="00CA78A3">
        <w:rPr>
          <w:rFonts w:ascii="Times New Roman" w:hAnsi="Times New Roman" w:cs="Times New Roman"/>
          <w:b/>
          <w:sz w:val="24"/>
          <w:szCs w:val="24"/>
        </w:rPr>
        <w:t>Принимала активное участие в разработке программы развития образовательного учреждения на 2016-2020 годы</w:t>
      </w:r>
      <w:r w:rsidRPr="00CA78A3">
        <w:rPr>
          <w:rFonts w:ascii="Times New Roman" w:hAnsi="Times New Roman" w:cs="Times New Roman"/>
          <w:sz w:val="24"/>
          <w:szCs w:val="24"/>
        </w:rPr>
        <w:t xml:space="preserve">, </w:t>
      </w:r>
      <w:r w:rsidRPr="00227F81">
        <w:rPr>
          <w:rFonts w:ascii="Times New Roman" w:hAnsi="Times New Roman" w:cs="Times New Roman"/>
          <w:sz w:val="24"/>
          <w:szCs w:val="24"/>
        </w:rPr>
        <w:t>являюсь членом коллектива авторов-составителей</w:t>
      </w:r>
      <w:r w:rsidRPr="00CA78A3">
        <w:rPr>
          <w:rFonts w:ascii="Times New Roman" w:hAnsi="Times New Roman" w:cs="Times New Roman"/>
          <w:b/>
          <w:sz w:val="24"/>
          <w:szCs w:val="24"/>
        </w:rPr>
        <w:t xml:space="preserve"> программ отдельных учебных предметов и коррекционных курсов адаптированной основной общеобразовательной программы</w:t>
      </w:r>
      <w:r w:rsidRPr="00254205">
        <w:rPr>
          <w:rFonts w:ascii="Times New Roman" w:hAnsi="Times New Roman" w:cs="Times New Roman"/>
          <w:sz w:val="24"/>
          <w:szCs w:val="24"/>
        </w:rPr>
        <w:t xml:space="preserve"> ГБОУ школы №25 Петроградского района Санкт-Петербурга, разработанной в рамках реализации требований ФГОС </w:t>
      </w:r>
      <w:r w:rsidRPr="00254205">
        <w:rPr>
          <w:rStyle w:val="apple-converted-space"/>
          <w:sz w:val="24"/>
          <w:szCs w:val="24"/>
          <w:shd w:val="clear" w:color="auto" w:fill="FFFFFF"/>
        </w:rPr>
        <w:t xml:space="preserve">образования обучающихся с умственной отсталостью (интеллектуальными нарушениями). </w:t>
      </w:r>
    </w:p>
    <w:p w:rsidR="00684567" w:rsidRPr="00227F81" w:rsidRDefault="00227F81" w:rsidP="00684567">
      <w:pPr>
        <w:spacing w:after="0"/>
        <w:ind w:firstLine="567"/>
        <w:jc w:val="both"/>
        <w:rPr>
          <w:rStyle w:val="apple-converted-space"/>
          <w:sz w:val="24"/>
          <w:szCs w:val="24"/>
          <w:shd w:val="clear" w:color="auto" w:fill="FFFFFF"/>
        </w:rPr>
      </w:pPr>
      <w:r w:rsidRPr="00227F81">
        <w:rPr>
          <w:rStyle w:val="apple-converted-space"/>
          <w:sz w:val="24"/>
          <w:szCs w:val="24"/>
          <w:shd w:val="clear" w:color="auto" w:fill="FFFFFF"/>
        </w:rPr>
        <w:lastRenderedPageBreak/>
        <w:t xml:space="preserve">Выступаю </w:t>
      </w:r>
      <w:r w:rsidRPr="00227F81">
        <w:rPr>
          <w:rStyle w:val="apple-converted-space"/>
          <w:b/>
          <w:sz w:val="24"/>
          <w:szCs w:val="24"/>
          <w:shd w:val="clear" w:color="auto" w:fill="FFFFFF"/>
        </w:rPr>
        <w:t>руко</w:t>
      </w:r>
      <w:bookmarkStart w:id="0" w:name="_GoBack"/>
      <w:bookmarkEnd w:id="0"/>
      <w:r w:rsidRPr="00227F81">
        <w:rPr>
          <w:rStyle w:val="apple-converted-space"/>
          <w:b/>
          <w:sz w:val="24"/>
          <w:szCs w:val="24"/>
          <w:shd w:val="clear" w:color="auto" w:fill="FFFFFF"/>
        </w:rPr>
        <w:t xml:space="preserve">водителем рабочей группы </w:t>
      </w:r>
      <w:r w:rsidRPr="00227F81">
        <w:rPr>
          <w:rFonts w:ascii="Times New Roman" w:hAnsi="Times New Roman" w:cs="Times New Roman"/>
          <w:b/>
          <w:sz w:val="24"/>
          <w:szCs w:val="24"/>
        </w:rPr>
        <w:t>по реализации программы работы экспериментальной площадки Санкт-Петербурга</w:t>
      </w:r>
      <w:r w:rsidRPr="00227F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базе ГБОУ школы №25 Петроградского района Санкт-Петербурга </w:t>
      </w:r>
      <w:r w:rsidRPr="00227F81">
        <w:rPr>
          <w:rFonts w:ascii="Times New Roman" w:hAnsi="Times New Roman" w:cs="Times New Roman"/>
          <w:sz w:val="24"/>
          <w:szCs w:val="24"/>
        </w:rPr>
        <w:t>по теме «</w:t>
      </w:r>
      <w:r w:rsidRPr="00227F81">
        <w:rPr>
          <w:rStyle w:val="ab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Создание программно-методических комплексов, обеспечивающих реализацию ФГОС начального общего образования обучающихся  </w:t>
      </w:r>
      <w:r w:rsidRPr="00227F81">
        <w:rPr>
          <w:rStyle w:val="ab"/>
          <w:rFonts w:ascii="Times New Roman" w:hAnsi="Times New Roman" w:cs="Times New Roman"/>
          <w:b w:val="0"/>
          <w:sz w:val="24"/>
          <w:szCs w:val="24"/>
        </w:rPr>
        <w:t>с ограниченными возможностями здоровья</w:t>
      </w:r>
      <w:r w:rsidRPr="00227F8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27F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4567" w:rsidRDefault="00684567" w:rsidP="00563EDD">
      <w:pPr>
        <w:spacing w:after="0"/>
        <w:jc w:val="both"/>
        <w:rPr>
          <w:rStyle w:val="apple-converted-space"/>
          <w:sz w:val="24"/>
          <w:szCs w:val="24"/>
          <w:shd w:val="clear" w:color="auto" w:fill="FFFFFF"/>
        </w:rPr>
      </w:pPr>
    </w:p>
    <w:p w:rsidR="00651F42" w:rsidRDefault="00684567" w:rsidP="00684567">
      <w:pPr>
        <w:spacing w:after="0"/>
        <w:jc w:val="center"/>
        <w:rPr>
          <w:rStyle w:val="apple-converted-space"/>
          <w:b/>
          <w:sz w:val="24"/>
          <w:szCs w:val="24"/>
          <w:shd w:val="clear" w:color="auto" w:fill="FFFFFF"/>
        </w:rPr>
      </w:pPr>
      <w:r w:rsidRPr="00684567">
        <w:rPr>
          <w:rStyle w:val="apple-converted-space"/>
          <w:b/>
          <w:sz w:val="24"/>
          <w:szCs w:val="24"/>
          <w:shd w:val="clear" w:color="auto" w:fill="FFFFFF"/>
        </w:rPr>
        <w:t>ДИССЕМИНАЦИЯ ОПЫТА РАБОТЫ</w:t>
      </w:r>
      <w:r w:rsidR="00651F42">
        <w:rPr>
          <w:rStyle w:val="apple-converted-space"/>
          <w:b/>
          <w:sz w:val="24"/>
          <w:szCs w:val="24"/>
          <w:shd w:val="clear" w:color="auto" w:fill="FFFFFF"/>
        </w:rPr>
        <w:t xml:space="preserve"> </w:t>
      </w:r>
    </w:p>
    <w:p w:rsidR="00684567" w:rsidRDefault="00651F42" w:rsidP="00684567">
      <w:pPr>
        <w:spacing w:after="0"/>
        <w:jc w:val="center"/>
        <w:rPr>
          <w:rStyle w:val="apple-converted-space"/>
          <w:b/>
          <w:sz w:val="24"/>
          <w:szCs w:val="24"/>
          <w:shd w:val="clear" w:color="auto" w:fill="FFFFFF"/>
        </w:rPr>
      </w:pPr>
      <w:r>
        <w:rPr>
          <w:rStyle w:val="apple-converted-space"/>
          <w:b/>
          <w:sz w:val="24"/>
          <w:szCs w:val="24"/>
          <w:shd w:val="clear" w:color="auto" w:fill="FFFFFF"/>
        </w:rPr>
        <w:t>в области психолого-педагогического сопровождения процесса образования детей и подростков с умственной отсталостью (интеллектуальными нарушениями)</w:t>
      </w:r>
    </w:p>
    <w:p w:rsidR="00651F42" w:rsidRDefault="00651F42" w:rsidP="00684567">
      <w:pPr>
        <w:spacing w:after="0"/>
        <w:jc w:val="center"/>
        <w:rPr>
          <w:rStyle w:val="apple-converted-space"/>
          <w:b/>
          <w:sz w:val="24"/>
          <w:szCs w:val="24"/>
          <w:shd w:val="clear" w:color="auto" w:fill="FFFFFF"/>
        </w:rPr>
      </w:pPr>
    </w:p>
    <w:p w:rsidR="00651F42" w:rsidRDefault="00651F42" w:rsidP="00651F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363">
        <w:rPr>
          <w:rFonts w:ascii="Times New Roman" w:hAnsi="Times New Roman" w:cs="Times New Roman"/>
          <w:sz w:val="24"/>
          <w:szCs w:val="24"/>
        </w:rPr>
        <w:t>За время профессиональной деятель</w:t>
      </w:r>
      <w:r>
        <w:rPr>
          <w:rFonts w:ascii="Times New Roman" w:hAnsi="Times New Roman" w:cs="Times New Roman"/>
          <w:sz w:val="24"/>
          <w:szCs w:val="24"/>
        </w:rPr>
        <w:t xml:space="preserve">ности мною были разработаны следующие </w:t>
      </w:r>
      <w:r w:rsidRPr="00BC6DDE">
        <w:rPr>
          <w:rFonts w:ascii="Times New Roman" w:hAnsi="Times New Roman" w:cs="Times New Roman"/>
          <w:b/>
          <w:sz w:val="24"/>
          <w:szCs w:val="24"/>
        </w:rPr>
        <w:t>авторские продукты: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F42" w:rsidRPr="00BC6DDE" w:rsidRDefault="00651F42" w:rsidP="00651F42">
      <w:pPr>
        <w:pStyle w:val="a8"/>
        <w:widowControl/>
        <w:numPr>
          <w:ilvl w:val="0"/>
          <w:numId w:val="19"/>
        </w:numPr>
        <w:autoSpaceDE/>
        <w:autoSpaceDN/>
        <w:adjustRightInd/>
        <w:spacing w:line="276" w:lineRule="auto"/>
        <w:ind w:left="993"/>
        <w:jc w:val="both"/>
        <w:rPr>
          <w:i/>
          <w:shd w:val="clear" w:color="auto" w:fill="FFFFFF"/>
        </w:rPr>
      </w:pPr>
      <w:r w:rsidRPr="00BC6DDE">
        <w:rPr>
          <w:i/>
          <w:shd w:val="clear" w:color="auto" w:fill="FFFFFF"/>
        </w:rPr>
        <w:t xml:space="preserve">Методики: </w:t>
      </w:r>
    </w:p>
    <w:p w:rsidR="00651F42" w:rsidRPr="00B216EA" w:rsidRDefault="00651F42" w:rsidP="00651F42">
      <w:pPr>
        <w:pStyle w:val="a8"/>
        <w:widowControl/>
        <w:numPr>
          <w:ilvl w:val="0"/>
          <w:numId w:val="20"/>
        </w:numPr>
        <w:autoSpaceDE/>
        <w:autoSpaceDN/>
        <w:adjustRightInd/>
        <w:spacing w:line="276" w:lineRule="auto"/>
        <w:ind w:left="1418"/>
        <w:jc w:val="both"/>
        <w:rPr>
          <w:shd w:val="clear" w:color="auto" w:fill="FFFFFF"/>
        </w:rPr>
      </w:pPr>
      <w:r w:rsidRPr="00B216EA">
        <w:rPr>
          <w:b/>
        </w:rPr>
        <w:t>Методика психологической диагностики</w:t>
      </w:r>
      <w:r w:rsidRPr="009E2363">
        <w:t xml:space="preserve"> развития </w:t>
      </w:r>
      <w:proofErr w:type="gramStart"/>
      <w:r w:rsidRPr="009E2363">
        <w:t>обучающихся</w:t>
      </w:r>
      <w:proofErr w:type="gramEnd"/>
      <w:r w:rsidRPr="009E2363">
        <w:t xml:space="preserve"> с </w:t>
      </w:r>
      <w:r>
        <w:t xml:space="preserve">умеренной и тяжёлой </w:t>
      </w:r>
      <w:r w:rsidRPr="009E2363">
        <w:t>умственной отсталостью (интеллектуальными нарушениями), тяжёлыми множественными нарушениями развития, а также соответствующ</w:t>
      </w:r>
      <w:r>
        <w:t>ий</w:t>
      </w:r>
      <w:r w:rsidRPr="009E2363">
        <w:t xml:space="preserve"> инструментари</w:t>
      </w:r>
      <w:r>
        <w:t>й</w:t>
      </w:r>
      <w:r w:rsidRPr="009E2363">
        <w:t>, обеспечиваю</w:t>
      </w:r>
      <w:r>
        <w:t>щий её практическую реализацию (</w:t>
      </w:r>
      <w:r w:rsidRPr="009E2363">
        <w:rPr>
          <w:i/>
        </w:rPr>
        <w:t>в соавторстве с педагогами-психологами ГБОУ школы №25 Петроградского района Санкт-Петербурга Ивашовой О.Н., Букиной А.Л.</w:t>
      </w:r>
      <w:r>
        <w:t xml:space="preserve">). Экспертное заключение </w:t>
      </w:r>
      <w:r w:rsidRPr="00AF3235">
        <w:t>ФГБОУ ВПО РГПУ им. А.И. Герцена</w:t>
      </w:r>
      <w:r>
        <w:t xml:space="preserve">                      от 05.04.2018 г.</w:t>
      </w:r>
    </w:p>
    <w:p w:rsidR="00651F42" w:rsidRDefault="00651F42" w:rsidP="00651F42">
      <w:pPr>
        <w:pStyle w:val="a8"/>
        <w:widowControl/>
        <w:numPr>
          <w:ilvl w:val="0"/>
          <w:numId w:val="20"/>
        </w:numPr>
        <w:autoSpaceDE/>
        <w:autoSpaceDN/>
        <w:adjustRightInd/>
        <w:spacing w:line="276" w:lineRule="auto"/>
        <w:ind w:left="1418"/>
        <w:jc w:val="both"/>
        <w:rPr>
          <w:rStyle w:val="apple-converted-space"/>
          <w:b/>
          <w:shd w:val="clear" w:color="auto" w:fill="FFFFFF"/>
        </w:rPr>
      </w:pPr>
      <w:r w:rsidRPr="00B216EA">
        <w:rPr>
          <w:b/>
        </w:rPr>
        <w:t xml:space="preserve">Экспресс-опросник </w:t>
      </w:r>
      <w:r w:rsidRPr="00B216EA">
        <w:t xml:space="preserve">для </w:t>
      </w:r>
      <w:r w:rsidRPr="00B216EA">
        <w:rPr>
          <w:color w:val="000000"/>
        </w:rPr>
        <w:t xml:space="preserve">определения </w:t>
      </w:r>
      <w:r w:rsidR="00750576">
        <w:rPr>
          <w:color w:val="000000"/>
        </w:rPr>
        <w:t xml:space="preserve">возможностей к использованию </w:t>
      </w:r>
      <w:r w:rsidRPr="00B216EA">
        <w:rPr>
          <w:color w:val="000000"/>
        </w:rPr>
        <w:t xml:space="preserve">системы </w:t>
      </w:r>
      <w:r>
        <w:rPr>
          <w:color w:val="000000"/>
        </w:rPr>
        <w:t>альтернативной и дополнительной коммуникации для обучающихся с умственной отсталостью (</w:t>
      </w:r>
      <w:proofErr w:type="gramStart"/>
      <w:r>
        <w:rPr>
          <w:color w:val="000000"/>
        </w:rPr>
        <w:t>интеллектуальным</w:t>
      </w:r>
      <w:proofErr w:type="gramEnd"/>
      <w:r>
        <w:rPr>
          <w:color w:val="000000"/>
        </w:rPr>
        <w:t xml:space="preserve"> нарушениями). Утверждён на засед</w:t>
      </w:r>
      <w:r w:rsidR="00750576">
        <w:rPr>
          <w:color w:val="000000"/>
        </w:rPr>
        <w:t xml:space="preserve">ании Педагогического совета от 30.08.2016 г. </w:t>
      </w:r>
      <w:r>
        <w:rPr>
          <w:color w:val="000000"/>
        </w:rPr>
        <w:t xml:space="preserve"> </w:t>
      </w:r>
    </w:p>
    <w:p w:rsidR="00651F42" w:rsidRPr="00BC6DDE" w:rsidRDefault="00651F42" w:rsidP="00651F42">
      <w:pPr>
        <w:pStyle w:val="a8"/>
        <w:widowControl/>
        <w:numPr>
          <w:ilvl w:val="0"/>
          <w:numId w:val="19"/>
        </w:numPr>
        <w:autoSpaceDE/>
        <w:autoSpaceDN/>
        <w:adjustRightInd/>
        <w:spacing w:line="276" w:lineRule="auto"/>
        <w:ind w:left="993"/>
        <w:jc w:val="both"/>
        <w:rPr>
          <w:rStyle w:val="apple-converted-space"/>
          <w:i/>
          <w:shd w:val="clear" w:color="auto" w:fill="FFFFFF"/>
        </w:rPr>
      </w:pPr>
      <w:r w:rsidRPr="00BC6DDE">
        <w:rPr>
          <w:rStyle w:val="apple-converted-space"/>
          <w:i/>
          <w:shd w:val="clear" w:color="auto" w:fill="FFFFFF"/>
        </w:rPr>
        <w:t xml:space="preserve">Программы: </w:t>
      </w:r>
    </w:p>
    <w:p w:rsidR="00651F42" w:rsidRPr="00B216EA" w:rsidRDefault="00651F42" w:rsidP="00651F42">
      <w:pPr>
        <w:pStyle w:val="a8"/>
        <w:widowControl/>
        <w:numPr>
          <w:ilvl w:val="0"/>
          <w:numId w:val="21"/>
        </w:numPr>
        <w:autoSpaceDE/>
        <w:autoSpaceDN/>
        <w:adjustRightInd/>
        <w:spacing w:line="276" w:lineRule="auto"/>
        <w:ind w:left="1418"/>
        <w:jc w:val="both"/>
        <w:rPr>
          <w:shd w:val="clear" w:color="auto" w:fill="FFFFFF"/>
        </w:rPr>
      </w:pPr>
      <w:r w:rsidRPr="00B216EA">
        <w:rPr>
          <w:rStyle w:val="apple-converted-space"/>
          <w:b/>
          <w:shd w:val="clear" w:color="auto" w:fill="FFFFFF"/>
        </w:rPr>
        <w:t>Программа психолого-педагогического сопровождения образовательного процесса</w:t>
      </w:r>
      <w:r w:rsidRPr="00B216EA">
        <w:rPr>
          <w:rStyle w:val="apple-converted-space"/>
          <w:shd w:val="clear" w:color="auto" w:fill="FFFFFF"/>
        </w:rPr>
        <w:t xml:space="preserve"> </w:t>
      </w:r>
      <w:r w:rsidRPr="00B216EA">
        <w:rPr>
          <w:color w:val="000000"/>
        </w:rPr>
        <w:t xml:space="preserve">обучающихся с умственной отсталостью (интеллектуальными нарушениями), тяжёлыми и множественными нарушениями развития (вариант </w:t>
      </w:r>
      <w:r w:rsidRPr="00B216EA">
        <w:rPr>
          <w:color w:val="000000"/>
          <w:lang w:val="en-US"/>
        </w:rPr>
        <w:t>II</w:t>
      </w:r>
      <w:r w:rsidRPr="00B216EA">
        <w:rPr>
          <w:color w:val="000000"/>
        </w:rPr>
        <w:t xml:space="preserve">). </w:t>
      </w:r>
      <w:proofErr w:type="gramStart"/>
      <w:r w:rsidRPr="00B216EA">
        <w:rPr>
          <w:color w:val="000000"/>
        </w:rPr>
        <w:t>Рекомендована</w:t>
      </w:r>
      <w:proofErr w:type="gramEnd"/>
      <w:r w:rsidRPr="00B216EA">
        <w:rPr>
          <w:color w:val="000000"/>
        </w:rPr>
        <w:t xml:space="preserve"> к использованию кафедрой  психологии ГБУ ДПО СПб АППО;</w:t>
      </w:r>
    </w:p>
    <w:p w:rsidR="00651F42" w:rsidRPr="009F344A" w:rsidRDefault="00651F42" w:rsidP="00651F42">
      <w:pPr>
        <w:pStyle w:val="a8"/>
        <w:widowControl/>
        <w:numPr>
          <w:ilvl w:val="0"/>
          <w:numId w:val="21"/>
        </w:numPr>
        <w:autoSpaceDE/>
        <w:autoSpaceDN/>
        <w:adjustRightInd/>
        <w:spacing w:line="276" w:lineRule="auto"/>
        <w:ind w:left="1418"/>
        <w:jc w:val="both"/>
        <w:rPr>
          <w:shd w:val="clear" w:color="auto" w:fill="FFFFFF"/>
        </w:rPr>
      </w:pPr>
      <w:r w:rsidRPr="00B216EA">
        <w:rPr>
          <w:b/>
          <w:color w:val="000000"/>
        </w:rPr>
        <w:t>Программа</w:t>
      </w:r>
      <w:r>
        <w:rPr>
          <w:color w:val="000000"/>
        </w:rPr>
        <w:t xml:space="preserve"> </w:t>
      </w:r>
      <w:r w:rsidRPr="00B216EA">
        <w:rPr>
          <w:b/>
          <w:bCs/>
        </w:rPr>
        <w:t>коррекционно-развивающих занятий</w:t>
      </w:r>
      <w:r w:rsidRPr="000E39A7">
        <w:rPr>
          <w:bCs/>
        </w:rPr>
        <w:t xml:space="preserve"> педагога-психолога для учащихся с глубокой умственной отсталостью (интеллектуальными нарушениями), тяжёлыми множественными нарушениями развития в формате малой группы.</w:t>
      </w:r>
      <w:r>
        <w:rPr>
          <w:bCs/>
        </w:rPr>
        <w:t xml:space="preserve"> </w:t>
      </w:r>
      <w:proofErr w:type="gramStart"/>
      <w:r>
        <w:rPr>
          <w:color w:val="000000"/>
        </w:rPr>
        <w:t>Рекомендована</w:t>
      </w:r>
      <w:proofErr w:type="gramEnd"/>
      <w:r>
        <w:rPr>
          <w:color w:val="000000"/>
        </w:rPr>
        <w:t xml:space="preserve"> к использованию кафедрой  психологии </w:t>
      </w:r>
      <w:r w:rsidRPr="009E2363">
        <w:rPr>
          <w:color w:val="000000"/>
        </w:rPr>
        <w:t>ГБУ ДПО СПб АППО</w:t>
      </w:r>
      <w:r>
        <w:rPr>
          <w:color w:val="000000"/>
        </w:rPr>
        <w:t>;</w:t>
      </w:r>
      <w:r w:rsidRPr="000E39A7">
        <w:rPr>
          <w:bCs/>
        </w:rPr>
        <w:t xml:space="preserve"> </w:t>
      </w:r>
    </w:p>
    <w:p w:rsidR="00651F42" w:rsidRPr="00EB659A" w:rsidRDefault="00651F42" w:rsidP="00651F42">
      <w:pPr>
        <w:pStyle w:val="a8"/>
        <w:widowControl/>
        <w:numPr>
          <w:ilvl w:val="0"/>
          <w:numId w:val="21"/>
        </w:numPr>
        <w:autoSpaceDE/>
        <w:autoSpaceDN/>
        <w:adjustRightInd/>
        <w:spacing w:line="276" w:lineRule="auto"/>
        <w:ind w:left="1418"/>
        <w:jc w:val="both"/>
        <w:rPr>
          <w:shd w:val="clear" w:color="auto" w:fill="FFFFFF"/>
        </w:rPr>
      </w:pPr>
      <w:r>
        <w:rPr>
          <w:b/>
          <w:color w:val="000000"/>
        </w:rPr>
        <w:t xml:space="preserve">27 программ индивидуальных </w:t>
      </w:r>
      <w:r w:rsidRPr="00B216EA">
        <w:rPr>
          <w:b/>
          <w:bCs/>
        </w:rPr>
        <w:t>коррекционно-развивающих занятий</w:t>
      </w:r>
      <w:r w:rsidRPr="000E39A7">
        <w:rPr>
          <w:bCs/>
        </w:rPr>
        <w:t xml:space="preserve"> педагога-психолога для учащихся с</w:t>
      </w:r>
      <w:r w:rsidR="000E198D">
        <w:rPr>
          <w:bCs/>
        </w:rPr>
        <w:t xml:space="preserve"> умеренной, тяжёлой и</w:t>
      </w:r>
      <w:r w:rsidRPr="000E39A7">
        <w:rPr>
          <w:bCs/>
        </w:rPr>
        <w:t xml:space="preserve"> глубокой умственной отсталостью (интеллектуальными нарушениями), тяжёлыми множественными нарушениями развития</w:t>
      </w:r>
      <w:r>
        <w:rPr>
          <w:bCs/>
        </w:rPr>
        <w:t xml:space="preserve">. </w:t>
      </w:r>
      <w:r>
        <w:rPr>
          <w:color w:val="000000"/>
        </w:rPr>
        <w:t xml:space="preserve">Рекомендованы к использованию кафедрой  психологии </w:t>
      </w:r>
      <w:r w:rsidRPr="009E2363">
        <w:rPr>
          <w:color w:val="000000"/>
        </w:rPr>
        <w:t>ГБУ ДПО СПб АППО</w:t>
      </w:r>
      <w:r>
        <w:rPr>
          <w:color w:val="000000"/>
        </w:rPr>
        <w:t>.</w:t>
      </w:r>
    </w:p>
    <w:p w:rsidR="00651F42" w:rsidRPr="00BC6DDE" w:rsidRDefault="00651F42" w:rsidP="00651F42">
      <w:pPr>
        <w:pStyle w:val="a8"/>
        <w:widowControl/>
        <w:numPr>
          <w:ilvl w:val="0"/>
          <w:numId w:val="19"/>
        </w:numPr>
        <w:autoSpaceDE/>
        <w:autoSpaceDN/>
        <w:adjustRightInd/>
        <w:spacing w:line="276" w:lineRule="auto"/>
        <w:ind w:left="993"/>
        <w:jc w:val="both"/>
        <w:rPr>
          <w:i/>
          <w:shd w:val="clear" w:color="auto" w:fill="FFFFFF"/>
        </w:rPr>
      </w:pPr>
      <w:proofErr w:type="spellStart"/>
      <w:r w:rsidRPr="00BC6DDE">
        <w:rPr>
          <w:i/>
          <w:shd w:val="clear" w:color="auto" w:fill="FFFFFF"/>
        </w:rPr>
        <w:t>Медиапродукты</w:t>
      </w:r>
      <w:proofErr w:type="spellEnd"/>
      <w:r w:rsidRPr="00BC6DDE">
        <w:rPr>
          <w:i/>
          <w:shd w:val="clear" w:color="auto" w:fill="FFFFFF"/>
        </w:rPr>
        <w:t xml:space="preserve">: </w:t>
      </w:r>
    </w:p>
    <w:p w:rsidR="00651F42" w:rsidRPr="00BC6DDE" w:rsidRDefault="00651F42" w:rsidP="00651F42">
      <w:pPr>
        <w:pStyle w:val="a8"/>
        <w:widowControl/>
        <w:numPr>
          <w:ilvl w:val="0"/>
          <w:numId w:val="22"/>
        </w:numPr>
        <w:autoSpaceDE/>
        <w:autoSpaceDN/>
        <w:adjustRightInd/>
        <w:spacing w:line="276" w:lineRule="auto"/>
        <w:ind w:left="1418"/>
        <w:jc w:val="both"/>
        <w:rPr>
          <w:shd w:val="clear" w:color="auto" w:fill="FFFFFF"/>
        </w:rPr>
      </w:pPr>
      <w:r w:rsidRPr="00BC6DDE">
        <w:rPr>
          <w:b/>
          <w:shd w:val="clear" w:color="auto" w:fill="FFFFFF"/>
        </w:rPr>
        <w:t>9 электронных тематических презентаций</w:t>
      </w:r>
      <w:r w:rsidRPr="00BC6DDE">
        <w:rPr>
          <w:shd w:val="clear" w:color="auto" w:fill="FFFFFF"/>
        </w:rPr>
        <w:t xml:space="preserve"> для родителей (законных представителей) обучающихся с умственной отсталостью (интеллектуальными нарушениями), тяжёлыми и множественными </w:t>
      </w:r>
      <w:r w:rsidRPr="00BC6DDE">
        <w:rPr>
          <w:shd w:val="clear" w:color="auto" w:fill="FFFFFF"/>
        </w:rPr>
        <w:lastRenderedPageBreak/>
        <w:t>нарушениям развития, отражающих ключевые особенности развития, обучения и воспитания детей с особыми образовательными потребностями;</w:t>
      </w:r>
    </w:p>
    <w:p w:rsidR="00651F42" w:rsidRPr="00BC6DDE" w:rsidRDefault="00651F42" w:rsidP="00651F42">
      <w:pPr>
        <w:pStyle w:val="a8"/>
        <w:widowControl/>
        <w:numPr>
          <w:ilvl w:val="0"/>
          <w:numId w:val="22"/>
        </w:numPr>
        <w:autoSpaceDE/>
        <w:autoSpaceDN/>
        <w:adjustRightInd/>
        <w:spacing w:line="276" w:lineRule="auto"/>
        <w:ind w:left="1418"/>
        <w:jc w:val="both"/>
        <w:rPr>
          <w:shd w:val="clear" w:color="auto" w:fill="FFFFFF"/>
        </w:rPr>
      </w:pPr>
      <w:r w:rsidRPr="00BC6DDE">
        <w:rPr>
          <w:b/>
          <w:shd w:val="clear" w:color="auto" w:fill="FFFFFF"/>
        </w:rPr>
        <w:t xml:space="preserve">Информационный буклет </w:t>
      </w:r>
      <w:r w:rsidRPr="00BC6DDE">
        <w:rPr>
          <w:shd w:val="clear" w:color="auto" w:fill="FFFFFF"/>
        </w:rPr>
        <w:t xml:space="preserve">для педагогов и </w:t>
      </w:r>
      <w:proofErr w:type="gramStart"/>
      <w:r w:rsidRPr="00BC6DDE">
        <w:rPr>
          <w:shd w:val="clear" w:color="auto" w:fill="FFFFFF"/>
        </w:rPr>
        <w:t>специалистов</w:t>
      </w:r>
      <w:proofErr w:type="gramEnd"/>
      <w:r w:rsidRPr="00BC6DDE">
        <w:rPr>
          <w:shd w:val="clear" w:color="auto" w:fill="FFFFFF"/>
        </w:rPr>
        <w:t xml:space="preserve"> дошкольных образовательных учреждений, школ, центров дополнительного образования, отражающий систему работы по организации сотрудничества с семьями обучающихся с умственной отсталостью (интеллектуальными нарушениями), тяжёлыми и множественными нарушениями развития.</w:t>
      </w:r>
    </w:p>
    <w:p w:rsidR="00651F42" w:rsidRPr="00BC6DDE" w:rsidRDefault="00651F42" w:rsidP="00651F42">
      <w:pPr>
        <w:pStyle w:val="a8"/>
        <w:widowControl/>
        <w:numPr>
          <w:ilvl w:val="0"/>
          <w:numId w:val="19"/>
        </w:numPr>
        <w:autoSpaceDE/>
        <w:autoSpaceDN/>
        <w:adjustRightInd/>
        <w:spacing w:line="276" w:lineRule="auto"/>
        <w:ind w:left="993"/>
        <w:jc w:val="both"/>
        <w:rPr>
          <w:i/>
          <w:shd w:val="clear" w:color="auto" w:fill="FFFFFF"/>
        </w:rPr>
      </w:pPr>
      <w:r w:rsidRPr="00BC6DDE">
        <w:rPr>
          <w:i/>
          <w:shd w:val="clear" w:color="auto" w:fill="FFFFFF"/>
        </w:rPr>
        <w:t xml:space="preserve">Проекты: </w:t>
      </w:r>
    </w:p>
    <w:p w:rsidR="00651F42" w:rsidRPr="00227F81" w:rsidRDefault="00651F42" w:rsidP="00227F81">
      <w:pPr>
        <w:pStyle w:val="a8"/>
        <w:numPr>
          <w:ilvl w:val="0"/>
          <w:numId w:val="26"/>
        </w:numPr>
        <w:spacing w:line="276" w:lineRule="auto"/>
        <w:ind w:left="1417" w:hanging="357"/>
        <w:jc w:val="both"/>
        <w:rPr>
          <w:rStyle w:val="apple-converted-space"/>
          <w:shd w:val="clear" w:color="auto" w:fill="FFFFFF"/>
        </w:rPr>
      </w:pPr>
      <w:r w:rsidRPr="00651F42">
        <w:rPr>
          <w:b/>
          <w:bCs/>
        </w:rPr>
        <w:t>Проект</w:t>
      </w:r>
      <w:r w:rsidRPr="00651F42">
        <w:rPr>
          <w:bCs/>
        </w:rPr>
        <w:t xml:space="preserve"> «ФОКУС», включающий цикл </w:t>
      </w:r>
      <w:r w:rsidRPr="00651F42">
        <w:rPr>
          <w:rStyle w:val="apple-converted-space"/>
          <w:shd w:val="clear" w:color="auto" w:fill="FFFFFF"/>
        </w:rPr>
        <w:t>тренингов «Формат командного успеха» для сотрудников ГБОУ школы №25 Петроградского района Санкт-Петербурга. Утверждён на засед</w:t>
      </w:r>
      <w:r w:rsidR="00750576">
        <w:rPr>
          <w:rStyle w:val="apple-converted-space"/>
          <w:shd w:val="clear" w:color="auto" w:fill="FFFFFF"/>
        </w:rPr>
        <w:t>ании Педагогического совета школы            от 24.06.2015 г.</w:t>
      </w:r>
    </w:p>
    <w:p w:rsidR="00227F81" w:rsidRDefault="00227F81" w:rsidP="00227F81">
      <w:pPr>
        <w:spacing w:after="0"/>
        <w:ind w:firstLine="567"/>
        <w:jc w:val="both"/>
        <w:rPr>
          <w:rStyle w:val="apple-converted-space"/>
          <w:sz w:val="24"/>
          <w:szCs w:val="24"/>
          <w:shd w:val="clear" w:color="auto" w:fill="FFFFFF"/>
        </w:rPr>
      </w:pPr>
    </w:p>
    <w:p w:rsidR="00684567" w:rsidRPr="00651F42" w:rsidRDefault="00750576" w:rsidP="00227F81">
      <w:pPr>
        <w:spacing w:after="0"/>
        <w:ind w:firstLine="567"/>
        <w:jc w:val="both"/>
        <w:rPr>
          <w:rStyle w:val="apple-converted-space"/>
          <w:sz w:val="24"/>
          <w:szCs w:val="24"/>
          <w:shd w:val="clear" w:color="auto" w:fill="FFFFFF"/>
        </w:rPr>
      </w:pPr>
      <w:r>
        <w:rPr>
          <w:rStyle w:val="apple-converted-space"/>
          <w:sz w:val="24"/>
          <w:szCs w:val="24"/>
          <w:shd w:val="clear" w:color="auto" w:fill="FFFFFF"/>
        </w:rPr>
        <w:t xml:space="preserve">Опыт разработки и практического применения данных продуктов представлен профессиональному сообществу в виде очных и стендовых докладов в рамках   </w:t>
      </w:r>
      <w:r w:rsidR="00684567" w:rsidRPr="00651F42">
        <w:rPr>
          <w:rStyle w:val="apple-converted-space"/>
          <w:b/>
          <w:sz w:val="24"/>
          <w:szCs w:val="24"/>
          <w:shd w:val="clear" w:color="auto" w:fill="FFFFFF"/>
        </w:rPr>
        <w:t>конфере</w:t>
      </w:r>
      <w:r>
        <w:rPr>
          <w:rStyle w:val="apple-converted-space"/>
          <w:b/>
          <w:sz w:val="24"/>
          <w:szCs w:val="24"/>
          <w:shd w:val="clear" w:color="auto" w:fill="FFFFFF"/>
        </w:rPr>
        <w:t xml:space="preserve">нций, семинаров, мастер-классов. </w:t>
      </w:r>
      <w:r w:rsidR="00684567" w:rsidRPr="00651F42">
        <w:rPr>
          <w:rStyle w:val="apple-converted-space"/>
          <w:sz w:val="24"/>
          <w:szCs w:val="24"/>
          <w:shd w:val="clear" w:color="auto" w:fill="FFFFFF"/>
        </w:rPr>
        <w:t xml:space="preserve">Отмечу участие в ключевых для системы специального образования </w:t>
      </w:r>
      <w:r w:rsidR="00563EDD" w:rsidRPr="00651F42">
        <w:rPr>
          <w:rStyle w:val="apple-converted-space"/>
          <w:sz w:val="24"/>
          <w:szCs w:val="24"/>
          <w:shd w:val="clear" w:color="auto" w:fill="FFFFFF"/>
        </w:rPr>
        <w:t>мероприятиях на городском, региональном и федеральном уровнях</w:t>
      </w:r>
      <w:r w:rsidR="00684567" w:rsidRPr="00651F42">
        <w:rPr>
          <w:rStyle w:val="apple-converted-space"/>
          <w:sz w:val="24"/>
          <w:szCs w:val="24"/>
          <w:shd w:val="clear" w:color="auto" w:fill="FFFFFF"/>
        </w:rPr>
        <w:t>:</w:t>
      </w:r>
    </w:p>
    <w:p w:rsidR="00F45C56" w:rsidRPr="00F45C56" w:rsidRDefault="00F45C56" w:rsidP="00227F81">
      <w:pPr>
        <w:spacing w:after="0"/>
        <w:ind w:firstLine="567"/>
        <w:jc w:val="both"/>
        <w:rPr>
          <w:rStyle w:val="apple-converted-space"/>
          <w:sz w:val="24"/>
          <w:szCs w:val="24"/>
          <w:u w:val="single"/>
          <w:shd w:val="clear" w:color="auto" w:fill="FFFFFF"/>
        </w:rPr>
      </w:pPr>
      <w:r w:rsidRPr="00F45C56">
        <w:rPr>
          <w:rStyle w:val="apple-converted-space"/>
          <w:sz w:val="24"/>
          <w:szCs w:val="24"/>
          <w:u w:val="single"/>
          <w:shd w:val="clear" w:color="auto" w:fill="FFFFFF"/>
        </w:rPr>
        <w:t>2015</w:t>
      </w:r>
      <w:r>
        <w:rPr>
          <w:rStyle w:val="apple-converted-space"/>
          <w:sz w:val="24"/>
          <w:szCs w:val="24"/>
          <w:u w:val="single"/>
          <w:shd w:val="clear" w:color="auto" w:fill="FFFFFF"/>
        </w:rPr>
        <w:t>-2016 учебный</w:t>
      </w:r>
      <w:r w:rsidRPr="00F45C56">
        <w:rPr>
          <w:rStyle w:val="apple-converted-space"/>
          <w:sz w:val="24"/>
          <w:szCs w:val="24"/>
          <w:u w:val="single"/>
          <w:shd w:val="clear" w:color="auto" w:fill="FFFFFF"/>
        </w:rPr>
        <w:t xml:space="preserve"> год:</w:t>
      </w:r>
    </w:p>
    <w:p w:rsidR="00684567" w:rsidRPr="00563EDD" w:rsidRDefault="00684567" w:rsidP="00227F81">
      <w:pPr>
        <w:pStyle w:val="a8"/>
        <w:numPr>
          <w:ilvl w:val="0"/>
          <w:numId w:val="18"/>
        </w:numPr>
        <w:spacing w:line="276" w:lineRule="auto"/>
        <w:ind w:left="1134" w:hanging="357"/>
        <w:jc w:val="both"/>
      </w:pPr>
      <w:r w:rsidRPr="00563EDD">
        <w:t xml:space="preserve">Всероссийская научно-практическая конференция с международным участием «Образование лиц с проблемами интеллектуального развития: истоки                              и современность», РГПУ им. </w:t>
      </w:r>
      <w:proofErr w:type="spellStart"/>
      <w:r w:rsidRPr="00563EDD">
        <w:t>А.И.Герцена</w:t>
      </w:r>
      <w:proofErr w:type="spellEnd"/>
      <w:r w:rsidRPr="00563EDD">
        <w:t xml:space="preserve">, доклад </w:t>
      </w:r>
      <w:r w:rsidRPr="00563EDD">
        <w:rPr>
          <w:i/>
        </w:rPr>
        <w:t>«Общие вопросы комплексной диагностики учащихся с тяжёлыми множе</w:t>
      </w:r>
      <w:r w:rsidR="00F45C56" w:rsidRPr="00563EDD">
        <w:rPr>
          <w:i/>
        </w:rPr>
        <w:t>ственными нарушениями развития».</w:t>
      </w:r>
    </w:p>
    <w:p w:rsidR="00CE75D3" w:rsidRPr="00563EDD" w:rsidRDefault="00CE75D3" w:rsidP="00563EDD">
      <w:pPr>
        <w:pStyle w:val="a8"/>
        <w:numPr>
          <w:ilvl w:val="0"/>
          <w:numId w:val="18"/>
        </w:numPr>
        <w:spacing w:line="276" w:lineRule="auto"/>
        <w:ind w:left="1134" w:hanging="357"/>
        <w:jc w:val="both"/>
      </w:pPr>
      <w:r w:rsidRPr="00563EDD">
        <w:t>Х Региональная научно-практическая конференция «Служба здоровья в образовательных организациях Санкт-Петербурга: лучшие практики подготовки педагога», СПб АППО, доклад</w:t>
      </w:r>
      <w:r w:rsidR="00F45C56" w:rsidRPr="00563EDD">
        <w:t xml:space="preserve"> </w:t>
      </w:r>
      <w:r w:rsidR="00F45C56" w:rsidRPr="00563EDD">
        <w:rPr>
          <w:i/>
        </w:rPr>
        <w:t>«Корпоративный тренинг как инструмент повышения эффективности работы междисциплинарной команды».</w:t>
      </w:r>
    </w:p>
    <w:p w:rsidR="00F45C56" w:rsidRPr="00F45C56" w:rsidRDefault="00F45C56" w:rsidP="00563EDD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5C56">
        <w:rPr>
          <w:rFonts w:ascii="Times New Roman" w:hAnsi="Times New Roman" w:cs="Times New Roman"/>
          <w:sz w:val="24"/>
          <w:szCs w:val="24"/>
          <w:u w:val="single"/>
        </w:rPr>
        <w:t>2016-2017 учебный год:</w:t>
      </w:r>
    </w:p>
    <w:p w:rsidR="00CE75D3" w:rsidRPr="00563EDD" w:rsidRDefault="00CE75D3" w:rsidP="00563EDD">
      <w:pPr>
        <w:pStyle w:val="a8"/>
        <w:numPr>
          <w:ilvl w:val="0"/>
          <w:numId w:val="17"/>
        </w:numPr>
        <w:spacing w:line="276" w:lineRule="auto"/>
        <w:ind w:left="1134"/>
        <w:jc w:val="both"/>
      </w:pPr>
      <w:r w:rsidRPr="00563EDD">
        <w:t>Научно-методический семинар «Проблемы и перспективы психолого-педагогической помощи детям и подросткам с умственной отсталостью (интеллектуальными нарушениями), тяжёлыми и множе</w:t>
      </w:r>
      <w:r w:rsidR="00F45C56" w:rsidRPr="00563EDD">
        <w:t>ственными нарушениями развития</w:t>
      </w:r>
      <w:r w:rsidRPr="00563EDD">
        <w:t xml:space="preserve">, ФГБОУ </w:t>
      </w:r>
      <w:proofErr w:type="gramStart"/>
      <w:r w:rsidRPr="00563EDD">
        <w:t>ВО</w:t>
      </w:r>
      <w:proofErr w:type="gramEnd"/>
      <w:r w:rsidRPr="00563EDD">
        <w:t xml:space="preserve"> «Оренбургский государственный педагогический университет», Институт педагогики и психологии, г. Оренбург</w:t>
      </w:r>
      <w:r w:rsidR="00563EDD" w:rsidRPr="00563EDD">
        <w:t>.</w:t>
      </w:r>
    </w:p>
    <w:p w:rsidR="00684567" w:rsidRPr="00563EDD" w:rsidRDefault="00684567" w:rsidP="00563EDD">
      <w:pPr>
        <w:pStyle w:val="a8"/>
        <w:numPr>
          <w:ilvl w:val="0"/>
          <w:numId w:val="17"/>
        </w:numPr>
        <w:spacing w:line="276" w:lineRule="auto"/>
        <w:ind w:left="1134"/>
        <w:jc w:val="both"/>
      </w:pPr>
      <w:r w:rsidRPr="00563EDD">
        <w:t xml:space="preserve">Научно-практическая конференция с международным участием «Организация              и содержание обучения детей с ТМНР в условиях ДДИ: </w:t>
      </w:r>
      <w:r w:rsidR="00F45C56" w:rsidRPr="00563EDD">
        <w:t>опыт, результаты, перспективы»</w:t>
      </w:r>
      <w:r w:rsidRPr="00563EDD">
        <w:t xml:space="preserve">, НОЦ «Биологические и социальные основы инклюзии» Института физиологии им. </w:t>
      </w:r>
      <w:proofErr w:type="spellStart"/>
      <w:r w:rsidRPr="00563EDD">
        <w:t>И.П.Павлова</w:t>
      </w:r>
      <w:proofErr w:type="spellEnd"/>
      <w:r w:rsidRPr="00563EDD">
        <w:t xml:space="preserve"> РАН, доклад </w:t>
      </w:r>
      <w:r w:rsidRPr="00563EDD">
        <w:rPr>
          <w:i/>
        </w:rPr>
        <w:t>«Деятельность Службы сопровождения при планировании и реализации содержания образования для учащихся с умственной отсталостью (интеллектуальными нарушениями), тяжёлыми и множественными нарушениями развития»</w:t>
      </w:r>
      <w:r w:rsidR="00F45C56" w:rsidRPr="00563EDD">
        <w:t>.</w:t>
      </w:r>
    </w:p>
    <w:p w:rsidR="00F45C56" w:rsidRPr="00F45C56" w:rsidRDefault="00F45C56" w:rsidP="00563EDD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5C56">
        <w:rPr>
          <w:rFonts w:ascii="Times New Roman" w:hAnsi="Times New Roman" w:cs="Times New Roman"/>
          <w:sz w:val="24"/>
          <w:szCs w:val="24"/>
          <w:u w:val="single"/>
        </w:rPr>
        <w:t>2017-2018 учебный год:</w:t>
      </w:r>
    </w:p>
    <w:p w:rsidR="00684567" w:rsidRPr="00563EDD" w:rsidRDefault="00684567" w:rsidP="00563EDD">
      <w:pPr>
        <w:pStyle w:val="a8"/>
        <w:numPr>
          <w:ilvl w:val="0"/>
          <w:numId w:val="16"/>
        </w:numPr>
        <w:spacing w:line="276" w:lineRule="auto"/>
        <w:ind w:left="1134"/>
        <w:jc w:val="both"/>
      </w:pPr>
      <w:r w:rsidRPr="00563EDD">
        <w:rPr>
          <w:lang w:val="en-US"/>
        </w:rPr>
        <w:t>IV</w:t>
      </w:r>
      <w:r w:rsidRPr="00563EDD">
        <w:t xml:space="preserve"> Всероссийский Конгресс «Оказание помощи семьям с тяжелобольными детьми. Новые возможности», доклад </w:t>
      </w:r>
      <w:r w:rsidR="00563EDD" w:rsidRPr="00563EDD">
        <w:rPr>
          <w:i/>
        </w:rPr>
        <w:t xml:space="preserve">«Комплексное сопровождение </w:t>
      </w:r>
      <w:r w:rsidR="00563EDD" w:rsidRPr="00563EDD">
        <w:rPr>
          <w:i/>
        </w:rPr>
        <w:lastRenderedPageBreak/>
        <w:t xml:space="preserve">образовательного процесса </w:t>
      </w:r>
      <w:proofErr w:type="gramStart"/>
      <w:r w:rsidR="00563EDD" w:rsidRPr="00563EDD">
        <w:rPr>
          <w:i/>
        </w:rPr>
        <w:t>обучающихся</w:t>
      </w:r>
      <w:proofErr w:type="gramEnd"/>
      <w:r w:rsidR="00563EDD" w:rsidRPr="00563EDD">
        <w:rPr>
          <w:i/>
        </w:rPr>
        <w:t xml:space="preserve"> с умственной отсталостью (интеллектуальными нарушениями), ТМНР на современном этапе развития системы специального образования в России. Опыт образовательного учреждения Санкт-Петербурга». </w:t>
      </w:r>
    </w:p>
    <w:p w:rsidR="00684567" w:rsidRPr="00563EDD" w:rsidRDefault="00684567" w:rsidP="00563EDD">
      <w:pPr>
        <w:pStyle w:val="a8"/>
        <w:numPr>
          <w:ilvl w:val="0"/>
          <w:numId w:val="16"/>
        </w:numPr>
        <w:spacing w:line="276" w:lineRule="auto"/>
        <w:ind w:left="1134"/>
        <w:jc w:val="both"/>
      </w:pPr>
      <w:r w:rsidRPr="00563EDD">
        <w:rPr>
          <w:lang w:val="en-US"/>
        </w:rPr>
        <w:t>III</w:t>
      </w:r>
      <w:r w:rsidRPr="00563EDD">
        <w:t xml:space="preserve"> международная научно-практическая конференция «Альтернативная                          и дополнительная комму</w:t>
      </w:r>
      <w:r w:rsidR="00F45C56" w:rsidRPr="00563EDD">
        <w:t>никация: пространство диалога»,</w:t>
      </w:r>
      <w:r w:rsidRPr="00563EDD">
        <w:t xml:space="preserve"> ЧОУ ДПО «Социальная школа Каритас», доклад </w:t>
      </w:r>
      <w:r w:rsidRPr="00563EDD">
        <w:rPr>
          <w:i/>
        </w:rPr>
        <w:t>«Коммуникативный паспорт как форма организации значимой информации о человеке, имеющем затруднения в использовании верба</w:t>
      </w:r>
      <w:r w:rsidR="00F45C56" w:rsidRPr="00563EDD">
        <w:rPr>
          <w:i/>
        </w:rPr>
        <w:t>льных средств коммуникации».</w:t>
      </w:r>
    </w:p>
    <w:p w:rsidR="00CE75D3" w:rsidRPr="00563EDD" w:rsidRDefault="00CE75D3" w:rsidP="00563EDD">
      <w:pPr>
        <w:pStyle w:val="a8"/>
        <w:numPr>
          <w:ilvl w:val="0"/>
          <w:numId w:val="16"/>
        </w:numPr>
        <w:spacing w:line="276" w:lineRule="auto"/>
        <w:ind w:left="1134"/>
        <w:jc w:val="both"/>
      </w:pPr>
      <w:r w:rsidRPr="00563EDD">
        <w:t xml:space="preserve">Мастер-класс «Подходы к введению  и использованию различных средств ААК для учащихся с умеренной и тяжелой умственной отсталостью (интеллектуальными нарушениями), тяжёлыми </w:t>
      </w:r>
      <w:proofErr w:type="spellStart"/>
      <w:r w:rsidRPr="00563EDD">
        <w:t>имножественными</w:t>
      </w:r>
      <w:proofErr w:type="spellEnd"/>
      <w:r w:rsidRPr="00563EDD">
        <w:t xml:space="preserve"> нарушениями развития», </w:t>
      </w:r>
      <w:r w:rsidR="00F45C56" w:rsidRPr="00563EDD">
        <w:t>ЧОУ ДПО «Социальная школа Каритас».</w:t>
      </w:r>
      <w:r w:rsidRPr="00563EDD">
        <w:t xml:space="preserve"> </w:t>
      </w:r>
    </w:p>
    <w:p w:rsidR="00684567" w:rsidRDefault="00684567" w:rsidP="00563EDD">
      <w:pPr>
        <w:pStyle w:val="a8"/>
        <w:numPr>
          <w:ilvl w:val="0"/>
          <w:numId w:val="16"/>
        </w:numPr>
        <w:spacing w:line="276" w:lineRule="auto"/>
        <w:ind w:left="1134"/>
        <w:jc w:val="both"/>
      </w:pPr>
      <w:r w:rsidRPr="00563EDD">
        <w:rPr>
          <w:lang w:val="en-US"/>
        </w:rPr>
        <w:t>VII</w:t>
      </w:r>
      <w:r w:rsidRPr="008F4F9F">
        <w:t xml:space="preserve"> межрегиональная (с международным участием) научно-практическая конференция «На пути к школе здоровья: становление образовательной среды в контексте ФГОС». Секция 2: «Интеграция </w:t>
      </w:r>
      <w:proofErr w:type="gramStart"/>
      <w:r w:rsidRPr="008F4F9F">
        <w:t>обучающихся</w:t>
      </w:r>
      <w:proofErr w:type="gramEnd"/>
      <w:r w:rsidRPr="008F4F9F">
        <w:t xml:space="preserve"> с ограниченными возможностями здоровья в образовательный процесс школы»</w:t>
      </w:r>
      <w:r>
        <w:t xml:space="preserve">, </w:t>
      </w:r>
      <w:r w:rsidR="00CE75D3">
        <w:t>ГБОУ школа-интернат №</w:t>
      </w:r>
      <w:r w:rsidRPr="008F4F9F">
        <w:t>20 Петроградского района СПб</w:t>
      </w:r>
      <w:r>
        <w:t xml:space="preserve">, </w:t>
      </w:r>
      <w:r w:rsidRPr="00563EDD">
        <w:t>доклад</w:t>
      </w:r>
      <w:r w:rsidR="00563EDD">
        <w:t xml:space="preserve"> </w:t>
      </w:r>
      <w:r w:rsidR="00563EDD" w:rsidRPr="00563EDD">
        <w:rPr>
          <w:i/>
        </w:rPr>
        <w:t>«Система альтернативной и дополнительной коммуникации как инновационная технология современной системы образования для обучающихся со сложной структурой дефекта»</w:t>
      </w:r>
      <w:r w:rsidR="00563EDD">
        <w:t>.</w:t>
      </w:r>
    </w:p>
    <w:p w:rsidR="00684567" w:rsidRPr="00227F81" w:rsidRDefault="00CE75D3" w:rsidP="00227F81">
      <w:pPr>
        <w:pStyle w:val="a8"/>
        <w:numPr>
          <w:ilvl w:val="0"/>
          <w:numId w:val="16"/>
        </w:numPr>
        <w:spacing w:line="276" w:lineRule="auto"/>
        <w:ind w:left="1134"/>
        <w:jc w:val="both"/>
        <w:rPr>
          <w:rStyle w:val="apple-converted-space"/>
        </w:rPr>
      </w:pPr>
      <w:r w:rsidRPr="00563EDD">
        <w:t>В</w:t>
      </w:r>
      <w:r w:rsidR="00684567" w:rsidRPr="00563EDD">
        <w:t>сероссийский научно-практический семинар «Современная модель комплексного сопровождения учащихся в образовательном процессе» (в рамках Петербургского международного образовательного форума 2018)</w:t>
      </w:r>
      <w:r w:rsidRPr="00563EDD">
        <w:t>, ГБОУ школа №</w:t>
      </w:r>
      <w:r w:rsidR="00684567" w:rsidRPr="00563EDD">
        <w:t>25 Петроградского района СПб, доклад</w:t>
      </w:r>
      <w:r w:rsidR="00563EDD" w:rsidRPr="00563EDD">
        <w:t xml:space="preserve"> </w:t>
      </w:r>
      <w:r w:rsidR="00563EDD" w:rsidRPr="00563EDD">
        <w:rPr>
          <w:i/>
        </w:rPr>
        <w:t>«Комплексная модель сопровождения обучающихся с ОВЗ в условиях образовательного процесса».</w:t>
      </w:r>
    </w:p>
    <w:p w:rsidR="00803E0F" w:rsidRDefault="00803E0F" w:rsidP="00684567">
      <w:pPr>
        <w:spacing w:after="0"/>
        <w:jc w:val="center"/>
        <w:rPr>
          <w:rStyle w:val="apple-converted-space"/>
          <w:b/>
          <w:sz w:val="24"/>
          <w:szCs w:val="24"/>
          <w:shd w:val="clear" w:color="auto" w:fill="FFFFFF"/>
        </w:rPr>
      </w:pPr>
    </w:p>
    <w:p w:rsidR="00227F81" w:rsidRDefault="00684567" w:rsidP="00684567">
      <w:pPr>
        <w:spacing w:after="0"/>
        <w:jc w:val="center"/>
        <w:rPr>
          <w:rStyle w:val="apple-converted-space"/>
          <w:b/>
          <w:sz w:val="24"/>
          <w:szCs w:val="24"/>
          <w:shd w:val="clear" w:color="auto" w:fill="FFFFFF"/>
        </w:rPr>
      </w:pPr>
      <w:r w:rsidRPr="00684567">
        <w:rPr>
          <w:rStyle w:val="apple-converted-space"/>
          <w:b/>
          <w:sz w:val="24"/>
          <w:szCs w:val="24"/>
          <w:shd w:val="clear" w:color="auto" w:fill="FFFFFF"/>
        </w:rPr>
        <w:t xml:space="preserve">ОЦЕНКА ЭФФЕКТИВНОСТИ </w:t>
      </w:r>
      <w:r>
        <w:rPr>
          <w:rStyle w:val="apple-converted-space"/>
          <w:b/>
          <w:sz w:val="24"/>
          <w:szCs w:val="24"/>
          <w:shd w:val="clear" w:color="auto" w:fill="FFFFFF"/>
        </w:rPr>
        <w:t xml:space="preserve">РЕШЕНИЯ </w:t>
      </w:r>
      <w:r w:rsidRPr="00684567">
        <w:rPr>
          <w:rStyle w:val="apple-converted-space"/>
          <w:b/>
          <w:sz w:val="24"/>
          <w:szCs w:val="24"/>
          <w:shd w:val="clear" w:color="auto" w:fill="FFFFFF"/>
        </w:rPr>
        <w:t>ПРОФЕССИОНАЛЬНЫХ ЗАДАЧ</w:t>
      </w:r>
    </w:p>
    <w:p w:rsidR="004D3FAD" w:rsidRDefault="004D3FAD" w:rsidP="00227F81">
      <w:pPr>
        <w:spacing w:after="0"/>
        <w:ind w:firstLine="567"/>
        <w:jc w:val="both"/>
        <w:rPr>
          <w:rStyle w:val="apple-converted-space"/>
          <w:sz w:val="24"/>
          <w:szCs w:val="24"/>
          <w:shd w:val="clear" w:color="auto" w:fill="FFFFFF"/>
        </w:rPr>
      </w:pPr>
    </w:p>
    <w:p w:rsidR="004D3FAD" w:rsidRDefault="00227F81" w:rsidP="00227F81">
      <w:pPr>
        <w:spacing w:after="0"/>
        <w:ind w:firstLine="567"/>
        <w:jc w:val="both"/>
        <w:rPr>
          <w:rStyle w:val="apple-converted-space"/>
          <w:sz w:val="24"/>
          <w:szCs w:val="24"/>
          <w:shd w:val="clear" w:color="auto" w:fill="FFFFFF"/>
        </w:rPr>
      </w:pPr>
      <w:r w:rsidRPr="004D3FAD">
        <w:rPr>
          <w:rStyle w:val="apple-converted-space"/>
          <w:b/>
          <w:sz w:val="24"/>
          <w:szCs w:val="24"/>
          <w:shd w:val="clear" w:color="auto" w:fill="FFFFFF"/>
        </w:rPr>
        <w:t>Критериями оценки эффективности</w:t>
      </w:r>
      <w:r w:rsidRPr="00227F81">
        <w:rPr>
          <w:rStyle w:val="apple-converted-space"/>
          <w:sz w:val="24"/>
          <w:szCs w:val="24"/>
          <w:shd w:val="clear" w:color="auto" w:fill="FFFFFF"/>
        </w:rPr>
        <w:t xml:space="preserve"> решения профессиональных задач выступают </w:t>
      </w:r>
      <w:r w:rsidR="00485F79">
        <w:rPr>
          <w:rStyle w:val="apple-converted-space"/>
          <w:sz w:val="24"/>
          <w:szCs w:val="24"/>
          <w:shd w:val="clear" w:color="auto" w:fill="FFFFFF"/>
        </w:rPr>
        <w:t>следующие параметры</w:t>
      </w:r>
      <w:r w:rsidR="004D3FAD">
        <w:rPr>
          <w:rStyle w:val="apple-converted-space"/>
          <w:sz w:val="24"/>
          <w:szCs w:val="24"/>
          <w:shd w:val="clear" w:color="auto" w:fill="FFFFFF"/>
        </w:rPr>
        <w:t>:</w:t>
      </w:r>
    </w:p>
    <w:p w:rsidR="004D3FAD" w:rsidRPr="004D3FAD" w:rsidRDefault="004D3FAD" w:rsidP="004D3FAD">
      <w:pPr>
        <w:pStyle w:val="a8"/>
        <w:numPr>
          <w:ilvl w:val="0"/>
          <w:numId w:val="27"/>
        </w:numPr>
        <w:spacing w:line="276" w:lineRule="auto"/>
        <w:jc w:val="both"/>
        <w:rPr>
          <w:rStyle w:val="apple-converted-space"/>
          <w:shd w:val="clear" w:color="auto" w:fill="FFFFFF"/>
        </w:rPr>
      </w:pPr>
      <w:r w:rsidRPr="004D3FAD">
        <w:rPr>
          <w:rStyle w:val="apple-converted-space"/>
          <w:shd w:val="clear" w:color="auto" w:fill="FFFFFF"/>
        </w:rPr>
        <w:t xml:space="preserve">уровень достижения </w:t>
      </w:r>
      <w:r w:rsidR="00485F79">
        <w:rPr>
          <w:rStyle w:val="apple-converted-space"/>
          <w:shd w:val="clear" w:color="auto" w:fill="FFFFFF"/>
        </w:rPr>
        <w:t>обу</w:t>
      </w:r>
      <w:r w:rsidR="00485F79" w:rsidRPr="004D3FAD">
        <w:rPr>
          <w:rStyle w:val="apple-converted-space"/>
          <w:shd w:val="clear" w:color="auto" w:fill="FFFFFF"/>
        </w:rPr>
        <w:t>ча</w:t>
      </w:r>
      <w:r w:rsidR="00485F79">
        <w:rPr>
          <w:rStyle w:val="apple-converted-space"/>
          <w:shd w:val="clear" w:color="auto" w:fill="FFFFFF"/>
        </w:rPr>
        <w:t>ю</w:t>
      </w:r>
      <w:r w:rsidR="00485F79" w:rsidRPr="004D3FAD">
        <w:rPr>
          <w:rStyle w:val="apple-converted-space"/>
          <w:shd w:val="clear" w:color="auto" w:fill="FFFFFF"/>
        </w:rPr>
        <w:t xml:space="preserve">щимися </w:t>
      </w:r>
      <w:r w:rsidRPr="004D3FAD">
        <w:rPr>
          <w:rStyle w:val="apple-converted-space"/>
          <w:shd w:val="clear" w:color="auto" w:fill="FFFFFF"/>
        </w:rPr>
        <w:t>предполагаемых результатов освоения программы коррекционно-развивающих занятий;</w:t>
      </w:r>
    </w:p>
    <w:p w:rsidR="004D3FAD" w:rsidRPr="004D3FAD" w:rsidRDefault="004D3FAD" w:rsidP="004D3FAD">
      <w:pPr>
        <w:pStyle w:val="a8"/>
        <w:numPr>
          <w:ilvl w:val="0"/>
          <w:numId w:val="27"/>
        </w:numPr>
        <w:spacing w:line="276" w:lineRule="auto"/>
        <w:jc w:val="both"/>
        <w:rPr>
          <w:rStyle w:val="apple-converted-space"/>
          <w:shd w:val="clear" w:color="auto" w:fill="FFFFFF"/>
        </w:rPr>
      </w:pPr>
      <w:r w:rsidRPr="004D3FAD">
        <w:rPr>
          <w:rStyle w:val="apple-converted-space"/>
          <w:shd w:val="clear" w:color="auto" w:fill="FFFFFF"/>
        </w:rPr>
        <w:t>результативность реализации запросов родителей (законных представителей);</w:t>
      </w:r>
    </w:p>
    <w:p w:rsidR="004D3FAD" w:rsidRPr="004D3FAD" w:rsidRDefault="004D3FAD" w:rsidP="004D3FAD">
      <w:pPr>
        <w:pStyle w:val="a8"/>
        <w:numPr>
          <w:ilvl w:val="0"/>
          <w:numId w:val="27"/>
        </w:numPr>
        <w:spacing w:line="276" w:lineRule="auto"/>
        <w:jc w:val="both"/>
        <w:rPr>
          <w:rStyle w:val="apple-converted-space"/>
          <w:shd w:val="clear" w:color="auto" w:fill="FFFFFF"/>
        </w:rPr>
      </w:pPr>
      <w:r w:rsidRPr="004D3FAD">
        <w:rPr>
          <w:rStyle w:val="apple-converted-space"/>
          <w:shd w:val="clear" w:color="auto" w:fill="FFFFFF"/>
        </w:rPr>
        <w:t>результативность реализации запросов педагогов и специалистов</w:t>
      </w:r>
      <w:r w:rsidR="00485F79">
        <w:rPr>
          <w:rStyle w:val="apple-converted-space"/>
          <w:shd w:val="clear" w:color="auto" w:fill="FFFFFF"/>
        </w:rPr>
        <w:t xml:space="preserve"> по вопросам психолого-педагогического сопровождения образовательного процесса</w:t>
      </w:r>
      <w:r w:rsidRPr="004D3FAD">
        <w:rPr>
          <w:rStyle w:val="apple-converted-space"/>
          <w:shd w:val="clear" w:color="auto" w:fill="FFFFFF"/>
        </w:rPr>
        <w:t>.</w:t>
      </w:r>
    </w:p>
    <w:p w:rsidR="004D3FAD" w:rsidRPr="004D3FAD" w:rsidRDefault="004D3FAD" w:rsidP="004D3FAD">
      <w:pPr>
        <w:spacing w:after="0"/>
        <w:ind w:firstLine="567"/>
        <w:jc w:val="both"/>
        <w:rPr>
          <w:rStyle w:val="apple-converted-space"/>
          <w:sz w:val="24"/>
          <w:szCs w:val="24"/>
          <w:shd w:val="clear" w:color="auto" w:fill="FFFFFF"/>
        </w:rPr>
      </w:pPr>
      <w:r w:rsidRPr="004D3FAD">
        <w:rPr>
          <w:rStyle w:val="apple-converted-space"/>
          <w:b/>
          <w:sz w:val="24"/>
          <w:szCs w:val="24"/>
          <w:shd w:val="clear" w:color="auto" w:fill="FFFFFF"/>
        </w:rPr>
        <w:t>Методами</w:t>
      </w:r>
      <w:r w:rsidRPr="004D3FAD">
        <w:rPr>
          <w:rStyle w:val="apple-converted-space"/>
          <w:sz w:val="24"/>
          <w:szCs w:val="24"/>
          <w:shd w:val="clear" w:color="auto" w:fill="FFFFFF"/>
        </w:rPr>
        <w:t>, обеспечивающими объективность оценки эффективности решения профессиональных задач, выступают:</w:t>
      </w:r>
    </w:p>
    <w:p w:rsidR="004D3FAD" w:rsidRPr="004D3FAD" w:rsidRDefault="004D3FAD" w:rsidP="004D3FAD">
      <w:pPr>
        <w:pStyle w:val="a8"/>
        <w:numPr>
          <w:ilvl w:val="0"/>
          <w:numId w:val="28"/>
        </w:numPr>
        <w:spacing w:line="276" w:lineRule="auto"/>
        <w:ind w:left="924" w:hanging="357"/>
        <w:jc w:val="both"/>
        <w:rPr>
          <w:shd w:val="clear" w:color="auto" w:fill="FFFFFF"/>
        </w:rPr>
      </w:pPr>
      <w:r w:rsidRPr="004D3FAD">
        <w:rPr>
          <w:color w:val="000000"/>
        </w:rPr>
        <w:t xml:space="preserve">мониторинг качества образования в </w:t>
      </w:r>
      <w:r>
        <w:rPr>
          <w:color w:val="000000"/>
        </w:rPr>
        <w:t>образовательном учреждении</w:t>
      </w:r>
      <w:r w:rsidRPr="004D3FAD">
        <w:rPr>
          <w:color w:val="000000"/>
        </w:rPr>
        <w:t xml:space="preserve"> </w:t>
      </w:r>
    </w:p>
    <w:p w:rsidR="004D3FAD" w:rsidRPr="004D3FAD" w:rsidRDefault="004D3FAD" w:rsidP="004D3FAD">
      <w:pPr>
        <w:pStyle w:val="a8"/>
        <w:numPr>
          <w:ilvl w:val="0"/>
          <w:numId w:val="28"/>
        </w:numPr>
        <w:spacing w:line="276" w:lineRule="auto"/>
        <w:ind w:left="924" w:hanging="357"/>
        <w:jc w:val="both"/>
        <w:rPr>
          <w:shd w:val="clear" w:color="auto" w:fill="FFFFFF"/>
        </w:rPr>
      </w:pPr>
      <w:r w:rsidRPr="004D3FAD">
        <w:rPr>
          <w:color w:val="000000"/>
        </w:rPr>
        <w:t>комплексн</w:t>
      </w:r>
      <w:r>
        <w:rPr>
          <w:color w:val="000000"/>
        </w:rPr>
        <w:t>ая</w:t>
      </w:r>
      <w:r w:rsidRPr="004D3FAD">
        <w:rPr>
          <w:color w:val="000000"/>
        </w:rPr>
        <w:t xml:space="preserve"> оценк</w:t>
      </w:r>
      <w:r>
        <w:rPr>
          <w:color w:val="000000"/>
        </w:rPr>
        <w:t>а</w:t>
      </w:r>
      <w:r w:rsidRPr="004D3FAD">
        <w:rPr>
          <w:color w:val="000000"/>
        </w:rPr>
        <w:t xml:space="preserve"> успешности освоения содержания специальных индивидуальных образовательных программ учащимися с умственной отсталостью (интеллектуальными нарушениями), тяжёлыми и множественными нарушениями развития, </w:t>
      </w:r>
    </w:p>
    <w:p w:rsidR="00684567" w:rsidRPr="004D3FAD" w:rsidRDefault="004D3FAD" w:rsidP="004D3FAD">
      <w:pPr>
        <w:pStyle w:val="a8"/>
        <w:numPr>
          <w:ilvl w:val="0"/>
          <w:numId w:val="28"/>
        </w:numPr>
        <w:spacing w:line="276" w:lineRule="auto"/>
        <w:ind w:left="924" w:hanging="357"/>
        <w:jc w:val="both"/>
        <w:rPr>
          <w:rStyle w:val="apple-converted-space"/>
          <w:shd w:val="clear" w:color="auto" w:fill="FFFFFF"/>
        </w:rPr>
      </w:pPr>
      <w:r>
        <w:rPr>
          <w:color w:val="000000"/>
        </w:rPr>
        <w:t>анкетирование</w:t>
      </w:r>
      <w:r w:rsidRPr="004D3FAD">
        <w:rPr>
          <w:color w:val="000000"/>
        </w:rPr>
        <w:t xml:space="preserve"> родителей (законных представителей).</w:t>
      </w:r>
      <w:r w:rsidRPr="004D3FAD">
        <w:rPr>
          <w:rStyle w:val="apple-converted-space"/>
          <w:shd w:val="clear" w:color="auto" w:fill="FFFFFF"/>
        </w:rPr>
        <w:t xml:space="preserve">  </w:t>
      </w:r>
    </w:p>
    <w:p w:rsidR="007765AB" w:rsidRDefault="00485F79" w:rsidP="00EB75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Эффективность решения задач психолого-педагогического сопровождения процесса обучения детей и подростков с умеренной, тяжёлой, глубокой умственной отсталостью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(интеллектуальными нарушениями), тяжёлыми и множественными нарушениями развития иллюстрируют следующие показатели: </w:t>
      </w:r>
    </w:p>
    <w:p w:rsidR="00485F79" w:rsidRPr="00485F79" w:rsidRDefault="00C85B7F" w:rsidP="00485F79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Диа</w:t>
      </w:r>
      <w:r w:rsidR="00485F79" w:rsidRPr="00485F7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грамма 1</w:t>
      </w:r>
    </w:p>
    <w:p w:rsidR="00485F79" w:rsidRDefault="00485F79" w:rsidP="00485F79">
      <w:pPr>
        <w:spacing w:after="0"/>
        <w:ind w:firstLine="567"/>
        <w:jc w:val="right"/>
        <w:rPr>
          <w:rStyle w:val="apple-converted-space"/>
          <w:b/>
          <w:i/>
          <w:sz w:val="24"/>
          <w:szCs w:val="24"/>
          <w:shd w:val="clear" w:color="auto" w:fill="FFFFFF"/>
        </w:rPr>
      </w:pPr>
      <w:r w:rsidRPr="00485F7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Уровень достижения </w:t>
      </w:r>
      <w:r w:rsidRPr="00485F79">
        <w:rPr>
          <w:rStyle w:val="apple-converted-space"/>
          <w:b/>
          <w:i/>
          <w:sz w:val="24"/>
          <w:szCs w:val="24"/>
          <w:shd w:val="clear" w:color="auto" w:fill="FFFFFF"/>
        </w:rPr>
        <w:t xml:space="preserve">обучающимися предполагаемых результатов освоения программы коррекционно-развивающих занятий </w:t>
      </w:r>
    </w:p>
    <w:p w:rsidR="00485F79" w:rsidRDefault="00485F79" w:rsidP="00C85B7F">
      <w:pPr>
        <w:spacing w:after="0"/>
        <w:jc w:val="center"/>
        <w:rPr>
          <w:rStyle w:val="apple-converted-space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791200" cy="3400425"/>
            <wp:effectExtent l="0" t="0" r="1905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00FC3" w:rsidRDefault="00700FC3" w:rsidP="00C85B7F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50722B" w:rsidRDefault="00C85B7F" w:rsidP="00C85B7F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Диаграмма 2</w:t>
      </w:r>
    </w:p>
    <w:p w:rsidR="00C85B7F" w:rsidRDefault="00C85B7F" w:rsidP="00C85B7F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3A289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Результативность реализации запросов родителей (законных представителей)</w:t>
      </w:r>
    </w:p>
    <w:p w:rsidR="003A289E" w:rsidRPr="003A289E" w:rsidRDefault="003A289E" w:rsidP="00700F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70C115D5" wp14:editId="3A6F8D2E">
            <wp:extent cx="5753100" cy="34671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85B7F" w:rsidRDefault="00C85B7F" w:rsidP="000271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56857" w:rsidRDefault="00C56857" w:rsidP="00700FC3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C56857" w:rsidRDefault="00C56857" w:rsidP="00700FC3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700FC3" w:rsidRDefault="00700FC3" w:rsidP="00700FC3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>Диаграмма 3</w:t>
      </w:r>
    </w:p>
    <w:p w:rsidR="00700FC3" w:rsidRDefault="00700FC3" w:rsidP="00700FC3">
      <w:pPr>
        <w:spacing w:after="0"/>
        <w:ind w:firstLine="567"/>
        <w:jc w:val="right"/>
        <w:rPr>
          <w:rStyle w:val="apple-converted-space"/>
          <w:b/>
          <w:i/>
          <w:sz w:val="24"/>
          <w:szCs w:val="24"/>
          <w:shd w:val="clear" w:color="auto" w:fill="FFFFFF"/>
        </w:rPr>
      </w:pPr>
      <w:r w:rsidRPr="00700FC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Результативность реализации запросов педагогов и специалистов </w:t>
      </w:r>
      <w:r w:rsidRPr="00700FC3">
        <w:rPr>
          <w:rStyle w:val="apple-converted-space"/>
          <w:b/>
          <w:i/>
          <w:sz w:val="24"/>
          <w:szCs w:val="24"/>
          <w:shd w:val="clear" w:color="auto" w:fill="FFFFFF"/>
        </w:rPr>
        <w:t>по вопросам психолого-педагогического сопровождения образовательного процесса</w:t>
      </w:r>
    </w:p>
    <w:p w:rsidR="00700FC3" w:rsidRDefault="00700FC3" w:rsidP="00C56857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2477BBE4" wp14:editId="206FDF84">
            <wp:extent cx="5810250" cy="3571875"/>
            <wp:effectExtent l="0" t="0" r="1905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56857" w:rsidRDefault="00C56857" w:rsidP="00C56857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56857" w:rsidRDefault="00E66B82" w:rsidP="00C5685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sz w:val="24"/>
          <w:szCs w:val="24"/>
          <w:shd w:val="clear" w:color="auto" w:fill="FFFFFF"/>
        </w:rPr>
        <w:t>С целью повышения</w:t>
      </w:r>
      <w:r w:rsidR="00C56857">
        <w:rPr>
          <w:rFonts w:ascii="Times New Roman" w:hAnsi="Times New Roman" w:cs="Times New Roman"/>
          <w:sz w:val="24"/>
          <w:szCs w:val="24"/>
        </w:rPr>
        <w:t xml:space="preserve"> профессиональной компетентности</w:t>
      </w:r>
      <w:r w:rsidRPr="00E66B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улучшения показателей эффективности профессиональной деятельности получаю </w:t>
      </w:r>
      <w:r w:rsidRPr="00F716B7">
        <w:rPr>
          <w:rFonts w:ascii="Times New Roman" w:hAnsi="Times New Roman" w:cs="Times New Roman"/>
          <w:b/>
          <w:sz w:val="24"/>
          <w:szCs w:val="24"/>
        </w:rPr>
        <w:t>дополнительное профессиональное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через регулярные курсы повышения квалификации</w:t>
      </w:r>
      <w:r w:rsidR="00C56857">
        <w:rPr>
          <w:rFonts w:ascii="Times New Roman" w:hAnsi="Times New Roman" w:cs="Times New Roman"/>
          <w:sz w:val="24"/>
          <w:szCs w:val="24"/>
        </w:rPr>
        <w:t>:</w:t>
      </w:r>
    </w:p>
    <w:p w:rsidR="00C56857" w:rsidRPr="00AF3235" w:rsidRDefault="00C56857" w:rsidP="00C56857">
      <w:pPr>
        <w:pStyle w:val="a8"/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993"/>
        <w:jc w:val="both"/>
        <w:rPr>
          <w:color w:val="000000"/>
        </w:rPr>
      </w:pPr>
      <w:r w:rsidRPr="00AF3235">
        <w:t xml:space="preserve">«Физическая реабилитация детей с множественными нарушениями в школе», 72 часа, ЧОУ ВПО «Санкт-Петербургский </w:t>
      </w:r>
      <w:proofErr w:type="gramStart"/>
      <w:r w:rsidRPr="00AF3235">
        <w:t>медико-социальный</w:t>
      </w:r>
      <w:proofErr w:type="gramEnd"/>
      <w:r w:rsidRPr="00AF3235">
        <w:t xml:space="preserve"> институт», март-апрель 2014 г.;</w:t>
      </w:r>
    </w:p>
    <w:p w:rsidR="00C56857" w:rsidRPr="00AF3235" w:rsidRDefault="00C56857" w:rsidP="00C56857">
      <w:pPr>
        <w:pStyle w:val="a8"/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993"/>
        <w:jc w:val="both"/>
        <w:rPr>
          <w:color w:val="000000"/>
        </w:rPr>
      </w:pPr>
      <w:r w:rsidRPr="00AF3235">
        <w:t xml:space="preserve">«Методология и технология реализации федерального государственного образовательного стандарта обучающихся с ограниченными возможностями здоровья в условиях общеобразовательной и специальной (коррекционной) школы, 72 часа, ФГБОУ ВПО </w:t>
      </w:r>
      <w:r>
        <w:t>«Российский государственный педагогический университет</w:t>
      </w:r>
      <w:r w:rsidRPr="00AF3235">
        <w:t xml:space="preserve"> им. А.И. Герцена</w:t>
      </w:r>
      <w:r>
        <w:t>»</w:t>
      </w:r>
      <w:r w:rsidRPr="00AF3235">
        <w:t>, февраль 2015 г.;</w:t>
      </w:r>
    </w:p>
    <w:p w:rsidR="00C56857" w:rsidRPr="007B5CC0" w:rsidRDefault="00C56857" w:rsidP="00C56857">
      <w:pPr>
        <w:pStyle w:val="a8"/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993"/>
        <w:jc w:val="both"/>
        <w:rPr>
          <w:color w:val="000000"/>
        </w:rPr>
      </w:pPr>
      <w:r w:rsidRPr="009E2363">
        <w:t>«Обучение и воспитание детей с умеренной, тяжёлой, глубокой умственной отсталостью</w:t>
      </w:r>
      <w:r>
        <w:t xml:space="preserve"> и с </w:t>
      </w:r>
      <w:proofErr w:type="gramStart"/>
      <w:r>
        <w:t>тяжё</w:t>
      </w:r>
      <w:r w:rsidRPr="009E2363">
        <w:t>лыми</w:t>
      </w:r>
      <w:proofErr w:type="gramEnd"/>
      <w:r w:rsidRPr="009E2363">
        <w:t xml:space="preserve"> множественными нарушениям развития в контексте требований ФГОС», 72 часа, ГБОУ ДПО «Псковский областной институт повышения квалификации работников образования», апрель 2016 г.;</w:t>
      </w:r>
    </w:p>
    <w:p w:rsidR="00C56857" w:rsidRPr="007B5CC0" w:rsidRDefault="00C56857" w:rsidP="00C56857">
      <w:pPr>
        <w:pStyle w:val="a8"/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993"/>
        <w:jc w:val="both"/>
        <w:rPr>
          <w:color w:val="000000"/>
          <w:lang w:val="en-US"/>
        </w:rPr>
      </w:pPr>
      <w:r>
        <w:rPr>
          <w:lang w:val="en-US"/>
        </w:rPr>
        <w:t>Picture Exchange Communication System</w:t>
      </w:r>
      <w:r w:rsidR="000E198D" w:rsidRPr="00F705D3">
        <w:rPr>
          <w:color w:val="000000"/>
          <w:shd w:val="clear" w:color="auto" w:fill="FFFFFF"/>
          <w:vertAlign w:val="superscript"/>
          <w:lang w:val="en-US"/>
        </w:rPr>
        <w:t>®</w:t>
      </w:r>
      <w:r w:rsidR="000E198D" w:rsidRPr="001569DE">
        <w:rPr>
          <w:color w:val="000000"/>
          <w:bdr w:val="none" w:sz="0" w:space="0" w:color="auto" w:frame="1"/>
          <w:shd w:val="clear" w:color="auto" w:fill="FFFFFF"/>
          <w:lang w:val="en-US"/>
        </w:rPr>
        <w:t> </w:t>
      </w:r>
      <w:r>
        <w:rPr>
          <w:lang w:val="en-US"/>
        </w:rPr>
        <w:t xml:space="preserve"> (PECS</w:t>
      </w:r>
      <w:r w:rsidR="000E198D" w:rsidRPr="00F705D3">
        <w:rPr>
          <w:color w:val="000000"/>
          <w:shd w:val="clear" w:color="auto" w:fill="FFFFFF"/>
          <w:vertAlign w:val="superscript"/>
          <w:lang w:val="en-US"/>
        </w:rPr>
        <w:t>®</w:t>
      </w:r>
      <w:r w:rsidR="000E198D" w:rsidRPr="001569DE">
        <w:rPr>
          <w:color w:val="000000"/>
          <w:bdr w:val="none" w:sz="0" w:space="0" w:color="auto" w:frame="1"/>
          <w:shd w:val="clear" w:color="auto" w:fill="FFFFFF"/>
          <w:lang w:val="en-US"/>
        </w:rPr>
        <w:t> </w:t>
      </w:r>
      <w:r>
        <w:rPr>
          <w:lang w:val="en-US"/>
        </w:rPr>
        <w:t>) Level 1 Training</w:t>
      </w:r>
      <w:r w:rsidRPr="007B5CC0">
        <w:rPr>
          <w:lang w:val="en-US"/>
        </w:rPr>
        <w:t xml:space="preserve">, 12,5 </w:t>
      </w:r>
      <w:r>
        <w:t>часов</w:t>
      </w:r>
      <w:r w:rsidRPr="007B5CC0">
        <w:rPr>
          <w:lang w:val="en-US"/>
        </w:rPr>
        <w:t xml:space="preserve">, </w:t>
      </w:r>
      <w:r>
        <w:rPr>
          <w:lang w:val="en-US"/>
        </w:rPr>
        <w:t>PYRAMID EDUCATIONAL CONSULTANTS</w:t>
      </w:r>
      <w:r w:rsidRPr="007B5CC0">
        <w:rPr>
          <w:lang w:val="en-US"/>
        </w:rPr>
        <w:t xml:space="preserve">, </w:t>
      </w:r>
      <w:r>
        <w:t>апрель</w:t>
      </w:r>
      <w:r w:rsidRPr="007B5CC0">
        <w:rPr>
          <w:lang w:val="en-US"/>
        </w:rPr>
        <w:t xml:space="preserve"> 2018 </w:t>
      </w:r>
      <w:r>
        <w:t>г</w:t>
      </w:r>
      <w:r w:rsidRPr="007B5CC0">
        <w:rPr>
          <w:lang w:val="en-US"/>
        </w:rPr>
        <w:t>.;</w:t>
      </w:r>
    </w:p>
    <w:p w:rsidR="00C56857" w:rsidRPr="00C56857" w:rsidRDefault="00C56857" w:rsidP="00C56857">
      <w:pPr>
        <w:pStyle w:val="a8"/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993"/>
        <w:jc w:val="both"/>
        <w:rPr>
          <w:color w:val="000000"/>
          <w:lang w:val="en-US"/>
        </w:rPr>
      </w:pPr>
      <w:r>
        <w:rPr>
          <w:lang w:val="en-US"/>
        </w:rPr>
        <w:t>Pyramid Approach to Educational Basic Training</w:t>
      </w:r>
      <w:r w:rsidRPr="007B5CC0">
        <w:rPr>
          <w:lang w:val="en-US"/>
        </w:rPr>
        <w:t xml:space="preserve">, 12,5 </w:t>
      </w:r>
      <w:r>
        <w:t>часов</w:t>
      </w:r>
      <w:r w:rsidRPr="007B5CC0">
        <w:rPr>
          <w:lang w:val="en-US"/>
        </w:rPr>
        <w:t xml:space="preserve">, </w:t>
      </w:r>
      <w:r>
        <w:rPr>
          <w:lang w:val="en-US"/>
        </w:rPr>
        <w:t>PYRAMID EDUCATIONAL CONSULTANTS</w:t>
      </w:r>
      <w:r w:rsidRPr="007B5CC0">
        <w:rPr>
          <w:lang w:val="en-US"/>
        </w:rPr>
        <w:t xml:space="preserve">, </w:t>
      </w:r>
      <w:r>
        <w:t>апрель</w:t>
      </w:r>
      <w:r w:rsidRPr="007B5CC0">
        <w:rPr>
          <w:lang w:val="en-US"/>
        </w:rPr>
        <w:t xml:space="preserve"> 2018 </w:t>
      </w:r>
      <w:r>
        <w:t>г</w:t>
      </w:r>
      <w:r w:rsidRPr="007B5CC0">
        <w:rPr>
          <w:lang w:val="en-US"/>
        </w:rPr>
        <w:t>.;</w:t>
      </w:r>
    </w:p>
    <w:p w:rsidR="00C56857" w:rsidRPr="00C56857" w:rsidRDefault="00C56857" w:rsidP="00C56857">
      <w:pPr>
        <w:pStyle w:val="a8"/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993"/>
        <w:jc w:val="both"/>
        <w:rPr>
          <w:color w:val="000000"/>
        </w:rPr>
      </w:pPr>
      <w:r w:rsidRPr="00C56857">
        <w:rPr>
          <w:color w:val="000000"/>
        </w:rPr>
        <w:t>«Особенности работы с семьёй, воспитывающей ребёнка с ОВЗ», 108 часов, ГБУ ДПО «</w:t>
      </w:r>
      <w:r w:rsidRPr="00C56857">
        <w:rPr>
          <w:bCs/>
          <w:shd w:val="clear" w:color="auto" w:fill="FFFFFF"/>
        </w:rPr>
        <w:t>Санкт-Петербургская академия постдипломного педагогического образования</w:t>
      </w:r>
      <w:r w:rsidRPr="00C56857">
        <w:rPr>
          <w:color w:val="000000"/>
        </w:rPr>
        <w:t>», февраль-май 2018 г.</w:t>
      </w:r>
    </w:p>
    <w:p w:rsidR="0050722B" w:rsidRPr="00A33646" w:rsidRDefault="0050722B" w:rsidP="000271F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6B82" w:rsidRPr="00633632" w:rsidRDefault="00E66B82" w:rsidP="00E66B8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6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Весной 2016 году за высокий профессионализм, активность, инициативу и значительный вклад в развитие службы практической психологии в системе образования отмечена грамотой ректора Санкт-Петербургской академии постдипломного педагогического образования. </w:t>
      </w:r>
    </w:p>
    <w:p w:rsidR="00E66B82" w:rsidRPr="00633632" w:rsidRDefault="00E66B82" w:rsidP="00E66B8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632">
        <w:rPr>
          <w:rFonts w:ascii="Times New Roman" w:hAnsi="Times New Roman" w:cs="Times New Roman"/>
          <w:color w:val="000000"/>
          <w:sz w:val="24"/>
          <w:szCs w:val="24"/>
        </w:rPr>
        <w:t xml:space="preserve">В марте 2017 года вынесена благодарность от Администрации Петроградского района Санкт-Петербурга за большой личный вклад в развитие системы образования на территории Петроградского района Санкт-Петербурга. </w:t>
      </w:r>
    </w:p>
    <w:p w:rsidR="00E66B82" w:rsidRDefault="00E66B82" w:rsidP="00E66B8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632">
        <w:rPr>
          <w:rFonts w:ascii="Times New Roman" w:hAnsi="Times New Roman" w:cs="Times New Roman"/>
          <w:color w:val="000000"/>
          <w:sz w:val="24"/>
          <w:szCs w:val="24"/>
        </w:rPr>
        <w:t>В 2016-2017 учебном году приняла участие и стала победителем районного конкурса педагогических достижений в номинации «Служба сопровождения».</w:t>
      </w:r>
    </w:p>
    <w:p w:rsidR="00E66B82" w:rsidRDefault="00E66B82" w:rsidP="00E66B8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2017-2018 учебном году приняла участие в конкурсе педагогических достижений Санкт-Петербурга и стала победителем в номинации «Педагог-психолог».</w:t>
      </w:r>
    </w:p>
    <w:p w:rsidR="004C5F93" w:rsidRPr="004C5F93" w:rsidRDefault="00E66B82" w:rsidP="00E66B8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78A3">
        <w:rPr>
          <w:rFonts w:ascii="Times New Roman" w:hAnsi="Times New Roman" w:cs="Times New Roman"/>
          <w:sz w:val="24"/>
          <w:szCs w:val="24"/>
        </w:rPr>
        <w:t>Являюсь членом Ассоциации лиц использующих альтернативную и дополнительную коммуникацию, а также членом Международного общества альтернативной и дополнительной коммуникации (</w:t>
      </w:r>
      <w:r w:rsidRPr="00CA78A3">
        <w:rPr>
          <w:rFonts w:ascii="Times New Roman" w:hAnsi="Times New Roman" w:cs="Times New Roman"/>
          <w:sz w:val="24"/>
          <w:szCs w:val="24"/>
          <w:shd w:val="clear" w:color="auto" w:fill="FFFFFF"/>
        </w:rPr>
        <w:t>ISAAC</w:t>
      </w:r>
      <w:r w:rsidRPr="00CA78A3">
        <w:rPr>
          <w:rFonts w:ascii="Times New Roman" w:hAnsi="Times New Roman" w:cs="Times New Roman"/>
          <w:sz w:val="24"/>
          <w:szCs w:val="24"/>
        </w:rPr>
        <w:t>).</w:t>
      </w:r>
    </w:p>
    <w:sectPr w:rsidR="004C5F93" w:rsidRPr="004C5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792" w:rsidRDefault="00927792" w:rsidP="00927792">
      <w:pPr>
        <w:spacing w:after="0" w:line="240" w:lineRule="auto"/>
      </w:pPr>
      <w:r>
        <w:separator/>
      </w:r>
    </w:p>
  </w:endnote>
  <w:endnote w:type="continuationSeparator" w:id="0">
    <w:p w:rsidR="00927792" w:rsidRDefault="00927792" w:rsidP="00927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792" w:rsidRDefault="00927792" w:rsidP="00927792">
      <w:pPr>
        <w:spacing w:after="0" w:line="240" w:lineRule="auto"/>
      </w:pPr>
      <w:r>
        <w:separator/>
      </w:r>
    </w:p>
  </w:footnote>
  <w:footnote w:type="continuationSeparator" w:id="0">
    <w:p w:rsidR="00927792" w:rsidRDefault="00927792" w:rsidP="00927792">
      <w:pPr>
        <w:spacing w:after="0" w:line="240" w:lineRule="auto"/>
      </w:pPr>
      <w:r>
        <w:continuationSeparator/>
      </w:r>
    </w:p>
  </w:footnote>
  <w:footnote w:id="1">
    <w:p w:rsidR="00927792" w:rsidRDefault="00927792" w:rsidP="00927792">
      <w:pPr>
        <w:pStyle w:val="a5"/>
        <w:jc w:val="both"/>
      </w:pPr>
      <w:r w:rsidRPr="00927792">
        <w:rPr>
          <w:rStyle w:val="a7"/>
          <w:rFonts w:ascii="Times New Roman" w:hAnsi="Times New Roman" w:cs="Times New Roman"/>
        </w:rPr>
        <w:footnoteRef/>
      </w:r>
      <w:r>
        <w:t xml:space="preserve"> </w:t>
      </w:r>
      <w:r w:rsidRPr="004A277A">
        <w:rPr>
          <w:rFonts w:ascii="Times New Roman" w:hAnsi="Times New Roman" w:cs="Times New Roman"/>
        </w:rPr>
        <w:t>Приказ Министерства образования и науки Российской Федерации от 19.12.2015 г. №1599                     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  <w:r w:rsidR="00112FF9">
        <w:rPr>
          <w:rFonts w:ascii="Times New Roman" w:hAnsi="Times New Roman" w:cs="Times New Roman"/>
        </w:rPr>
        <w:t xml:space="preserve">. </w:t>
      </w:r>
    </w:p>
  </w:footnote>
  <w:footnote w:id="2">
    <w:p w:rsidR="00112FF9" w:rsidRPr="00112FF9" w:rsidRDefault="00112FF9" w:rsidP="00112FF9">
      <w:pPr>
        <w:pStyle w:val="a5"/>
        <w:jc w:val="both"/>
        <w:rPr>
          <w:rFonts w:ascii="Times New Roman" w:hAnsi="Times New Roman" w:cs="Times New Roman"/>
        </w:rPr>
      </w:pPr>
      <w:r w:rsidRPr="00112FF9">
        <w:rPr>
          <w:rStyle w:val="a7"/>
          <w:rFonts w:ascii="Times New Roman" w:hAnsi="Times New Roman" w:cs="Times New Roman"/>
        </w:rPr>
        <w:footnoteRef/>
      </w:r>
      <w:r w:rsidRPr="00112F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Приказ Министерства труда и социальной защиты </w:t>
      </w:r>
      <w:r w:rsidRPr="004A277A">
        <w:rPr>
          <w:rFonts w:ascii="Times New Roman" w:hAnsi="Times New Roman" w:cs="Times New Roman"/>
        </w:rPr>
        <w:t>Российской Федерации от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от</w:t>
      </w:r>
      <w:proofErr w:type="spellEnd"/>
      <w:proofErr w:type="gramEnd"/>
      <w:r>
        <w:rPr>
          <w:rFonts w:ascii="Times New Roman" w:hAnsi="Times New Roman" w:cs="Times New Roman"/>
        </w:rPr>
        <w:t xml:space="preserve"> 24.07.2015 г. №514н       «Об утверждении профессионального стандарта «Педагог-психолог (психолог в сфере образования</w:t>
      </w:r>
      <w:r w:rsidR="004C5F9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». </w:t>
      </w:r>
    </w:p>
  </w:footnote>
  <w:footnote w:id="3">
    <w:p w:rsidR="00866F37" w:rsidRDefault="00866F37" w:rsidP="00866F37">
      <w:pPr>
        <w:pStyle w:val="a5"/>
        <w:jc w:val="both"/>
      </w:pPr>
      <w:r w:rsidRPr="00866F37">
        <w:rPr>
          <w:rStyle w:val="a7"/>
          <w:rFonts w:ascii="Times New Roman" w:hAnsi="Times New Roman" w:cs="Times New Roman"/>
        </w:rPr>
        <w:footnoteRef/>
      </w:r>
      <w:r w:rsidRPr="00824887">
        <w:rPr>
          <w:rFonts w:ascii="Berlin Sans FB" w:hAnsi="Berlin Sans FB"/>
        </w:rPr>
        <w:t xml:space="preserve"> </w:t>
      </w:r>
      <w:r>
        <w:rPr>
          <w:rFonts w:ascii="Times New Roman" w:hAnsi="Times New Roman" w:cs="Times New Roman"/>
        </w:rPr>
        <w:t xml:space="preserve">Приказ Министерства труда и социальной защиты </w:t>
      </w:r>
      <w:r w:rsidRPr="004A277A">
        <w:rPr>
          <w:rFonts w:ascii="Times New Roman" w:hAnsi="Times New Roman" w:cs="Times New Roman"/>
        </w:rPr>
        <w:t>Российской Федерации от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от</w:t>
      </w:r>
      <w:proofErr w:type="spellEnd"/>
      <w:proofErr w:type="gramEnd"/>
      <w:r>
        <w:rPr>
          <w:rFonts w:ascii="Times New Roman" w:hAnsi="Times New Roman" w:cs="Times New Roman"/>
        </w:rPr>
        <w:t xml:space="preserve"> 24.07.2015 г. №514н       «Об утверждении профессионального стандарта «Педагог-психолог (психолог в сфере образования)»,        </w:t>
      </w:r>
      <w:proofErr w:type="spellStart"/>
      <w:r>
        <w:rPr>
          <w:rFonts w:ascii="Times New Roman" w:hAnsi="Times New Roman" w:cs="Times New Roman"/>
        </w:rPr>
        <w:t>пп</w:t>
      </w:r>
      <w:proofErr w:type="spellEnd"/>
      <w:r>
        <w:rPr>
          <w:rFonts w:ascii="Times New Roman" w:hAnsi="Times New Roman" w:cs="Times New Roman"/>
        </w:rPr>
        <w:t xml:space="preserve">. 3.2.5; 3.1.4; 3.2.4. </w:t>
      </w:r>
    </w:p>
  </w:footnote>
  <w:footnote w:id="4">
    <w:p w:rsidR="00866F37" w:rsidRDefault="00866F37" w:rsidP="00866F37">
      <w:pPr>
        <w:pStyle w:val="a5"/>
        <w:jc w:val="both"/>
      </w:pPr>
      <w:r w:rsidRPr="004604CB">
        <w:rPr>
          <w:rStyle w:val="a7"/>
          <w:rFonts w:ascii="Times New Roman" w:hAnsi="Times New Roman" w:cs="Times New Roman"/>
        </w:rPr>
        <w:footnoteRef/>
      </w:r>
      <w:r w:rsidRPr="004604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Приказ Министерства труда и социальной защиты </w:t>
      </w:r>
      <w:r w:rsidRPr="004A277A">
        <w:rPr>
          <w:rFonts w:ascii="Times New Roman" w:hAnsi="Times New Roman" w:cs="Times New Roman"/>
        </w:rPr>
        <w:t>Российской Федерации от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от</w:t>
      </w:r>
      <w:proofErr w:type="spellEnd"/>
      <w:proofErr w:type="gramEnd"/>
      <w:r>
        <w:rPr>
          <w:rFonts w:ascii="Times New Roman" w:hAnsi="Times New Roman" w:cs="Times New Roman"/>
        </w:rPr>
        <w:t xml:space="preserve"> 24.07.2015 г. №514н       «Об утверждении профессионального стандарта «Педагог-психолог (психолог в сфере образования)»,        </w:t>
      </w:r>
      <w:proofErr w:type="spellStart"/>
      <w:r>
        <w:rPr>
          <w:rFonts w:ascii="Times New Roman" w:hAnsi="Times New Roman" w:cs="Times New Roman"/>
        </w:rPr>
        <w:t>пп</w:t>
      </w:r>
      <w:proofErr w:type="spellEnd"/>
      <w:r>
        <w:rPr>
          <w:rFonts w:ascii="Times New Roman" w:hAnsi="Times New Roman" w:cs="Times New Roman"/>
        </w:rPr>
        <w:t xml:space="preserve">. 3.2.1; 3.1.3; 3.2.3. </w:t>
      </w:r>
    </w:p>
  </w:footnote>
  <w:footnote w:id="5">
    <w:p w:rsidR="00012797" w:rsidRPr="004A277A" w:rsidRDefault="00012797" w:rsidP="00012797">
      <w:pPr>
        <w:pStyle w:val="a5"/>
        <w:jc w:val="both"/>
        <w:rPr>
          <w:rFonts w:ascii="Times New Roman" w:hAnsi="Times New Roman" w:cs="Times New Roman"/>
        </w:rPr>
      </w:pPr>
      <w:r w:rsidRPr="004A277A">
        <w:rPr>
          <w:rStyle w:val="a7"/>
          <w:rFonts w:ascii="Times New Roman" w:hAnsi="Times New Roman" w:cs="Times New Roman"/>
        </w:rPr>
        <w:footnoteRef/>
      </w:r>
      <w:r w:rsidRPr="004A277A">
        <w:rPr>
          <w:rFonts w:ascii="Times New Roman" w:hAnsi="Times New Roman" w:cs="Times New Roman"/>
        </w:rPr>
        <w:t xml:space="preserve"> Приказ Министерства образования и науки Российской Федерации от 19.12.2015 г. №1599                     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  <w:r>
        <w:rPr>
          <w:rFonts w:ascii="Times New Roman" w:hAnsi="Times New Roman" w:cs="Times New Roman"/>
        </w:rPr>
        <w:t xml:space="preserve">, </w:t>
      </w:r>
      <w:r w:rsidRPr="00BC697E">
        <w:rPr>
          <w:rFonts w:ascii="Times New Roman" w:hAnsi="Times New Roman" w:cs="Times New Roman"/>
        </w:rPr>
        <w:t xml:space="preserve">часть </w:t>
      </w:r>
      <w:r w:rsidRPr="00BC697E"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, п. 2.9.11.</w:t>
      </w:r>
    </w:p>
  </w:footnote>
  <w:footnote w:id="6">
    <w:p w:rsidR="004604CB" w:rsidRPr="004604CB" w:rsidRDefault="004604CB" w:rsidP="004604CB">
      <w:pPr>
        <w:pStyle w:val="a5"/>
        <w:jc w:val="both"/>
        <w:rPr>
          <w:rFonts w:ascii="Times New Roman" w:hAnsi="Times New Roman" w:cs="Times New Roman"/>
        </w:rPr>
      </w:pPr>
      <w:r w:rsidRPr="004604CB">
        <w:rPr>
          <w:rStyle w:val="a7"/>
          <w:rFonts w:ascii="Times New Roman" w:hAnsi="Times New Roman" w:cs="Times New Roman"/>
        </w:rPr>
        <w:footnoteRef/>
      </w:r>
      <w:r w:rsidRPr="004604CB">
        <w:rPr>
          <w:rFonts w:ascii="Times New Roman" w:hAnsi="Times New Roman" w:cs="Times New Roman"/>
        </w:rPr>
        <w:t xml:space="preserve"> Приказ Министерства труда и социальной защиты Российской Федерации от </w:t>
      </w:r>
      <w:proofErr w:type="spellStart"/>
      <w:proofErr w:type="gramStart"/>
      <w:r w:rsidRPr="004604CB">
        <w:rPr>
          <w:rFonts w:ascii="Times New Roman" w:hAnsi="Times New Roman" w:cs="Times New Roman"/>
        </w:rPr>
        <w:t>от</w:t>
      </w:r>
      <w:proofErr w:type="spellEnd"/>
      <w:proofErr w:type="gramEnd"/>
      <w:r w:rsidRPr="004604CB">
        <w:rPr>
          <w:rFonts w:ascii="Times New Roman" w:hAnsi="Times New Roman" w:cs="Times New Roman"/>
        </w:rPr>
        <w:t xml:space="preserve"> 24.07.2015 г. №514н       «Об утверждении профессионального стандарта «Педагог-психолог (психолог в сфере образования)»,        </w:t>
      </w:r>
      <w:proofErr w:type="spellStart"/>
      <w:r w:rsidRPr="004604CB">
        <w:rPr>
          <w:rFonts w:ascii="Times New Roman" w:hAnsi="Times New Roman" w:cs="Times New Roman"/>
        </w:rPr>
        <w:t>пп</w:t>
      </w:r>
      <w:proofErr w:type="spellEnd"/>
      <w:r w:rsidRPr="004604CB">
        <w:rPr>
          <w:rFonts w:ascii="Times New Roman" w:hAnsi="Times New Roman" w:cs="Times New Roman"/>
        </w:rPr>
        <w:t>.</w:t>
      </w:r>
      <w:r w:rsidR="007765AB">
        <w:rPr>
          <w:rFonts w:ascii="Times New Roman" w:hAnsi="Times New Roman" w:cs="Times New Roman"/>
        </w:rPr>
        <w:t xml:space="preserve"> 3.1.1; 3.1.2; 3.1.4.</w:t>
      </w:r>
    </w:p>
  </w:footnote>
  <w:footnote w:id="7">
    <w:p w:rsidR="00CD25FE" w:rsidRPr="00CD25FE" w:rsidRDefault="00CD25FE" w:rsidP="00CD25FE">
      <w:pPr>
        <w:pStyle w:val="a5"/>
        <w:jc w:val="both"/>
        <w:rPr>
          <w:rFonts w:ascii="Times New Roman" w:hAnsi="Times New Roman" w:cs="Times New Roman"/>
        </w:rPr>
      </w:pPr>
      <w:r w:rsidRPr="00CD25FE">
        <w:rPr>
          <w:rStyle w:val="a7"/>
          <w:rFonts w:ascii="Times New Roman" w:hAnsi="Times New Roman" w:cs="Times New Roman"/>
        </w:rPr>
        <w:footnoteRef/>
      </w:r>
      <w:r w:rsidRPr="00CD25FE">
        <w:rPr>
          <w:rFonts w:ascii="Times New Roman" w:hAnsi="Times New Roman" w:cs="Times New Roman"/>
        </w:rPr>
        <w:t xml:space="preserve"> Письмо Министерства образования и науки Российской Федерации от 11.03.2016 г. № ВК-452/07 </w:t>
      </w:r>
      <w:r>
        <w:rPr>
          <w:rFonts w:ascii="Times New Roman" w:hAnsi="Times New Roman" w:cs="Times New Roman"/>
        </w:rPr>
        <w:t xml:space="preserve">              </w:t>
      </w:r>
      <w:r w:rsidRPr="00CD25FE">
        <w:rPr>
          <w:rFonts w:ascii="Times New Roman" w:hAnsi="Times New Roman" w:cs="Times New Roman"/>
        </w:rPr>
        <w:t>«О направлении методических рекомендаций ФГОС ОВЗ», раздел 5, с. 37.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1D98"/>
    <w:multiLevelType w:val="hybridMultilevel"/>
    <w:tmpl w:val="A9FC9ABE"/>
    <w:lvl w:ilvl="0" w:tplc="FA5A016E">
      <w:start w:val="1"/>
      <w:numFmt w:val="upperRoman"/>
      <w:lvlText w:val="%1."/>
      <w:lvlJc w:val="righ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3D81EF2"/>
    <w:multiLevelType w:val="hybridMultilevel"/>
    <w:tmpl w:val="B810BBF6"/>
    <w:lvl w:ilvl="0" w:tplc="964A1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C0A37"/>
    <w:multiLevelType w:val="hybridMultilevel"/>
    <w:tmpl w:val="4E687638"/>
    <w:lvl w:ilvl="0" w:tplc="964A1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835B97"/>
    <w:multiLevelType w:val="hybridMultilevel"/>
    <w:tmpl w:val="A46EA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BA6928"/>
    <w:multiLevelType w:val="hybridMultilevel"/>
    <w:tmpl w:val="C9320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A4029"/>
    <w:multiLevelType w:val="hybridMultilevel"/>
    <w:tmpl w:val="6C16F802"/>
    <w:lvl w:ilvl="0" w:tplc="DC02B8D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42B6092"/>
    <w:multiLevelType w:val="hybridMultilevel"/>
    <w:tmpl w:val="F7DC6F9C"/>
    <w:lvl w:ilvl="0" w:tplc="DC02B8D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6B3428"/>
    <w:multiLevelType w:val="hybridMultilevel"/>
    <w:tmpl w:val="EA123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674B9"/>
    <w:multiLevelType w:val="hybridMultilevel"/>
    <w:tmpl w:val="7D048530"/>
    <w:lvl w:ilvl="0" w:tplc="14D4788C">
      <w:start w:val="1"/>
      <w:numFmt w:val="decimal"/>
      <w:lvlText w:val="%1."/>
      <w:lvlJc w:val="left"/>
      <w:pPr>
        <w:ind w:left="1365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>
    <w:nsid w:val="1B594AB8"/>
    <w:multiLevelType w:val="hybridMultilevel"/>
    <w:tmpl w:val="6D6C25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F9D1009"/>
    <w:multiLevelType w:val="multilevel"/>
    <w:tmpl w:val="05587BFC"/>
    <w:lvl w:ilvl="0">
      <w:start w:val="1"/>
      <w:numFmt w:val="upperRoman"/>
      <w:lvlText w:val="%1."/>
      <w:lvlJc w:val="right"/>
      <w:pPr>
        <w:ind w:left="1287" w:hanging="360"/>
      </w:pPr>
    </w:lvl>
    <w:lvl w:ilvl="1">
      <w:start w:val="2"/>
      <w:numFmt w:val="decimal"/>
      <w:isLgl/>
      <w:lvlText w:val="%1.%2"/>
      <w:lvlJc w:val="left"/>
      <w:pPr>
        <w:ind w:left="1482" w:hanging="555"/>
      </w:pPr>
      <w:rPr>
        <w:rFonts w:cs="Times New Roman" w:hint="default"/>
      </w:rPr>
    </w:lvl>
    <w:lvl w:ilvl="2">
      <w:start w:val="5"/>
      <w:numFmt w:val="decimal"/>
      <w:isLgl/>
      <w:lvlText w:val="%1.%2.%3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cs="Times New Roman" w:hint="default"/>
      </w:rPr>
    </w:lvl>
  </w:abstractNum>
  <w:abstractNum w:abstractNumId="11">
    <w:nsid w:val="21E90D2C"/>
    <w:multiLevelType w:val="hybridMultilevel"/>
    <w:tmpl w:val="E70C7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CF07CD"/>
    <w:multiLevelType w:val="hybridMultilevel"/>
    <w:tmpl w:val="EB407FD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325058E8"/>
    <w:multiLevelType w:val="hybridMultilevel"/>
    <w:tmpl w:val="263A01BA"/>
    <w:lvl w:ilvl="0" w:tplc="AE023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349483F"/>
    <w:multiLevelType w:val="hybridMultilevel"/>
    <w:tmpl w:val="D9AEA6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5024DB3"/>
    <w:multiLevelType w:val="hybridMultilevel"/>
    <w:tmpl w:val="24702AE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>
    <w:nsid w:val="357F1A4C"/>
    <w:multiLevelType w:val="hybridMultilevel"/>
    <w:tmpl w:val="2202EFB6"/>
    <w:lvl w:ilvl="0" w:tplc="DC02B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EC035A"/>
    <w:multiLevelType w:val="hybridMultilevel"/>
    <w:tmpl w:val="828A6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D95620"/>
    <w:multiLevelType w:val="hybridMultilevel"/>
    <w:tmpl w:val="91D2A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6723447"/>
    <w:multiLevelType w:val="hybridMultilevel"/>
    <w:tmpl w:val="9E64F160"/>
    <w:lvl w:ilvl="0" w:tplc="DC02B8D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7F11C12"/>
    <w:multiLevelType w:val="hybridMultilevel"/>
    <w:tmpl w:val="51967CA6"/>
    <w:lvl w:ilvl="0" w:tplc="8B14E9EC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B0D6F64"/>
    <w:multiLevelType w:val="hybridMultilevel"/>
    <w:tmpl w:val="19E84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C9438C"/>
    <w:multiLevelType w:val="hybridMultilevel"/>
    <w:tmpl w:val="10F4CC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4DA0241"/>
    <w:multiLevelType w:val="hybridMultilevel"/>
    <w:tmpl w:val="4B56B366"/>
    <w:lvl w:ilvl="0" w:tplc="DC02B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0155AA"/>
    <w:multiLevelType w:val="hybridMultilevel"/>
    <w:tmpl w:val="5498D5F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>
    <w:nsid w:val="58450E06"/>
    <w:multiLevelType w:val="hybridMultilevel"/>
    <w:tmpl w:val="7A520FD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>
    <w:nsid w:val="6F4D355E"/>
    <w:multiLevelType w:val="hybridMultilevel"/>
    <w:tmpl w:val="1D0CC9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DD32EF"/>
    <w:multiLevelType w:val="hybridMultilevel"/>
    <w:tmpl w:val="71D6BBFA"/>
    <w:lvl w:ilvl="0" w:tplc="DC02B8D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AF02AE6"/>
    <w:multiLevelType w:val="hybridMultilevel"/>
    <w:tmpl w:val="0DC49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8"/>
  </w:num>
  <w:num w:numId="4">
    <w:abstractNumId w:val="14"/>
  </w:num>
  <w:num w:numId="5">
    <w:abstractNumId w:val="11"/>
  </w:num>
  <w:num w:numId="6">
    <w:abstractNumId w:val="10"/>
  </w:num>
  <w:num w:numId="7">
    <w:abstractNumId w:val="0"/>
  </w:num>
  <w:num w:numId="8">
    <w:abstractNumId w:val="26"/>
  </w:num>
  <w:num w:numId="9">
    <w:abstractNumId w:val="17"/>
  </w:num>
  <w:num w:numId="10">
    <w:abstractNumId w:val="3"/>
  </w:num>
  <w:num w:numId="11">
    <w:abstractNumId w:val="21"/>
  </w:num>
  <w:num w:numId="12">
    <w:abstractNumId w:val="22"/>
  </w:num>
  <w:num w:numId="13">
    <w:abstractNumId w:val="16"/>
  </w:num>
  <w:num w:numId="14">
    <w:abstractNumId w:val="4"/>
  </w:num>
  <w:num w:numId="15">
    <w:abstractNumId w:val="7"/>
  </w:num>
  <w:num w:numId="16">
    <w:abstractNumId w:val="6"/>
  </w:num>
  <w:num w:numId="17">
    <w:abstractNumId w:val="5"/>
  </w:num>
  <w:num w:numId="18">
    <w:abstractNumId w:val="27"/>
  </w:num>
  <w:num w:numId="19">
    <w:abstractNumId w:val="8"/>
  </w:num>
  <w:num w:numId="20">
    <w:abstractNumId w:val="12"/>
  </w:num>
  <w:num w:numId="21">
    <w:abstractNumId w:val="24"/>
  </w:num>
  <w:num w:numId="22">
    <w:abstractNumId w:val="15"/>
  </w:num>
  <w:num w:numId="23">
    <w:abstractNumId w:val="23"/>
  </w:num>
  <w:num w:numId="24">
    <w:abstractNumId w:val="20"/>
  </w:num>
  <w:num w:numId="25">
    <w:abstractNumId w:val="25"/>
  </w:num>
  <w:num w:numId="26">
    <w:abstractNumId w:val="19"/>
  </w:num>
  <w:num w:numId="27">
    <w:abstractNumId w:val="2"/>
  </w:num>
  <w:num w:numId="28">
    <w:abstractNumId w:val="1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792"/>
    <w:rsid w:val="00001461"/>
    <w:rsid w:val="00012797"/>
    <w:rsid w:val="000271F8"/>
    <w:rsid w:val="000E198D"/>
    <w:rsid w:val="00112FF9"/>
    <w:rsid w:val="00163403"/>
    <w:rsid w:val="001B21D4"/>
    <w:rsid w:val="00227F81"/>
    <w:rsid w:val="00266882"/>
    <w:rsid w:val="003A289E"/>
    <w:rsid w:val="004604CB"/>
    <w:rsid w:val="00471057"/>
    <w:rsid w:val="00485F79"/>
    <w:rsid w:val="004C5F93"/>
    <w:rsid w:val="004D3FAD"/>
    <w:rsid w:val="0050722B"/>
    <w:rsid w:val="00563EDD"/>
    <w:rsid w:val="0057444E"/>
    <w:rsid w:val="00651F42"/>
    <w:rsid w:val="00684567"/>
    <w:rsid w:val="00700FC3"/>
    <w:rsid w:val="00750576"/>
    <w:rsid w:val="007765AB"/>
    <w:rsid w:val="0078589D"/>
    <w:rsid w:val="007A141E"/>
    <w:rsid w:val="007A6A7B"/>
    <w:rsid w:val="00803E0F"/>
    <w:rsid w:val="00824887"/>
    <w:rsid w:val="00866F37"/>
    <w:rsid w:val="00906F89"/>
    <w:rsid w:val="00927792"/>
    <w:rsid w:val="00954D96"/>
    <w:rsid w:val="00A33646"/>
    <w:rsid w:val="00AF2523"/>
    <w:rsid w:val="00B93157"/>
    <w:rsid w:val="00BD6182"/>
    <w:rsid w:val="00C56857"/>
    <w:rsid w:val="00C85B7F"/>
    <w:rsid w:val="00C9424C"/>
    <w:rsid w:val="00CD25FE"/>
    <w:rsid w:val="00CE75D3"/>
    <w:rsid w:val="00CF3EA9"/>
    <w:rsid w:val="00D00071"/>
    <w:rsid w:val="00D23155"/>
    <w:rsid w:val="00E178DE"/>
    <w:rsid w:val="00E66B82"/>
    <w:rsid w:val="00EA2A57"/>
    <w:rsid w:val="00EB75B1"/>
    <w:rsid w:val="00F45C56"/>
    <w:rsid w:val="00F705D3"/>
    <w:rsid w:val="00F8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792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BD61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927792"/>
    <w:pPr>
      <w:widowControl w:val="0"/>
      <w:spacing w:after="0" w:line="300" w:lineRule="auto"/>
      <w:jc w:val="center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3">
    <w:name w:val="Title"/>
    <w:basedOn w:val="a"/>
    <w:next w:val="a"/>
    <w:link w:val="a4"/>
    <w:qFormat/>
    <w:rsid w:val="0092779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92779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pple-converted-space">
    <w:name w:val="apple-converted-space"/>
    <w:rsid w:val="00927792"/>
    <w:rPr>
      <w:rFonts w:ascii="Times New Roman" w:hAnsi="Times New Roman" w:cs="Times New Roman" w:hint="default"/>
    </w:rPr>
  </w:style>
  <w:style w:type="paragraph" w:styleId="a5">
    <w:name w:val="footnote text"/>
    <w:basedOn w:val="a"/>
    <w:link w:val="a6"/>
    <w:uiPriority w:val="99"/>
    <w:semiHidden/>
    <w:unhideWhenUsed/>
    <w:rsid w:val="0092779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27792"/>
    <w:rPr>
      <w:rFonts w:ascii="Calibri" w:eastAsia="Calibri" w:hAnsi="Calibri" w:cs="Calibri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27792"/>
    <w:rPr>
      <w:vertAlign w:val="superscript"/>
    </w:rPr>
  </w:style>
  <w:style w:type="paragraph" w:styleId="a8">
    <w:name w:val="List Paragraph"/>
    <w:basedOn w:val="a"/>
    <w:uiPriority w:val="34"/>
    <w:qFormat/>
    <w:rsid w:val="004C5F9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A33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336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33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3646"/>
    <w:rPr>
      <w:rFonts w:ascii="Tahoma" w:eastAsia="Calibri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227F8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D61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792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BD61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927792"/>
    <w:pPr>
      <w:widowControl w:val="0"/>
      <w:spacing w:after="0" w:line="300" w:lineRule="auto"/>
      <w:jc w:val="center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3">
    <w:name w:val="Title"/>
    <w:basedOn w:val="a"/>
    <w:next w:val="a"/>
    <w:link w:val="a4"/>
    <w:qFormat/>
    <w:rsid w:val="0092779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92779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pple-converted-space">
    <w:name w:val="apple-converted-space"/>
    <w:rsid w:val="00927792"/>
    <w:rPr>
      <w:rFonts w:ascii="Times New Roman" w:hAnsi="Times New Roman" w:cs="Times New Roman" w:hint="default"/>
    </w:rPr>
  </w:style>
  <w:style w:type="paragraph" w:styleId="a5">
    <w:name w:val="footnote text"/>
    <w:basedOn w:val="a"/>
    <w:link w:val="a6"/>
    <w:uiPriority w:val="99"/>
    <w:semiHidden/>
    <w:unhideWhenUsed/>
    <w:rsid w:val="0092779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27792"/>
    <w:rPr>
      <w:rFonts w:ascii="Calibri" w:eastAsia="Calibri" w:hAnsi="Calibri" w:cs="Calibri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27792"/>
    <w:rPr>
      <w:vertAlign w:val="superscript"/>
    </w:rPr>
  </w:style>
  <w:style w:type="paragraph" w:styleId="a8">
    <w:name w:val="List Paragraph"/>
    <w:basedOn w:val="a"/>
    <w:uiPriority w:val="34"/>
    <w:qFormat/>
    <w:rsid w:val="004C5F9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A33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336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33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3646"/>
    <w:rPr>
      <w:rFonts w:ascii="Tahoma" w:eastAsia="Calibri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227F8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D61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2.wdp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Цель достигнута полностью 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2015-2016 уч.г.</c:v>
                </c:pt>
                <c:pt idx="1">
                  <c:v>2016-2017 уч.г.</c:v>
                </c:pt>
                <c:pt idx="2">
                  <c:v>2017-2018 уч.г. 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0.49</c:v>
                </c:pt>
                <c:pt idx="1">
                  <c:v>0.54</c:v>
                </c:pt>
                <c:pt idx="2">
                  <c:v>0.59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Цель достигнута частично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2015-2016 уч.г.</c:v>
                </c:pt>
                <c:pt idx="1">
                  <c:v>2016-2017 уч.г.</c:v>
                </c:pt>
                <c:pt idx="2">
                  <c:v>2017-2018 уч.г. 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0.41</c:v>
                </c:pt>
                <c:pt idx="1">
                  <c:v>0.32</c:v>
                </c:pt>
                <c:pt idx="2">
                  <c:v>0.28000000000000003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Цель не достигнута 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2015-2016 уч.г.</c:v>
                </c:pt>
                <c:pt idx="1">
                  <c:v>2016-2017 уч.г.</c:v>
                </c:pt>
                <c:pt idx="2">
                  <c:v>2017-2018 уч.г. 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0.1</c:v>
                </c:pt>
                <c:pt idx="1">
                  <c:v>0.14000000000000001</c:v>
                </c:pt>
                <c:pt idx="2">
                  <c:v>0.13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4119552"/>
        <c:axId val="84121088"/>
        <c:axId val="0"/>
      </c:bar3DChart>
      <c:catAx>
        <c:axId val="84119552"/>
        <c:scaling>
          <c:orientation val="minMax"/>
        </c:scaling>
        <c:delete val="0"/>
        <c:axPos val="b"/>
        <c:majorTickMark val="none"/>
        <c:minorTickMark val="none"/>
        <c:tickLblPos val="nextTo"/>
        <c:crossAx val="84121088"/>
        <c:crosses val="autoZero"/>
        <c:auto val="1"/>
        <c:lblAlgn val="ctr"/>
        <c:lblOffset val="100"/>
        <c:noMultiLvlLbl val="0"/>
      </c:catAx>
      <c:valAx>
        <c:axId val="8412108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 sz="800" b="0" i="0" baseline="0">
                    <a:effectLst/>
                    <a:latin typeface="Times New Roman" pitchFamily="18" charset="0"/>
                    <a:cs typeface="Times New Roman" pitchFamily="18" charset="0"/>
                  </a:rPr>
                  <a:t>Показатель уровня достижения учебных целей, в %</a:t>
                </a:r>
                <a:endParaRPr lang="ru-RU" sz="800" b="0">
                  <a:effectLst/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5.5174066783318751E-2"/>
              <c:y val="3.2152855893013373E-2"/>
            </c:manualLayout>
          </c:layout>
          <c:overlay val="0"/>
        </c:title>
        <c:numFmt formatCode="0%" sourceLinked="1"/>
        <c:majorTickMark val="none"/>
        <c:minorTickMark val="none"/>
        <c:tickLblPos val="nextTo"/>
        <c:crossAx val="8411955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Проблема решена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2015-2016 уч.г.</c:v>
                </c:pt>
                <c:pt idx="1">
                  <c:v>2016-2017 уч.г.</c:v>
                </c:pt>
                <c:pt idx="2">
                  <c:v>2017-2018 уч.г. 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0.37</c:v>
                </c:pt>
                <c:pt idx="1">
                  <c:v>0.52</c:v>
                </c:pt>
                <c:pt idx="2">
                  <c:v>0.61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Проблема находися в процессе решения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2015-2016 уч.г.</c:v>
                </c:pt>
                <c:pt idx="1">
                  <c:v>2016-2017 уч.г.</c:v>
                </c:pt>
                <c:pt idx="2">
                  <c:v>2017-2018 уч.г. 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0.6</c:v>
                </c:pt>
                <c:pt idx="1">
                  <c:v>0.44</c:v>
                </c:pt>
                <c:pt idx="2">
                  <c:v>0.36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Проблема не решена 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2015-2016 уч.г.</c:v>
                </c:pt>
                <c:pt idx="1">
                  <c:v>2016-2017 уч.г.</c:v>
                </c:pt>
                <c:pt idx="2">
                  <c:v>2017-2018 уч.г. 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0.03</c:v>
                </c:pt>
                <c:pt idx="1">
                  <c:v>0.04</c:v>
                </c:pt>
                <c:pt idx="2">
                  <c:v>0.03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7433984"/>
        <c:axId val="87435520"/>
        <c:axId val="0"/>
      </c:bar3DChart>
      <c:catAx>
        <c:axId val="87433984"/>
        <c:scaling>
          <c:orientation val="minMax"/>
        </c:scaling>
        <c:delete val="0"/>
        <c:axPos val="b"/>
        <c:majorTickMark val="none"/>
        <c:minorTickMark val="none"/>
        <c:tickLblPos val="nextTo"/>
        <c:crossAx val="87435520"/>
        <c:crosses val="autoZero"/>
        <c:auto val="1"/>
        <c:lblAlgn val="ctr"/>
        <c:lblOffset val="100"/>
        <c:noMultiLvlLbl val="0"/>
      </c:catAx>
      <c:valAx>
        <c:axId val="8743552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 sz="800" b="0" i="0" baseline="0">
                    <a:effectLst/>
                    <a:latin typeface="Times New Roman" pitchFamily="18" charset="0"/>
                    <a:cs typeface="Times New Roman" pitchFamily="18" charset="0"/>
                  </a:rPr>
                  <a:t>Показатель уровня реализации запросов, в %</a:t>
                </a:r>
                <a:endParaRPr lang="ru-RU" sz="800" b="0">
                  <a:effectLst/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5.980369641294838E-2"/>
              <c:y val="6.4023247094113223E-2"/>
            </c:manualLayout>
          </c:layout>
          <c:overlay val="0"/>
        </c:title>
        <c:numFmt formatCode="0%" sourceLinked="1"/>
        <c:majorTickMark val="none"/>
        <c:minorTickMark val="none"/>
        <c:tickLblPos val="nextTo"/>
        <c:crossAx val="8743398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Проблема решена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2015-2016 уч.г.</c:v>
                </c:pt>
                <c:pt idx="1">
                  <c:v>2016-2017 уч.г.</c:v>
                </c:pt>
                <c:pt idx="2">
                  <c:v>2017-2018 уч.г. 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0.42</c:v>
                </c:pt>
                <c:pt idx="1">
                  <c:v>0.53</c:v>
                </c:pt>
                <c:pt idx="2">
                  <c:v>0.38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Проблема находися в процессе решения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2015-2016 уч.г.</c:v>
                </c:pt>
                <c:pt idx="1">
                  <c:v>2016-2017 уч.г.</c:v>
                </c:pt>
                <c:pt idx="2">
                  <c:v>2017-2018 уч.г. 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0.5</c:v>
                </c:pt>
                <c:pt idx="1">
                  <c:v>0.45</c:v>
                </c:pt>
                <c:pt idx="2">
                  <c:v>0.59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Проблема не решена 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2015-2016 уч.г.</c:v>
                </c:pt>
                <c:pt idx="1">
                  <c:v>2016-2017 уч.г.</c:v>
                </c:pt>
                <c:pt idx="2">
                  <c:v>2017-2018 уч.г. 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0.08</c:v>
                </c:pt>
                <c:pt idx="1">
                  <c:v>0.02</c:v>
                </c:pt>
                <c:pt idx="2">
                  <c:v>0.03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7463424"/>
        <c:axId val="87464960"/>
        <c:axId val="0"/>
      </c:bar3DChart>
      <c:catAx>
        <c:axId val="87463424"/>
        <c:scaling>
          <c:orientation val="minMax"/>
        </c:scaling>
        <c:delete val="0"/>
        <c:axPos val="b"/>
        <c:majorTickMark val="none"/>
        <c:minorTickMark val="none"/>
        <c:tickLblPos val="nextTo"/>
        <c:crossAx val="87464960"/>
        <c:crosses val="autoZero"/>
        <c:auto val="1"/>
        <c:lblAlgn val="ctr"/>
        <c:lblOffset val="100"/>
        <c:noMultiLvlLbl val="0"/>
      </c:catAx>
      <c:valAx>
        <c:axId val="8746496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 sz="800" b="0" i="0" baseline="0">
                    <a:effectLst/>
                    <a:latin typeface="Times New Roman" pitchFamily="18" charset="0"/>
                    <a:cs typeface="Times New Roman" pitchFamily="18" charset="0"/>
                  </a:rPr>
                  <a:t>Показатель уровня реализации запросов, в %</a:t>
                </a:r>
                <a:endParaRPr lang="ru-RU" sz="800" b="0">
                  <a:effectLst/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5.980369641294838E-2"/>
              <c:y val="6.4023247094113223E-2"/>
            </c:manualLayout>
          </c:layout>
          <c:overlay val="0"/>
        </c:title>
        <c:numFmt formatCode="0%" sourceLinked="1"/>
        <c:majorTickMark val="none"/>
        <c:minorTickMark val="none"/>
        <c:tickLblPos val="nextTo"/>
        <c:crossAx val="8746342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1C50A-7BAF-476B-96A6-6728EA19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3850</Words>
  <Characters>21947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2018-09-27T18:05:00Z</dcterms:created>
  <dcterms:modified xsi:type="dcterms:W3CDTF">2018-09-27T18:05:00Z</dcterms:modified>
</cp:coreProperties>
</file>