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B20" w:rsidRPr="00900212" w:rsidRDefault="002C4B20" w:rsidP="002C4B20">
      <w:pPr>
        <w:tabs>
          <w:tab w:val="left" w:pos="4550"/>
        </w:tabs>
        <w:jc w:val="center"/>
      </w:pPr>
      <w:proofErr w:type="gramStart"/>
      <w:r w:rsidRPr="00900212">
        <w:t>муниципальное</w:t>
      </w:r>
      <w:proofErr w:type="gramEnd"/>
      <w:r w:rsidRPr="00900212">
        <w:t xml:space="preserve"> автономное дошкольное образовательное учреждение</w:t>
      </w:r>
    </w:p>
    <w:p w:rsidR="002C4B20" w:rsidRPr="00900212" w:rsidRDefault="002C4B20" w:rsidP="002C4B20">
      <w:pPr>
        <w:pBdr>
          <w:bottom w:val="single" w:sz="12" w:space="1" w:color="auto"/>
        </w:pBdr>
        <w:jc w:val="center"/>
      </w:pPr>
      <w:r w:rsidRPr="00900212">
        <w:t xml:space="preserve">Центр развития ребенка –детский сад № 2 </w:t>
      </w:r>
    </w:p>
    <w:p w:rsidR="002C4B20" w:rsidRPr="00900212" w:rsidRDefault="002C4B20" w:rsidP="002C4B20">
      <w:pPr>
        <w:jc w:val="center"/>
        <w:rPr>
          <w:sz w:val="20"/>
          <w:szCs w:val="20"/>
        </w:rPr>
      </w:pPr>
      <w:r w:rsidRPr="00900212">
        <w:rPr>
          <w:sz w:val="20"/>
          <w:szCs w:val="20"/>
        </w:rPr>
        <w:t xml:space="preserve">683002, г. Петропавловск-Камчатский, ул. Ларина, 1 </w:t>
      </w:r>
    </w:p>
    <w:p w:rsidR="002C4B20" w:rsidRPr="00900212" w:rsidRDefault="002C4B20" w:rsidP="002C4B20">
      <w:pPr>
        <w:jc w:val="center"/>
        <w:rPr>
          <w:sz w:val="20"/>
          <w:szCs w:val="20"/>
        </w:rPr>
      </w:pPr>
      <w:proofErr w:type="gramStart"/>
      <w:r w:rsidRPr="00900212">
        <w:rPr>
          <w:sz w:val="20"/>
          <w:szCs w:val="20"/>
        </w:rPr>
        <w:t>тел</w:t>
      </w:r>
      <w:proofErr w:type="gramEnd"/>
      <w:r w:rsidRPr="00900212">
        <w:rPr>
          <w:sz w:val="20"/>
          <w:szCs w:val="20"/>
        </w:rPr>
        <w:t>/факс 8(4152) 49-85-02, тел. 8(4152) 49-42-08</w:t>
      </w:r>
    </w:p>
    <w:p w:rsidR="002C4B20" w:rsidRDefault="002C4B20" w:rsidP="002C4B20">
      <w:pPr>
        <w:jc w:val="center"/>
        <w:rPr>
          <w:sz w:val="44"/>
          <w:szCs w:val="44"/>
        </w:rPr>
      </w:pPr>
    </w:p>
    <w:p w:rsidR="002C4B20" w:rsidRDefault="002C4B20" w:rsidP="002C4B20">
      <w:pPr>
        <w:jc w:val="center"/>
        <w:rPr>
          <w:sz w:val="44"/>
          <w:szCs w:val="44"/>
        </w:rPr>
      </w:pPr>
    </w:p>
    <w:p w:rsidR="002C4B20" w:rsidRPr="002E4B16" w:rsidRDefault="002E4B16" w:rsidP="002C4B20">
      <w:pPr>
        <w:jc w:val="center"/>
        <w:rPr>
          <w:b/>
          <w:sz w:val="36"/>
          <w:szCs w:val="36"/>
        </w:rPr>
      </w:pPr>
      <w:r w:rsidRPr="002E4B16">
        <w:rPr>
          <w:b/>
          <w:sz w:val="36"/>
          <w:szCs w:val="36"/>
        </w:rPr>
        <w:t>Х</w:t>
      </w:r>
      <w:r w:rsidR="002C4B20" w:rsidRPr="002E4B16">
        <w:rPr>
          <w:b/>
          <w:sz w:val="36"/>
          <w:szCs w:val="36"/>
        </w:rPr>
        <w:t>арактеристика профессиональной деятельности участника Всероссийского конкурса</w:t>
      </w:r>
      <w:r>
        <w:rPr>
          <w:b/>
          <w:sz w:val="36"/>
          <w:szCs w:val="36"/>
        </w:rPr>
        <w:t xml:space="preserve">  </w:t>
      </w:r>
      <w:r w:rsidR="002C4B20" w:rsidRPr="002E4B16">
        <w:rPr>
          <w:b/>
          <w:sz w:val="36"/>
          <w:szCs w:val="36"/>
        </w:rPr>
        <w:t xml:space="preserve"> профессионального мастерства </w:t>
      </w:r>
    </w:p>
    <w:p w:rsidR="00CB36F8" w:rsidRPr="002E4B16" w:rsidRDefault="002C4B20" w:rsidP="002C4B20">
      <w:pPr>
        <w:jc w:val="center"/>
        <w:rPr>
          <w:b/>
          <w:sz w:val="36"/>
          <w:szCs w:val="36"/>
        </w:rPr>
      </w:pPr>
      <w:r w:rsidRPr="002E4B16">
        <w:rPr>
          <w:b/>
          <w:sz w:val="36"/>
          <w:szCs w:val="36"/>
        </w:rPr>
        <w:t>«Педагог</w:t>
      </w:r>
      <w:r w:rsidR="002E4B16" w:rsidRPr="002E4B16">
        <w:rPr>
          <w:b/>
          <w:sz w:val="36"/>
          <w:szCs w:val="36"/>
        </w:rPr>
        <w:t>-</w:t>
      </w:r>
      <w:r w:rsidRPr="002E4B16">
        <w:rPr>
          <w:b/>
          <w:sz w:val="36"/>
          <w:szCs w:val="36"/>
        </w:rPr>
        <w:t>психолог России</w:t>
      </w:r>
      <w:r w:rsidR="002E4B16" w:rsidRPr="002E4B16">
        <w:rPr>
          <w:b/>
          <w:sz w:val="36"/>
          <w:szCs w:val="36"/>
        </w:rPr>
        <w:t xml:space="preserve"> - </w:t>
      </w:r>
      <w:r w:rsidRPr="002E4B16">
        <w:rPr>
          <w:b/>
          <w:sz w:val="36"/>
          <w:szCs w:val="36"/>
        </w:rPr>
        <w:t>2018»</w:t>
      </w:r>
      <w:r w:rsidR="002E4B16" w:rsidRPr="002E4B16">
        <w:rPr>
          <w:b/>
          <w:sz w:val="36"/>
          <w:szCs w:val="36"/>
        </w:rPr>
        <w:t xml:space="preserve"> </w:t>
      </w:r>
    </w:p>
    <w:p w:rsidR="002C4B20" w:rsidRPr="002E4B16" w:rsidRDefault="002C4B20" w:rsidP="002C4B20">
      <w:pPr>
        <w:jc w:val="center"/>
        <w:rPr>
          <w:b/>
          <w:sz w:val="36"/>
          <w:szCs w:val="36"/>
        </w:rPr>
      </w:pPr>
      <w:r w:rsidRPr="002E4B16">
        <w:rPr>
          <w:b/>
          <w:sz w:val="36"/>
          <w:szCs w:val="36"/>
        </w:rPr>
        <w:t>Черезовой Елены Евгеньевны</w:t>
      </w:r>
    </w:p>
    <w:p w:rsidR="002E4B16" w:rsidRDefault="002E4B16" w:rsidP="002C4B20">
      <w:pPr>
        <w:jc w:val="center"/>
        <w:rPr>
          <w:sz w:val="44"/>
          <w:szCs w:val="44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978"/>
        <w:gridCol w:w="7365"/>
      </w:tblGrid>
      <w:tr w:rsidR="002C4B20" w:rsidTr="00DE6923">
        <w:tc>
          <w:tcPr>
            <w:tcW w:w="10343" w:type="dxa"/>
            <w:gridSpan w:val="2"/>
          </w:tcPr>
          <w:p w:rsidR="002C4B20" w:rsidRPr="002E4B16" w:rsidRDefault="002C4B20" w:rsidP="002C4B20">
            <w:pPr>
              <w:jc w:val="center"/>
              <w:rPr>
                <w:b/>
                <w:sz w:val="28"/>
                <w:szCs w:val="28"/>
              </w:rPr>
            </w:pPr>
            <w:r w:rsidRPr="002E4B16">
              <w:rPr>
                <w:b/>
                <w:sz w:val="28"/>
                <w:szCs w:val="28"/>
              </w:rPr>
              <w:t>Информация об образовании</w:t>
            </w:r>
          </w:p>
        </w:tc>
      </w:tr>
      <w:tr w:rsidR="002C4B20" w:rsidTr="002C4B20">
        <w:tc>
          <w:tcPr>
            <w:tcW w:w="2978" w:type="dxa"/>
          </w:tcPr>
          <w:p w:rsidR="002C4B20" w:rsidRPr="00AE5F1B" w:rsidRDefault="002C4B20" w:rsidP="002C4B20">
            <w:pPr>
              <w:jc w:val="center"/>
              <w:rPr>
                <w:b/>
                <w:i/>
                <w:sz w:val="28"/>
                <w:szCs w:val="28"/>
              </w:rPr>
            </w:pPr>
            <w:r w:rsidRPr="00AE5F1B">
              <w:rPr>
                <w:b/>
                <w:i/>
                <w:sz w:val="28"/>
                <w:szCs w:val="28"/>
              </w:rPr>
              <w:t>Основное образование</w:t>
            </w:r>
          </w:p>
        </w:tc>
        <w:tc>
          <w:tcPr>
            <w:tcW w:w="7365" w:type="dxa"/>
          </w:tcPr>
          <w:p w:rsidR="002C4B20" w:rsidRPr="009A0C5A" w:rsidRDefault="00F228F2" w:rsidP="002E4B16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9A0C5A">
              <w:rPr>
                <w:sz w:val="28"/>
                <w:szCs w:val="28"/>
              </w:rPr>
              <w:t xml:space="preserve">2005г. Государственное образовательное учреждение высшего профессионального образования «Камчатский государственный педагогический университет» </w:t>
            </w:r>
            <w:r w:rsidR="002C4B20" w:rsidRPr="009A0C5A">
              <w:rPr>
                <w:sz w:val="28"/>
                <w:szCs w:val="28"/>
              </w:rPr>
              <w:t>Специальность: «</w:t>
            </w:r>
            <w:r w:rsidRPr="009A0C5A">
              <w:rPr>
                <w:sz w:val="28"/>
                <w:szCs w:val="28"/>
              </w:rPr>
              <w:t>Психология и дополнительная специальность</w:t>
            </w:r>
            <w:r w:rsidR="003444EC" w:rsidRPr="009A0C5A">
              <w:rPr>
                <w:sz w:val="28"/>
                <w:szCs w:val="28"/>
              </w:rPr>
              <w:t>»</w:t>
            </w:r>
            <w:r w:rsidRPr="009A0C5A">
              <w:rPr>
                <w:sz w:val="28"/>
                <w:szCs w:val="28"/>
              </w:rPr>
              <w:t>, квалификация «Педагог-психолог и социальный педагог».</w:t>
            </w:r>
          </w:p>
          <w:p w:rsidR="007C24DB" w:rsidRPr="009A0C5A" w:rsidRDefault="007C24DB" w:rsidP="002E4B16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9A0C5A">
              <w:rPr>
                <w:sz w:val="28"/>
                <w:szCs w:val="28"/>
              </w:rPr>
              <w:t xml:space="preserve">2006г. Негосударственное образовательное учреждение дополнительного профессионального «Институт психологического консультирования </w:t>
            </w:r>
            <w:proofErr w:type="spellStart"/>
            <w:r w:rsidRPr="009A0C5A">
              <w:rPr>
                <w:sz w:val="28"/>
                <w:szCs w:val="28"/>
              </w:rPr>
              <w:t>Теменос</w:t>
            </w:r>
            <w:proofErr w:type="spellEnd"/>
            <w:r w:rsidRPr="009A0C5A">
              <w:rPr>
                <w:sz w:val="28"/>
                <w:szCs w:val="28"/>
              </w:rPr>
              <w:t>» Квалификация: менеджер по подбору персонала</w:t>
            </w:r>
            <w:r w:rsidR="002E4B16">
              <w:rPr>
                <w:sz w:val="28"/>
                <w:szCs w:val="28"/>
              </w:rPr>
              <w:t>.</w:t>
            </w:r>
          </w:p>
          <w:p w:rsidR="007C24DB" w:rsidRPr="002E4B16" w:rsidRDefault="007C24DB" w:rsidP="002E4B16">
            <w:pPr>
              <w:pStyle w:val="a4"/>
              <w:numPr>
                <w:ilvl w:val="0"/>
                <w:numId w:val="7"/>
              </w:numPr>
              <w:ind w:left="317" w:hanging="317"/>
              <w:rPr>
                <w:sz w:val="28"/>
                <w:szCs w:val="28"/>
              </w:rPr>
            </w:pPr>
            <w:r w:rsidRPr="009A0C5A">
              <w:rPr>
                <w:sz w:val="28"/>
                <w:szCs w:val="28"/>
              </w:rPr>
              <w:t>2015г. Негосударственное аккредитованное частное обр</w:t>
            </w:r>
            <w:r w:rsidR="002E4B16">
              <w:rPr>
                <w:sz w:val="28"/>
                <w:szCs w:val="28"/>
              </w:rPr>
              <w:t xml:space="preserve">азовательное учреждение высшего </w:t>
            </w:r>
            <w:r w:rsidRPr="009A0C5A">
              <w:rPr>
                <w:sz w:val="28"/>
                <w:szCs w:val="28"/>
              </w:rPr>
              <w:t xml:space="preserve">профессионального образования </w:t>
            </w:r>
            <w:r w:rsidRPr="002E4B16">
              <w:rPr>
                <w:sz w:val="28"/>
                <w:szCs w:val="28"/>
              </w:rPr>
              <w:t>Современная гуманитарная академия г. Москва</w:t>
            </w:r>
            <w:r w:rsidR="009A0C5A" w:rsidRPr="002E4B16">
              <w:rPr>
                <w:sz w:val="28"/>
                <w:szCs w:val="28"/>
              </w:rPr>
              <w:t xml:space="preserve"> </w:t>
            </w:r>
            <w:r w:rsidRPr="002E4B16">
              <w:rPr>
                <w:sz w:val="28"/>
                <w:szCs w:val="28"/>
              </w:rPr>
              <w:t>Квалификация: бакалавр «Юриспруденция»</w:t>
            </w:r>
            <w:r w:rsidR="002E4B16">
              <w:rPr>
                <w:sz w:val="28"/>
                <w:szCs w:val="28"/>
              </w:rPr>
              <w:t>.</w:t>
            </w:r>
          </w:p>
          <w:p w:rsidR="007C24DB" w:rsidRPr="009A0C5A" w:rsidRDefault="007C24DB" w:rsidP="002E4B16">
            <w:pPr>
              <w:pStyle w:val="a4"/>
              <w:ind w:left="317" w:hanging="317"/>
              <w:rPr>
                <w:sz w:val="28"/>
                <w:szCs w:val="28"/>
              </w:rPr>
            </w:pPr>
          </w:p>
        </w:tc>
      </w:tr>
      <w:tr w:rsidR="002C4B20" w:rsidTr="002C4B20">
        <w:tc>
          <w:tcPr>
            <w:tcW w:w="2978" w:type="dxa"/>
          </w:tcPr>
          <w:p w:rsidR="002C4B20" w:rsidRPr="00AE5F1B" w:rsidRDefault="002C4B20" w:rsidP="002C4B20">
            <w:pPr>
              <w:jc w:val="center"/>
              <w:rPr>
                <w:b/>
                <w:i/>
                <w:sz w:val="28"/>
                <w:szCs w:val="28"/>
              </w:rPr>
            </w:pPr>
            <w:r w:rsidRPr="00AE5F1B">
              <w:rPr>
                <w:b/>
                <w:i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7365" w:type="dxa"/>
          </w:tcPr>
          <w:p w:rsidR="005B2F82" w:rsidRPr="009A0C5A" w:rsidRDefault="009A0C5A" w:rsidP="002E4B16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proofErr w:type="spellStart"/>
            <w:r w:rsidRPr="009A0C5A">
              <w:rPr>
                <w:sz w:val="28"/>
                <w:szCs w:val="28"/>
              </w:rPr>
              <w:t>Некомерческое</w:t>
            </w:r>
            <w:proofErr w:type="spellEnd"/>
            <w:r w:rsidRPr="009A0C5A">
              <w:rPr>
                <w:sz w:val="28"/>
                <w:szCs w:val="28"/>
              </w:rPr>
              <w:t xml:space="preserve"> партнерство «Гильдия психотерапии и Тренинга» г. Санкт-Петербург </w:t>
            </w:r>
            <w:r w:rsidR="007C24DB" w:rsidRPr="009A0C5A">
              <w:rPr>
                <w:sz w:val="28"/>
                <w:szCs w:val="28"/>
              </w:rPr>
              <w:t xml:space="preserve">17.05.2005 – 21.05.2005 </w:t>
            </w:r>
            <w:r>
              <w:rPr>
                <w:sz w:val="28"/>
                <w:szCs w:val="28"/>
              </w:rPr>
              <w:t>«</w:t>
            </w:r>
            <w:r w:rsidR="007C24DB" w:rsidRPr="009A0C5A">
              <w:rPr>
                <w:sz w:val="28"/>
                <w:szCs w:val="28"/>
              </w:rPr>
              <w:t>Краткосрочное психологическое консультирование (консультирование, ориентированное на решение)</w:t>
            </w:r>
            <w:proofErr w:type="gramStart"/>
            <w:r>
              <w:rPr>
                <w:sz w:val="28"/>
                <w:szCs w:val="28"/>
              </w:rPr>
              <w:t>»</w:t>
            </w:r>
            <w:r w:rsidR="007C24DB" w:rsidRPr="009A0C5A">
              <w:rPr>
                <w:sz w:val="28"/>
                <w:szCs w:val="28"/>
              </w:rPr>
              <w:t xml:space="preserve">, </w:t>
            </w:r>
            <w:r w:rsidR="00A65654">
              <w:rPr>
                <w:sz w:val="28"/>
                <w:szCs w:val="28"/>
              </w:rPr>
              <w:t xml:space="preserve">  </w:t>
            </w:r>
            <w:proofErr w:type="gramEnd"/>
            <w:r w:rsidR="00A65654">
              <w:rPr>
                <w:sz w:val="28"/>
                <w:szCs w:val="28"/>
              </w:rPr>
              <w:t xml:space="preserve">  </w:t>
            </w:r>
            <w:r w:rsidR="007C24DB" w:rsidRPr="009A0C5A">
              <w:rPr>
                <w:sz w:val="28"/>
                <w:szCs w:val="28"/>
              </w:rPr>
              <w:t>40 часов</w:t>
            </w:r>
            <w:r w:rsidR="00EC483C">
              <w:rPr>
                <w:sz w:val="28"/>
                <w:szCs w:val="28"/>
              </w:rPr>
              <w:t>.</w:t>
            </w:r>
          </w:p>
          <w:p w:rsidR="007C24DB" w:rsidRPr="009A0C5A" w:rsidRDefault="007C24DB" w:rsidP="002E4B16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9A0C5A">
              <w:rPr>
                <w:sz w:val="28"/>
                <w:szCs w:val="28"/>
              </w:rPr>
              <w:t>КГАОУ ДОВ «Камчатский институт ПКПК», 10.11.2014 - 15.11.2014г., «Обновление дошкольного образования в условиях введения ФГОС», 72 часа.</w:t>
            </w:r>
          </w:p>
          <w:p w:rsidR="007C24DB" w:rsidRPr="009A0C5A" w:rsidRDefault="007C24DB" w:rsidP="002E4B16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9A0C5A">
              <w:rPr>
                <w:sz w:val="28"/>
                <w:szCs w:val="28"/>
              </w:rPr>
              <w:t>КГАОУ ДОВ «Камчатский институт ПКПК», 11.12.2014 - 13.12.2014г., «Организация психолого-педагогического сопровождения детей с трудностями в поведении</w:t>
            </w:r>
            <w:proofErr w:type="gramStart"/>
            <w:r w:rsidRPr="009A0C5A">
              <w:rPr>
                <w:sz w:val="28"/>
                <w:szCs w:val="28"/>
              </w:rPr>
              <w:t xml:space="preserve">», </w:t>
            </w:r>
            <w:r w:rsidR="00A65654">
              <w:rPr>
                <w:sz w:val="28"/>
                <w:szCs w:val="28"/>
              </w:rPr>
              <w:t xml:space="preserve">  </w:t>
            </w:r>
            <w:proofErr w:type="gramEnd"/>
            <w:r w:rsidR="00A65654">
              <w:rPr>
                <w:sz w:val="28"/>
                <w:szCs w:val="28"/>
              </w:rPr>
              <w:t xml:space="preserve">   </w:t>
            </w:r>
            <w:r w:rsidRPr="009A0C5A">
              <w:rPr>
                <w:sz w:val="28"/>
                <w:szCs w:val="28"/>
              </w:rPr>
              <w:t>22 часа.</w:t>
            </w:r>
          </w:p>
          <w:p w:rsidR="007C24DB" w:rsidRPr="009A0C5A" w:rsidRDefault="007C24DB" w:rsidP="00EC483C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9A0C5A">
              <w:rPr>
                <w:sz w:val="28"/>
                <w:szCs w:val="28"/>
              </w:rPr>
              <w:t xml:space="preserve">КГАОУ ДОВ «Камчатский институт ПКПК», 18.11.2015 - 21.11.2015г., «Сказочные лабиринты игры – технология интеллектуально – творческого развития </w:t>
            </w:r>
            <w:r w:rsidRPr="009A0C5A">
              <w:rPr>
                <w:sz w:val="28"/>
                <w:szCs w:val="28"/>
              </w:rPr>
              <w:lastRenderedPageBreak/>
              <w:t>детей дошкольного и младшего школьного возраста</w:t>
            </w:r>
            <w:proofErr w:type="gramStart"/>
            <w:r w:rsidRPr="009A0C5A">
              <w:rPr>
                <w:sz w:val="28"/>
                <w:szCs w:val="28"/>
              </w:rPr>
              <w:t xml:space="preserve">», </w:t>
            </w:r>
            <w:r w:rsidR="00FA0C42">
              <w:rPr>
                <w:sz w:val="28"/>
                <w:szCs w:val="28"/>
              </w:rPr>
              <w:t xml:space="preserve"> </w:t>
            </w:r>
            <w:r w:rsidRPr="009A0C5A">
              <w:rPr>
                <w:sz w:val="28"/>
                <w:szCs w:val="28"/>
              </w:rPr>
              <w:t>36</w:t>
            </w:r>
            <w:proofErr w:type="gramEnd"/>
            <w:r w:rsidRPr="009A0C5A">
              <w:rPr>
                <w:sz w:val="28"/>
                <w:szCs w:val="28"/>
              </w:rPr>
              <w:t xml:space="preserve"> часов.</w:t>
            </w:r>
          </w:p>
          <w:p w:rsidR="007C24DB" w:rsidRPr="009A0C5A" w:rsidRDefault="007C24DB" w:rsidP="00EC483C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9A0C5A">
              <w:rPr>
                <w:sz w:val="28"/>
                <w:szCs w:val="28"/>
              </w:rPr>
              <w:t>КГАУ ДПО «Камчатский ИРО», 20.01.2016-16.03.2016г., «Современные технологии в практике психологического сопровождения субъектов образовательных отношений», 72 часа.</w:t>
            </w:r>
          </w:p>
          <w:p w:rsidR="007C24DB" w:rsidRPr="009A0C5A" w:rsidRDefault="007C24DB" w:rsidP="00EC483C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9A0C5A">
              <w:rPr>
                <w:sz w:val="28"/>
                <w:szCs w:val="28"/>
              </w:rPr>
              <w:t>КГАУ ДПО «Камчатский ИРО», 29.06.2017-06.07.2017г., «Познавательное развитие дошкольников», 42 часа.</w:t>
            </w:r>
          </w:p>
          <w:p w:rsidR="007C24DB" w:rsidRPr="009A0C5A" w:rsidRDefault="007C24DB" w:rsidP="00EC483C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9A0C5A">
              <w:rPr>
                <w:sz w:val="28"/>
                <w:szCs w:val="28"/>
              </w:rPr>
              <w:t>КГАУ ДПО «Камчатский ИРО», 08.11.2017-10.11.2017г., «Роль игры и игрушки в социализации ребенка», 24 часа.</w:t>
            </w:r>
          </w:p>
          <w:p w:rsidR="007C24DB" w:rsidRPr="009A0C5A" w:rsidRDefault="007C24DB" w:rsidP="00EC483C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9A0C5A">
              <w:rPr>
                <w:sz w:val="28"/>
                <w:szCs w:val="28"/>
              </w:rPr>
              <w:t>г. Москва</w:t>
            </w:r>
            <w:r w:rsidR="00A65654">
              <w:rPr>
                <w:sz w:val="28"/>
                <w:szCs w:val="28"/>
              </w:rPr>
              <w:t>,</w:t>
            </w:r>
            <w:r w:rsidR="00FA0C42">
              <w:rPr>
                <w:sz w:val="28"/>
                <w:szCs w:val="28"/>
              </w:rPr>
              <w:t xml:space="preserve"> </w:t>
            </w:r>
            <w:r w:rsidRPr="009A0C5A">
              <w:rPr>
                <w:sz w:val="28"/>
                <w:szCs w:val="28"/>
              </w:rPr>
              <w:t>Лаборатория современных технологий психотерапии и практической психологии. «Работа с психосоматикой основные принципы и техники», 28.10.2017-29.10.2017г., 16 часов</w:t>
            </w:r>
            <w:r w:rsidR="00A65654">
              <w:rPr>
                <w:sz w:val="28"/>
                <w:szCs w:val="28"/>
              </w:rPr>
              <w:t>.</w:t>
            </w:r>
          </w:p>
          <w:p w:rsidR="007C24DB" w:rsidRPr="00EC483C" w:rsidRDefault="007C24DB" w:rsidP="00EC483C">
            <w:pPr>
              <w:pStyle w:val="a4"/>
              <w:numPr>
                <w:ilvl w:val="0"/>
                <w:numId w:val="6"/>
              </w:numPr>
              <w:ind w:left="317" w:hanging="317"/>
              <w:rPr>
                <w:sz w:val="28"/>
                <w:szCs w:val="28"/>
              </w:rPr>
            </w:pPr>
            <w:r w:rsidRPr="009A0C5A">
              <w:rPr>
                <w:sz w:val="28"/>
                <w:szCs w:val="28"/>
              </w:rPr>
              <w:t xml:space="preserve">г. Москва Учебный центр </w:t>
            </w:r>
            <w:r w:rsidRPr="009A0C5A">
              <w:rPr>
                <w:sz w:val="28"/>
                <w:szCs w:val="28"/>
                <w:lang w:val="en-US"/>
              </w:rPr>
              <w:t>DIGIS</w:t>
            </w:r>
            <w:r w:rsidRPr="009A0C5A">
              <w:rPr>
                <w:sz w:val="28"/>
                <w:szCs w:val="28"/>
              </w:rPr>
              <w:t xml:space="preserve"> «SMART </w:t>
            </w:r>
            <w:r w:rsidRPr="009A0C5A">
              <w:rPr>
                <w:sz w:val="28"/>
                <w:szCs w:val="28"/>
                <w:lang w:val="en-US"/>
              </w:rPr>
              <w:t>Notebook</w:t>
            </w:r>
            <w:r w:rsidRPr="009A0C5A">
              <w:rPr>
                <w:sz w:val="28"/>
                <w:szCs w:val="28"/>
              </w:rPr>
              <w:t>: уровень1 и Уровень 2», 30.11.2017 – 31.11.2017г.,</w:t>
            </w:r>
            <w:r w:rsidR="00A65654">
              <w:rPr>
                <w:sz w:val="28"/>
                <w:szCs w:val="28"/>
              </w:rPr>
              <w:t xml:space="preserve">         </w:t>
            </w:r>
            <w:r w:rsidRPr="009A0C5A">
              <w:rPr>
                <w:sz w:val="28"/>
                <w:szCs w:val="28"/>
              </w:rPr>
              <w:t>16 часов</w:t>
            </w:r>
            <w:r w:rsidR="00A65654">
              <w:rPr>
                <w:sz w:val="28"/>
                <w:szCs w:val="28"/>
              </w:rPr>
              <w:t>.</w:t>
            </w:r>
          </w:p>
        </w:tc>
      </w:tr>
      <w:tr w:rsidR="002C4B20" w:rsidTr="002C4B20">
        <w:tc>
          <w:tcPr>
            <w:tcW w:w="2978" w:type="dxa"/>
          </w:tcPr>
          <w:p w:rsidR="002C4B20" w:rsidRPr="00AE5F1B" w:rsidRDefault="00AE5F1B" w:rsidP="002C4B2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Семинары</w:t>
            </w:r>
            <w:r w:rsidR="009A0C5A" w:rsidRPr="00AE5F1B">
              <w:rPr>
                <w:b/>
                <w:i/>
                <w:sz w:val="28"/>
                <w:szCs w:val="28"/>
              </w:rPr>
              <w:t>, мас</w:t>
            </w:r>
            <w:r>
              <w:rPr>
                <w:b/>
                <w:i/>
                <w:sz w:val="28"/>
                <w:szCs w:val="28"/>
              </w:rPr>
              <w:t>тер-классы, творческие</w:t>
            </w:r>
            <w:r w:rsidR="00A65654" w:rsidRPr="00AE5F1B">
              <w:rPr>
                <w:b/>
                <w:i/>
                <w:sz w:val="28"/>
                <w:szCs w:val="28"/>
              </w:rPr>
              <w:t xml:space="preserve"> мастерс</w:t>
            </w:r>
            <w:r>
              <w:rPr>
                <w:b/>
                <w:i/>
                <w:sz w:val="28"/>
                <w:szCs w:val="28"/>
              </w:rPr>
              <w:t>кие</w:t>
            </w:r>
          </w:p>
        </w:tc>
        <w:tc>
          <w:tcPr>
            <w:tcW w:w="7365" w:type="dxa"/>
          </w:tcPr>
          <w:p w:rsidR="009A0C5A" w:rsidRPr="00FE7180" w:rsidRDefault="009A0C5A" w:rsidP="0095406B">
            <w:pPr>
              <w:pStyle w:val="a4"/>
              <w:numPr>
                <w:ilvl w:val="0"/>
                <w:numId w:val="8"/>
              </w:numPr>
              <w:ind w:left="317" w:hanging="317"/>
              <w:rPr>
                <w:sz w:val="28"/>
                <w:szCs w:val="28"/>
              </w:rPr>
            </w:pPr>
            <w:r w:rsidRPr="00FE7180">
              <w:rPr>
                <w:sz w:val="28"/>
                <w:szCs w:val="28"/>
              </w:rPr>
              <w:t>Представление обобщенного педагогического опыта в форме открытого мероприятия по образовательной области «Социально-коммуникативное развитие» по проблеме «Деятельность педагогических работников дошкольной образовательной организации в условиях введения и реализации ФГОС ДО»</w:t>
            </w:r>
            <w:r w:rsidR="0095406B">
              <w:rPr>
                <w:sz w:val="28"/>
                <w:szCs w:val="28"/>
              </w:rPr>
              <w:t>,</w:t>
            </w:r>
            <w:r w:rsidR="0095406B">
              <w:t xml:space="preserve"> </w:t>
            </w:r>
            <w:r w:rsidR="0095406B" w:rsidRPr="0095406B">
              <w:rPr>
                <w:sz w:val="28"/>
                <w:szCs w:val="28"/>
              </w:rPr>
              <w:t>22.04.2015г.</w:t>
            </w:r>
          </w:p>
          <w:p w:rsidR="002C4B20" w:rsidRPr="00FE7180" w:rsidRDefault="00FE7180" w:rsidP="0095406B">
            <w:pPr>
              <w:pStyle w:val="a4"/>
              <w:numPr>
                <w:ilvl w:val="0"/>
                <w:numId w:val="8"/>
              </w:numPr>
              <w:ind w:left="317" w:hanging="283"/>
              <w:rPr>
                <w:sz w:val="28"/>
                <w:szCs w:val="28"/>
              </w:rPr>
            </w:pPr>
            <w:r w:rsidRPr="00FE7180">
              <w:rPr>
                <w:sz w:val="28"/>
                <w:szCs w:val="28"/>
              </w:rPr>
              <w:t>Предс</w:t>
            </w:r>
            <w:r w:rsidR="009A0C5A" w:rsidRPr="00FE7180">
              <w:rPr>
                <w:sz w:val="28"/>
                <w:szCs w:val="28"/>
              </w:rPr>
              <w:t>тавление обобщённого психологического опыта в форме открытого мероприятия на тему «Работа с психосоматикой основное принципы и техники»</w:t>
            </w:r>
            <w:r w:rsidR="0095406B">
              <w:rPr>
                <w:sz w:val="28"/>
                <w:szCs w:val="28"/>
              </w:rPr>
              <w:t xml:space="preserve">, </w:t>
            </w:r>
            <w:r w:rsidR="0095406B" w:rsidRPr="0095406B">
              <w:rPr>
                <w:sz w:val="28"/>
                <w:szCs w:val="28"/>
              </w:rPr>
              <w:t>29.11.2017г.</w:t>
            </w:r>
          </w:p>
          <w:p w:rsidR="009A0C5A" w:rsidRPr="00FE7180" w:rsidRDefault="00FE7180" w:rsidP="0095406B">
            <w:pPr>
              <w:pStyle w:val="a4"/>
              <w:numPr>
                <w:ilvl w:val="0"/>
                <w:numId w:val="8"/>
              </w:numPr>
              <w:ind w:left="317" w:hanging="283"/>
              <w:rPr>
                <w:sz w:val="28"/>
                <w:szCs w:val="28"/>
              </w:rPr>
            </w:pPr>
            <w:r w:rsidRPr="00FE7180">
              <w:rPr>
                <w:sz w:val="28"/>
                <w:szCs w:val="28"/>
              </w:rPr>
              <w:t>Представление обобщенного опыта в форме семинара</w:t>
            </w:r>
            <w:r w:rsidR="009A0C5A" w:rsidRPr="00FE7180">
              <w:rPr>
                <w:sz w:val="28"/>
                <w:szCs w:val="28"/>
              </w:rPr>
              <w:t>–практикума «Эффективные методы взаимодействия семьи и дошкольной образовательной организации по теме «Секреты успешной работы с родителями» для педагогов Петропавловс</w:t>
            </w:r>
            <w:r w:rsidR="00A65654">
              <w:rPr>
                <w:sz w:val="28"/>
                <w:szCs w:val="28"/>
              </w:rPr>
              <w:t>к-Камчатского городского округа.</w:t>
            </w:r>
            <w:r w:rsidR="0095406B">
              <w:t xml:space="preserve"> </w:t>
            </w:r>
            <w:r w:rsidR="0095406B" w:rsidRPr="0095406B">
              <w:rPr>
                <w:sz w:val="28"/>
                <w:szCs w:val="28"/>
              </w:rPr>
              <w:t>21.05.2018г.</w:t>
            </w:r>
          </w:p>
          <w:p w:rsidR="009A0C5A" w:rsidRPr="002C4B20" w:rsidRDefault="009A0C5A" w:rsidP="002C4B20">
            <w:pPr>
              <w:jc w:val="center"/>
              <w:rPr>
                <w:sz w:val="28"/>
                <w:szCs w:val="28"/>
              </w:rPr>
            </w:pPr>
          </w:p>
        </w:tc>
      </w:tr>
      <w:tr w:rsidR="00EC7167" w:rsidTr="00D33D25">
        <w:tc>
          <w:tcPr>
            <w:tcW w:w="10343" w:type="dxa"/>
            <w:gridSpan w:val="2"/>
          </w:tcPr>
          <w:p w:rsidR="00EC7167" w:rsidRPr="00EC7167" w:rsidRDefault="0047556A" w:rsidP="00EC7167">
            <w:pPr>
              <w:pStyle w:val="a4"/>
              <w:ind w:left="10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Разработанные</w:t>
            </w:r>
            <w:r w:rsidR="00EC7167" w:rsidRPr="00EC7167">
              <w:rPr>
                <w:b/>
                <w:sz w:val="28"/>
                <w:szCs w:val="28"/>
              </w:rPr>
              <w:t xml:space="preserve"> программ</w:t>
            </w:r>
            <w:r>
              <w:rPr>
                <w:b/>
                <w:sz w:val="28"/>
                <w:szCs w:val="28"/>
              </w:rPr>
              <w:t>ы</w:t>
            </w:r>
          </w:p>
        </w:tc>
      </w:tr>
      <w:tr w:rsidR="002C4B20" w:rsidTr="002C4B20">
        <w:tc>
          <w:tcPr>
            <w:tcW w:w="2978" w:type="dxa"/>
          </w:tcPr>
          <w:p w:rsidR="002C4B20" w:rsidRPr="00AE5F1B" w:rsidRDefault="00EC7167" w:rsidP="002C4B20">
            <w:pPr>
              <w:jc w:val="center"/>
              <w:rPr>
                <w:b/>
                <w:i/>
                <w:sz w:val="28"/>
                <w:szCs w:val="28"/>
              </w:rPr>
            </w:pPr>
            <w:r w:rsidRPr="00AE5F1B">
              <w:rPr>
                <w:b/>
                <w:i/>
                <w:sz w:val="28"/>
                <w:szCs w:val="28"/>
              </w:rPr>
              <w:t>Авторские разработки</w:t>
            </w:r>
          </w:p>
        </w:tc>
        <w:tc>
          <w:tcPr>
            <w:tcW w:w="7365" w:type="dxa"/>
          </w:tcPr>
          <w:p w:rsidR="00EC7167" w:rsidRPr="00EC7167" w:rsidRDefault="00EC7167" w:rsidP="00E80361">
            <w:pPr>
              <w:pStyle w:val="a4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EC7167">
              <w:rPr>
                <w:sz w:val="28"/>
                <w:szCs w:val="28"/>
              </w:rPr>
              <w:t>В 2008 году была разработана программа психологического сопровождения педагогов с элементами тренинга «Повышение эмоциональной устойчивости», которая способствует повышению эмоциональной устойчивости педагогов.</w:t>
            </w:r>
            <w:r w:rsidR="00E80361">
              <w:t xml:space="preserve"> Б</w:t>
            </w:r>
            <w:r w:rsidR="00E80361" w:rsidRPr="00E80361">
              <w:rPr>
                <w:sz w:val="28"/>
                <w:szCs w:val="28"/>
              </w:rPr>
              <w:t>ыла опу</w:t>
            </w:r>
            <w:r w:rsidR="00E80361">
              <w:rPr>
                <w:sz w:val="28"/>
                <w:szCs w:val="28"/>
              </w:rPr>
              <w:t xml:space="preserve">бликована в Направления деятельности современного образовательного учреждения: Сборник научно-методических материалов/Под общей ред. О. В. </w:t>
            </w:r>
            <w:proofErr w:type="spellStart"/>
            <w:r w:rsidR="00E80361">
              <w:rPr>
                <w:sz w:val="28"/>
                <w:szCs w:val="28"/>
              </w:rPr>
              <w:t>Чиндиловой</w:t>
            </w:r>
            <w:proofErr w:type="spellEnd"/>
            <w:r w:rsidR="00E80361">
              <w:rPr>
                <w:sz w:val="28"/>
                <w:szCs w:val="28"/>
              </w:rPr>
              <w:t>, С. В. Черемисиной. – М.:</w:t>
            </w:r>
            <w:proofErr w:type="spellStart"/>
            <w:r w:rsidR="00E80361">
              <w:rPr>
                <w:sz w:val="28"/>
                <w:szCs w:val="28"/>
              </w:rPr>
              <w:t>АПКиППРО</w:t>
            </w:r>
            <w:proofErr w:type="spellEnd"/>
            <w:r w:rsidR="00E80361">
              <w:rPr>
                <w:sz w:val="28"/>
                <w:szCs w:val="28"/>
              </w:rPr>
              <w:t>, 2010г.</w:t>
            </w:r>
            <w:bookmarkStart w:id="0" w:name="_GoBack"/>
            <w:bookmarkEnd w:id="0"/>
          </w:p>
          <w:p w:rsidR="00EC7167" w:rsidRPr="00EC7167" w:rsidRDefault="00EC7167" w:rsidP="00057CA9">
            <w:pPr>
              <w:pStyle w:val="a4"/>
              <w:numPr>
                <w:ilvl w:val="0"/>
                <w:numId w:val="9"/>
              </w:numPr>
              <w:ind w:left="317" w:hanging="283"/>
              <w:rPr>
                <w:sz w:val="28"/>
                <w:szCs w:val="28"/>
              </w:rPr>
            </w:pPr>
            <w:r w:rsidRPr="00EC7167">
              <w:rPr>
                <w:sz w:val="28"/>
                <w:szCs w:val="28"/>
              </w:rPr>
              <w:lastRenderedPageBreak/>
              <w:t>В 2017 году была разработана   комплексная рабочая программа психологического развития ребенка «Нам со сказкой по пути» (технология сказкотерапии)</w:t>
            </w:r>
            <w:r w:rsidR="00A65654">
              <w:rPr>
                <w:sz w:val="28"/>
                <w:szCs w:val="28"/>
              </w:rPr>
              <w:t>.</w:t>
            </w:r>
            <w:r w:rsidRPr="00EC7167">
              <w:rPr>
                <w:sz w:val="28"/>
                <w:szCs w:val="28"/>
              </w:rPr>
              <w:t xml:space="preserve"> </w:t>
            </w:r>
          </w:p>
          <w:p w:rsidR="002C4B20" w:rsidRPr="002C4B20" w:rsidRDefault="002C4B20" w:rsidP="00EC7167">
            <w:pPr>
              <w:jc w:val="both"/>
              <w:rPr>
                <w:sz w:val="28"/>
                <w:szCs w:val="28"/>
              </w:rPr>
            </w:pPr>
          </w:p>
        </w:tc>
      </w:tr>
      <w:tr w:rsidR="002C4B20" w:rsidTr="002C4B20">
        <w:tc>
          <w:tcPr>
            <w:tcW w:w="2978" w:type="dxa"/>
          </w:tcPr>
          <w:p w:rsidR="002C4B20" w:rsidRPr="00AE5F1B" w:rsidRDefault="00EC7167" w:rsidP="002C4B20">
            <w:pPr>
              <w:jc w:val="center"/>
              <w:rPr>
                <w:b/>
                <w:i/>
                <w:sz w:val="28"/>
                <w:szCs w:val="28"/>
              </w:rPr>
            </w:pPr>
            <w:r w:rsidRPr="00AE5F1B">
              <w:rPr>
                <w:b/>
                <w:i/>
                <w:sz w:val="28"/>
                <w:szCs w:val="28"/>
              </w:rPr>
              <w:lastRenderedPageBreak/>
              <w:t>Соавторские разработки</w:t>
            </w:r>
          </w:p>
        </w:tc>
        <w:tc>
          <w:tcPr>
            <w:tcW w:w="7365" w:type="dxa"/>
          </w:tcPr>
          <w:p w:rsidR="002C4B20" w:rsidRDefault="00A65654" w:rsidP="00057C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C7167">
              <w:rPr>
                <w:sz w:val="28"/>
                <w:szCs w:val="28"/>
              </w:rPr>
              <w:t>В 2013 году</w:t>
            </w:r>
            <w:r w:rsidR="00EC7167" w:rsidRPr="00EC7167">
              <w:rPr>
                <w:sz w:val="28"/>
                <w:szCs w:val="28"/>
              </w:rPr>
              <w:t xml:space="preserve"> в совместном проекте с психолого</w:t>
            </w:r>
            <w:r w:rsidR="00EC7167">
              <w:rPr>
                <w:sz w:val="28"/>
                <w:szCs w:val="28"/>
              </w:rPr>
              <w:t xml:space="preserve">м Семикаленных О.А.  </w:t>
            </w:r>
            <w:proofErr w:type="gramStart"/>
            <w:r w:rsidR="00EC7167">
              <w:rPr>
                <w:sz w:val="28"/>
                <w:szCs w:val="28"/>
              </w:rPr>
              <w:t>была</w:t>
            </w:r>
            <w:proofErr w:type="gramEnd"/>
            <w:r w:rsidR="00EC7167">
              <w:rPr>
                <w:sz w:val="28"/>
                <w:szCs w:val="28"/>
              </w:rPr>
              <w:t xml:space="preserve"> разработана и внедрена «Технология</w:t>
            </w:r>
            <w:r w:rsidR="00EC7167" w:rsidRPr="00EC7167">
              <w:rPr>
                <w:sz w:val="28"/>
                <w:szCs w:val="28"/>
              </w:rPr>
              <w:t xml:space="preserve">  психолого-педагогического сопровождения детей раннего возраста в условиях детского сада». Эта разработка получила высокую оценку специалистов Камчатского института развития образования и была опубликована в виде методического пособия с рецензией кафедры дошкольного и начального образования. </w:t>
            </w:r>
          </w:p>
          <w:p w:rsidR="0095406B" w:rsidRPr="002C4B20" w:rsidRDefault="0095406B" w:rsidP="00057CA9">
            <w:pPr>
              <w:rPr>
                <w:sz w:val="28"/>
                <w:szCs w:val="28"/>
              </w:rPr>
            </w:pPr>
          </w:p>
        </w:tc>
      </w:tr>
      <w:tr w:rsidR="0047556A" w:rsidRPr="0047556A" w:rsidTr="00E4421B">
        <w:tc>
          <w:tcPr>
            <w:tcW w:w="10343" w:type="dxa"/>
            <w:gridSpan w:val="2"/>
          </w:tcPr>
          <w:p w:rsidR="0047556A" w:rsidRPr="0047556A" w:rsidRDefault="0047556A" w:rsidP="00A65654">
            <w:pPr>
              <w:jc w:val="center"/>
              <w:rPr>
                <w:b/>
                <w:sz w:val="28"/>
                <w:szCs w:val="28"/>
              </w:rPr>
            </w:pPr>
            <w:r w:rsidRPr="0047556A">
              <w:rPr>
                <w:b/>
                <w:sz w:val="28"/>
                <w:szCs w:val="28"/>
              </w:rPr>
              <w:t xml:space="preserve">Психолого-педагогические </w:t>
            </w:r>
            <w:proofErr w:type="gramStart"/>
            <w:r w:rsidR="00A65654" w:rsidRPr="0047556A">
              <w:rPr>
                <w:b/>
                <w:sz w:val="28"/>
                <w:szCs w:val="28"/>
              </w:rPr>
              <w:t>методики</w:t>
            </w:r>
            <w:r w:rsidR="00A65654">
              <w:rPr>
                <w:b/>
                <w:sz w:val="28"/>
                <w:szCs w:val="28"/>
              </w:rPr>
              <w:t xml:space="preserve">, </w:t>
            </w:r>
            <w:r w:rsidR="00AE5F1B">
              <w:rPr>
                <w:b/>
                <w:sz w:val="28"/>
                <w:szCs w:val="28"/>
              </w:rPr>
              <w:t xml:space="preserve">  </w:t>
            </w:r>
            <w:proofErr w:type="gramEnd"/>
            <w:r w:rsidR="00AE5F1B">
              <w:rPr>
                <w:b/>
                <w:sz w:val="28"/>
                <w:szCs w:val="28"/>
              </w:rPr>
              <w:t xml:space="preserve">                                                      </w:t>
            </w:r>
            <w:r w:rsidR="00A65654">
              <w:rPr>
                <w:b/>
                <w:sz w:val="28"/>
                <w:szCs w:val="28"/>
              </w:rPr>
              <w:t>технологии</w:t>
            </w:r>
            <w:r w:rsidRPr="0047556A">
              <w:rPr>
                <w:b/>
                <w:sz w:val="28"/>
                <w:szCs w:val="28"/>
              </w:rPr>
              <w:t xml:space="preserve"> и </w:t>
            </w:r>
            <w:r w:rsidR="00207E3C">
              <w:rPr>
                <w:b/>
                <w:sz w:val="28"/>
                <w:szCs w:val="28"/>
              </w:rPr>
              <w:t>программы используемые в работе</w:t>
            </w:r>
          </w:p>
        </w:tc>
      </w:tr>
      <w:tr w:rsidR="0047556A" w:rsidTr="002C4B20">
        <w:tc>
          <w:tcPr>
            <w:tcW w:w="2978" w:type="dxa"/>
          </w:tcPr>
          <w:p w:rsidR="0047556A" w:rsidRPr="00AE5F1B" w:rsidRDefault="0047556A" w:rsidP="002C4B20">
            <w:pPr>
              <w:jc w:val="center"/>
              <w:rPr>
                <w:b/>
                <w:i/>
                <w:sz w:val="28"/>
                <w:szCs w:val="28"/>
              </w:rPr>
            </w:pPr>
            <w:r w:rsidRPr="00AE5F1B">
              <w:rPr>
                <w:b/>
                <w:i/>
                <w:sz w:val="28"/>
                <w:szCs w:val="28"/>
              </w:rPr>
              <w:t>Методики</w:t>
            </w:r>
          </w:p>
        </w:tc>
        <w:tc>
          <w:tcPr>
            <w:tcW w:w="7365" w:type="dxa"/>
          </w:tcPr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>Семаго Н.Я., Семаго М. М., Психолого-педагогическая оценка готовности ребенка к началу школьного обучения.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>Семаго Н. Я. Методика «Метаморфозы». Диагностика эмоциональной сферы ребенка.</w:t>
            </w:r>
          </w:p>
          <w:p w:rsidR="0047556A" w:rsidRPr="0047556A" w:rsidRDefault="00A65654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Экспресс-</w:t>
            </w:r>
            <w:r w:rsidR="0047556A" w:rsidRPr="0047556A">
              <w:rPr>
                <w:sz w:val="28"/>
                <w:szCs w:val="28"/>
              </w:rPr>
              <w:t>диагностика Н. Н. Руденко, Л. Г. Павлова Комплект материалов для педагогов-психологов.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>Павлова Н. Н., Л. Г. Руденко Психологическая диагностика и коррекция в раннем возрасте. Комплект материалов для педагогов-психологов.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>Богданова Т. Г., Варламова О. И. Диагностика познавательной сферы младших дошкольников с отклонениями в развитии. Методика+ диск</w:t>
            </w:r>
            <w:r w:rsidR="00A65654">
              <w:rPr>
                <w:sz w:val="28"/>
                <w:szCs w:val="28"/>
              </w:rPr>
              <w:t>.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 xml:space="preserve">Иванова С. Н. Диагностика цветом. Проективные методики (Рисунок человека, Кинетический рисунок семьи, Тест </w:t>
            </w:r>
            <w:proofErr w:type="spellStart"/>
            <w:r w:rsidRPr="0047556A">
              <w:rPr>
                <w:sz w:val="28"/>
                <w:szCs w:val="28"/>
              </w:rPr>
              <w:t>Люшера</w:t>
            </w:r>
            <w:proofErr w:type="spellEnd"/>
            <w:r w:rsidRPr="0047556A">
              <w:rPr>
                <w:sz w:val="28"/>
                <w:szCs w:val="28"/>
              </w:rPr>
              <w:t xml:space="preserve"> сокращенный).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 xml:space="preserve">Детский Апперцептивный тест С.А.Т л. </w:t>
            </w:r>
            <w:proofErr w:type="spellStart"/>
            <w:r w:rsidRPr="0047556A">
              <w:rPr>
                <w:sz w:val="28"/>
                <w:szCs w:val="28"/>
              </w:rPr>
              <w:t>Беллак</w:t>
            </w:r>
            <w:proofErr w:type="spellEnd"/>
            <w:r w:rsidR="00A65654">
              <w:rPr>
                <w:sz w:val="28"/>
                <w:szCs w:val="28"/>
              </w:rPr>
              <w:t>.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>Контурный С.А.Т.-Н Э. Крис, авторская модификация М. Я. Семаго.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>Тест тревожности Р. Тэмл, М. Дорки, В. Амэн. Проективная диагностика детей</w:t>
            </w:r>
            <w:r w:rsidR="00A65654">
              <w:rPr>
                <w:sz w:val="28"/>
                <w:szCs w:val="28"/>
              </w:rPr>
              <w:t>.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>Тест Дж. Голланда на определение профессиональной направленности личности</w:t>
            </w:r>
            <w:r w:rsidR="00A65654">
              <w:rPr>
                <w:sz w:val="28"/>
                <w:szCs w:val="28"/>
              </w:rPr>
              <w:t>.</w:t>
            </w:r>
            <w:r w:rsidRPr="0047556A">
              <w:rPr>
                <w:sz w:val="28"/>
                <w:szCs w:val="28"/>
              </w:rPr>
              <w:t xml:space="preserve"> 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>«</w:t>
            </w:r>
            <w:proofErr w:type="spellStart"/>
            <w:r w:rsidRPr="0047556A">
              <w:rPr>
                <w:sz w:val="28"/>
                <w:szCs w:val="28"/>
              </w:rPr>
              <w:t>Hand</w:t>
            </w:r>
            <w:proofErr w:type="spellEnd"/>
            <w:r w:rsidRPr="0047556A">
              <w:rPr>
                <w:sz w:val="28"/>
                <w:szCs w:val="28"/>
              </w:rPr>
              <w:t xml:space="preserve"> – </w:t>
            </w:r>
            <w:proofErr w:type="spellStart"/>
            <w:r w:rsidRPr="0047556A">
              <w:rPr>
                <w:sz w:val="28"/>
                <w:szCs w:val="28"/>
              </w:rPr>
              <w:t>test</w:t>
            </w:r>
            <w:proofErr w:type="spellEnd"/>
            <w:r w:rsidRPr="0047556A">
              <w:rPr>
                <w:sz w:val="28"/>
                <w:szCs w:val="28"/>
              </w:rPr>
              <w:t>» проективная методика исследования личности Э. Вагнер (адаптирован Т. Н. Курбатовой)</w:t>
            </w:r>
            <w:r w:rsidR="00A65654">
              <w:rPr>
                <w:sz w:val="28"/>
                <w:szCs w:val="28"/>
              </w:rPr>
              <w:t>.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>«Цветы Баха» изучение невротического состояния.  Авторская методика Антиповой А. М.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>В. В. Бойко Диагностика эмоционального выгорания личности</w:t>
            </w:r>
            <w:r w:rsidR="00A65654">
              <w:rPr>
                <w:sz w:val="28"/>
                <w:szCs w:val="28"/>
              </w:rPr>
              <w:t>.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>Диагностика эмоционального неблагополучия «</w:t>
            </w:r>
            <w:proofErr w:type="spellStart"/>
            <w:r w:rsidRPr="0047556A">
              <w:rPr>
                <w:sz w:val="28"/>
                <w:szCs w:val="28"/>
              </w:rPr>
              <w:t>Борометр</w:t>
            </w:r>
            <w:proofErr w:type="spellEnd"/>
            <w:r w:rsidRPr="0047556A">
              <w:rPr>
                <w:sz w:val="28"/>
                <w:szCs w:val="28"/>
              </w:rPr>
              <w:t>»</w:t>
            </w:r>
            <w:r w:rsidR="00A65654">
              <w:rPr>
                <w:sz w:val="28"/>
                <w:szCs w:val="28"/>
              </w:rPr>
              <w:t xml:space="preserve"> - </w:t>
            </w:r>
            <w:r w:rsidRPr="0047556A">
              <w:rPr>
                <w:sz w:val="28"/>
                <w:szCs w:val="28"/>
              </w:rPr>
              <w:t>авторская разработка Фокина А.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lastRenderedPageBreak/>
              <w:t>Анкета для педагогов «Степень удовлетворенности психологических потребностей» авторская разработка Фокина А.</w:t>
            </w:r>
          </w:p>
          <w:p w:rsidR="0047556A" w:rsidRPr="0047556A" w:rsidRDefault="0047556A" w:rsidP="00057CA9">
            <w:pPr>
              <w:pStyle w:val="a4"/>
              <w:numPr>
                <w:ilvl w:val="0"/>
                <w:numId w:val="10"/>
              </w:numPr>
              <w:ind w:left="459" w:hanging="425"/>
              <w:rPr>
                <w:sz w:val="28"/>
                <w:szCs w:val="28"/>
              </w:rPr>
            </w:pPr>
            <w:r w:rsidRPr="0047556A">
              <w:rPr>
                <w:sz w:val="28"/>
                <w:szCs w:val="28"/>
              </w:rPr>
              <w:t>Версия комплексной педагогической диагностики программы «Устремление» (определение готовности к школьному обучению)</w:t>
            </w:r>
            <w:r w:rsidR="00A65654">
              <w:rPr>
                <w:sz w:val="28"/>
                <w:szCs w:val="28"/>
              </w:rPr>
              <w:t>.</w:t>
            </w:r>
          </w:p>
        </w:tc>
      </w:tr>
      <w:tr w:rsidR="0047556A" w:rsidTr="002C4B20">
        <w:tc>
          <w:tcPr>
            <w:tcW w:w="2978" w:type="dxa"/>
          </w:tcPr>
          <w:p w:rsidR="0047556A" w:rsidRPr="00AE5F1B" w:rsidRDefault="0047556A" w:rsidP="002C4B20">
            <w:pPr>
              <w:jc w:val="center"/>
              <w:rPr>
                <w:b/>
                <w:i/>
                <w:sz w:val="28"/>
                <w:szCs w:val="28"/>
              </w:rPr>
            </w:pPr>
            <w:r w:rsidRPr="00AE5F1B">
              <w:rPr>
                <w:b/>
                <w:i/>
                <w:sz w:val="28"/>
                <w:szCs w:val="28"/>
              </w:rPr>
              <w:lastRenderedPageBreak/>
              <w:t>Технологии</w:t>
            </w:r>
          </w:p>
          <w:p w:rsidR="007C04DB" w:rsidRPr="00AE5F1B" w:rsidRDefault="00AE5F1B" w:rsidP="00AE5F1B">
            <w:pPr>
              <w:spacing w:after="160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- </w:t>
            </w:r>
            <w:r w:rsidR="007C04DB" w:rsidRPr="00AE5F1B">
              <w:rPr>
                <w:rFonts w:eastAsiaTheme="minorHAnsi" w:cstheme="minorBidi"/>
                <w:sz w:val="28"/>
                <w:szCs w:val="28"/>
                <w:lang w:eastAsia="en-US"/>
              </w:rPr>
              <w:t>Корр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екционно-развивающая;</w:t>
            </w:r>
          </w:p>
          <w:p w:rsidR="00AE5F1B" w:rsidRDefault="00AE5F1B" w:rsidP="00AE5F1B">
            <w:pPr>
              <w:spacing w:after="160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- Л</w:t>
            </w:r>
            <w:r w:rsidR="007C04DB" w:rsidRPr="00AE5F1B">
              <w:rPr>
                <w:rFonts w:eastAsiaTheme="minorHAnsi" w:cstheme="minorBidi"/>
                <w:sz w:val="28"/>
                <w:szCs w:val="28"/>
                <w:lang w:eastAsia="en-US"/>
              </w:rPr>
              <w:t>ичн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остно-ориентированная; </w:t>
            </w:r>
          </w:p>
          <w:p w:rsidR="007C04DB" w:rsidRPr="00AE5F1B" w:rsidRDefault="00AE5F1B" w:rsidP="00AE5F1B">
            <w:pPr>
              <w:spacing w:after="160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- Здоровье-сберегающие</w:t>
            </w:r>
            <w:r w:rsidR="0028668B">
              <w:rPr>
                <w:rFonts w:eastAsiaTheme="minorHAnsi" w:cstheme="minorBidi"/>
                <w:sz w:val="28"/>
                <w:szCs w:val="28"/>
                <w:lang w:eastAsia="en-US"/>
              </w:rPr>
              <w:t>;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</w:p>
          <w:p w:rsidR="007C04DB" w:rsidRPr="00AE5F1B" w:rsidRDefault="00AE5F1B" w:rsidP="00AE5F1B">
            <w:pPr>
              <w:spacing w:after="160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- </w:t>
            </w:r>
            <w:r w:rsidR="007C04DB" w:rsidRPr="00AE5F1B">
              <w:rPr>
                <w:rFonts w:eastAsiaTheme="minorHAnsi" w:cstheme="minorBidi"/>
                <w:sz w:val="28"/>
                <w:szCs w:val="28"/>
                <w:lang w:eastAsia="en-US"/>
              </w:rPr>
              <w:t>Информаци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онно-коммуникативные; </w:t>
            </w:r>
          </w:p>
          <w:p w:rsidR="007C04DB" w:rsidRPr="00AE5F1B" w:rsidRDefault="00AE5F1B" w:rsidP="00AE5F1B">
            <w:pPr>
              <w:spacing w:after="160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- </w:t>
            </w:r>
            <w:r w:rsidR="007C04DB" w:rsidRPr="00AE5F1B">
              <w:rPr>
                <w:rFonts w:eastAsiaTheme="minorHAnsi" w:cstheme="minorBidi"/>
                <w:sz w:val="28"/>
                <w:szCs w:val="28"/>
                <w:lang w:eastAsia="en-US"/>
              </w:rPr>
              <w:t>Т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ехнология развивающего обучения;</w:t>
            </w:r>
          </w:p>
          <w:p w:rsidR="007C04DB" w:rsidRPr="00AE5F1B" w:rsidRDefault="00AE5F1B" w:rsidP="00AE5F1B">
            <w:pPr>
              <w:spacing w:after="160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- Технология проблемного обучения;</w:t>
            </w:r>
          </w:p>
          <w:p w:rsidR="007C04DB" w:rsidRPr="00AE5F1B" w:rsidRDefault="00AE5F1B" w:rsidP="00AE5F1B">
            <w:pPr>
              <w:spacing w:after="160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- </w:t>
            </w:r>
            <w:r w:rsidR="007C04DB" w:rsidRPr="00AE5F1B">
              <w:rPr>
                <w:rFonts w:eastAsiaTheme="minorHAnsi" w:cstheme="minorBidi"/>
                <w:sz w:val="28"/>
                <w:szCs w:val="28"/>
                <w:lang w:eastAsia="en-US"/>
              </w:rPr>
              <w:t>Технология сотрудниче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ства;</w:t>
            </w:r>
          </w:p>
          <w:p w:rsidR="007C04DB" w:rsidRPr="00AE5F1B" w:rsidRDefault="00AE5F1B" w:rsidP="00AE5F1B">
            <w:pPr>
              <w:spacing w:after="160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- Игровые;</w:t>
            </w:r>
          </w:p>
          <w:p w:rsidR="007C04DB" w:rsidRPr="00AE5F1B" w:rsidRDefault="00AE5F1B" w:rsidP="00AE5F1B">
            <w:pPr>
              <w:spacing w:after="160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- </w:t>
            </w:r>
            <w:r w:rsidR="007C04DB" w:rsidRPr="00AE5F1B">
              <w:rPr>
                <w:rFonts w:eastAsiaTheme="minorHAnsi" w:cstheme="minorBidi"/>
                <w:sz w:val="28"/>
                <w:szCs w:val="28"/>
                <w:lang w:eastAsia="en-US"/>
              </w:rPr>
              <w:t>Техн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ология интегрированного занятия;</w:t>
            </w:r>
          </w:p>
          <w:p w:rsidR="007C04DB" w:rsidRPr="007C04DB" w:rsidRDefault="00AE5F1B" w:rsidP="00AE5F1B">
            <w:pPr>
              <w:spacing w:after="160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- </w:t>
            </w:r>
            <w:r w:rsidR="007C04DB" w:rsidRPr="00AE5F1B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Технология </w:t>
            </w:r>
            <w:proofErr w:type="spellStart"/>
            <w:r w:rsidR="007C04DB" w:rsidRPr="00AE5F1B">
              <w:rPr>
                <w:rFonts w:eastAsiaTheme="minorHAnsi" w:cstheme="minorBidi"/>
                <w:sz w:val="28"/>
                <w:szCs w:val="28"/>
                <w:lang w:eastAsia="en-US"/>
              </w:rPr>
              <w:t>разноуровневого</w:t>
            </w:r>
            <w:proofErr w:type="spellEnd"/>
            <w:r w:rsidR="007C04DB" w:rsidRPr="00AE5F1B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обучения.</w:t>
            </w:r>
          </w:p>
        </w:tc>
        <w:tc>
          <w:tcPr>
            <w:tcW w:w="7365" w:type="dxa"/>
          </w:tcPr>
          <w:p w:rsidR="007C04DB" w:rsidRPr="00EC483C" w:rsidRDefault="00EC483C" w:rsidP="007C04DB">
            <w:pPr>
              <w:pStyle w:val="a4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Логические блоки Д</w:t>
            </w:r>
            <w:r w:rsidRPr="00EC483C">
              <w:rPr>
                <w:b/>
                <w:sz w:val="28"/>
                <w:szCs w:val="28"/>
              </w:rPr>
              <w:t>ьенеша</w:t>
            </w:r>
          </w:p>
          <w:p w:rsidR="0047556A" w:rsidRDefault="007C04DB" w:rsidP="007C04DB">
            <w:pPr>
              <w:rPr>
                <w:sz w:val="28"/>
                <w:szCs w:val="28"/>
              </w:rPr>
            </w:pPr>
            <w:r w:rsidRPr="007C04DB">
              <w:rPr>
                <w:sz w:val="28"/>
                <w:szCs w:val="28"/>
              </w:rPr>
              <w:t>Логические блоки Дьенеша предназначены для обучения математике в игровой форме. Занятия с ними способствуют развитию памяти, внимания, воображения, речи. У ребенка появляются умения классифицировать материал, сравнивать, анализировать аналитическую информацию.</w:t>
            </w:r>
          </w:p>
          <w:p w:rsidR="00EC483C" w:rsidRPr="007C04DB" w:rsidRDefault="00EC483C" w:rsidP="007C04DB">
            <w:pPr>
              <w:rPr>
                <w:sz w:val="28"/>
                <w:szCs w:val="28"/>
              </w:rPr>
            </w:pPr>
          </w:p>
          <w:p w:rsidR="007C04DB" w:rsidRPr="00EC483C" w:rsidRDefault="00EC483C" w:rsidP="007C04DB">
            <w:pPr>
              <w:pStyle w:val="a4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Развивающие игры В</w:t>
            </w:r>
            <w:r w:rsidRPr="00EC483C">
              <w:rPr>
                <w:b/>
                <w:sz w:val="28"/>
                <w:szCs w:val="28"/>
              </w:rPr>
              <w:t>оскобовича</w:t>
            </w:r>
          </w:p>
          <w:p w:rsidR="007C04DB" w:rsidRPr="007C04DB" w:rsidRDefault="007C04DB" w:rsidP="007C04DB">
            <w:pPr>
              <w:rPr>
                <w:sz w:val="28"/>
                <w:szCs w:val="28"/>
              </w:rPr>
            </w:pPr>
            <w:r w:rsidRPr="007C04DB">
              <w:rPr>
                <w:sz w:val="28"/>
                <w:szCs w:val="28"/>
              </w:rPr>
              <w:t>(</w:t>
            </w:r>
            <w:r w:rsidR="00AE5F1B">
              <w:rPr>
                <w:sz w:val="28"/>
                <w:szCs w:val="28"/>
              </w:rPr>
              <w:t>«</w:t>
            </w:r>
            <w:r w:rsidRPr="007C04DB">
              <w:rPr>
                <w:sz w:val="28"/>
                <w:szCs w:val="28"/>
              </w:rPr>
              <w:t>Шнурок малыш</w:t>
            </w:r>
            <w:r w:rsidR="00AE5F1B">
              <w:rPr>
                <w:sz w:val="28"/>
                <w:szCs w:val="28"/>
              </w:rPr>
              <w:t>»</w:t>
            </w:r>
            <w:r w:rsidRPr="007C04DB">
              <w:rPr>
                <w:sz w:val="28"/>
                <w:szCs w:val="28"/>
              </w:rPr>
              <w:t xml:space="preserve">, </w:t>
            </w:r>
            <w:r w:rsidR="00AE5F1B">
              <w:rPr>
                <w:sz w:val="28"/>
                <w:szCs w:val="28"/>
              </w:rPr>
              <w:t>«</w:t>
            </w:r>
            <w:r w:rsidRPr="007C04DB">
              <w:rPr>
                <w:sz w:val="28"/>
                <w:szCs w:val="28"/>
              </w:rPr>
              <w:t>Волшебная восьмёрка</w:t>
            </w:r>
            <w:r w:rsidR="00AE5F1B">
              <w:rPr>
                <w:sz w:val="28"/>
                <w:szCs w:val="28"/>
              </w:rPr>
              <w:t>»</w:t>
            </w:r>
            <w:r w:rsidRPr="007C04DB">
              <w:rPr>
                <w:sz w:val="28"/>
                <w:szCs w:val="28"/>
              </w:rPr>
              <w:t xml:space="preserve">, </w:t>
            </w:r>
            <w:r w:rsidR="00AE5F1B">
              <w:rPr>
                <w:sz w:val="28"/>
                <w:szCs w:val="28"/>
              </w:rPr>
              <w:t>«</w:t>
            </w:r>
            <w:r w:rsidRPr="007C04DB">
              <w:rPr>
                <w:sz w:val="28"/>
                <w:szCs w:val="28"/>
              </w:rPr>
              <w:t>Прозрачные квадраты</w:t>
            </w:r>
            <w:r w:rsidR="00AE5F1B">
              <w:rPr>
                <w:sz w:val="28"/>
                <w:szCs w:val="28"/>
              </w:rPr>
              <w:t>»</w:t>
            </w:r>
            <w:r w:rsidRPr="007C04DB">
              <w:rPr>
                <w:sz w:val="28"/>
                <w:szCs w:val="28"/>
              </w:rPr>
              <w:t>)</w:t>
            </w:r>
            <w:r w:rsidR="00AE5F1B">
              <w:rPr>
                <w:sz w:val="28"/>
                <w:szCs w:val="28"/>
              </w:rPr>
              <w:t>.</w:t>
            </w:r>
          </w:p>
          <w:p w:rsidR="007C04DB" w:rsidRPr="007C04DB" w:rsidRDefault="007C04DB" w:rsidP="007C04DB">
            <w:pPr>
              <w:rPr>
                <w:sz w:val="28"/>
                <w:szCs w:val="28"/>
              </w:rPr>
            </w:pPr>
            <w:r w:rsidRPr="007C04DB">
              <w:rPr>
                <w:sz w:val="28"/>
                <w:szCs w:val="28"/>
              </w:rPr>
              <w:t>Авторская методика Воскобовича отличается высокой эффективностью и доступностью.  В процессе игры создается особая доверительная атмосфера между ребенком и взрослым, благотворно влияющая на гармоничное развитие ребенка дошкольного возраста.</w:t>
            </w:r>
          </w:p>
          <w:p w:rsidR="007C04DB" w:rsidRPr="007C04DB" w:rsidRDefault="007C04DB" w:rsidP="007C04DB">
            <w:pPr>
              <w:rPr>
                <w:sz w:val="28"/>
                <w:szCs w:val="28"/>
              </w:rPr>
            </w:pPr>
            <w:r w:rsidRPr="007C04DB">
              <w:rPr>
                <w:sz w:val="28"/>
                <w:szCs w:val="28"/>
              </w:rPr>
              <w:t>Достоинство данных развивающих игр - широкий возрастной диапазон участников игр и их многофункциональность. Это возможно потому, что к простому физическому манипулированию присоединяется система постоянно усложняющихся развивающих вопросов и познавательных заданий.</w:t>
            </w:r>
          </w:p>
          <w:p w:rsidR="007C04DB" w:rsidRPr="007C04DB" w:rsidRDefault="007C04DB" w:rsidP="007C04DB">
            <w:pPr>
              <w:rPr>
                <w:sz w:val="28"/>
                <w:szCs w:val="28"/>
              </w:rPr>
            </w:pPr>
            <w:r w:rsidRPr="007C04DB">
              <w:rPr>
                <w:sz w:val="28"/>
                <w:szCs w:val="28"/>
              </w:rPr>
              <w:t>С помощью игр можно решать большое количество образовательных задач. Незаметно для себя ребенок осваивает цифры или буквы; узнает и запоминает цвет или форму; учиться считать, ориентироваться в пространстве; тренирует мелкую моторику рук; совершенствует речь, мышление, внимание, память, воображение. К каждой игре разработано большое количество разнообразных игровых заданий и упражнений, направленных на решение одной образовательной задачи. Такая вариативность определяется конструкцией игры и сочетанием материалов, из которых она сделана.</w:t>
            </w:r>
          </w:p>
          <w:p w:rsidR="007C04DB" w:rsidRPr="007C04DB" w:rsidRDefault="007C04DB" w:rsidP="007C04DB">
            <w:pPr>
              <w:rPr>
                <w:sz w:val="28"/>
                <w:szCs w:val="28"/>
              </w:rPr>
            </w:pPr>
          </w:p>
          <w:p w:rsidR="007C04DB" w:rsidRPr="00EC483C" w:rsidRDefault="00EC483C" w:rsidP="007C04DB">
            <w:pPr>
              <w:pStyle w:val="a4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 w:rsidRPr="00EC483C">
              <w:rPr>
                <w:b/>
                <w:sz w:val="28"/>
                <w:szCs w:val="28"/>
              </w:rPr>
              <w:t>Песочная терапия (кварцевый песок)</w:t>
            </w:r>
          </w:p>
          <w:p w:rsidR="007C04DB" w:rsidRPr="007C04DB" w:rsidRDefault="007C04DB" w:rsidP="007C04DB">
            <w:pPr>
              <w:rPr>
                <w:sz w:val="28"/>
                <w:szCs w:val="28"/>
              </w:rPr>
            </w:pPr>
            <w:r w:rsidRPr="007C04DB">
              <w:rPr>
                <w:sz w:val="28"/>
                <w:szCs w:val="28"/>
              </w:rPr>
              <w:t xml:space="preserve">Методы песочной терапии с успехом применяются для детей и взрослых. Песок обладает способностью струиться и уводить в землю негативные переживания и страхи. Поэтому результатом песочных игр-занятий является освобождение от всего, что беспокоит и волнует. И, самое главное, что это освобождение происходит на </w:t>
            </w:r>
            <w:r w:rsidRPr="007C04DB">
              <w:rPr>
                <w:sz w:val="28"/>
                <w:szCs w:val="28"/>
              </w:rPr>
              <w:lastRenderedPageBreak/>
              <w:t>подсознательном уровне, без применения психологического воздействия и медицинских препаратов. Занятия песочной терапией при помощи педагога, который ненавязчиво подталкивает ребенка к освобождению от внутренних проблем, развивают самооценку ребенка и помогают ему самоутвердиться в обществе</w:t>
            </w:r>
          </w:p>
          <w:p w:rsidR="007C04DB" w:rsidRPr="00EC483C" w:rsidRDefault="00EC483C" w:rsidP="007C04DB">
            <w:pPr>
              <w:pStyle w:val="a4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 w:rsidRPr="00EC483C">
              <w:rPr>
                <w:b/>
                <w:sz w:val="28"/>
                <w:szCs w:val="28"/>
              </w:rPr>
              <w:t>Песочная терапия (кинетический песок)</w:t>
            </w:r>
          </w:p>
          <w:p w:rsidR="007C04DB" w:rsidRDefault="007C04DB" w:rsidP="007C04DB">
            <w:pPr>
              <w:rPr>
                <w:sz w:val="28"/>
                <w:szCs w:val="28"/>
              </w:rPr>
            </w:pPr>
            <w:r w:rsidRPr="007C04DB">
              <w:rPr>
                <w:sz w:val="28"/>
                <w:szCs w:val="28"/>
              </w:rPr>
              <w:t>Этот песок подойдёт для обучения, игры и незаменим при стрессе у детей. По своей структуре он напоминает обычный песок, но кроме того, что из него можно лепить, строить, на нём можно рисовать и его можно…резать, выдавливать специальным шприцом строгие формы. Одновременно с этим он легко сыплется и собирается. А самое главное руки после него сухие и чистые. Такой мега тренажёр положительно влияет на развитие творческих способностей ребёнка, стимулирует развитие мышления, воображения, речи. С его помощью гораздо легче происходит   развитие мелкой моторики, формироваться представления о сенсорных эталонах. Кинетический песок, всё чаще применяется в работе с гиперактивными детьми, как средство релаксации.</w:t>
            </w:r>
          </w:p>
          <w:p w:rsidR="004B291E" w:rsidRPr="007C04DB" w:rsidRDefault="004B291E" w:rsidP="007C04DB">
            <w:pPr>
              <w:rPr>
                <w:sz w:val="28"/>
                <w:szCs w:val="28"/>
              </w:rPr>
            </w:pPr>
          </w:p>
          <w:p w:rsidR="007C04DB" w:rsidRPr="00EC483C" w:rsidRDefault="00EC483C" w:rsidP="007C04DB">
            <w:pPr>
              <w:pStyle w:val="a4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 w:rsidRPr="00EC483C">
              <w:rPr>
                <w:b/>
                <w:sz w:val="28"/>
                <w:szCs w:val="28"/>
              </w:rPr>
              <w:t xml:space="preserve">Песочная терапия (гранулированный песок) </w:t>
            </w:r>
          </w:p>
          <w:p w:rsidR="007C04DB" w:rsidRDefault="007C04DB" w:rsidP="007C04DB">
            <w:pPr>
              <w:rPr>
                <w:sz w:val="28"/>
                <w:szCs w:val="28"/>
              </w:rPr>
            </w:pPr>
            <w:r w:rsidRPr="007C04DB">
              <w:rPr>
                <w:sz w:val="28"/>
                <w:szCs w:val="28"/>
              </w:rPr>
              <w:t>Работа с аппликациями из цветного гранулированного песка – лучшее средство для расслабления, успокоения гиперактивных и нервозных детей. Кроме того, картина из песка для детей дошкольного возраста это средство тренировки моторики рук, крайне важной в этом возрасте.  Гранулированный песок имеет своеобразную текстуру, в связи с чем у детей развивается тактильная чувствительность.</w:t>
            </w:r>
          </w:p>
          <w:p w:rsidR="004B291E" w:rsidRPr="007C04DB" w:rsidRDefault="004B291E" w:rsidP="007C04DB">
            <w:pPr>
              <w:rPr>
                <w:sz w:val="28"/>
                <w:szCs w:val="28"/>
              </w:rPr>
            </w:pPr>
          </w:p>
          <w:p w:rsidR="007C04DB" w:rsidRPr="00EC483C" w:rsidRDefault="00EC483C" w:rsidP="007C04DB">
            <w:pPr>
              <w:pStyle w:val="a4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 w:rsidRPr="00EC483C">
              <w:rPr>
                <w:b/>
                <w:sz w:val="28"/>
                <w:szCs w:val="28"/>
              </w:rPr>
              <w:t>Арт-терапия (пальчиковые краски)</w:t>
            </w:r>
          </w:p>
          <w:p w:rsidR="007C04DB" w:rsidRPr="007C04DB" w:rsidRDefault="007C04DB" w:rsidP="007C04DB">
            <w:pPr>
              <w:rPr>
                <w:sz w:val="28"/>
                <w:szCs w:val="28"/>
              </w:rPr>
            </w:pPr>
            <w:r w:rsidRPr="007C04DB">
              <w:rPr>
                <w:sz w:val="28"/>
                <w:szCs w:val="28"/>
              </w:rPr>
              <w:t xml:space="preserve">Пальчиковые краски актуальны для детей всех возрастов. В качестве средства </w:t>
            </w:r>
            <w:proofErr w:type="spellStart"/>
            <w:r w:rsidRPr="007C04DB">
              <w:rPr>
                <w:sz w:val="28"/>
                <w:szCs w:val="28"/>
              </w:rPr>
              <w:t>цветовосприятия</w:t>
            </w:r>
            <w:proofErr w:type="spellEnd"/>
            <w:r w:rsidRPr="007C04DB">
              <w:rPr>
                <w:sz w:val="28"/>
                <w:szCs w:val="28"/>
              </w:rPr>
              <w:t xml:space="preserve">, а так же для развития тактильных ощущений и т.д. Такое рисование обязательно необходимо для детей </w:t>
            </w:r>
            <w:proofErr w:type="spellStart"/>
            <w:r w:rsidRPr="007C04DB">
              <w:rPr>
                <w:sz w:val="28"/>
                <w:szCs w:val="28"/>
              </w:rPr>
              <w:t>аутистов</w:t>
            </w:r>
            <w:proofErr w:type="spellEnd"/>
            <w:r w:rsidRPr="007C04DB">
              <w:rPr>
                <w:sz w:val="28"/>
                <w:szCs w:val="28"/>
              </w:rPr>
              <w:t>, детей с речевыми и психическими задержками</w:t>
            </w:r>
          </w:p>
          <w:p w:rsidR="007C04DB" w:rsidRPr="007C04DB" w:rsidRDefault="007C04DB" w:rsidP="004B291E">
            <w:pPr>
              <w:pStyle w:val="a4"/>
              <w:numPr>
                <w:ilvl w:val="1"/>
                <w:numId w:val="13"/>
              </w:numPr>
              <w:ind w:left="317" w:hanging="317"/>
              <w:rPr>
                <w:sz w:val="28"/>
                <w:szCs w:val="28"/>
              </w:rPr>
            </w:pPr>
            <w:proofErr w:type="gramStart"/>
            <w:r w:rsidRPr="007C04DB">
              <w:rPr>
                <w:sz w:val="28"/>
                <w:szCs w:val="28"/>
              </w:rPr>
              <w:t>пальчиковые</w:t>
            </w:r>
            <w:proofErr w:type="gramEnd"/>
            <w:r w:rsidRPr="007C04DB">
              <w:rPr>
                <w:sz w:val="28"/>
                <w:szCs w:val="28"/>
              </w:rPr>
              <w:t xml:space="preserve"> краски способствуют сенсорному развитию;</w:t>
            </w:r>
          </w:p>
          <w:p w:rsidR="007C04DB" w:rsidRPr="007C04DB" w:rsidRDefault="007C04DB" w:rsidP="004B291E">
            <w:pPr>
              <w:pStyle w:val="a4"/>
              <w:numPr>
                <w:ilvl w:val="1"/>
                <w:numId w:val="13"/>
              </w:numPr>
              <w:ind w:left="317" w:hanging="317"/>
              <w:rPr>
                <w:sz w:val="28"/>
                <w:szCs w:val="28"/>
              </w:rPr>
            </w:pPr>
            <w:proofErr w:type="gramStart"/>
            <w:r w:rsidRPr="007C04DB">
              <w:rPr>
                <w:sz w:val="28"/>
                <w:szCs w:val="28"/>
              </w:rPr>
              <w:t>задействованы</w:t>
            </w:r>
            <w:proofErr w:type="gramEnd"/>
            <w:r w:rsidRPr="007C04DB">
              <w:rPr>
                <w:sz w:val="28"/>
                <w:szCs w:val="28"/>
              </w:rPr>
              <w:t xml:space="preserve"> все чувства: зрение, слух, прикосновение, обоняние</w:t>
            </w:r>
            <w:r w:rsidR="004B291E">
              <w:rPr>
                <w:sz w:val="28"/>
                <w:szCs w:val="28"/>
              </w:rPr>
              <w:t>;</w:t>
            </w:r>
          </w:p>
          <w:p w:rsidR="007C04DB" w:rsidRPr="007C04DB" w:rsidRDefault="007C04DB" w:rsidP="004B291E">
            <w:pPr>
              <w:pStyle w:val="a4"/>
              <w:numPr>
                <w:ilvl w:val="1"/>
                <w:numId w:val="13"/>
              </w:numPr>
              <w:ind w:left="317" w:hanging="317"/>
              <w:rPr>
                <w:sz w:val="28"/>
                <w:szCs w:val="28"/>
              </w:rPr>
            </w:pPr>
            <w:proofErr w:type="gramStart"/>
            <w:r w:rsidRPr="007C04DB">
              <w:rPr>
                <w:sz w:val="28"/>
                <w:szCs w:val="28"/>
              </w:rPr>
              <w:t>рисование</w:t>
            </w:r>
            <w:proofErr w:type="gramEnd"/>
            <w:r w:rsidRPr="007C04DB">
              <w:rPr>
                <w:sz w:val="28"/>
                <w:szCs w:val="28"/>
              </w:rPr>
              <w:t xml:space="preserve"> пальцами укрепляет мышцы рук, тем самым улучшая мелкую моторику;</w:t>
            </w:r>
          </w:p>
          <w:p w:rsidR="007C04DB" w:rsidRPr="007C04DB" w:rsidRDefault="007C04DB" w:rsidP="004B291E">
            <w:pPr>
              <w:pStyle w:val="a4"/>
              <w:numPr>
                <w:ilvl w:val="1"/>
                <w:numId w:val="13"/>
              </w:numPr>
              <w:ind w:left="317" w:hanging="317"/>
              <w:rPr>
                <w:sz w:val="28"/>
                <w:szCs w:val="28"/>
              </w:rPr>
            </w:pPr>
            <w:proofErr w:type="gramStart"/>
            <w:r w:rsidRPr="007C04DB">
              <w:rPr>
                <w:sz w:val="28"/>
                <w:szCs w:val="28"/>
              </w:rPr>
              <w:t>развивается</w:t>
            </w:r>
            <w:proofErr w:type="gramEnd"/>
            <w:r w:rsidRPr="007C04DB">
              <w:rPr>
                <w:sz w:val="28"/>
                <w:szCs w:val="28"/>
              </w:rPr>
              <w:t xml:space="preserve"> зрительно-моторная координация ребенка;</w:t>
            </w:r>
          </w:p>
          <w:p w:rsidR="007C04DB" w:rsidRPr="007C04DB" w:rsidRDefault="007C04DB" w:rsidP="004B291E">
            <w:pPr>
              <w:pStyle w:val="a4"/>
              <w:numPr>
                <w:ilvl w:val="1"/>
                <w:numId w:val="13"/>
              </w:numPr>
              <w:ind w:left="317" w:hanging="317"/>
              <w:rPr>
                <w:sz w:val="28"/>
                <w:szCs w:val="28"/>
              </w:rPr>
            </w:pPr>
            <w:proofErr w:type="gramStart"/>
            <w:r w:rsidRPr="007C04DB">
              <w:rPr>
                <w:sz w:val="28"/>
                <w:szCs w:val="28"/>
              </w:rPr>
              <w:lastRenderedPageBreak/>
              <w:t>рисование</w:t>
            </w:r>
            <w:proofErr w:type="gramEnd"/>
            <w:r w:rsidRPr="007C04DB">
              <w:rPr>
                <w:sz w:val="28"/>
                <w:szCs w:val="28"/>
              </w:rPr>
              <w:t xml:space="preserve"> паль</w:t>
            </w:r>
            <w:r w:rsidR="004B291E">
              <w:rPr>
                <w:sz w:val="28"/>
                <w:szCs w:val="28"/>
              </w:rPr>
              <w:t xml:space="preserve">цами является терапевтическим - </w:t>
            </w:r>
            <w:r w:rsidRPr="007C04DB">
              <w:rPr>
                <w:sz w:val="28"/>
                <w:szCs w:val="28"/>
              </w:rPr>
              <w:t>дети постарше могут выразить свои чувства визуально без использования слов;</w:t>
            </w:r>
          </w:p>
          <w:p w:rsidR="007C04DB" w:rsidRPr="007C04DB" w:rsidRDefault="007C04DB" w:rsidP="004B291E">
            <w:pPr>
              <w:pStyle w:val="a4"/>
              <w:numPr>
                <w:ilvl w:val="1"/>
                <w:numId w:val="13"/>
              </w:numPr>
              <w:ind w:left="317" w:hanging="317"/>
              <w:rPr>
                <w:sz w:val="28"/>
                <w:szCs w:val="28"/>
              </w:rPr>
            </w:pPr>
            <w:proofErr w:type="gramStart"/>
            <w:r w:rsidRPr="007C04DB">
              <w:rPr>
                <w:sz w:val="28"/>
                <w:szCs w:val="28"/>
              </w:rPr>
              <w:t>использование</w:t>
            </w:r>
            <w:proofErr w:type="gramEnd"/>
            <w:r w:rsidRPr="007C04DB">
              <w:rPr>
                <w:sz w:val="28"/>
                <w:szCs w:val="28"/>
              </w:rPr>
              <w:t xml:space="preserve"> пальчиковых красок стимулирует творческие способности и воображение;</w:t>
            </w:r>
          </w:p>
          <w:p w:rsidR="007C04DB" w:rsidRPr="007C04DB" w:rsidRDefault="007C04DB" w:rsidP="004B291E">
            <w:pPr>
              <w:pStyle w:val="a4"/>
              <w:numPr>
                <w:ilvl w:val="1"/>
                <w:numId w:val="13"/>
              </w:numPr>
              <w:ind w:left="317" w:hanging="317"/>
              <w:rPr>
                <w:sz w:val="28"/>
                <w:szCs w:val="28"/>
              </w:rPr>
            </w:pPr>
            <w:proofErr w:type="gramStart"/>
            <w:r w:rsidRPr="007C04DB">
              <w:rPr>
                <w:sz w:val="28"/>
                <w:szCs w:val="28"/>
              </w:rPr>
              <w:t>рисование</w:t>
            </w:r>
            <w:proofErr w:type="gramEnd"/>
            <w:r w:rsidRPr="007C04DB">
              <w:rPr>
                <w:sz w:val="28"/>
                <w:szCs w:val="28"/>
              </w:rPr>
              <w:t xml:space="preserve"> пальцами является отличным способом создания общей работы с группой детей;</w:t>
            </w:r>
          </w:p>
          <w:p w:rsidR="007C04DB" w:rsidRDefault="007C04DB" w:rsidP="007C04DB">
            <w:pPr>
              <w:pStyle w:val="a4"/>
              <w:numPr>
                <w:ilvl w:val="1"/>
                <w:numId w:val="13"/>
              </w:numPr>
              <w:ind w:left="317" w:hanging="317"/>
              <w:rPr>
                <w:sz w:val="28"/>
                <w:szCs w:val="28"/>
              </w:rPr>
            </w:pPr>
            <w:proofErr w:type="gramStart"/>
            <w:r w:rsidRPr="007C04DB">
              <w:rPr>
                <w:sz w:val="28"/>
                <w:szCs w:val="28"/>
              </w:rPr>
              <w:t>сам</w:t>
            </w:r>
            <w:proofErr w:type="gramEnd"/>
            <w:r w:rsidRPr="007C04DB">
              <w:rPr>
                <w:sz w:val="28"/>
                <w:szCs w:val="28"/>
              </w:rPr>
              <w:t xml:space="preserve"> процесс рисования пальцами побуждает детей к обсуждению цветов, форм, тем и т.д., способствуя, так</w:t>
            </w:r>
            <w:r w:rsidR="004B291E">
              <w:rPr>
                <w:sz w:val="28"/>
                <w:szCs w:val="28"/>
              </w:rPr>
              <w:t>им образом, еще и развитию речи.</w:t>
            </w:r>
          </w:p>
          <w:p w:rsidR="004B291E" w:rsidRPr="004B291E" w:rsidRDefault="004B291E" w:rsidP="004B291E">
            <w:pPr>
              <w:pStyle w:val="a4"/>
              <w:ind w:left="317"/>
              <w:rPr>
                <w:sz w:val="28"/>
                <w:szCs w:val="28"/>
              </w:rPr>
            </w:pPr>
          </w:p>
          <w:p w:rsidR="007C04DB" w:rsidRPr="00EC483C" w:rsidRDefault="00EC483C" w:rsidP="007C04DB">
            <w:pPr>
              <w:pStyle w:val="a4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Pr="00EC483C">
              <w:rPr>
                <w:b/>
                <w:sz w:val="28"/>
                <w:szCs w:val="28"/>
              </w:rPr>
              <w:t>Нестереотипная математика</w:t>
            </w:r>
            <w:r>
              <w:rPr>
                <w:b/>
                <w:sz w:val="28"/>
                <w:szCs w:val="28"/>
              </w:rPr>
              <w:t>» Ж. Кац</w:t>
            </w:r>
          </w:p>
          <w:p w:rsidR="007C04DB" w:rsidRDefault="007C04DB" w:rsidP="002E4B16">
            <w:pPr>
              <w:rPr>
                <w:sz w:val="28"/>
                <w:szCs w:val="28"/>
              </w:rPr>
            </w:pPr>
            <w:r w:rsidRPr="002E4B16">
              <w:rPr>
                <w:sz w:val="28"/>
                <w:szCs w:val="28"/>
              </w:rPr>
              <w:t>Перемены последних лет показали несостоятельность "стандартной личности". Сегодня нужны люди интеллектуально смелые, самостоятельные, оригинально мыслящие, творческие, умеющие принимать нестандартные решения и не бояться этого. Поэтому необходимо научить детей самостоятельно мыслить, самих сопоставлять факты и искать информацию, помочь им раскрыться и развить творческие способности, научить любить себя и окружающих. (В программах по познавательному развитию используются отдельные элементы данной технологии)</w:t>
            </w:r>
            <w:r w:rsidR="004B291E">
              <w:rPr>
                <w:sz w:val="28"/>
                <w:szCs w:val="28"/>
              </w:rPr>
              <w:t>.</w:t>
            </w:r>
          </w:p>
          <w:p w:rsidR="004B291E" w:rsidRPr="002E4B16" w:rsidRDefault="004B291E" w:rsidP="002E4B16">
            <w:pPr>
              <w:rPr>
                <w:sz w:val="28"/>
                <w:szCs w:val="28"/>
              </w:rPr>
            </w:pPr>
          </w:p>
          <w:p w:rsidR="007C04DB" w:rsidRPr="00EC483C" w:rsidRDefault="00EC483C" w:rsidP="007C04DB">
            <w:pPr>
              <w:pStyle w:val="a4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Современные настольные игры</w:t>
            </w:r>
            <w:r w:rsidR="004B291E" w:rsidRPr="00EC483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«Б</w:t>
            </w:r>
            <w:r w:rsidRPr="00EC483C">
              <w:rPr>
                <w:b/>
                <w:sz w:val="28"/>
                <w:szCs w:val="28"/>
              </w:rPr>
              <w:t>анда умников»</w:t>
            </w:r>
          </w:p>
          <w:p w:rsidR="007C04DB" w:rsidRPr="002E4B16" w:rsidRDefault="007C04DB" w:rsidP="002E4B16">
            <w:pPr>
              <w:rPr>
                <w:sz w:val="28"/>
                <w:szCs w:val="28"/>
              </w:rPr>
            </w:pPr>
            <w:r w:rsidRPr="002E4B16">
              <w:rPr>
                <w:sz w:val="28"/>
                <w:szCs w:val="28"/>
              </w:rPr>
              <w:t>На сегодняшний день, настольные игры стали скорее одним из приятных и полезных способов свободного времяпрепровождения. Их обучающая нагрузка минимальна, что, тем не менее, не означает, что настольная игра превратилась просто в увеселительный процесс. В эти годы популярность настольных игр росла, их количество и качество поднялись на совершенно невероятные уровни, появились различные издательства, специализирующиеся на какой-либо тематике настольных игр, развивающие конкретные навыки у ребенка.</w:t>
            </w:r>
          </w:p>
          <w:p w:rsidR="007C04DB" w:rsidRDefault="007C04DB" w:rsidP="002E4B16">
            <w:pPr>
              <w:rPr>
                <w:sz w:val="28"/>
                <w:szCs w:val="28"/>
              </w:rPr>
            </w:pPr>
            <w:r w:rsidRPr="002E4B16">
              <w:rPr>
                <w:sz w:val="28"/>
                <w:szCs w:val="28"/>
              </w:rPr>
              <w:t>В такой игре складываться индивидуальная мотивационная система ребенка, которая включает индивидуальную устойчивую иерархию мотивов (первый этап – выделение доминирующих мотивов - стремление лидировать, соперничать или всем помочь, или достичь успеха в серьезном деле, или получать удовольствие от процесса деятельности).</w:t>
            </w:r>
          </w:p>
          <w:p w:rsidR="004B291E" w:rsidRPr="002E4B16" w:rsidRDefault="004B291E" w:rsidP="002E4B16">
            <w:pPr>
              <w:rPr>
                <w:sz w:val="28"/>
                <w:szCs w:val="28"/>
              </w:rPr>
            </w:pPr>
          </w:p>
          <w:p w:rsidR="007C04DB" w:rsidRPr="00EC483C" w:rsidRDefault="00EC483C" w:rsidP="007C04DB">
            <w:pPr>
              <w:pStyle w:val="a4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proofErr w:type="spellStart"/>
            <w:r w:rsidRPr="00EC483C">
              <w:rPr>
                <w:b/>
                <w:sz w:val="28"/>
                <w:szCs w:val="28"/>
              </w:rPr>
              <w:t>Сказкотерапия</w:t>
            </w:r>
            <w:proofErr w:type="spellEnd"/>
          </w:p>
          <w:p w:rsidR="007C04DB" w:rsidRDefault="007C04DB" w:rsidP="002E4B16">
            <w:pPr>
              <w:rPr>
                <w:sz w:val="28"/>
                <w:szCs w:val="28"/>
              </w:rPr>
            </w:pPr>
            <w:r w:rsidRPr="002E4B16">
              <w:rPr>
                <w:sz w:val="28"/>
                <w:szCs w:val="28"/>
              </w:rPr>
              <w:t>При использовании сказкотерапии в развитии речи создаётся коммуникативная направле</w:t>
            </w:r>
            <w:r w:rsidR="004B291E">
              <w:rPr>
                <w:sz w:val="28"/>
                <w:szCs w:val="28"/>
              </w:rPr>
              <w:t>нность,</w:t>
            </w:r>
            <w:r w:rsidRPr="002E4B16">
              <w:rPr>
                <w:sz w:val="28"/>
                <w:szCs w:val="28"/>
              </w:rPr>
              <w:t xml:space="preserve"> развитие диалогической и монологической речи, возникает </w:t>
            </w:r>
            <w:r w:rsidRPr="002E4B16">
              <w:rPr>
                <w:sz w:val="28"/>
                <w:szCs w:val="28"/>
              </w:rPr>
              <w:lastRenderedPageBreak/>
              <w:t xml:space="preserve">взаимосвязь зрительного, слухового и моторного анализаторов, происходит совершенствование </w:t>
            </w:r>
            <w:proofErr w:type="spellStart"/>
            <w:r w:rsidRPr="002E4B16">
              <w:rPr>
                <w:sz w:val="28"/>
                <w:szCs w:val="28"/>
              </w:rPr>
              <w:t>лексико</w:t>
            </w:r>
            <w:proofErr w:type="spellEnd"/>
            <w:r w:rsidRPr="002E4B16">
              <w:rPr>
                <w:sz w:val="28"/>
                <w:szCs w:val="28"/>
              </w:rPr>
              <w:t xml:space="preserve"> - грамматических средств языка, звуковой стороны речи в сфере произношения, восприятия и выразительности.</w:t>
            </w:r>
          </w:p>
          <w:p w:rsidR="00EC483C" w:rsidRPr="002E4B16" w:rsidRDefault="00EC483C" w:rsidP="002E4B16">
            <w:pPr>
              <w:rPr>
                <w:sz w:val="28"/>
                <w:szCs w:val="28"/>
              </w:rPr>
            </w:pPr>
          </w:p>
        </w:tc>
      </w:tr>
      <w:tr w:rsidR="0047556A" w:rsidTr="002C4B20">
        <w:tc>
          <w:tcPr>
            <w:tcW w:w="2978" w:type="dxa"/>
          </w:tcPr>
          <w:p w:rsidR="0047556A" w:rsidRPr="001203EA" w:rsidRDefault="001203EA" w:rsidP="002C4B20">
            <w:pPr>
              <w:jc w:val="center"/>
              <w:rPr>
                <w:b/>
                <w:i/>
                <w:sz w:val="28"/>
                <w:szCs w:val="28"/>
              </w:rPr>
            </w:pPr>
            <w:r w:rsidRPr="001203EA">
              <w:rPr>
                <w:b/>
                <w:i/>
                <w:sz w:val="28"/>
                <w:szCs w:val="28"/>
              </w:rPr>
              <w:lastRenderedPageBreak/>
              <w:t>Программы</w:t>
            </w:r>
            <w:r w:rsidR="00617E02">
              <w:rPr>
                <w:b/>
                <w:i/>
                <w:sz w:val="28"/>
                <w:szCs w:val="28"/>
              </w:rPr>
              <w:t>, используемые в работе с детьми</w:t>
            </w:r>
          </w:p>
        </w:tc>
        <w:tc>
          <w:tcPr>
            <w:tcW w:w="7365" w:type="dxa"/>
          </w:tcPr>
          <w:p w:rsidR="001203EA" w:rsidRPr="001203EA" w:rsidRDefault="001203EA" w:rsidP="001203EA">
            <w:pPr>
              <w:pStyle w:val="a4"/>
              <w:numPr>
                <w:ilvl w:val="0"/>
                <w:numId w:val="14"/>
              </w:numPr>
              <w:ind w:left="317" w:hanging="317"/>
              <w:rPr>
                <w:sz w:val="28"/>
                <w:szCs w:val="28"/>
              </w:rPr>
            </w:pPr>
            <w:r w:rsidRPr="001203EA">
              <w:rPr>
                <w:sz w:val="28"/>
                <w:szCs w:val="28"/>
              </w:rPr>
              <w:t xml:space="preserve">Куражева Н. Ю. </w:t>
            </w:r>
            <w:proofErr w:type="spellStart"/>
            <w:r w:rsidRPr="001203EA">
              <w:rPr>
                <w:sz w:val="28"/>
                <w:szCs w:val="28"/>
              </w:rPr>
              <w:t>Вараева</w:t>
            </w:r>
            <w:proofErr w:type="spellEnd"/>
            <w:r w:rsidRPr="001203EA">
              <w:rPr>
                <w:sz w:val="28"/>
                <w:szCs w:val="28"/>
              </w:rPr>
              <w:t xml:space="preserve"> Н. В. «Цветик – </w:t>
            </w:r>
            <w:proofErr w:type="spellStart"/>
            <w:r w:rsidRPr="001203EA">
              <w:rPr>
                <w:sz w:val="28"/>
                <w:szCs w:val="28"/>
              </w:rPr>
              <w:t>Семицветик</w:t>
            </w:r>
            <w:proofErr w:type="spellEnd"/>
            <w:r w:rsidRPr="001203EA">
              <w:rPr>
                <w:sz w:val="28"/>
                <w:szCs w:val="28"/>
              </w:rPr>
              <w:t xml:space="preserve">» (психологические занятия с дошкольниками). </w:t>
            </w:r>
          </w:p>
          <w:p w:rsidR="0047556A" w:rsidRPr="001203EA" w:rsidRDefault="001203EA" w:rsidP="001203EA">
            <w:pPr>
              <w:pStyle w:val="a4"/>
              <w:numPr>
                <w:ilvl w:val="0"/>
                <w:numId w:val="14"/>
              </w:numPr>
              <w:ind w:left="317" w:hanging="317"/>
              <w:rPr>
                <w:sz w:val="28"/>
                <w:szCs w:val="28"/>
              </w:rPr>
            </w:pPr>
            <w:r w:rsidRPr="001203EA">
              <w:rPr>
                <w:sz w:val="28"/>
                <w:szCs w:val="28"/>
              </w:rPr>
              <w:t>Куражева Н. Ю.  Козлова И.А Приключения будущих первоклассников: психологические занятия с детьми      6 - 7 лет.</w:t>
            </w:r>
          </w:p>
          <w:p w:rsidR="001203EA" w:rsidRPr="001203EA" w:rsidRDefault="001203EA" w:rsidP="001203EA">
            <w:pPr>
              <w:pStyle w:val="a4"/>
              <w:numPr>
                <w:ilvl w:val="0"/>
                <w:numId w:val="14"/>
              </w:numPr>
              <w:ind w:left="317" w:hanging="283"/>
              <w:rPr>
                <w:sz w:val="28"/>
                <w:szCs w:val="28"/>
              </w:rPr>
            </w:pPr>
            <w:r w:rsidRPr="001203EA">
              <w:rPr>
                <w:sz w:val="28"/>
                <w:szCs w:val="28"/>
              </w:rPr>
              <w:t>Социально-эмоциональное развитие детей 3-7 лет под ред. Т. Д. Пашкевич.</w:t>
            </w:r>
          </w:p>
          <w:p w:rsidR="001203EA" w:rsidRPr="001203EA" w:rsidRDefault="001203EA" w:rsidP="001203EA">
            <w:pPr>
              <w:pStyle w:val="a4"/>
              <w:numPr>
                <w:ilvl w:val="0"/>
                <w:numId w:val="14"/>
              </w:numPr>
              <w:ind w:left="317" w:hanging="283"/>
              <w:rPr>
                <w:sz w:val="28"/>
                <w:szCs w:val="28"/>
              </w:rPr>
            </w:pPr>
            <w:proofErr w:type="spellStart"/>
            <w:r w:rsidRPr="001203EA">
              <w:rPr>
                <w:sz w:val="28"/>
                <w:szCs w:val="28"/>
              </w:rPr>
              <w:t>Конаныхина</w:t>
            </w:r>
            <w:proofErr w:type="spellEnd"/>
            <w:r w:rsidRPr="001203EA">
              <w:rPr>
                <w:sz w:val="28"/>
                <w:szCs w:val="28"/>
              </w:rPr>
              <w:t xml:space="preserve"> Е. Ю. Волшебство в песочнице.</w:t>
            </w:r>
          </w:p>
          <w:p w:rsidR="001203EA" w:rsidRPr="001203EA" w:rsidRDefault="001203EA" w:rsidP="001203EA">
            <w:pPr>
              <w:pStyle w:val="a4"/>
              <w:numPr>
                <w:ilvl w:val="0"/>
                <w:numId w:val="14"/>
              </w:numPr>
              <w:ind w:left="317" w:hanging="283"/>
              <w:rPr>
                <w:sz w:val="28"/>
                <w:szCs w:val="28"/>
              </w:rPr>
            </w:pPr>
            <w:r w:rsidRPr="001203EA">
              <w:rPr>
                <w:sz w:val="28"/>
                <w:szCs w:val="28"/>
              </w:rPr>
              <w:t>Сазонова Н. П., Новикова Н. В. Преодоление агрессивного поведения старших дошкольников в детском саду и семье</w:t>
            </w:r>
            <w:r w:rsidR="00C07BB2">
              <w:rPr>
                <w:sz w:val="28"/>
                <w:szCs w:val="28"/>
              </w:rPr>
              <w:t>.</w:t>
            </w:r>
          </w:p>
          <w:p w:rsidR="001203EA" w:rsidRPr="001203EA" w:rsidRDefault="001203EA" w:rsidP="001203EA">
            <w:pPr>
              <w:pStyle w:val="a4"/>
              <w:numPr>
                <w:ilvl w:val="0"/>
                <w:numId w:val="14"/>
              </w:numPr>
              <w:ind w:left="317" w:hanging="283"/>
              <w:rPr>
                <w:sz w:val="28"/>
                <w:szCs w:val="28"/>
              </w:rPr>
            </w:pPr>
            <w:r w:rsidRPr="001203EA">
              <w:rPr>
                <w:sz w:val="28"/>
                <w:szCs w:val="28"/>
              </w:rPr>
              <w:t xml:space="preserve">Сапожникова О. Б. </w:t>
            </w:r>
            <w:proofErr w:type="spellStart"/>
            <w:r w:rsidRPr="001203EA">
              <w:rPr>
                <w:sz w:val="28"/>
                <w:szCs w:val="28"/>
              </w:rPr>
              <w:t>Гарнова</w:t>
            </w:r>
            <w:proofErr w:type="spellEnd"/>
            <w:r w:rsidRPr="001203EA">
              <w:rPr>
                <w:sz w:val="28"/>
                <w:szCs w:val="28"/>
              </w:rPr>
              <w:t xml:space="preserve"> Е. В. Песочная терапия в развитии дошкольников.</w:t>
            </w:r>
          </w:p>
          <w:p w:rsidR="001203EA" w:rsidRPr="001203EA" w:rsidRDefault="001203EA" w:rsidP="001203EA">
            <w:pPr>
              <w:pStyle w:val="a4"/>
              <w:numPr>
                <w:ilvl w:val="0"/>
                <w:numId w:val="14"/>
              </w:numPr>
              <w:ind w:left="317" w:hanging="283"/>
              <w:rPr>
                <w:sz w:val="28"/>
                <w:szCs w:val="28"/>
              </w:rPr>
            </w:pPr>
            <w:r w:rsidRPr="001203EA">
              <w:rPr>
                <w:sz w:val="28"/>
                <w:szCs w:val="28"/>
              </w:rPr>
              <w:t>Севостьянова Е.О. Дружная семья: Программа адаптации детей к ДОУ.</w:t>
            </w:r>
          </w:p>
          <w:p w:rsidR="001203EA" w:rsidRPr="001203EA" w:rsidRDefault="001203EA" w:rsidP="001203EA">
            <w:pPr>
              <w:pStyle w:val="a4"/>
              <w:numPr>
                <w:ilvl w:val="0"/>
                <w:numId w:val="14"/>
              </w:numPr>
              <w:ind w:left="317" w:hanging="283"/>
              <w:rPr>
                <w:sz w:val="28"/>
                <w:szCs w:val="28"/>
              </w:rPr>
            </w:pPr>
            <w:r w:rsidRPr="001203EA">
              <w:rPr>
                <w:sz w:val="28"/>
                <w:szCs w:val="28"/>
              </w:rPr>
              <w:t xml:space="preserve">«Тренинг по сказкотерапии» сборник программ по сказкотерапии под ред. Т. Д. </w:t>
            </w:r>
            <w:proofErr w:type="spellStart"/>
            <w:r w:rsidRPr="001203EA">
              <w:rPr>
                <w:sz w:val="28"/>
                <w:szCs w:val="28"/>
              </w:rPr>
              <w:t>Зинкевич</w:t>
            </w:r>
            <w:proofErr w:type="spellEnd"/>
            <w:r w:rsidRPr="001203EA">
              <w:rPr>
                <w:sz w:val="28"/>
                <w:szCs w:val="28"/>
              </w:rPr>
              <w:t xml:space="preserve"> – Евстигнеевой.</w:t>
            </w:r>
          </w:p>
          <w:p w:rsidR="001203EA" w:rsidRPr="001203EA" w:rsidRDefault="001203EA" w:rsidP="001203EA">
            <w:pPr>
              <w:pStyle w:val="a4"/>
              <w:numPr>
                <w:ilvl w:val="0"/>
                <w:numId w:val="14"/>
              </w:numPr>
              <w:ind w:left="317" w:hanging="283"/>
              <w:rPr>
                <w:sz w:val="28"/>
                <w:szCs w:val="28"/>
              </w:rPr>
            </w:pPr>
            <w:proofErr w:type="spellStart"/>
            <w:r w:rsidRPr="001203EA">
              <w:rPr>
                <w:sz w:val="28"/>
                <w:szCs w:val="28"/>
              </w:rPr>
              <w:t>Хухлаева</w:t>
            </w:r>
            <w:proofErr w:type="spellEnd"/>
            <w:r w:rsidRPr="001203EA">
              <w:rPr>
                <w:sz w:val="28"/>
                <w:szCs w:val="28"/>
              </w:rPr>
              <w:t xml:space="preserve"> О.В. </w:t>
            </w:r>
            <w:proofErr w:type="spellStart"/>
            <w:r w:rsidRPr="001203EA">
              <w:rPr>
                <w:sz w:val="28"/>
                <w:szCs w:val="28"/>
              </w:rPr>
              <w:t>Хухлаев</w:t>
            </w:r>
            <w:proofErr w:type="spellEnd"/>
            <w:r w:rsidRPr="001203EA">
              <w:rPr>
                <w:sz w:val="28"/>
                <w:szCs w:val="28"/>
              </w:rPr>
              <w:t xml:space="preserve"> О.Е. Тропинка к своему Я.</w:t>
            </w:r>
          </w:p>
          <w:p w:rsidR="001203EA" w:rsidRPr="001203EA" w:rsidRDefault="001203EA" w:rsidP="00120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1203EA">
              <w:rPr>
                <w:sz w:val="28"/>
                <w:szCs w:val="28"/>
              </w:rPr>
              <w:t xml:space="preserve">Шорохова О.А. Играем в сказку: </w:t>
            </w:r>
            <w:proofErr w:type="spellStart"/>
            <w:r w:rsidRPr="001203EA">
              <w:rPr>
                <w:sz w:val="28"/>
                <w:szCs w:val="28"/>
              </w:rPr>
              <w:t>Сказкоператия</w:t>
            </w:r>
            <w:proofErr w:type="spellEnd"/>
            <w:r w:rsidRPr="001203EA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  </w:t>
            </w:r>
            <w:r w:rsidRPr="001203EA">
              <w:rPr>
                <w:sz w:val="28"/>
                <w:szCs w:val="28"/>
              </w:rPr>
              <w:t>занятия по развитию связной речи дошкольников.</w:t>
            </w:r>
          </w:p>
          <w:p w:rsidR="001203EA" w:rsidRPr="001203EA" w:rsidRDefault="001203EA" w:rsidP="001203EA">
            <w:pPr>
              <w:pStyle w:val="a4"/>
              <w:ind w:left="394"/>
              <w:rPr>
                <w:sz w:val="28"/>
                <w:szCs w:val="28"/>
              </w:rPr>
            </w:pPr>
          </w:p>
        </w:tc>
      </w:tr>
      <w:tr w:rsidR="0047556A" w:rsidTr="002C4B20">
        <w:tc>
          <w:tcPr>
            <w:tcW w:w="2978" w:type="dxa"/>
          </w:tcPr>
          <w:p w:rsidR="0047556A" w:rsidRPr="00617E02" w:rsidRDefault="00617E02" w:rsidP="002C4B20">
            <w:pPr>
              <w:jc w:val="center"/>
              <w:rPr>
                <w:b/>
                <w:i/>
                <w:sz w:val="28"/>
                <w:szCs w:val="28"/>
              </w:rPr>
            </w:pPr>
            <w:r w:rsidRPr="00617E02">
              <w:rPr>
                <w:b/>
                <w:i/>
                <w:sz w:val="28"/>
                <w:szCs w:val="28"/>
              </w:rPr>
              <w:t>Програм</w:t>
            </w:r>
            <w:r>
              <w:rPr>
                <w:b/>
                <w:i/>
                <w:sz w:val="28"/>
                <w:szCs w:val="28"/>
              </w:rPr>
              <w:t>мы, используемые в работе с педагога</w:t>
            </w:r>
            <w:r w:rsidRPr="00617E02">
              <w:rPr>
                <w:b/>
                <w:i/>
                <w:sz w:val="28"/>
                <w:szCs w:val="28"/>
              </w:rPr>
              <w:t>ми</w:t>
            </w:r>
          </w:p>
        </w:tc>
        <w:tc>
          <w:tcPr>
            <w:tcW w:w="7365" w:type="dxa"/>
          </w:tcPr>
          <w:p w:rsidR="00617E02" w:rsidRPr="00617E02" w:rsidRDefault="00617E02" w:rsidP="00617E02">
            <w:pPr>
              <w:pStyle w:val="a4"/>
              <w:numPr>
                <w:ilvl w:val="0"/>
                <w:numId w:val="16"/>
              </w:numPr>
              <w:ind w:left="317" w:hanging="283"/>
              <w:rPr>
                <w:sz w:val="28"/>
                <w:szCs w:val="28"/>
              </w:rPr>
            </w:pPr>
            <w:r w:rsidRPr="00617E02">
              <w:rPr>
                <w:sz w:val="28"/>
                <w:szCs w:val="28"/>
              </w:rPr>
              <w:t>Васильев Н. Н. Тренинг преодоления конфликтов</w:t>
            </w:r>
            <w:r>
              <w:rPr>
                <w:sz w:val="28"/>
                <w:szCs w:val="28"/>
              </w:rPr>
              <w:t>.</w:t>
            </w:r>
          </w:p>
          <w:p w:rsidR="00617E02" w:rsidRPr="00617E02" w:rsidRDefault="00617E02" w:rsidP="00617E02">
            <w:pPr>
              <w:pStyle w:val="a4"/>
              <w:numPr>
                <w:ilvl w:val="0"/>
                <w:numId w:val="16"/>
              </w:numPr>
              <w:ind w:left="317" w:hanging="283"/>
              <w:rPr>
                <w:sz w:val="28"/>
                <w:szCs w:val="28"/>
              </w:rPr>
            </w:pPr>
            <w:r w:rsidRPr="00617E02">
              <w:rPr>
                <w:sz w:val="28"/>
                <w:szCs w:val="28"/>
              </w:rPr>
              <w:t>Монина Г. Б. Лютова-Робертс Е. К. Коммуникативный тренинг</w:t>
            </w:r>
            <w:r>
              <w:rPr>
                <w:sz w:val="28"/>
                <w:szCs w:val="28"/>
              </w:rPr>
              <w:t>.</w:t>
            </w:r>
            <w:r w:rsidRPr="00617E02">
              <w:rPr>
                <w:sz w:val="28"/>
                <w:szCs w:val="28"/>
              </w:rPr>
              <w:t xml:space="preserve"> </w:t>
            </w:r>
          </w:p>
          <w:p w:rsidR="00617E02" w:rsidRPr="00617E02" w:rsidRDefault="00617E02" w:rsidP="00617E02">
            <w:pPr>
              <w:pStyle w:val="a4"/>
              <w:numPr>
                <w:ilvl w:val="0"/>
                <w:numId w:val="16"/>
              </w:numPr>
              <w:ind w:left="317" w:hanging="283"/>
              <w:rPr>
                <w:sz w:val="28"/>
                <w:szCs w:val="28"/>
              </w:rPr>
            </w:pPr>
            <w:r w:rsidRPr="00617E02">
              <w:rPr>
                <w:sz w:val="28"/>
                <w:szCs w:val="28"/>
              </w:rPr>
              <w:t>Сидоренко Е. В. Тренинг влияния и противостояния влиянию</w:t>
            </w:r>
            <w:r>
              <w:rPr>
                <w:sz w:val="28"/>
                <w:szCs w:val="28"/>
              </w:rPr>
              <w:t>.</w:t>
            </w:r>
          </w:p>
          <w:p w:rsidR="00617E02" w:rsidRPr="00617E02" w:rsidRDefault="00617E02" w:rsidP="00617E02">
            <w:pPr>
              <w:pStyle w:val="a4"/>
              <w:numPr>
                <w:ilvl w:val="0"/>
                <w:numId w:val="16"/>
              </w:numPr>
              <w:ind w:left="317" w:hanging="283"/>
              <w:rPr>
                <w:sz w:val="28"/>
                <w:szCs w:val="28"/>
              </w:rPr>
            </w:pPr>
            <w:proofErr w:type="spellStart"/>
            <w:r w:rsidRPr="00617E02">
              <w:rPr>
                <w:sz w:val="28"/>
                <w:szCs w:val="28"/>
              </w:rPr>
              <w:t>Стишенок</w:t>
            </w:r>
            <w:proofErr w:type="spellEnd"/>
            <w:r w:rsidRPr="00617E02">
              <w:rPr>
                <w:sz w:val="28"/>
                <w:szCs w:val="28"/>
              </w:rPr>
              <w:t xml:space="preserve"> И. В. Тренинг уверенности в себе</w:t>
            </w:r>
            <w:r>
              <w:rPr>
                <w:sz w:val="28"/>
                <w:szCs w:val="28"/>
              </w:rPr>
              <w:t>.</w:t>
            </w:r>
          </w:p>
          <w:p w:rsidR="0047556A" w:rsidRDefault="00617E02" w:rsidP="00617E02">
            <w:pPr>
              <w:pStyle w:val="a4"/>
              <w:numPr>
                <w:ilvl w:val="0"/>
                <w:numId w:val="16"/>
              </w:numPr>
              <w:ind w:left="317" w:hanging="283"/>
              <w:rPr>
                <w:sz w:val="28"/>
                <w:szCs w:val="28"/>
              </w:rPr>
            </w:pPr>
            <w:proofErr w:type="spellStart"/>
            <w:r w:rsidRPr="00617E02">
              <w:rPr>
                <w:sz w:val="28"/>
                <w:szCs w:val="28"/>
              </w:rPr>
              <w:t>Тримаскина</w:t>
            </w:r>
            <w:proofErr w:type="spellEnd"/>
            <w:r w:rsidRPr="00617E02">
              <w:rPr>
                <w:sz w:val="28"/>
                <w:szCs w:val="28"/>
              </w:rPr>
              <w:t xml:space="preserve"> И. В. Тренинг эмоционального интеллекта и развития личной эффективности</w:t>
            </w:r>
            <w:r>
              <w:rPr>
                <w:sz w:val="28"/>
                <w:szCs w:val="28"/>
              </w:rPr>
              <w:t>.</w:t>
            </w:r>
          </w:p>
          <w:p w:rsidR="00675971" w:rsidRPr="00617E02" w:rsidRDefault="00675971" w:rsidP="00675971">
            <w:pPr>
              <w:pStyle w:val="a4"/>
              <w:ind w:left="317"/>
              <w:rPr>
                <w:sz w:val="28"/>
                <w:szCs w:val="28"/>
              </w:rPr>
            </w:pPr>
          </w:p>
        </w:tc>
      </w:tr>
      <w:tr w:rsidR="00207E3C" w:rsidTr="00805558">
        <w:tc>
          <w:tcPr>
            <w:tcW w:w="10343" w:type="dxa"/>
            <w:gridSpan w:val="2"/>
          </w:tcPr>
          <w:p w:rsidR="00207E3C" w:rsidRPr="00207E3C" w:rsidRDefault="00207E3C" w:rsidP="002C4B20">
            <w:pPr>
              <w:jc w:val="center"/>
              <w:rPr>
                <w:b/>
                <w:sz w:val="28"/>
                <w:szCs w:val="28"/>
              </w:rPr>
            </w:pPr>
            <w:r w:rsidRPr="00207E3C">
              <w:rPr>
                <w:b/>
                <w:sz w:val="28"/>
                <w:szCs w:val="28"/>
              </w:rPr>
              <w:t>Обобщённые итоги профессиональной деятельности за последние 3 года</w:t>
            </w:r>
          </w:p>
        </w:tc>
      </w:tr>
      <w:tr w:rsidR="0047556A" w:rsidTr="002C4B20">
        <w:tc>
          <w:tcPr>
            <w:tcW w:w="2978" w:type="dxa"/>
          </w:tcPr>
          <w:p w:rsidR="0047556A" w:rsidRPr="002C4B20" w:rsidRDefault="006E505B" w:rsidP="006E505B">
            <w:pPr>
              <w:rPr>
                <w:sz w:val="28"/>
                <w:szCs w:val="28"/>
              </w:rPr>
            </w:pPr>
            <w:r w:rsidRPr="006E505B">
              <w:rPr>
                <w:sz w:val="28"/>
                <w:szCs w:val="28"/>
              </w:rPr>
              <w:t>Участие в сетевых профессиональных сообществах</w:t>
            </w:r>
          </w:p>
        </w:tc>
        <w:tc>
          <w:tcPr>
            <w:tcW w:w="7365" w:type="dxa"/>
          </w:tcPr>
          <w:p w:rsidR="006E505B" w:rsidRPr="006E505B" w:rsidRDefault="006E505B" w:rsidP="006E505B">
            <w:pPr>
              <w:pStyle w:val="a4"/>
              <w:numPr>
                <w:ilvl w:val="0"/>
                <w:numId w:val="17"/>
              </w:numPr>
              <w:ind w:left="317" w:hanging="283"/>
              <w:rPr>
                <w:sz w:val="28"/>
                <w:szCs w:val="28"/>
              </w:rPr>
            </w:pPr>
            <w:r w:rsidRPr="006E505B">
              <w:rPr>
                <w:sz w:val="28"/>
                <w:szCs w:val="28"/>
              </w:rPr>
              <w:t>Сетевые образовательные сообщества ОТКРЫТЫЙ КЛАСС</w:t>
            </w:r>
            <w:r>
              <w:rPr>
                <w:sz w:val="28"/>
                <w:szCs w:val="28"/>
              </w:rPr>
              <w:t>, 2015г.</w:t>
            </w:r>
          </w:p>
          <w:p w:rsidR="0047556A" w:rsidRPr="006E505B" w:rsidRDefault="006E505B" w:rsidP="006E505B">
            <w:pPr>
              <w:pStyle w:val="a4"/>
              <w:numPr>
                <w:ilvl w:val="0"/>
                <w:numId w:val="17"/>
              </w:numPr>
              <w:ind w:left="317" w:hanging="283"/>
              <w:rPr>
                <w:sz w:val="28"/>
                <w:szCs w:val="28"/>
              </w:rPr>
            </w:pPr>
            <w:r w:rsidRPr="006E505B">
              <w:rPr>
                <w:sz w:val="28"/>
                <w:szCs w:val="28"/>
              </w:rPr>
              <w:t>Международный образовательный портал MAAM.ru</w:t>
            </w:r>
            <w:r>
              <w:rPr>
                <w:sz w:val="28"/>
                <w:szCs w:val="28"/>
              </w:rPr>
              <w:t>, 2016г.</w:t>
            </w:r>
          </w:p>
        </w:tc>
      </w:tr>
      <w:tr w:rsidR="006E505B" w:rsidTr="002C4B20">
        <w:tc>
          <w:tcPr>
            <w:tcW w:w="2978" w:type="dxa"/>
          </w:tcPr>
          <w:p w:rsidR="006E505B" w:rsidRPr="006E505B" w:rsidRDefault="006E505B" w:rsidP="006E505B">
            <w:pPr>
              <w:rPr>
                <w:sz w:val="28"/>
                <w:szCs w:val="28"/>
              </w:rPr>
            </w:pPr>
            <w:r w:rsidRPr="006E505B">
              <w:rPr>
                <w:sz w:val="28"/>
                <w:szCs w:val="28"/>
              </w:rPr>
              <w:t xml:space="preserve">Работа в аттестационной комиссии </w:t>
            </w:r>
            <w:proofErr w:type="spellStart"/>
            <w:r w:rsidRPr="006E505B">
              <w:rPr>
                <w:sz w:val="28"/>
                <w:szCs w:val="28"/>
              </w:rPr>
              <w:t>ПМПк</w:t>
            </w:r>
            <w:proofErr w:type="spellEnd"/>
            <w:r w:rsidRPr="006E505B">
              <w:rPr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7365" w:type="dxa"/>
          </w:tcPr>
          <w:p w:rsidR="006E505B" w:rsidRPr="006E505B" w:rsidRDefault="006E505B" w:rsidP="006E505B">
            <w:pPr>
              <w:pStyle w:val="a4"/>
              <w:numPr>
                <w:ilvl w:val="0"/>
                <w:numId w:val="18"/>
              </w:numPr>
              <w:ind w:left="317" w:hanging="283"/>
              <w:rPr>
                <w:sz w:val="28"/>
                <w:szCs w:val="28"/>
              </w:rPr>
            </w:pPr>
            <w:r w:rsidRPr="006E505B">
              <w:rPr>
                <w:sz w:val="28"/>
                <w:szCs w:val="28"/>
              </w:rPr>
              <w:t>Член аттестационной комиссии</w:t>
            </w:r>
            <w:r w:rsidR="00981708">
              <w:rPr>
                <w:sz w:val="28"/>
                <w:szCs w:val="28"/>
              </w:rPr>
              <w:t xml:space="preserve"> ДОО,</w:t>
            </w:r>
            <w:r>
              <w:rPr>
                <w:sz w:val="28"/>
                <w:szCs w:val="28"/>
              </w:rPr>
              <w:t xml:space="preserve"> 2017-2018г.г.</w:t>
            </w:r>
          </w:p>
          <w:p w:rsidR="006E505B" w:rsidRPr="006E505B" w:rsidRDefault="006E505B" w:rsidP="006E505B">
            <w:pPr>
              <w:pStyle w:val="a4"/>
              <w:numPr>
                <w:ilvl w:val="0"/>
                <w:numId w:val="18"/>
              </w:numPr>
              <w:ind w:left="317" w:hanging="283"/>
              <w:rPr>
                <w:sz w:val="28"/>
                <w:szCs w:val="28"/>
              </w:rPr>
            </w:pPr>
            <w:r w:rsidRPr="006E505B">
              <w:rPr>
                <w:sz w:val="28"/>
                <w:szCs w:val="28"/>
              </w:rPr>
              <w:t>Член психолого-медико-педагогического консилиума</w:t>
            </w:r>
            <w:r>
              <w:rPr>
                <w:sz w:val="28"/>
                <w:szCs w:val="28"/>
              </w:rPr>
              <w:t xml:space="preserve"> </w:t>
            </w:r>
            <w:r w:rsidR="00981708">
              <w:rPr>
                <w:sz w:val="28"/>
                <w:szCs w:val="28"/>
              </w:rPr>
              <w:t xml:space="preserve">ДОО, </w:t>
            </w:r>
            <w:r>
              <w:rPr>
                <w:sz w:val="28"/>
                <w:szCs w:val="28"/>
              </w:rPr>
              <w:t>2017-2018г.г.</w:t>
            </w:r>
          </w:p>
        </w:tc>
      </w:tr>
      <w:tr w:rsidR="006E505B" w:rsidTr="002C4B20">
        <w:tc>
          <w:tcPr>
            <w:tcW w:w="2978" w:type="dxa"/>
          </w:tcPr>
          <w:p w:rsidR="006E505B" w:rsidRPr="006E505B" w:rsidRDefault="006E505B" w:rsidP="006E505B">
            <w:pPr>
              <w:rPr>
                <w:sz w:val="28"/>
                <w:szCs w:val="28"/>
              </w:rPr>
            </w:pPr>
            <w:r w:rsidRPr="006E505B">
              <w:rPr>
                <w:sz w:val="28"/>
                <w:szCs w:val="28"/>
              </w:rPr>
              <w:lastRenderedPageBreak/>
              <w:t>Наставничество, работа с молодыми специалистами</w:t>
            </w:r>
          </w:p>
        </w:tc>
        <w:tc>
          <w:tcPr>
            <w:tcW w:w="7365" w:type="dxa"/>
          </w:tcPr>
          <w:p w:rsidR="006E505B" w:rsidRPr="006E505B" w:rsidRDefault="006E505B" w:rsidP="006E505B">
            <w:pPr>
              <w:pStyle w:val="a4"/>
              <w:numPr>
                <w:ilvl w:val="0"/>
                <w:numId w:val="19"/>
              </w:numPr>
              <w:ind w:left="317" w:hanging="283"/>
              <w:rPr>
                <w:sz w:val="28"/>
                <w:szCs w:val="28"/>
              </w:rPr>
            </w:pPr>
            <w:r w:rsidRPr="006E505B">
              <w:rPr>
                <w:sz w:val="28"/>
                <w:szCs w:val="28"/>
              </w:rPr>
              <w:t>«Школа молодого педагога»</w:t>
            </w:r>
            <w:r>
              <w:rPr>
                <w:sz w:val="28"/>
                <w:szCs w:val="28"/>
              </w:rPr>
              <w:t>, ежегодно.</w:t>
            </w:r>
          </w:p>
          <w:p w:rsidR="006E505B" w:rsidRDefault="006E505B" w:rsidP="006E505B">
            <w:pPr>
              <w:pStyle w:val="a4"/>
              <w:numPr>
                <w:ilvl w:val="0"/>
                <w:numId w:val="19"/>
              </w:numPr>
              <w:ind w:left="317" w:hanging="283"/>
              <w:rPr>
                <w:sz w:val="28"/>
                <w:szCs w:val="28"/>
              </w:rPr>
            </w:pPr>
            <w:r w:rsidRPr="006E505B">
              <w:rPr>
                <w:sz w:val="28"/>
                <w:szCs w:val="28"/>
              </w:rPr>
              <w:t>ФГБОУ ВПО «КамГУ им. Витуса Беринга» (прохождение студентами психологического факультета профессиональной практики на базе ДОО)</w:t>
            </w:r>
            <w:r>
              <w:rPr>
                <w:sz w:val="28"/>
                <w:szCs w:val="28"/>
              </w:rPr>
              <w:t>, 2015-2016г.г.</w:t>
            </w:r>
          </w:p>
          <w:p w:rsidR="00FA0C42" w:rsidRDefault="00FA0C42" w:rsidP="00FA0C42">
            <w:pPr>
              <w:rPr>
                <w:sz w:val="28"/>
                <w:szCs w:val="28"/>
              </w:rPr>
            </w:pPr>
          </w:p>
          <w:p w:rsidR="00FA0C42" w:rsidRPr="00FA0C42" w:rsidRDefault="00FA0C42" w:rsidP="00FA0C42">
            <w:pPr>
              <w:rPr>
                <w:sz w:val="28"/>
                <w:szCs w:val="28"/>
              </w:rPr>
            </w:pPr>
          </w:p>
        </w:tc>
      </w:tr>
      <w:tr w:rsidR="006E505B" w:rsidTr="002C4B20">
        <w:tc>
          <w:tcPr>
            <w:tcW w:w="2978" w:type="dxa"/>
          </w:tcPr>
          <w:p w:rsidR="006E505B" w:rsidRPr="006E505B" w:rsidRDefault="006E505B" w:rsidP="006E505B">
            <w:pPr>
              <w:rPr>
                <w:sz w:val="28"/>
                <w:szCs w:val="28"/>
              </w:rPr>
            </w:pPr>
            <w:r w:rsidRPr="006E505B">
              <w:rPr>
                <w:sz w:val="28"/>
                <w:szCs w:val="28"/>
              </w:rPr>
              <w:t>Участие в конкурсах, смотрах фестивалях, в том числе и в интернет конкурсах</w:t>
            </w:r>
          </w:p>
        </w:tc>
        <w:tc>
          <w:tcPr>
            <w:tcW w:w="7365" w:type="dxa"/>
          </w:tcPr>
          <w:p w:rsidR="006E505B" w:rsidRPr="006E505B" w:rsidRDefault="006E505B" w:rsidP="006E505B">
            <w:pPr>
              <w:pStyle w:val="a4"/>
              <w:numPr>
                <w:ilvl w:val="0"/>
                <w:numId w:val="20"/>
              </w:numPr>
              <w:ind w:left="317" w:hanging="283"/>
              <w:rPr>
                <w:sz w:val="28"/>
                <w:szCs w:val="28"/>
              </w:rPr>
            </w:pPr>
            <w:r w:rsidRPr="006E505B">
              <w:rPr>
                <w:sz w:val="28"/>
                <w:szCs w:val="28"/>
              </w:rPr>
              <w:t>Участие во Всероссийской олимпиаде «Система основных компетентностей педагога»</w:t>
            </w:r>
            <w:r>
              <w:rPr>
                <w:sz w:val="28"/>
                <w:szCs w:val="28"/>
              </w:rPr>
              <w:t>, 09.12.2017г.</w:t>
            </w:r>
            <w:r w:rsidRPr="006E505B">
              <w:rPr>
                <w:sz w:val="28"/>
                <w:szCs w:val="28"/>
              </w:rPr>
              <w:t xml:space="preserve"> </w:t>
            </w:r>
          </w:p>
          <w:p w:rsidR="006E505B" w:rsidRPr="006E505B" w:rsidRDefault="006E505B" w:rsidP="006E505B">
            <w:pPr>
              <w:pStyle w:val="a4"/>
              <w:numPr>
                <w:ilvl w:val="0"/>
                <w:numId w:val="20"/>
              </w:numPr>
              <w:ind w:left="317" w:hanging="283"/>
              <w:rPr>
                <w:sz w:val="28"/>
                <w:szCs w:val="28"/>
              </w:rPr>
            </w:pPr>
            <w:r w:rsidRPr="006E505B">
              <w:rPr>
                <w:sz w:val="28"/>
                <w:szCs w:val="28"/>
              </w:rPr>
              <w:t>Участие во Всероссийской олимпиаде «Подари знание» тема «Особенности развития детей старшего дошкольного возраста»</w:t>
            </w:r>
            <w:r>
              <w:rPr>
                <w:sz w:val="28"/>
                <w:szCs w:val="28"/>
              </w:rPr>
              <w:t>, 09.12.2017г.</w:t>
            </w:r>
          </w:p>
          <w:p w:rsidR="006E505B" w:rsidRDefault="00A20583" w:rsidP="006E505B">
            <w:pPr>
              <w:pStyle w:val="a4"/>
              <w:numPr>
                <w:ilvl w:val="0"/>
                <w:numId w:val="20"/>
              </w:numPr>
              <w:ind w:left="317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 краевого смотра-конкурса кабинетов психолого-педагогической службы образовательных организаций Камчатского края, 2018г</w:t>
            </w:r>
            <w:r w:rsidR="006E505B">
              <w:rPr>
                <w:sz w:val="28"/>
                <w:szCs w:val="28"/>
              </w:rPr>
              <w:t>.</w:t>
            </w:r>
          </w:p>
          <w:p w:rsidR="00A20583" w:rsidRPr="006E505B" w:rsidRDefault="00C07BB2" w:rsidP="006E505B">
            <w:pPr>
              <w:pStyle w:val="a4"/>
              <w:numPr>
                <w:ilvl w:val="0"/>
                <w:numId w:val="20"/>
              </w:numPr>
              <w:ind w:left="317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 реги</w:t>
            </w:r>
            <w:r w:rsidR="00A20583">
              <w:rPr>
                <w:sz w:val="28"/>
                <w:szCs w:val="28"/>
              </w:rPr>
              <w:t>онального этапа Всероссийского конкурса профессионального мастерства «Педагог-психолог – 2018», 2018г.</w:t>
            </w:r>
          </w:p>
        </w:tc>
      </w:tr>
      <w:tr w:rsidR="006E505B" w:rsidTr="002C4B20">
        <w:tc>
          <w:tcPr>
            <w:tcW w:w="2978" w:type="dxa"/>
          </w:tcPr>
          <w:p w:rsidR="006E505B" w:rsidRPr="006E505B" w:rsidRDefault="00A20583" w:rsidP="00A20583">
            <w:pPr>
              <w:rPr>
                <w:sz w:val="28"/>
                <w:szCs w:val="28"/>
              </w:rPr>
            </w:pPr>
            <w:r w:rsidRPr="00A20583">
              <w:rPr>
                <w:sz w:val="28"/>
                <w:szCs w:val="28"/>
              </w:rPr>
              <w:t>Наличие учебно-методических, научно-методический публикаций</w:t>
            </w:r>
          </w:p>
        </w:tc>
        <w:tc>
          <w:tcPr>
            <w:tcW w:w="7365" w:type="dxa"/>
          </w:tcPr>
          <w:p w:rsidR="00A20583" w:rsidRPr="00A20583" w:rsidRDefault="00A20583" w:rsidP="00A20583">
            <w:pPr>
              <w:pStyle w:val="a4"/>
              <w:numPr>
                <w:ilvl w:val="0"/>
                <w:numId w:val="21"/>
              </w:numPr>
              <w:ind w:left="317" w:hanging="283"/>
              <w:rPr>
                <w:sz w:val="28"/>
                <w:szCs w:val="28"/>
              </w:rPr>
            </w:pPr>
            <w:r w:rsidRPr="00A20583">
              <w:rPr>
                <w:sz w:val="28"/>
                <w:szCs w:val="28"/>
              </w:rPr>
              <w:t>Международный образовательный портал MAAM.ru</w:t>
            </w:r>
          </w:p>
          <w:p w:rsidR="006E505B" w:rsidRPr="006E505B" w:rsidRDefault="00A20583" w:rsidP="00A20583">
            <w:pPr>
              <w:ind w:left="317" w:hanging="283"/>
              <w:rPr>
                <w:sz w:val="28"/>
                <w:szCs w:val="28"/>
              </w:rPr>
            </w:pPr>
            <w:r w:rsidRPr="00A20583">
              <w:rPr>
                <w:sz w:val="28"/>
                <w:szCs w:val="28"/>
              </w:rPr>
              <w:t xml:space="preserve">(Зонирование кабинета психолога в ДОУ) </w:t>
            </w:r>
            <w:hyperlink r:id="rId5" w:history="1">
              <w:r w:rsidRPr="00A20583">
                <w:rPr>
                  <w:rStyle w:val="a5"/>
                  <w:color w:val="auto"/>
                  <w:sz w:val="28"/>
                  <w:szCs w:val="28"/>
                </w:rPr>
                <w:t>www.maam.users/435091/</w:t>
              </w:r>
            </w:hyperlink>
            <w:r w:rsidRPr="00A2058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2017г.</w:t>
            </w:r>
          </w:p>
        </w:tc>
      </w:tr>
      <w:tr w:rsidR="006E505B" w:rsidTr="002C4B20">
        <w:tc>
          <w:tcPr>
            <w:tcW w:w="2978" w:type="dxa"/>
          </w:tcPr>
          <w:p w:rsidR="006E505B" w:rsidRPr="006E505B" w:rsidRDefault="00A20583" w:rsidP="00A20583">
            <w:pPr>
              <w:rPr>
                <w:sz w:val="28"/>
                <w:szCs w:val="28"/>
              </w:rPr>
            </w:pPr>
            <w:r w:rsidRPr="00A20583">
              <w:rPr>
                <w:sz w:val="28"/>
                <w:szCs w:val="28"/>
              </w:rPr>
              <w:t>Наличие благодарностей, грамот поощрений, положительных отзывав за последние три года</w:t>
            </w:r>
          </w:p>
        </w:tc>
        <w:tc>
          <w:tcPr>
            <w:tcW w:w="7365" w:type="dxa"/>
          </w:tcPr>
          <w:p w:rsidR="00A20583" w:rsidRPr="00A20583" w:rsidRDefault="00A20583" w:rsidP="00A20583">
            <w:pPr>
              <w:pStyle w:val="a4"/>
              <w:numPr>
                <w:ilvl w:val="0"/>
                <w:numId w:val="21"/>
              </w:numPr>
              <w:ind w:left="317" w:hanging="283"/>
              <w:rPr>
                <w:sz w:val="28"/>
                <w:szCs w:val="28"/>
              </w:rPr>
            </w:pPr>
            <w:r w:rsidRPr="00A20583">
              <w:rPr>
                <w:sz w:val="28"/>
                <w:szCs w:val="28"/>
              </w:rPr>
              <w:t>Благодарственное письмо от ректората ФГБОУ ВПО «КамГУ им. Витуса Беринга», 2015г.</w:t>
            </w:r>
          </w:p>
          <w:p w:rsidR="006E505B" w:rsidRPr="00A20583" w:rsidRDefault="00A20583" w:rsidP="00A20583">
            <w:pPr>
              <w:pStyle w:val="a4"/>
              <w:numPr>
                <w:ilvl w:val="0"/>
                <w:numId w:val="21"/>
              </w:numPr>
              <w:ind w:left="317" w:hanging="283"/>
              <w:rPr>
                <w:sz w:val="28"/>
                <w:szCs w:val="28"/>
              </w:rPr>
            </w:pPr>
            <w:r w:rsidRPr="00A20583">
              <w:rPr>
                <w:sz w:val="28"/>
                <w:szCs w:val="28"/>
              </w:rPr>
              <w:t>Благодарственное письмо от Камчатского краевого благотворительного фонда поддержки и развития молодежи, спор</w:t>
            </w:r>
            <w:r w:rsidR="00AE0B73">
              <w:rPr>
                <w:sz w:val="28"/>
                <w:szCs w:val="28"/>
              </w:rPr>
              <w:t>та «Молодежь. Камчатка. Спорт</w:t>
            </w:r>
            <w:proofErr w:type="gramStart"/>
            <w:r w:rsidR="00AE0B73">
              <w:rPr>
                <w:sz w:val="28"/>
                <w:szCs w:val="28"/>
              </w:rPr>
              <w:t xml:space="preserve">», </w:t>
            </w:r>
            <w:r w:rsidR="002D74BB">
              <w:rPr>
                <w:sz w:val="28"/>
                <w:szCs w:val="28"/>
              </w:rPr>
              <w:t xml:space="preserve">  </w:t>
            </w:r>
            <w:proofErr w:type="gramEnd"/>
            <w:r w:rsidRPr="00A20583">
              <w:rPr>
                <w:sz w:val="28"/>
                <w:szCs w:val="28"/>
              </w:rPr>
              <w:t>2015-2018г.г.</w:t>
            </w:r>
          </w:p>
          <w:p w:rsidR="00A20583" w:rsidRPr="00A20583" w:rsidRDefault="00A20583" w:rsidP="00A20583">
            <w:pPr>
              <w:pStyle w:val="a4"/>
              <w:numPr>
                <w:ilvl w:val="0"/>
                <w:numId w:val="21"/>
              </w:numPr>
              <w:ind w:left="317" w:hanging="283"/>
              <w:rPr>
                <w:sz w:val="28"/>
                <w:szCs w:val="28"/>
              </w:rPr>
            </w:pPr>
            <w:r w:rsidRPr="00A20583">
              <w:rPr>
                <w:sz w:val="28"/>
                <w:szCs w:val="28"/>
              </w:rPr>
              <w:t xml:space="preserve">Благодарственное письмо от председателя </w:t>
            </w:r>
            <w:proofErr w:type="spellStart"/>
            <w:r w:rsidRPr="00A20583">
              <w:rPr>
                <w:sz w:val="28"/>
                <w:szCs w:val="28"/>
              </w:rPr>
              <w:t>Законадательного</w:t>
            </w:r>
            <w:proofErr w:type="spellEnd"/>
            <w:r w:rsidRPr="00A20583">
              <w:rPr>
                <w:sz w:val="28"/>
                <w:szCs w:val="28"/>
              </w:rPr>
              <w:t xml:space="preserve"> Собрания Камчатского края </w:t>
            </w:r>
            <w:r w:rsidR="00981708">
              <w:rPr>
                <w:sz w:val="28"/>
                <w:szCs w:val="28"/>
              </w:rPr>
              <w:t xml:space="preserve">               </w:t>
            </w:r>
            <w:r w:rsidRPr="00A20583">
              <w:rPr>
                <w:sz w:val="28"/>
                <w:szCs w:val="28"/>
              </w:rPr>
              <w:t>В. Ф. Раенко, 2018г.</w:t>
            </w:r>
          </w:p>
        </w:tc>
      </w:tr>
      <w:tr w:rsidR="00981708" w:rsidTr="002C4B20">
        <w:tc>
          <w:tcPr>
            <w:tcW w:w="2978" w:type="dxa"/>
          </w:tcPr>
          <w:p w:rsidR="00981708" w:rsidRPr="00A20583" w:rsidRDefault="00981708" w:rsidP="00A20583">
            <w:pPr>
              <w:rPr>
                <w:sz w:val="28"/>
                <w:szCs w:val="28"/>
              </w:rPr>
            </w:pPr>
            <w:r w:rsidRPr="00981708">
              <w:rPr>
                <w:sz w:val="28"/>
                <w:szCs w:val="28"/>
              </w:rPr>
              <w:t xml:space="preserve">Работа в составе общественных </w:t>
            </w:r>
            <w:r>
              <w:rPr>
                <w:sz w:val="28"/>
                <w:szCs w:val="28"/>
              </w:rPr>
              <w:t>организаций, волонтерских групп</w:t>
            </w:r>
          </w:p>
        </w:tc>
        <w:tc>
          <w:tcPr>
            <w:tcW w:w="7365" w:type="dxa"/>
          </w:tcPr>
          <w:p w:rsidR="002D74BB" w:rsidRDefault="002D74BB" w:rsidP="00A20583">
            <w:pPr>
              <w:pStyle w:val="a4"/>
              <w:numPr>
                <w:ilvl w:val="0"/>
                <w:numId w:val="21"/>
              </w:numPr>
              <w:ind w:left="317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участие в патриотической акции «Спасибо деду за Победу», проходящей в рамках празднования   69 годовщины ВОВ, май 2015г.</w:t>
            </w:r>
          </w:p>
          <w:p w:rsidR="002D74BB" w:rsidRDefault="002D74BB" w:rsidP="00A20583">
            <w:pPr>
              <w:pStyle w:val="a4"/>
              <w:numPr>
                <w:ilvl w:val="0"/>
                <w:numId w:val="21"/>
              </w:numPr>
              <w:ind w:left="317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и участие в проведении социальной акции «Волшебный мир красок», посвящённый международному дню инвалидов, декабрь 2016г.</w:t>
            </w:r>
          </w:p>
          <w:p w:rsidR="002D74BB" w:rsidRPr="002D74BB" w:rsidRDefault="002D74BB" w:rsidP="002D74BB">
            <w:pPr>
              <w:pStyle w:val="a4"/>
              <w:numPr>
                <w:ilvl w:val="0"/>
                <w:numId w:val="21"/>
              </w:numPr>
              <w:ind w:left="317" w:hanging="283"/>
              <w:rPr>
                <w:sz w:val="28"/>
                <w:szCs w:val="28"/>
              </w:rPr>
            </w:pPr>
            <w:r w:rsidRPr="002D74BB">
              <w:rPr>
                <w:sz w:val="28"/>
                <w:szCs w:val="28"/>
              </w:rPr>
              <w:t>Помощь в организации и участие в проведении праздника «Планета детства», посвящённого дню Защиты детей для детей с ОВЗ, июнь 2017г.</w:t>
            </w:r>
          </w:p>
          <w:p w:rsidR="002D74BB" w:rsidRPr="002D74BB" w:rsidRDefault="002D74BB" w:rsidP="002D74BB">
            <w:pPr>
              <w:rPr>
                <w:sz w:val="28"/>
                <w:szCs w:val="28"/>
              </w:rPr>
            </w:pPr>
          </w:p>
        </w:tc>
      </w:tr>
    </w:tbl>
    <w:p w:rsidR="002C4B20" w:rsidRPr="002C4B20" w:rsidRDefault="002C4B20" w:rsidP="002C4B20">
      <w:pPr>
        <w:jc w:val="center"/>
        <w:rPr>
          <w:sz w:val="44"/>
          <w:szCs w:val="44"/>
        </w:rPr>
      </w:pPr>
    </w:p>
    <w:sectPr w:rsidR="002C4B20" w:rsidRPr="002C4B20" w:rsidSect="002E4B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49EB"/>
    <w:multiLevelType w:val="hybridMultilevel"/>
    <w:tmpl w:val="F86C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A3C6C"/>
    <w:multiLevelType w:val="hybridMultilevel"/>
    <w:tmpl w:val="60E24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92B63"/>
    <w:multiLevelType w:val="hybridMultilevel"/>
    <w:tmpl w:val="7B74AF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2016E"/>
    <w:multiLevelType w:val="hybridMultilevel"/>
    <w:tmpl w:val="77E29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0553D"/>
    <w:multiLevelType w:val="hybridMultilevel"/>
    <w:tmpl w:val="A558B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5540F"/>
    <w:multiLevelType w:val="hybridMultilevel"/>
    <w:tmpl w:val="34ACFF0A"/>
    <w:lvl w:ilvl="0" w:tplc="99967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86037"/>
    <w:multiLevelType w:val="hybridMultilevel"/>
    <w:tmpl w:val="450E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33D5A"/>
    <w:multiLevelType w:val="hybridMultilevel"/>
    <w:tmpl w:val="D3B2E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5614D"/>
    <w:multiLevelType w:val="hybridMultilevel"/>
    <w:tmpl w:val="4956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1A08FE"/>
    <w:multiLevelType w:val="hybridMultilevel"/>
    <w:tmpl w:val="48EAC7F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046465E"/>
    <w:multiLevelType w:val="hybridMultilevel"/>
    <w:tmpl w:val="6F6C1214"/>
    <w:lvl w:ilvl="0" w:tplc="99967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523753CA"/>
    <w:multiLevelType w:val="hybridMultilevel"/>
    <w:tmpl w:val="6BFE6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97306"/>
    <w:multiLevelType w:val="hybridMultilevel"/>
    <w:tmpl w:val="07EAE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F1B20"/>
    <w:multiLevelType w:val="hybridMultilevel"/>
    <w:tmpl w:val="7862A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F0E7A28">
      <w:start w:val="21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63F97"/>
    <w:multiLevelType w:val="hybridMultilevel"/>
    <w:tmpl w:val="918C2456"/>
    <w:lvl w:ilvl="0" w:tplc="99967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42D2"/>
    <w:multiLevelType w:val="hybridMultilevel"/>
    <w:tmpl w:val="7ED4E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574A0"/>
    <w:multiLevelType w:val="hybridMultilevel"/>
    <w:tmpl w:val="DBA01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A66E7"/>
    <w:multiLevelType w:val="hybridMultilevel"/>
    <w:tmpl w:val="E0629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F34397"/>
    <w:multiLevelType w:val="hybridMultilevel"/>
    <w:tmpl w:val="87C402EC"/>
    <w:lvl w:ilvl="0" w:tplc="99967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359DD"/>
    <w:multiLevelType w:val="hybridMultilevel"/>
    <w:tmpl w:val="C0FC2592"/>
    <w:lvl w:ilvl="0" w:tplc="99967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9A5C41"/>
    <w:multiLevelType w:val="hybridMultilevel"/>
    <w:tmpl w:val="FD380A0E"/>
    <w:lvl w:ilvl="0" w:tplc="0E7CFCD4">
      <w:start w:val="10"/>
      <w:numFmt w:val="decimal"/>
      <w:lvlText w:val="%1"/>
      <w:lvlJc w:val="left"/>
      <w:pPr>
        <w:ind w:left="394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9"/>
  </w:num>
  <w:num w:numId="5">
    <w:abstractNumId w:val="6"/>
  </w:num>
  <w:num w:numId="6">
    <w:abstractNumId w:val="14"/>
  </w:num>
  <w:num w:numId="7">
    <w:abstractNumId w:val="5"/>
  </w:num>
  <w:num w:numId="8">
    <w:abstractNumId w:val="18"/>
  </w:num>
  <w:num w:numId="9">
    <w:abstractNumId w:val="9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6"/>
  </w:num>
  <w:num w:numId="15">
    <w:abstractNumId w:val="20"/>
  </w:num>
  <w:num w:numId="16">
    <w:abstractNumId w:val="2"/>
  </w:num>
  <w:num w:numId="17">
    <w:abstractNumId w:val="1"/>
  </w:num>
  <w:num w:numId="18">
    <w:abstractNumId w:val="17"/>
  </w:num>
  <w:num w:numId="19">
    <w:abstractNumId w:val="0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0F"/>
    <w:rsid w:val="00057CA9"/>
    <w:rsid w:val="001203EA"/>
    <w:rsid w:val="00207E3C"/>
    <w:rsid w:val="0028668B"/>
    <w:rsid w:val="002C4B20"/>
    <w:rsid w:val="002D74BB"/>
    <w:rsid w:val="002E4B16"/>
    <w:rsid w:val="003444EC"/>
    <w:rsid w:val="00442EA1"/>
    <w:rsid w:val="0047556A"/>
    <w:rsid w:val="004B291E"/>
    <w:rsid w:val="005B2F82"/>
    <w:rsid w:val="00617E02"/>
    <w:rsid w:val="00675971"/>
    <w:rsid w:val="006E505B"/>
    <w:rsid w:val="007C04DB"/>
    <w:rsid w:val="007C24DB"/>
    <w:rsid w:val="0095406B"/>
    <w:rsid w:val="00962158"/>
    <w:rsid w:val="00981708"/>
    <w:rsid w:val="009A0C5A"/>
    <w:rsid w:val="00A20583"/>
    <w:rsid w:val="00A65654"/>
    <w:rsid w:val="00AE0B73"/>
    <w:rsid w:val="00AE5F1B"/>
    <w:rsid w:val="00C07BB2"/>
    <w:rsid w:val="00CB1C08"/>
    <w:rsid w:val="00E80361"/>
    <w:rsid w:val="00EC483C"/>
    <w:rsid w:val="00EC7167"/>
    <w:rsid w:val="00F228F2"/>
    <w:rsid w:val="00F5050F"/>
    <w:rsid w:val="00F6598E"/>
    <w:rsid w:val="00FA0C42"/>
    <w:rsid w:val="00FE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1A420-2710-4A90-86A5-46022334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24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20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am.users/43509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8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2018-09-28T08:06:00Z</dcterms:created>
  <dcterms:modified xsi:type="dcterms:W3CDTF">2018-09-30T22:22:00Z</dcterms:modified>
</cp:coreProperties>
</file>