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/>
        <w:ind w:left="3687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к Порядку проведения федерального этапа 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2024»</w:t>
      </w:r>
    </w:p>
    <w:p>
      <w:pPr>
        <w:pStyle w:val="Normal"/>
        <w:ind w:left="5245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right="6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на фото/видеосъёмку, обработку и публикацию </w:t>
        <w:br/>
        <w:t>фото- и видеоматериалов с изображением ребенка</w:t>
      </w:r>
    </w:p>
    <w:p>
      <w:pPr>
        <w:pStyle w:val="Normal"/>
        <w:spacing w:lineRule="auto" w:line="360"/>
        <w:ind w:right="6" w:firstLine="85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нижеподписавшийся(-яся), являясь законным представителем несовершеннолетнего, даю свое согласие на фото- и видеосъемку моего ребенка участнику Всероссийского Конкурса профессионального мастерства «Педагог-психолог – 2024» (далее – Конкурс)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360"/>
        <w:ind w:right="-6" w:hanging="0"/>
        <w:jc w:val="center"/>
        <w:rPr>
          <w:sz w:val="20"/>
          <w:szCs w:val="20"/>
        </w:rPr>
      </w:pPr>
      <w:r>
        <w:rPr>
          <w:i/>
        </w:rPr>
        <w:t>(фамилия, имя, отчество участника)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использование фото- и видеоматериалов несовершеннолетнего исключительно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следующих целях: публикация </w:t>
        <w:br/>
        <w:t xml:space="preserve">на официальном сайте Конкурса в сети Интернет, на официальных сайтах Минпросвещения России, ФГБОУ ВО «Московский государственный психолого-педагогический университет», Общероссийской общественной организации «Федерация психологов образования России» и на принадлежащих им страницах </w:t>
        <w:br/>
        <w:t>в социальных сетях.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информирован(а) о том, что Общероссийская общественная организация «Федерация психологов образования России» гарантирует обработку </w:t>
        <w:br/>
        <w:t xml:space="preserve">фото- и видеоматериалов несовершеннолетнего только в целях, соответствующих организации Конкурса. 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фото и видеоматериалов, то есть совершение</w:t>
        <w:br/>
        <w:t xml:space="preserve">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</w:t>
        <w:br/>
        <w:t>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</w:t>
        <w:br/>
        <w:t>от 27 июня 2006 № 152-ФЗ «О персональных данных»).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c"/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520"/>
        <w:gridCol w:w="2579"/>
        <w:gridCol w:w="2551"/>
        <w:gridCol w:w="2548"/>
      </w:tblGrid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ФИО родителя</w:t>
            </w:r>
          </w:p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(законного представителя)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ФИО несовершеннолетнего, год рождения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Подпись</w:t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2</w:t>
    </w:r>
    <w:r>
      <w:rPr>
        <w:sz w:val="24"/>
        <w:szCs w:val="24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2e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rsid w:val="008d6bf9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c479ba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14" w:customStyle="1">
    <w:name w:val="Посещённая гиперссылка"/>
    <w:rsid w:val="008d6bf9"/>
    <w:rPr>
      <w:color w:val="800000"/>
      <w:u w:val="single"/>
    </w:rPr>
  </w:style>
  <w:style w:type="character" w:styleId="Style15" w:customStyle="1">
    <w:name w:val="Маркеры"/>
    <w:qFormat/>
    <w:rsid w:val="008d6bf9"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rsid w:val="008d6bf9"/>
    <w:pPr>
      <w:spacing w:lineRule="auto" w:line="276" w:before="0" w:after="140"/>
    </w:pPr>
    <w:rPr/>
  </w:style>
  <w:style w:type="paragraph" w:styleId="Style18">
    <w:name w:val="List"/>
    <w:basedOn w:val="Style17"/>
    <w:rsid w:val="008d6bf9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Normal"/>
    <w:uiPriority w:val="10"/>
    <w:qFormat/>
    <w:rsid w:val="008d6bf9"/>
    <w:pPr>
      <w:keepNext w:val="true"/>
      <w:keepLines/>
      <w:spacing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7"/>
    <w:qFormat/>
    <w:rsid w:val="008d6bf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8d6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8d6bf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rsid w:val="008d6bf9"/>
    <w:pPr/>
    <w:rPr/>
  </w:style>
  <w:style w:type="paragraph" w:styleId="Style23">
    <w:name w:val="Header"/>
    <w:basedOn w:val="Normal"/>
    <w:link w:val="Style9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0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7b602e"/>
    <w:pPr/>
    <w:rPr>
      <w:b/>
      <w:bCs/>
    </w:rPr>
  </w:style>
  <w:style w:type="paragraph" w:styleId="12" w:customStyle="1">
    <w:name w:val="Без интервала1"/>
    <w:qFormat/>
    <w:rsid w:val="00517b6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301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8d6bf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423f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187HsKrBq1bEOy0/0umNNCdjjA==">CgMxLjAyCWguMzBqMHpsbDIJaC4zMGowemxsOAByITFaU1ZyZDBUbXBCNXBxUVNCNTk5OVAzQUdURjc3WU9lbQ==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LibreOffice/7.3.3.2$Windows_X86_64 LibreOffice_project/d1d0ea68f081ee2800a922cac8f79445e4603348</Application>
  <AppVersion>15.0000</AppVersion>
  <Pages>2</Pages>
  <Words>283</Words>
  <Characters>2199</Characters>
  <CharactersWithSpaces>2477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user</dc:creator>
  <dc:description/>
  <dc:language>ru-RU</dc:language>
  <cp:lastModifiedBy/>
  <dcterms:modified xsi:type="dcterms:W3CDTF">2024-08-27T11:27:18Z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