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98" w:rsidRP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27"/>
        </w:rPr>
      </w:pPr>
    </w:p>
    <w:p w:rsidR="00460E98" w:rsidRP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27"/>
        </w:rPr>
      </w:pPr>
      <w:r w:rsidRPr="00460E98">
        <w:rPr>
          <w:b/>
          <w:bCs/>
          <w:sz w:val="32"/>
          <w:szCs w:val="27"/>
        </w:rPr>
        <w:t xml:space="preserve">Всероссийский конкурс профессионального мастерства </w:t>
      </w:r>
    </w:p>
    <w:p w:rsidR="00460E98" w:rsidRP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27"/>
        </w:rPr>
      </w:pPr>
      <w:r w:rsidRPr="00460E98">
        <w:rPr>
          <w:b/>
          <w:bCs/>
          <w:sz w:val="32"/>
          <w:szCs w:val="27"/>
        </w:rPr>
        <w:t>«Педагог-психолог России - 2020»</w:t>
      </w:r>
    </w:p>
    <w:p w:rsid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2"/>
          <w:szCs w:val="27"/>
        </w:rPr>
      </w:pPr>
    </w:p>
    <w:p w:rsid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2"/>
          <w:szCs w:val="27"/>
        </w:rPr>
      </w:pPr>
    </w:p>
    <w:p w:rsid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2"/>
          <w:szCs w:val="27"/>
        </w:rPr>
      </w:pPr>
    </w:p>
    <w:p w:rsidR="00460E98" w:rsidRP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6"/>
          <w:szCs w:val="27"/>
        </w:rPr>
      </w:pPr>
    </w:p>
    <w:p w:rsidR="00460E98" w:rsidRPr="008E0E0A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40"/>
          <w:szCs w:val="27"/>
        </w:rPr>
      </w:pPr>
      <w:r w:rsidRPr="008E0E0A">
        <w:rPr>
          <w:bCs/>
          <w:sz w:val="40"/>
          <w:szCs w:val="27"/>
        </w:rPr>
        <w:t>Защита реализуемой психолого-педагогической практики</w:t>
      </w:r>
    </w:p>
    <w:p w:rsidR="008E0E0A" w:rsidRDefault="008E0E0A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40"/>
          <w:szCs w:val="27"/>
        </w:rPr>
      </w:pPr>
    </w:p>
    <w:p w:rsidR="008E0E0A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40"/>
          <w:szCs w:val="27"/>
        </w:rPr>
      </w:pPr>
      <w:r w:rsidRPr="008E0E0A">
        <w:rPr>
          <w:bCs/>
          <w:sz w:val="40"/>
          <w:szCs w:val="27"/>
        </w:rPr>
        <w:t xml:space="preserve">«Описание реализуемой </w:t>
      </w:r>
    </w:p>
    <w:p w:rsidR="00460E98" w:rsidRPr="008E0E0A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40"/>
          <w:szCs w:val="27"/>
        </w:rPr>
      </w:pPr>
      <w:r w:rsidRPr="008E0E0A">
        <w:rPr>
          <w:bCs/>
          <w:sz w:val="40"/>
          <w:szCs w:val="27"/>
        </w:rPr>
        <w:t>психолого-педагогической практики»</w:t>
      </w:r>
    </w:p>
    <w:p w:rsidR="00460E98" w:rsidRP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6"/>
          <w:szCs w:val="27"/>
        </w:rPr>
      </w:pPr>
    </w:p>
    <w:p w:rsidR="00460E98" w:rsidRP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6"/>
          <w:szCs w:val="27"/>
        </w:rPr>
      </w:pPr>
    </w:p>
    <w:p w:rsid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6"/>
          <w:szCs w:val="27"/>
        </w:rPr>
      </w:pPr>
    </w:p>
    <w:p w:rsidR="005B00DD" w:rsidRDefault="005B00DD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6"/>
          <w:szCs w:val="27"/>
        </w:rPr>
      </w:pPr>
    </w:p>
    <w:p w:rsidR="005B00DD" w:rsidRPr="00460E98" w:rsidRDefault="005B00DD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6"/>
          <w:szCs w:val="27"/>
        </w:rPr>
      </w:pPr>
    </w:p>
    <w:p w:rsidR="00460E98" w:rsidRP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6"/>
          <w:szCs w:val="27"/>
        </w:rPr>
      </w:pPr>
    </w:p>
    <w:p w:rsidR="00460E98" w:rsidRP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6"/>
          <w:szCs w:val="27"/>
        </w:rPr>
      </w:pPr>
      <w:r w:rsidRPr="00460E98">
        <w:rPr>
          <w:bCs/>
          <w:sz w:val="36"/>
          <w:szCs w:val="27"/>
        </w:rPr>
        <w:t xml:space="preserve">Павлова Софья Владимировна, педагог-психолог </w:t>
      </w:r>
    </w:p>
    <w:p w:rsid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6"/>
          <w:szCs w:val="27"/>
        </w:rPr>
      </w:pPr>
      <w:r w:rsidRPr="00460E98">
        <w:rPr>
          <w:bCs/>
          <w:sz w:val="36"/>
          <w:szCs w:val="27"/>
        </w:rPr>
        <w:t xml:space="preserve">Муниципального автономного образовательного учреждения </w:t>
      </w:r>
    </w:p>
    <w:p w:rsidR="00460E98" w:rsidRP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6"/>
          <w:szCs w:val="27"/>
        </w:rPr>
      </w:pPr>
      <w:r w:rsidRPr="00460E98">
        <w:rPr>
          <w:bCs/>
          <w:sz w:val="36"/>
          <w:szCs w:val="27"/>
        </w:rPr>
        <w:t>«</w:t>
      </w:r>
      <w:proofErr w:type="spellStart"/>
      <w:r w:rsidRPr="00460E98">
        <w:rPr>
          <w:bCs/>
          <w:sz w:val="36"/>
          <w:szCs w:val="27"/>
        </w:rPr>
        <w:t>Нижнемуллинская</w:t>
      </w:r>
      <w:proofErr w:type="spellEnd"/>
      <w:r w:rsidRPr="00460E98">
        <w:rPr>
          <w:bCs/>
          <w:sz w:val="36"/>
          <w:szCs w:val="27"/>
        </w:rPr>
        <w:t xml:space="preserve"> средняя школа», </w:t>
      </w:r>
    </w:p>
    <w:p w:rsidR="00460E98" w:rsidRP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36"/>
          <w:szCs w:val="27"/>
        </w:rPr>
      </w:pPr>
      <w:r w:rsidRPr="00460E98">
        <w:rPr>
          <w:bCs/>
          <w:sz w:val="36"/>
          <w:szCs w:val="27"/>
        </w:rPr>
        <w:t>Пермский муниципальный район, Пермский край</w:t>
      </w:r>
    </w:p>
    <w:p w:rsid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7"/>
          <w:szCs w:val="27"/>
        </w:rPr>
      </w:pPr>
    </w:p>
    <w:p w:rsid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7"/>
          <w:szCs w:val="27"/>
        </w:rPr>
      </w:pPr>
    </w:p>
    <w:p w:rsid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7"/>
          <w:szCs w:val="27"/>
        </w:rPr>
      </w:pPr>
    </w:p>
    <w:p w:rsid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7"/>
          <w:szCs w:val="27"/>
        </w:rPr>
      </w:pPr>
    </w:p>
    <w:p w:rsid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7"/>
          <w:szCs w:val="27"/>
        </w:rPr>
      </w:pPr>
    </w:p>
    <w:p w:rsidR="00460E98" w:rsidRDefault="00460E98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7"/>
          <w:szCs w:val="27"/>
        </w:rPr>
      </w:pPr>
    </w:p>
    <w:p w:rsidR="001653F6" w:rsidRDefault="001653F6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7"/>
        </w:rPr>
      </w:pPr>
    </w:p>
    <w:p w:rsidR="001653F6" w:rsidRDefault="001653F6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7"/>
        </w:rPr>
      </w:pPr>
    </w:p>
    <w:p w:rsidR="001653F6" w:rsidRDefault="001653F6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7"/>
        </w:rPr>
      </w:pPr>
    </w:p>
    <w:p w:rsidR="001653F6" w:rsidRDefault="001653F6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7"/>
        </w:rPr>
      </w:pPr>
    </w:p>
    <w:p w:rsidR="001653F6" w:rsidRDefault="001653F6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7"/>
        </w:rPr>
      </w:pPr>
    </w:p>
    <w:p w:rsidR="005B00DD" w:rsidRDefault="005B00DD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7"/>
        </w:rPr>
      </w:pPr>
    </w:p>
    <w:p w:rsidR="00460E98" w:rsidRPr="00460E98" w:rsidRDefault="008E0E0A" w:rsidP="005B00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7"/>
        </w:rPr>
      </w:pPr>
      <w:r>
        <w:rPr>
          <w:bCs/>
          <w:sz w:val="28"/>
          <w:szCs w:val="27"/>
        </w:rPr>
        <w:t>С</w:t>
      </w:r>
      <w:r w:rsidR="00460E98" w:rsidRPr="00460E98">
        <w:rPr>
          <w:bCs/>
          <w:sz w:val="28"/>
          <w:szCs w:val="27"/>
        </w:rPr>
        <w:t>ентябрь, 2020г.</w:t>
      </w:r>
    </w:p>
    <w:p w:rsidR="00046006" w:rsidRDefault="00046006" w:rsidP="005B00DD">
      <w:pPr>
        <w:pStyle w:val="Default"/>
        <w:spacing w:line="276" w:lineRule="auto"/>
        <w:rPr>
          <w:color w:val="auto"/>
        </w:rPr>
        <w:sectPr w:rsidR="00046006">
          <w:pgSz w:w="11908" w:h="17340"/>
          <w:pgMar w:top="1532" w:right="742" w:bottom="897" w:left="1123" w:header="720" w:footer="720" w:gutter="0"/>
          <w:cols w:space="720"/>
          <w:noEndnote/>
        </w:sectPr>
      </w:pPr>
    </w:p>
    <w:p w:rsidR="00E24493" w:rsidRDefault="00E24493" w:rsidP="00E24493">
      <w:pPr>
        <w:pStyle w:val="Default"/>
        <w:spacing w:line="276" w:lineRule="auto"/>
        <w:jc w:val="center"/>
        <w:rPr>
          <w:color w:val="auto"/>
          <w:sz w:val="31"/>
          <w:szCs w:val="31"/>
        </w:rPr>
      </w:pPr>
      <w:r>
        <w:rPr>
          <w:b/>
          <w:bCs/>
          <w:color w:val="auto"/>
          <w:sz w:val="31"/>
          <w:szCs w:val="31"/>
        </w:rPr>
        <w:lastRenderedPageBreak/>
        <w:t>Паспорт программы</w:t>
      </w:r>
    </w:p>
    <w:p w:rsidR="00E24493" w:rsidRDefault="00E24493" w:rsidP="00E24493">
      <w:pPr>
        <w:pStyle w:val="Default"/>
        <w:spacing w:line="276" w:lineRule="auto"/>
        <w:jc w:val="center"/>
        <w:rPr>
          <w:color w:val="auto"/>
          <w:sz w:val="31"/>
          <w:szCs w:val="31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451"/>
      </w:tblGrid>
      <w:tr w:rsidR="00E24493" w:rsidRPr="00481137" w:rsidTr="0000093B">
        <w:trPr>
          <w:trHeight w:val="977"/>
        </w:trPr>
        <w:tc>
          <w:tcPr>
            <w:tcW w:w="4361" w:type="dxa"/>
          </w:tcPr>
          <w:p w:rsidR="00E24493" w:rsidRPr="00481137" w:rsidRDefault="00E24493" w:rsidP="0000093B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  <w:r w:rsidRPr="00481137">
              <w:rPr>
                <w:b/>
                <w:bCs/>
                <w:sz w:val="28"/>
                <w:szCs w:val="28"/>
              </w:rPr>
              <w:t>Наименование и направленность программы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1" w:type="dxa"/>
          </w:tcPr>
          <w:p w:rsidR="00E24493" w:rsidRPr="00481137" w:rsidRDefault="00E24493" w:rsidP="0000093B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Психолого-педагогическая п</w:t>
            </w:r>
            <w:r w:rsidRPr="00481137">
              <w:rPr>
                <w:bCs/>
                <w:sz w:val="28"/>
                <w:szCs w:val="28"/>
              </w:rPr>
              <w:t xml:space="preserve">рограмма «Школа понимающего родителя»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  <w:r w:rsidRPr="00481137">
              <w:rPr>
                <w:sz w:val="28"/>
                <w:szCs w:val="28"/>
              </w:rPr>
              <w:t xml:space="preserve">имеет просветительскую направленность.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E24493" w:rsidRPr="00481137" w:rsidTr="0000093B">
        <w:trPr>
          <w:trHeight w:val="2328"/>
        </w:trPr>
        <w:tc>
          <w:tcPr>
            <w:tcW w:w="4361" w:type="dxa"/>
          </w:tcPr>
          <w:p w:rsidR="00E24493" w:rsidRPr="00481137" w:rsidRDefault="00E24493" w:rsidP="0000093B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  <w:r w:rsidRPr="00E24493">
              <w:rPr>
                <w:b/>
                <w:bCs/>
                <w:sz w:val="28"/>
                <w:szCs w:val="28"/>
              </w:rPr>
              <w:t>Информация о разработчиках</w:t>
            </w:r>
            <w:r w:rsidRPr="00481137">
              <w:rPr>
                <w:b/>
                <w:bCs/>
                <w:sz w:val="28"/>
                <w:szCs w:val="28"/>
              </w:rPr>
              <w:t xml:space="preserve"> и месте реализации программы</w:t>
            </w:r>
          </w:p>
        </w:tc>
        <w:tc>
          <w:tcPr>
            <w:tcW w:w="5451" w:type="dxa"/>
          </w:tcPr>
          <w:p w:rsidR="00E24493" w:rsidRDefault="00E24493" w:rsidP="0000093B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  <w:r w:rsidRPr="001D48C9">
              <w:rPr>
                <w:b/>
                <w:bCs/>
                <w:sz w:val="28"/>
                <w:szCs w:val="28"/>
              </w:rPr>
              <w:t>Разработчик программы</w:t>
            </w:r>
            <w:r>
              <w:rPr>
                <w:bCs/>
                <w:sz w:val="28"/>
                <w:szCs w:val="28"/>
              </w:rPr>
              <w:t xml:space="preserve"> – Павлова Софья Владимировна, педагог-психолог МАОУ «</w:t>
            </w:r>
            <w:proofErr w:type="spellStart"/>
            <w:r w:rsidRPr="00481137">
              <w:rPr>
                <w:sz w:val="28"/>
                <w:szCs w:val="28"/>
              </w:rPr>
              <w:t>Нижнемуллинская</w:t>
            </w:r>
            <w:proofErr w:type="spellEnd"/>
            <w:r w:rsidRPr="00481137">
              <w:rPr>
                <w:sz w:val="28"/>
                <w:szCs w:val="28"/>
              </w:rPr>
              <w:t xml:space="preserve"> средняя школа</w:t>
            </w:r>
            <w:r>
              <w:rPr>
                <w:bCs/>
                <w:sz w:val="28"/>
                <w:szCs w:val="28"/>
              </w:rPr>
              <w:t>»</w:t>
            </w:r>
          </w:p>
          <w:p w:rsidR="00E24493" w:rsidRPr="001D48C9" w:rsidRDefault="00E24493" w:rsidP="0000093B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  <w:r w:rsidRPr="001D48C9">
              <w:rPr>
                <w:b/>
                <w:bCs/>
                <w:sz w:val="28"/>
                <w:szCs w:val="28"/>
              </w:rPr>
              <w:t>Место реализации: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bCs/>
                <w:sz w:val="28"/>
                <w:szCs w:val="28"/>
              </w:rPr>
              <w:t xml:space="preserve">1. </w:t>
            </w:r>
            <w:r w:rsidRPr="00481137">
              <w:rPr>
                <w:bCs/>
                <w:i/>
                <w:sz w:val="28"/>
                <w:szCs w:val="28"/>
              </w:rPr>
              <w:t>Полное наименование образовательного учреждения (в соответствии с Уставом)</w:t>
            </w:r>
            <w:r w:rsidRPr="00481137">
              <w:rPr>
                <w:bCs/>
                <w:sz w:val="28"/>
                <w:szCs w:val="28"/>
              </w:rPr>
              <w:t xml:space="preserve"> </w:t>
            </w:r>
            <w:r w:rsidRPr="00481137">
              <w:rPr>
                <w:sz w:val="28"/>
                <w:szCs w:val="28"/>
              </w:rPr>
              <w:t>Муниципальное автономное общеобразовательное учреждение «</w:t>
            </w:r>
            <w:proofErr w:type="spellStart"/>
            <w:r w:rsidRPr="00481137">
              <w:rPr>
                <w:sz w:val="28"/>
                <w:szCs w:val="28"/>
              </w:rPr>
              <w:t>Нижнемуллинская</w:t>
            </w:r>
            <w:proofErr w:type="spellEnd"/>
            <w:r w:rsidRPr="00481137">
              <w:rPr>
                <w:sz w:val="28"/>
                <w:szCs w:val="28"/>
              </w:rPr>
              <w:t xml:space="preserve"> средняя школа»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bCs/>
                <w:sz w:val="28"/>
                <w:szCs w:val="28"/>
              </w:rPr>
            </w:pPr>
            <w:r w:rsidRPr="00481137">
              <w:rPr>
                <w:bCs/>
                <w:sz w:val="28"/>
                <w:szCs w:val="28"/>
              </w:rPr>
              <w:t xml:space="preserve">2. </w:t>
            </w:r>
            <w:r w:rsidRPr="00481137">
              <w:rPr>
                <w:bCs/>
                <w:i/>
                <w:sz w:val="28"/>
                <w:szCs w:val="28"/>
              </w:rPr>
              <w:t>Ф.И.О. руководителя</w:t>
            </w:r>
            <w:r w:rsidRPr="00481137">
              <w:rPr>
                <w:bCs/>
                <w:sz w:val="28"/>
                <w:szCs w:val="28"/>
              </w:rPr>
              <w:t xml:space="preserve">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 w:rsidRPr="00481137">
              <w:rPr>
                <w:sz w:val="28"/>
                <w:szCs w:val="28"/>
              </w:rPr>
              <w:t>Трясолобова</w:t>
            </w:r>
            <w:proofErr w:type="spellEnd"/>
            <w:r w:rsidRPr="00481137">
              <w:rPr>
                <w:sz w:val="28"/>
                <w:szCs w:val="28"/>
              </w:rPr>
              <w:t xml:space="preserve"> Надежда Алексеевна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bCs/>
                <w:sz w:val="28"/>
                <w:szCs w:val="28"/>
              </w:rPr>
              <w:t xml:space="preserve">3. </w:t>
            </w:r>
            <w:r w:rsidRPr="00481137">
              <w:rPr>
                <w:bCs/>
                <w:i/>
                <w:sz w:val="28"/>
                <w:szCs w:val="28"/>
              </w:rPr>
              <w:t>Адрес образовательного учреждения</w:t>
            </w:r>
            <w:r w:rsidRPr="00481137">
              <w:rPr>
                <w:bCs/>
                <w:sz w:val="28"/>
                <w:szCs w:val="28"/>
              </w:rPr>
              <w:t xml:space="preserve">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sz w:val="28"/>
                <w:szCs w:val="28"/>
              </w:rPr>
              <w:t xml:space="preserve">614521 Пермский край, Пермский район, д. Петровка, ул. Школьная 5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bCs/>
                <w:sz w:val="28"/>
                <w:szCs w:val="28"/>
              </w:rPr>
              <w:t xml:space="preserve">4. </w:t>
            </w:r>
            <w:r w:rsidRPr="00481137">
              <w:rPr>
                <w:bCs/>
                <w:i/>
                <w:sz w:val="28"/>
                <w:szCs w:val="28"/>
              </w:rPr>
              <w:t>Контактный телефон</w:t>
            </w:r>
            <w:r w:rsidRPr="00481137">
              <w:rPr>
                <w:bCs/>
                <w:sz w:val="28"/>
                <w:szCs w:val="28"/>
              </w:rPr>
              <w:t xml:space="preserve"> </w:t>
            </w:r>
            <w:r w:rsidRPr="00481137">
              <w:rPr>
                <w:sz w:val="28"/>
                <w:szCs w:val="28"/>
                <w:shd w:val="clear" w:color="auto" w:fill="FFFFFF"/>
              </w:rPr>
              <w:t>8(342)296-14-41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bCs/>
                <w:sz w:val="28"/>
                <w:szCs w:val="28"/>
              </w:rPr>
              <w:t xml:space="preserve">5. </w:t>
            </w:r>
            <w:r w:rsidRPr="00481137">
              <w:rPr>
                <w:bCs/>
                <w:i/>
                <w:sz w:val="28"/>
                <w:szCs w:val="28"/>
                <w:lang w:val="en-US"/>
              </w:rPr>
              <w:t>E</w:t>
            </w:r>
            <w:r w:rsidRPr="00481137">
              <w:rPr>
                <w:bCs/>
                <w:i/>
                <w:sz w:val="28"/>
                <w:szCs w:val="28"/>
              </w:rPr>
              <w:t>-</w:t>
            </w:r>
            <w:r w:rsidRPr="00481137">
              <w:rPr>
                <w:bCs/>
                <w:i/>
                <w:sz w:val="28"/>
                <w:szCs w:val="28"/>
                <w:lang w:val="en-US"/>
              </w:rPr>
              <w:t>mail</w:t>
            </w:r>
            <w:r w:rsidRPr="00481137">
              <w:rPr>
                <w:bCs/>
                <w:sz w:val="28"/>
                <w:szCs w:val="28"/>
              </w:rPr>
              <w:t xml:space="preserve"> </w:t>
            </w:r>
            <w:hyperlink r:id="rId5" w:history="1">
              <w:r w:rsidRPr="00481137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nizhnemullinskaya</w:t>
              </w:r>
              <w:r w:rsidRPr="00481137">
                <w:rPr>
                  <w:rStyle w:val="a4"/>
                  <w:sz w:val="28"/>
                  <w:szCs w:val="28"/>
                  <w:shd w:val="clear" w:color="auto" w:fill="FFFFFF"/>
                </w:rPr>
                <w:t>.</w:t>
              </w:r>
              <w:r w:rsidRPr="00481137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sch</w:t>
              </w:r>
              <w:r w:rsidRPr="00481137">
                <w:rPr>
                  <w:rStyle w:val="a4"/>
                  <w:sz w:val="28"/>
                  <w:szCs w:val="28"/>
                  <w:shd w:val="clear" w:color="auto" w:fill="FFFFFF"/>
                </w:rPr>
                <w:t>@</w:t>
              </w:r>
              <w:r w:rsidRPr="00481137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ruopr</w:t>
              </w:r>
              <w:r w:rsidRPr="00481137">
                <w:rPr>
                  <w:rStyle w:val="a4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481137">
                <w:rPr>
                  <w:rStyle w:val="a4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481137">
              <w:rPr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:rsidR="00E24493" w:rsidRPr="00481137" w:rsidRDefault="00E24493" w:rsidP="0000093B">
            <w:pPr>
              <w:pStyle w:val="a3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</w:rPr>
            </w:pPr>
            <w:r w:rsidRPr="00481137">
              <w:rPr>
                <w:bCs/>
                <w:sz w:val="28"/>
                <w:szCs w:val="28"/>
              </w:rPr>
              <w:t xml:space="preserve">6. </w:t>
            </w:r>
            <w:r w:rsidRPr="00481137">
              <w:rPr>
                <w:bCs/>
                <w:i/>
                <w:sz w:val="28"/>
                <w:szCs w:val="28"/>
              </w:rPr>
              <w:t>Сайт учреждения</w:t>
            </w:r>
            <w:r w:rsidRPr="00481137">
              <w:rPr>
                <w:bCs/>
                <w:sz w:val="28"/>
                <w:szCs w:val="28"/>
              </w:rPr>
              <w:t xml:space="preserve"> </w:t>
            </w:r>
            <w:hyperlink r:id="rId6" w:history="1">
              <w:r w:rsidRPr="00481137">
                <w:rPr>
                  <w:rStyle w:val="a4"/>
                  <w:color w:val="auto"/>
                  <w:sz w:val="28"/>
                  <w:szCs w:val="28"/>
                </w:rPr>
                <w:t>http://nmschool.ucoz.ru/</w:t>
              </w:r>
            </w:hyperlink>
          </w:p>
        </w:tc>
      </w:tr>
      <w:tr w:rsidR="00E24493" w:rsidRPr="00481137" w:rsidTr="0000093B">
        <w:trPr>
          <w:trHeight w:val="1407"/>
        </w:trPr>
        <w:tc>
          <w:tcPr>
            <w:tcW w:w="4361" w:type="dxa"/>
          </w:tcPr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b/>
                <w:bCs/>
                <w:sz w:val="28"/>
                <w:szCs w:val="28"/>
              </w:rPr>
              <w:t xml:space="preserve">Основание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b/>
                <w:bCs/>
                <w:sz w:val="28"/>
                <w:szCs w:val="28"/>
              </w:rPr>
              <w:t xml:space="preserve">для разработки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b/>
                <w:bCs/>
                <w:sz w:val="28"/>
                <w:szCs w:val="28"/>
              </w:rPr>
              <w:t xml:space="preserve">Программы </w:t>
            </w:r>
          </w:p>
        </w:tc>
        <w:tc>
          <w:tcPr>
            <w:tcW w:w="5451" w:type="dxa"/>
          </w:tcPr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sz w:val="28"/>
                <w:szCs w:val="28"/>
              </w:rPr>
              <w:t xml:space="preserve">Правовой основой </w:t>
            </w:r>
            <w:r>
              <w:rPr>
                <w:sz w:val="28"/>
                <w:szCs w:val="28"/>
              </w:rPr>
              <w:t xml:space="preserve">Программы родительского просвещения </w:t>
            </w:r>
            <w:r w:rsidRPr="00481137">
              <w:rPr>
                <w:sz w:val="28"/>
                <w:szCs w:val="28"/>
              </w:rPr>
              <w:t xml:space="preserve">являются: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sz w:val="28"/>
                <w:szCs w:val="28"/>
              </w:rPr>
              <w:t xml:space="preserve">- Конвенция «О правах ребёнка»;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sz w:val="28"/>
                <w:szCs w:val="28"/>
              </w:rPr>
              <w:t xml:space="preserve">- №223 – ФЗ «Семейный кодекс Российской Федерации»,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sz w:val="28"/>
                <w:szCs w:val="28"/>
              </w:rPr>
              <w:t xml:space="preserve">- Федеральный закон от 29.12.2012 года № 273-ФЗ «Об образовании в Российской Федерации»,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81137">
              <w:rPr>
                <w:sz w:val="28"/>
                <w:szCs w:val="28"/>
              </w:rPr>
              <w:t xml:space="preserve">- Закон РФ от 24 июля 1998 г. N 124-ФЗ "Об основных гарантиях прав ребенка в Российской Федерации" (с изменениями); </w:t>
            </w:r>
          </w:p>
          <w:p w:rsidR="00E24493" w:rsidRPr="00481137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Концепция</w:t>
            </w:r>
            <w:r w:rsidRPr="00481137">
              <w:rPr>
                <w:sz w:val="28"/>
                <w:szCs w:val="28"/>
              </w:rPr>
              <w:t xml:space="preserve"> духовно-нравственного развития и воспитания личности гражданина России; </w:t>
            </w:r>
          </w:p>
          <w:p w:rsidR="00E24493" w:rsidRPr="00481137" w:rsidRDefault="00E24493" w:rsidP="0000093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481137">
              <w:rPr>
                <w:color w:val="000000"/>
                <w:sz w:val="28"/>
                <w:szCs w:val="28"/>
              </w:rPr>
              <w:lastRenderedPageBreak/>
              <w:t>- Распоряжение Правительства РФ от 25.08.2014 г. № 1618-р «Об утверждении Концепции государственной семейной политики в Российской Федерации на период до 2025 года»;</w:t>
            </w:r>
          </w:p>
          <w:p w:rsidR="00E24493" w:rsidRPr="00481137" w:rsidRDefault="00E24493" w:rsidP="0000093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481137">
              <w:rPr>
                <w:color w:val="000000"/>
                <w:sz w:val="28"/>
                <w:szCs w:val="28"/>
              </w:rPr>
              <w:t>- Перечень поручений Президента РФ от 04.03.2014 г. № ПР-411ГС по итогам заседания Президиума Государственного Совета «О государственной политике в сфере семьи, материнства и детства»;</w:t>
            </w:r>
          </w:p>
          <w:p w:rsidR="00E24493" w:rsidRPr="00481137" w:rsidRDefault="00E24493" w:rsidP="0000093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481137">
              <w:rPr>
                <w:color w:val="000000"/>
                <w:sz w:val="28"/>
                <w:szCs w:val="28"/>
              </w:rPr>
              <w:t>- Указ Президента РФ от 9 октября 2007 г. № 1351 "Об утверждении</w:t>
            </w:r>
          </w:p>
          <w:p w:rsidR="00E24493" w:rsidRPr="00481137" w:rsidRDefault="00E24493" w:rsidP="0000093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481137">
              <w:rPr>
                <w:color w:val="000000"/>
                <w:sz w:val="28"/>
                <w:szCs w:val="28"/>
              </w:rPr>
              <w:t>Концепции демографической политики Российской Федерации на период до 2025 года»;</w:t>
            </w:r>
          </w:p>
          <w:p w:rsidR="00E24493" w:rsidRDefault="00E24493" w:rsidP="0000093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proofErr w:type="gramStart"/>
            <w:r w:rsidRPr="00481137">
              <w:rPr>
                <w:color w:val="000000"/>
                <w:sz w:val="28"/>
                <w:szCs w:val="28"/>
              </w:rPr>
              <w:t>-  «</w:t>
            </w:r>
            <w:proofErr w:type="gramEnd"/>
            <w:r w:rsidRPr="00481137">
              <w:rPr>
                <w:color w:val="000000"/>
                <w:sz w:val="28"/>
                <w:szCs w:val="28"/>
              </w:rPr>
              <w:t>Стратегия развития воспитания в Российской Федерации на период</w:t>
            </w:r>
            <w:r>
              <w:rPr>
                <w:color w:val="000000"/>
                <w:sz w:val="28"/>
                <w:szCs w:val="28"/>
              </w:rPr>
              <w:t xml:space="preserve"> до 2025 года»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E24493" w:rsidRPr="00481137" w:rsidRDefault="00E24493" w:rsidP="00E2449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Программа профилактики детского и семейного неблагополучия МАОУ «</w:t>
            </w:r>
            <w:proofErr w:type="spellStart"/>
            <w:r>
              <w:rPr>
                <w:color w:val="000000"/>
                <w:sz w:val="28"/>
                <w:szCs w:val="28"/>
              </w:rPr>
              <w:t>Нижнемуллинская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средняя школа»</w:t>
            </w:r>
            <w:r>
              <w:rPr>
                <w:color w:val="000000"/>
                <w:sz w:val="28"/>
                <w:szCs w:val="28"/>
              </w:rPr>
              <w:t xml:space="preserve"> на 2019-2020 </w:t>
            </w:r>
            <w:proofErr w:type="spellStart"/>
            <w:r>
              <w:rPr>
                <w:color w:val="000000"/>
                <w:sz w:val="28"/>
                <w:szCs w:val="28"/>
              </w:rPr>
              <w:t>уч.г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24493" w:rsidRDefault="00E24493" w:rsidP="00E2449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7"/>
          <w:szCs w:val="27"/>
        </w:rPr>
      </w:pPr>
    </w:p>
    <w:p w:rsidR="00E24493" w:rsidRDefault="00E24493" w:rsidP="00E2449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7"/>
          <w:szCs w:val="27"/>
        </w:rPr>
      </w:pPr>
    </w:p>
    <w:p w:rsidR="00E24493" w:rsidRDefault="00E24493" w:rsidP="00E2449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7"/>
          <w:szCs w:val="27"/>
        </w:rPr>
      </w:pPr>
    </w:p>
    <w:p w:rsidR="00E24493" w:rsidRPr="00481137" w:rsidRDefault="00E24493" w:rsidP="00E2449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481137">
        <w:rPr>
          <w:b/>
          <w:bCs/>
          <w:sz w:val="28"/>
          <w:szCs w:val="28"/>
        </w:rPr>
        <w:t>Пояснительная записка</w:t>
      </w:r>
    </w:p>
    <w:p w:rsidR="00E24493" w:rsidRPr="00481137" w:rsidRDefault="00E24493" w:rsidP="00E2449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24493" w:rsidRDefault="00E24493" w:rsidP="00E24493">
      <w:pPr>
        <w:pStyle w:val="a5"/>
        <w:spacing w:line="276" w:lineRule="auto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Научно-методической базой программы являются </w:t>
      </w:r>
      <w:r w:rsidRPr="00481137">
        <w:rPr>
          <w:b w:val="0"/>
          <w:szCs w:val="28"/>
        </w:rPr>
        <w:t xml:space="preserve">положения ведущих отечественных исследователей в области теории личности и возрастной психологии: </w:t>
      </w:r>
    </w:p>
    <w:p w:rsidR="00E24493" w:rsidRDefault="00E24493" w:rsidP="00E24493">
      <w:pPr>
        <w:pStyle w:val="a5"/>
        <w:numPr>
          <w:ilvl w:val="0"/>
          <w:numId w:val="18"/>
        </w:numPr>
        <w:spacing w:line="276" w:lineRule="auto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структура</w:t>
      </w:r>
      <w:r w:rsidRPr="00481137">
        <w:rPr>
          <w:b w:val="0"/>
          <w:szCs w:val="28"/>
        </w:rPr>
        <w:t xml:space="preserve"> и развити</w:t>
      </w:r>
      <w:r>
        <w:rPr>
          <w:b w:val="0"/>
          <w:szCs w:val="28"/>
        </w:rPr>
        <w:t>е</w:t>
      </w:r>
      <w:r w:rsidRPr="00481137">
        <w:rPr>
          <w:b w:val="0"/>
          <w:szCs w:val="28"/>
        </w:rPr>
        <w:t xml:space="preserve"> личности (А.Н. Леонтьев); </w:t>
      </w:r>
    </w:p>
    <w:p w:rsidR="00E24493" w:rsidRDefault="00E24493" w:rsidP="00E24493">
      <w:pPr>
        <w:pStyle w:val="a5"/>
        <w:numPr>
          <w:ilvl w:val="0"/>
          <w:numId w:val="18"/>
        </w:numPr>
        <w:spacing w:line="276" w:lineRule="auto"/>
        <w:ind w:left="0" w:firstLine="709"/>
        <w:jc w:val="both"/>
        <w:rPr>
          <w:b w:val="0"/>
          <w:szCs w:val="28"/>
        </w:rPr>
      </w:pPr>
      <w:r w:rsidRPr="00481137">
        <w:rPr>
          <w:b w:val="0"/>
          <w:szCs w:val="28"/>
        </w:rPr>
        <w:t>ведущ</w:t>
      </w:r>
      <w:r>
        <w:rPr>
          <w:b w:val="0"/>
          <w:szCs w:val="28"/>
        </w:rPr>
        <w:t>ая</w:t>
      </w:r>
      <w:r w:rsidRPr="00481137">
        <w:rPr>
          <w:b w:val="0"/>
          <w:szCs w:val="28"/>
        </w:rPr>
        <w:t xml:space="preserve"> деятельност</w:t>
      </w:r>
      <w:r>
        <w:rPr>
          <w:b w:val="0"/>
          <w:szCs w:val="28"/>
        </w:rPr>
        <w:t>ь и социальная ситуация</w:t>
      </w:r>
      <w:r w:rsidRPr="00481137">
        <w:rPr>
          <w:b w:val="0"/>
          <w:szCs w:val="28"/>
        </w:rPr>
        <w:t xml:space="preserve"> развития (Л.С. Выготский, Л.И. </w:t>
      </w:r>
      <w:proofErr w:type="spellStart"/>
      <w:r w:rsidRPr="00481137">
        <w:rPr>
          <w:b w:val="0"/>
          <w:szCs w:val="28"/>
        </w:rPr>
        <w:t>Божович</w:t>
      </w:r>
      <w:proofErr w:type="spellEnd"/>
      <w:r w:rsidRPr="00481137">
        <w:rPr>
          <w:b w:val="0"/>
          <w:szCs w:val="28"/>
        </w:rPr>
        <w:t xml:space="preserve">); </w:t>
      </w:r>
    </w:p>
    <w:p w:rsidR="00E24493" w:rsidRDefault="00E24493" w:rsidP="00E24493">
      <w:pPr>
        <w:pStyle w:val="a5"/>
        <w:numPr>
          <w:ilvl w:val="0"/>
          <w:numId w:val="18"/>
        </w:numPr>
        <w:spacing w:line="276" w:lineRule="auto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окружающая среда как источник</w:t>
      </w:r>
      <w:r w:rsidRPr="00481137">
        <w:rPr>
          <w:b w:val="0"/>
          <w:szCs w:val="28"/>
        </w:rPr>
        <w:t xml:space="preserve"> раз</w:t>
      </w:r>
      <w:r>
        <w:rPr>
          <w:b w:val="0"/>
          <w:szCs w:val="28"/>
        </w:rPr>
        <w:t>вития ребенка (Л.С. Выготский);</w:t>
      </w:r>
    </w:p>
    <w:p w:rsidR="00E24493" w:rsidRDefault="00E24493" w:rsidP="00E24493">
      <w:pPr>
        <w:pStyle w:val="a5"/>
        <w:numPr>
          <w:ilvl w:val="0"/>
          <w:numId w:val="18"/>
        </w:numPr>
        <w:spacing w:line="276" w:lineRule="auto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понимание</w:t>
      </w:r>
      <w:r w:rsidRPr="00481137">
        <w:rPr>
          <w:b w:val="0"/>
          <w:szCs w:val="28"/>
        </w:rPr>
        <w:t xml:space="preserve"> детского развития как изменени</w:t>
      </w:r>
      <w:r>
        <w:rPr>
          <w:b w:val="0"/>
          <w:szCs w:val="28"/>
        </w:rPr>
        <w:t>е</w:t>
      </w:r>
      <w:r w:rsidRPr="00481137">
        <w:rPr>
          <w:b w:val="0"/>
          <w:szCs w:val="28"/>
        </w:rPr>
        <w:t xml:space="preserve"> форм общности детей и взрослых (Д.Б. </w:t>
      </w:r>
      <w:proofErr w:type="spellStart"/>
      <w:r w:rsidRPr="00481137">
        <w:rPr>
          <w:b w:val="0"/>
          <w:szCs w:val="28"/>
        </w:rPr>
        <w:t>Эльконин</w:t>
      </w:r>
      <w:proofErr w:type="spellEnd"/>
      <w:r w:rsidRPr="00481137">
        <w:rPr>
          <w:b w:val="0"/>
          <w:szCs w:val="28"/>
        </w:rPr>
        <w:t xml:space="preserve">). </w:t>
      </w:r>
    </w:p>
    <w:p w:rsidR="00E24493" w:rsidRPr="00481137" w:rsidRDefault="00E24493" w:rsidP="00E24493">
      <w:pPr>
        <w:pStyle w:val="a5"/>
        <w:spacing w:line="276" w:lineRule="auto"/>
        <w:ind w:left="0" w:firstLine="709"/>
        <w:jc w:val="both"/>
        <w:rPr>
          <w:b w:val="0"/>
          <w:szCs w:val="28"/>
        </w:rPr>
      </w:pPr>
      <w:r w:rsidRPr="00481137">
        <w:rPr>
          <w:b w:val="0"/>
          <w:szCs w:val="28"/>
        </w:rPr>
        <w:t xml:space="preserve">В области психологии семьи программа опирается на подходы, </w:t>
      </w:r>
      <w:proofErr w:type="gramStart"/>
      <w:r w:rsidRPr="00481137">
        <w:rPr>
          <w:b w:val="0"/>
          <w:szCs w:val="28"/>
        </w:rPr>
        <w:t>разработанные  А.С.</w:t>
      </w:r>
      <w:proofErr w:type="gramEnd"/>
      <w:r w:rsidRPr="00481137">
        <w:rPr>
          <w:b w:val="0"/>
          <w:szCs w:val="28"/>
        </w:rPr>
        <w:t xml:space="preserve"> </w:t>
      </w:r>
      <w:proofErr w:type="spellStart"/>
      <w:r w:rsidRPr="00481137">
        <w:rPr>
          <w:b w:val="0"/>
          <w:szCs w:val="28"/>
        </w:rPr>
        <w:t>Спиваковской</w:t>
      </w:r>
      <w:proofErr w:type="spellEnd"/>
      <w:r w:rsidRPr="00481137">
        <w:rPr>
          <w:b w:val="0"/>
          <w:szCs w:val="28"/>
        </w:rPr>
        <w:t xml:space="preserve"> и Т.В. Андреевой; в вопросах теории </w:t>
      </w:r>
      <w:r w:rsidRPr="00481137">
        <w:rPr>
          <w:b w:val="0"/>
          <w:szCs w:val="28"/>
        </w:rPr>
        <w:lastRenderedPageBreak/>
        <w:t xml:space="preserve">детской игры — Д.Б. </w:t>
      </w:r>
      <w:proofErr w:type="spellStart"/>
      <w:r w:rsidRPr="00481137">
        <w:rPr>
          <w:b w:val="0"/>
          <w:szCs w:val="28"/>
        </w:rPr>
        <w:t>Элькониным</w:t>
      </w:r>
      <w:proofErr w:type="spellEnd"/>
      <w:r w:rsidRPr="00481137">
        <w:rPr>
          <w:b w:val="0"/>
          <w:szCs w:val="28"/>
        </w:rPr>
        <w:t xml:space="preserve"> и </w:t>
      </w:r>
      <w:proofErr w:type="spellStart"/>
      <w:r w:rsidRPr="00481137">
        <w:rPr>
          <w:b w:val="0"/>
          <w:szCs w:val="28"/>
        </w:rPr>
        <w:t>А.С.Спиваковской</w:t>
      </w:r>
      <w:proofErr w:type="spellEnd"/>
      <w:r w:rsidRPr="00481137">
        <w:rPr>
          <w:b w:val="0"/>
          <w:szCs w:val="28"/>
        </w:rPr>
        <w:t xml:space="preserve">; в теории и практике психологического тренинга — Л.А. Петровской и Н.Ю. Хрящевой. </w:t>
      </w:r>
    </w:p>
    <w:p w:rsidR="00E24493" w:rsidRPr="00AF056E" w:rsidRDefault="00E24493" w:rsidP="00E24493">
      <w:pPr>
        <w:pStyle w:val="a5"/>
        <w:spacing w:line="276" w:lineRule="auto"/>
        <w:ind w:left="0" w:firstLine="709"/>
        <w:jc w:val="both"/>
        <w:rPr>
          <w:b w:val="0"/>
          <w:szCs w:val="28"/>
        </w:rPr>
      </w:pPr>
      <w:r w:rsidRPr="00481137">
        <w:rPr>
          <w:b w:val="0"/>
          <w:szCs w:val="28"/>
        </w:rPr>
        <w:t>Данная программа составлена по материалам программ «Родительская школа» (Попова Н.Н), «Родительский университет» (Корчагина Ю.В., Васильева Ж.А.), «Мир начинается с семьи» (</w:t>
      </w:r>
      <w:proofErr w:type="spellStart"/>
      <w:r w:rsidRPr="00481137">
        <w:rPr>
          <w:b w:val="0"/>
          <w:szCs w:val="28"/>
        </w:rPr>
        <w:t>Кучегашева</w:t>
      </w:r>
      <w:proofErr w:type="spellEnd"/>
      <w:r w:rsidRPr="00481137">
        <w:rPr>
          <w:b w:val="0"/>
          <w:szCs w:val="28"/>
        </w:rPr>
        <w:t xml:space="preserve"> П.П., </w:t>
      </w:r>
      <w:proofErr w:type="spellStart"/>
      <w:r w:rsidRPr="00481137">
        <w:rPr>
          <w:b w:val="0"/>
          <w:szCs w:val="28"/>
        </w:rPr>
        <w:t>Кубанцева</w:t>
      </w:r>
      <w:proofErr w:type="spellEnd"/>
      <w:r w:rsidRPr="00481137">
        <w:rPr>
          <w:b w:val="0"/>
          <w:szCs w:val="28"/>
        </w:rPr>
        <w:t xml:space="preserve"> А.П., Пономарева Е.А., Орешкина Н.В., Чумаков И.В.). </w:t>
      </w:r>
    </w:p>
    <w:p w:rsidR="00ED783A" w:rsidRDefault="00E24493" w:rsidP="00E24493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E24493" w:rsidRPr="00481137" w:rsidRDefault="00E24493" w:rsidP="00ED783A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481137">
        <w:rPr>
          <w:b/>
          <w:sz w:val="28"/>
          <w:szCs w:val="28"/>
        </w:rPr>
        <w:t xml:space="preserve">Актуальность </w:t>
      </w:r>
    </w:p>
    <w:p w:rsidR="00E24493" w:rsidRPr="00481137" w:rsidRDefault="00E24493" w:rsidP="00E244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spellStart"/>
      <w:r w:rsidRPr="00481137">
        <w:rPr>
          <w:rFonts w:eastAsia="Calibri"/>
          <w:sz w:val="28"/>
          <w:szCs w:val="28"/>
        </w:rPr>
        <w:t>Родительство</w:t>
      </w:r>
      <w:proofErr w:type="spellEnd"/>
      <w:r w:rsidRPr="00481137">
        <w:rPr>
          <w:rFonts w:eastAsia="Calibri"/>
          <w:sz w:val="28"/>
          <w:szCs w:val="28"/>
        </w:rPr>
        <w:t xml:space="preserve"> является самой важной и ответственной</w:t>
      </w:r>
      <w:r>
        <w:rPr>
          <w:rFonts w:eastAsia="Calibri"/>
          <w:sz w:val="28"/>
          <w:szCs w:val="28"/>
        </w:rPr>
        <w:t xml:space="preserve"> деятельностью человека. Однако</w:t>
      </w:r>
      <w:r w:rsidRPr="00481137">
        <w:rPr>
          <w:rFonts w:eastAsia="Calibri"/>
          <w:sz w:val="28"/>
          <w:szCs w:val="28"/>
        </w:rPr>
        <w:t xml:space="preserve"> в обществе пока еще не сформировался институт целенаправленной подготовки к </w:t>
      </w:r>
      <w:proofErr w:type="spellStart"/>
      <w:r w:rsidRPr="00481137">
        <w:rPr>
          <w:rFonts w:eastAsia="Calibri"/>
          <w:sz w:val="28"/>
          <w:szCs w:val="28"/>
        </w:rPr>
        <w:t>родительству</w:t>
      </w:r>
      <w:proofErr w:type="spellEnd"/>
      <w:r w:rsidRPr="00481137">
        <w:rPr>
          <w:rFonts w:eastAsia="Calibri"/>
          <w:sz w:val="28"/>
          <w:szCs w:val="28"/>
        </w:rPr>
        <w:t xml:space="preserve">. Родительская функция выполняется исходя, прежде всего, из традиций семьи, разнообразной и часто противоречивой информации, полученной из СМИ, популярной литературы и других источников и лишь минимально вбирает в себя опыт научных достижений в </w:t>
      </w:r>
      <w:proofErr w:type="gramStart"/>
      <w:r w:rsidRPr="00481137">
        <w:rPr>
          <w:rFonts w:eastAsia="Calibri"/>
          <w:sz w:val="28"/>
          <w:szCs w:val="28"/>
        </w:rPr>
        <w:t>области  педагогики</w:t>
      </w:r>
      <w:proofErr w:type="gramEnd"/>
      <w:r w:rsidRPr="00481137">
        <w:rPr>
          <w:rFonts w:eastAsia="Calibri"/>
          <w:sz w:val="28"/>
          <w:szCs w:val="28"/>
        </w:rPr>
        <w:t xml:space="preserve"> и психологии. </w:t>
      </w:r>
    </w:p>
    <w:p w:rsidR="00E24493" w:rsidRPr="00481137" w:rsidRDefault="00E24493" w:rsidP="00E2449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81137">
        <w:rPr>
          <w:sz w:val="28"/>
          <w:szCs w:val="28"/>
        </w:rPr>
        <w:tab/>
        <w:t xml:space="preserve">В настоящее время во многих семьях возникают проблемы во взаимоотношениях родителей и детей. Социально-педагогические данные свидетельствуют о разрушении традиционного семейного уклада, чрезмерной занятости родителей и, следовательно, о повышении напряженности в семьях. Если проанализировать исследования семейных психотерапевтов </w:t>
      </w:r>
      <w:r w:rsidRPr="00E24493">
        <w:rPr>
          <w:sz w:val="28"/>
          <w:szCs w:val="28"/>
        </w:rPr>
        <w:t>В. Сатир [</w:t>
      </w:r>
      <w:r>
        <w:rPr>
          <w:sz w:val="28"/>
          <w:szCs w:val="28"/>
        </w:rPr>
        <w:t>7</w:t>
      </w:r>
      <w:r w:rsidRPr="00E24493">
        <w:rPr>
          <w:sz w:val="28"/>
          <w:szCs w:val="28"/>
        </w:rPr>
        <w:t xml:space="preserve">], Ю. </w:t>
      </w:r>
      <w:proofErr w:type="spellStart"/>
      <w:r w:rsidRPr="00E24493">
        <w:rPr>
          <w:sz w:val="28"/>
          <w:szCs w:val="28"/>
        </w:rPr>
        <w:t>Гиппенрейтер</w:t>
      </w:r>
      <w:proofErr w:type="spellEnd"/>
      <w:r w:rsidRPr="00E24493">
        <w:rPr>
          <w:sz w:val="28"/>
          <w:szCs w:val="28"/>
        </w:rPr>
        <w:t xml:space="preserve"> [</w:t>
      </w:r>
      <w:r w:rsidRPr="00E24493">
        <w:rPr>
          <w:sz w:val="28"/>
          <w:szCs w:val="28"/>
        </w:rPr>
        <w:t>7</w:t>
      </w:r>
      <w:r w:rsidRPr="00E24493">
        <w:rPr>
          <w:sz w:val="28"/>
          <w:szCs w:val="28"/>
        </w:rPr>
        <w:t>],</w:t>
      </w:r>
      <w:r>
        <w:rPr>
          <w:sz w:val="28"/>
          <w:szCs w:val="28"/>
        </w:rPr>
        <w:t xml:space="preserve"> окажется, что «проблемные дети», так </w:t>
      </w:r>
      <w:r w:rsidRPr="00481137">
        <w:rPr>
          <w:sz w:val="28"/>
          <w:szCs w:val="28"/>
        </w:rPr>
        <w:t>же</w:t>
      </w:r>
      <w:r>
        <w:rPr>
          <w:sz w:val="28"/>
          <w:szCs w:val="28"/>
        </w:rPr>
        <w:t>,</w:t>
      </w:r>
      <w:r w:rsidRPr="00481137">
        <w:rPr>
          <w:sz w:val="28"/>
          <w:szCs w:val="28"/>
        </w:rPr>
        <w:t xml:space="preserve"> как и дети с комплексами, - всегда результат неправильно сложившихся отношений в семье. Следовательно, многие трудности ребёнка можно разрешить через призму семейных отношений: изменяя семейную ситуацию, корректируя отношение к ребёнку, разрешаются проблемы взаимоотношений. </w:t>
      </w:r>
    </w:p>
    <w:p w:rsidR="00E24493" w:rsidRPr="00481137" w:rsidRDefault="00E24493" w:rsidP="00E2449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481137">
        <w:rPr>
          <w:sz w:val="28"/>
          <w:szCs w:val="28"/>
        </w:rPr>
        <w:t>Взаимоотношения семьи и школы важны на всех этапах школьной жизни, но особую остроту, особое значение они имеют в подростковый возрастной период ребёнка. В этот период у ребёнка меняется ведущая деятельность, формируются ценности, идеалы, отношения, возникают новые интересы и опыт взаимодействия с разными людьми, помимо семейного круга. Детям сложно справляться со своими эмоциями, переживаниями, а родителям сложно понять, что на самом деле происходит во внутреннем мире ребенка.</w:t>
      </w:r>
    </w:p>
    <w:p w:rsidR="00E24493" w:rsidRPr="00481137" w:rsidRDefault="00E24493" w:rsidP="00E244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81137">
        <w:rPr>
          <w:sz w:val="28"/>
          <w:szCs w:val="28"/>
        </w:rPr>
        <w:t xml:space="preserve">Одной из причин возникновения непонимания является низкая педагогическая и психологическая культура родителей. Родители, как правило, не знают типологических закономерностей возрастного развития детей, они зачастую не умеют эффективно выстраивать отношения с детьми в тех или иных ситуациях, они теряются, когда у детей возникают трудности </w:t>
      </w:r>
      <w:r w:rsidRPr="00481137">
        <w:rPr>
          <w:sz w:val="28"/>
          <w:szCs w:val="28"/>
        </w:rPr>
        <w:lastRenderedPageBreak/>
        <w:t xml:space="preserve">в учёбе, в общении со сверстниками и в отношениях с ними. Многие родители хотят научиться наладить взаимоотношения с детьми, но им необходимо помочь найти средства и приемы, которые будут им понятны и доступны. </w:t>
      </w:r>
      <w:r>
        <w:rPr>
          <w:sz w:val="28"/>
          <w:szCs w:val="28"/>
        </w:rPr>
        <w:t>Чтобы помочь родителям в решении</w:t>
      </w:r>
      <w:r w:rsidRPr="00481137">
        <w:rPr>
          <w:sz w:val="28"/>
          <w:szCs w:val="28"/>
        </w:rPr>
        <w:t xml:space="preserve"> это</w:t>
      </w:r>
      <w:r>
        <w:rPr>
          <w:sz w:val="28"/>
          <w:szCs w:val="28"/>
        </w:rPr>
        <w:t>го</w:t>
      </w:r>
      <w:r w:rsidRPr="00481137">
        <w:rPr>
          <w:sz w:val="28"/>
          <w:szCs w:val="28"/>
        </w:rPr>
        <w:t xml:space="preserve"> вопроса, необходимо создавать ситуации обсуждения, отработки, моделирования ситуаций.  В соответствии с профессиональным стандартом педагог-психолог должен совместно с другими специалистами образовательного учреждения помочь родителям в вопросе психолого-педагогического просвещения.</w:t>
      </w:r>
    </w:p>
    <w:p w:rsidR="00E24493" w:rsidRPr="00AF056E" w:rsidRDefault="00E24493" w:rsidP="00E24493">
      <w:pPr>
        <w:pStyle w:val="Default"/>
        <w:spacing w:line="276" w:lineRule="auto"/>
        <w:ind w:firstLine="708"/>
        <w:jc w:val="both"/>
        <w:rPr>
          <w:b/>
          <w:spacing w:val="1"/>
          <w:sz w:val="28"/>
          <w:szCs w:val="28"/>
        </w:rPr>
      </w:pPr>
      <w:r w:rsidRPr="00481137">
        <w:rPr>
          <w:sz w:val="28"/>
          <w:szCs w:val="28"/>
        </w:rPr>
        <w:t>Основываясь на приоритетных направлениях работы школы и социально-педагогических проблемах, была разработана программа родительского просвещения «Школа понимающего родителя». Е</w:t>
      </w:r>
      <w:r w:rsidRPr="00481137">
        <w:rPr>
          <w:spacing w:val="1"/>
          <w:sz w:val="28"/>
          <w:szCs w:val="28"/>
        </w:rPr>
        <w:t xml:space="preserve">е новизна заключается в создании для родителей целостного и последовательного просветительского курса, включающего не только теоретическое обсуждение проблем развития и воспитания ребенка, но и </w:t>
      </w:r>
      <w:r>
        <w:rPr>
          <w:spacing w:val="1"/>
          <w:sz w:val="28"/>
          <w:szCs w:val="28"/>
        </w:rPr>
        <w:t>выработку</w:t>
      </w:r>
      <w:r w:rsidRPr="00481137">
        <w:rPr>
          <w:spacing w:val="1"/>
          <w:sz w:val="28"/>
          <w:szCs w:val="28"/>
        </w:rPr>
        <w:t xml:space="preserve"> практических навыков эффективного взаимодействия с членами семьи.</w:t>
      </w:r>
      <w:r w:rsidRPr="00481137">
        <w:rPr>
          <w:b/>
          <w:spacing w:val="1"/>
          <w:sz w:val="28"/>
          <w:szCs w:val="28"/>
        </w:rPr>
        <w:t xml:space="preserve">  </w:t>
      </w:r>
    </w:p>
    <w:p w:rsidR="00E24493" w:rsidRDefault="00E24493" w:rsidP="00E24493">
      <w:pPr>
        <w:pStyle w:val="Default"/>
        <w:spacing w:line="276" w:lineRule="auto"/>
        <w:ind w:firstLine="708"/>
        <w:jc w:val="both"/>
        <w:rPr>
          <w:b/>
          <w:spacing w:val="1"/>
          <w:sz w:val="28"/>
          <w:szCs w:val="28"/>
        </w:rPr>
      </w:pPr>
    </w:p>
    <w:p w:rsidR="00E24493" w:rsidRPr="00A2727B" w:rsidRDefault="00E24493" w:rsidP="00E2449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A2727B">
        <w:rPr>
          <w:b/>
          <w:spacing w:val="1"/>
          <w:sz w:val="28"/>
          <w:szCs w:val="28"/>
        </w:rPr>
        <w:t>Объем занятий</w:t>
      </w:r>
      <w:r>
        <w:rPr>
          <w:spacing w:val="1"/>
          <w:sz w:val="28"/>
          <w:szCs w:val="28"/>
        </w:rPr>
        <w:t xml:space="preserve"> составляет 12 часов.  1 занятие в неделю с продолжительностью в 1 час.</w:t>
      </w:r>
    </w:p>
    <w:p w:rsidR="00E24493" w:rsidRDefault="00E24493" w:rsidP="00E24493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</w:p>
    <w:p w:rsidR="00E24493" w:rsidRPr="00481137" w:rsidRDefault="00E24493" w:rsidP="00E244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81137">
        <w:rPr>
          <w:b/>
          <w:bCs/>
          <w:sz w:val="28"/>
          <w:szCs w:val="28"/>
        </w:rPr>
        <w:t>Цель программы: </w:t>
      </w:r>
      <w:r w:rsidRPr="00481137">
        <w:rPr>
          <w:sz w:val="28"/>
          <w:szCs w:val="28"/>
        </w:rPr>
        <w:t>создание условий для получения родителями теоретических знаний и практических навыков эффективного взаимодействия и общения с детьми.</w:t>
      </w:r>
    </w:p>
    <w:p w:rsidR="00E24493" w:rsidRPr="00481137" w:rsidRDefault="00E24493" w:rsidP="00E24493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481137">
        <w:rPr>
          <w:b/>
          <w:bCs/>
          <w:sz w:val="28"/>
          <w:szCs w:val="28"/>
        </w:rPr>
        <w:t>Задачи программы:</w:t>
      </w:r>
    </w:p>
    <w:p w:rsidR="00E24493" w:rsidRPr="00481137" w:rsidRDefault="00E24493" w:rsidP="00E24493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b w:val="0"/>
          <w:szCs w:val="28"/>
        </w:rPr>
      </w:pPr>
      <w:r w:rsidRPr="00481137">
        <w:rPr>
          <w:b w:val="0"/>
          <w:szCs w:val="28"/>
        </w:rPr>
        <w:t>познакомить с основами психологических, педагогических и правовых знаний, необходимых для эффективного построения детско-родительских отношений и благоприятного формирования личности детей.</w:t>
      </w:r>
    </w:p>
    <w:p w:rsidR="00E24493" w:rsidRPr="00481137" w:rsidRDefault="00E24493" w:rsidP="00E24493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b w:val="0"/>
          <w:szCs w:val="28"/>
        </w:rPr>
      </w:pPr>
      <w:r w:rsidRPr="00481137">
        <w:rPr>
          <w:b w:val="0"/>
          <w:szCs w:val="28"/>
        </w:rPr>
        <w:t xml:space="preserve">формировать мотивацию родителей к работе над собой, самопознанию и самосовершенствованию в сфере семейных отношений; </w:t>
      </w:r>
    </w:p>
    <w:p w:rsidR="00E24493" w:rsidRPr="00481137" w:rsidRDefault="00E24493" w:rsidP="00E24493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 w:val="0"/>
          <w:szCs w:val="28"/>
        </w:rPr>
      </w:pPr>
      <w:r w:rsidRPr="00481137">
        <w:rPr>
          <w:b w:val="0"/>
          <w:szCs w:val="28"/>
        </w:rPr>
        <w:t xml:space="preserve">формировать навыки эффективной семейной коммуникации, </w:t>
      </w:r>
      <w:proofErr w:type="spellStart"/>
      <w:r w:rsidRPr="00481137">
        <w:rPr>
          <w:b w:val="0"/>
          <w:szCs w:val="28"/>
        </w:rPr>
        <w:t>эмпатии</w:t>
      </w:r>
      <w:proofErr w:type="spellEnd"/>
      <w:r w:rsidRPr="00481137">
        <w:rPr>
          <w:b w:val="0"/>
          <w:szCs w:val="28"/>
        </w:rPr>
        <w:t xml:space="preserve"> и толерантности в детско-родительских отношениях;</w:t>
      </w:r>
    </w:p>
    <w:p w:rsidR="00E24493" w:rsidRPr="00481137" w:rsidRDefault="00E24493" w:rsidP="00E24493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 w:val="0"/>
          <w:szCs w:val="28"/>
        </w:rPr>
      </w:pPr>
      <w:r w:rsidRPr="00481137">
        <w:rPr>
          <w:b w:val="0"/>
          <w:szCs w:val="28"/>
        </w:rPr>
        <w:t>развивать умение родителей оказывать детям помощь и поддержку в решении актуальных жизненных задач.</w:t>
      </w:r>
    </w:p>
    <w:p w:rsidR="00E24493" w:rsidRPr="00481137" w:rsidRDefault="00E24493" w:rsidP="00E24493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создать</w:t>
      </w:r>
      <w:r w:rsidRPr="00481137">
        <w:rPr>
          <w:b w:val="0"/>
          <w:szCs w:val="28"/>
        </w:rPr>
        <w:t xml:space="preserve"> условия для сохранения духовно-нравственных традиций семейного воспитания.</w:t>
      </w:r>
    </w:p>
    <w:p w:rsidR="00E24493" w:rsidRPr="00481137" w:rsidRDefault="00E24493" w:rsidP="00E24493">
      <w:pPr>
        <w:pStyle w:val="a5"/>
        <w:numPr>
          <w:ilvl w:val="0"/>
          <w:numId w:val="6"/>
        </w:numPr>
        <w:spacing w:line="276" w:lineRule="auto"/>
        <w:ind w:left="0" w:firstLine="709"/>
        <w:jc w:val="both"/>
        <w:rPr>
          <w:b w:val="0"/>
          <w:szCs w:val="28"/>
        </w:rPr>
      </w:pPr>
      <w:r w:rsidRPr="00481137">
        <w:rPr>
          <w:b w:val="0"/>
          <w:szCs w:val="28"/>
        </w:rPr>
        <w:t>способствовать воспитанию чувства ответственности за формирование благоприятной семейной среды для развития и становления личности ребенка.</w:t>
      </w:r>
    </w:p>
    <w:p w:rsidR="00E24493" w:rsidRDefault="00E24493" w:rsidP="00E24493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</w:p>
    <w:p w:rsidR="00E24493" w:rsidRPr="00481137" w:rsidRDefault="00E24493" w:rsidP="00E244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81137">
        <w:rPr>
          <w:b/>
          <w:bCs/>
          <w:sz w:val="28"/>
          <w:szCs w:val="28"/>
        </w:rPr>
        <w:lastRenderedPageBreak/>
        <w:t xml:space="preserve">Целевая группа: </w:t>
      </w:r>
      <w:r w:rsidRPr="00481137">
        <w:rPr>
          <w:sz w:val="28"/>
          <w:szCs w:val="28"/>
        </w:rPr>
        <w:t xml:space="preserve">Программа рассчитана на родителей </w:t>
      </w:r>
      <w:r>
        <w:rPr>
          <w:sz w:val="28"/>
          <w:szCs w:val="28"/>
        </w:rPr>
        <w:t>учащихся 4-5</w:t>
      </w:r>
      <w:r w:rsidRPr="00481137">
        <w:rPr>
          <w:sz w:val="28"/>
          <w:szCs w:val="28"/>
        </w:rPr>
        <w:t xml:space="preserve"> классов, желающих получить навыки конструктивного взаимодействия с ребенком. </w:t>
      </w:r>
    </w:p>
    <w:p w:rsidR="00E24493" w:rsidRPr="00481137" w:rsidRDefault="00E24493" w:rsidP="00E24493">
      <w:pPr>
        <w:pStyle w:val="a3"/>
        <w:spacing w:before="0" w:beforeAutospacing="0" w:after="0" w:afterAutospacing="0" w:line="276" w:lineRule="auto"/>
        <w:ind w:left="-360" w:firstLine="1068"/>
        <w:jc w:val="both"/>
        <w:rPr>
          <w:i/>
          <w:sz w:val="28"/>
          <w:szCs w:val="28"/>
        </w:rPr>
      </w:pPr>
      <w:r w:rsidRPr="00481137">
        <w:rPr>
          <w:bCs/>
          <w:i/>
          <w:sz w:val="28"/>
          <w:szCs w:val="28"/>
        </w:rPr>
        <w:t>Социально-</w:t>
      </w:r>
      <w:r w:rsidRPr="00481137">
        <w:rPr>
          <w:i/>
          <w:sz w:val="28"/>
          <w:szCs w:val="28"/>
        </w:rPr>
        <w:t>психологические особенности участников:</w:t>
      </w:r>
    </w:p>
    <w:p w:rsidR="00E24493" w:rsidRPr="00481137" w:rsidRDefault="00E24493" w:rsidP="00E24493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81137">
        <w:rPr>
          <w:sz w:val="28"/>
          <w:szCs w:val="28"/>
        </w:rPr>
        <w:t>Участниками группы являются представители разных поколений, со своими установками и нормами;</w:t>
      </w:r>
    </w:p>
    <w:p w:rsidR="00E24493" w:rsidRPr="00481137" w:rsidRDefault="00E24493" w:rsidP="00E24493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Различный культурный, образовательный, </w:t>
      </w:r>
      <w:r w:rsidRPr="00481137">
        <w:rPr>
          <w:sz w:val="28"/>
          <w:szCs w:val="28"/>
        </w:rPr>
        <w:t>социальный уровень участников;</w:t>
      </w:r>
    </w:p>
    <w:p w:rsidR="00E24493" w:rsidRPr="00481137" w:rsidRDefault="00E24493" w:rsidP="00E24493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81137">
        <w:rPr>
          <w:sz w:val="28"/>
          <w:szCs w:val="28"/>
        </w:rPr>
        <w:t>Наличие реально существующих проблем в отношении детей и родителей, что влияет на их эмоциональное состояние и готовность к открытому диалогу и</w:t>
      </w:r>
      <w:r>
        <w:rPr>
          <w:sz w:val="28"/>
          <w:szCs w:val="28"/>
        </w:rPr>
        <w:t xml:space="preserve"> конструктивному взаимодействию.</w:t>
      </w:r>
    </w:p>
    <w:p w:rsidR="00E24493" w:rsidRDefault="00E24493" w:rsidP="00E24493">
      <w:pPr>
        <w:pStyle w:val="Default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E24493" w:rsidRPr="00481137" w:rsidRDefault="00E24493" w:rsidP="00E24493">
      <w:pPr>
        <w:pStyle w:val="Default"/>
        <w:spacing w:line="276" w:lineRule="auto"/>
        <w:ind w:firstLine="708"/>
        <w:jc w:val="center"/>
        <w:rPr>
          <w:sz w:val="28"/>
          <w:szCs w:val="28"/>
        </w:rPr>
      </w:pPr>
      <w:r w:rsidRPr="00481137">
        <w:rPr>
          <w:b/>
          <w:bCs/>
          <w:sz w:val="28"/>
          <w:szCs w:val="28"/>
        </w:rPr>
        <w:t>Принципы организации работы с родителями</w:t>
      </w:r>
    </w:p>
    <w:p w:rsidR="00E24493" w:rsidRPr="00481137" w:rsidRDefault="00E24493" w:rsidP="00E2449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481137">
        <w:rPr>
          <w:sz w:val="28"/>
          <w:szCs w:val="28"/>
        </w:rPr>
        <w:t xml:space="preserve">В основу программы легли </w:t>
      </w:r>
      <w:r w:rsidRPr="00481137">
        <w:rPr>
          <w:bCs/>
          <w:iCs/>
          <w:sz w:val="28"/>
          <w:szCs w:val="28"/>
        </w:rPr>
        <w:t xml:space="preserve">принципы </w:t>
      </w:r>
      <w:r w:rsidRPr="00481137">
        <w:rPr>
          <w:sz w:val="28"/>
          <w:szCs w:val="28"/>
        </w:rPr>
        <w:t xml:space="preserve">повышения педагогической культуры родителей: </w:t>
      </w:r>
    </w:p>
    <w:p w:rsidR="00E24493" w:rsidRPr="00481137" w:rsidRDefault="00E24493" w:rsidP="00E24493">
      <w:pPr>
        <w:pStyle w:val="Default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81137">
        <w:rPr>
          <w:sz w:val="28"/>
          <w:szCs w:val="28"/>
        </w:rPr>
        <w:t xml:space="preserve">Принцип систематичности и последовательности. Систематичность и последовательность предполагает единство и преемственность всех элементов программы. </w:t>
      </w:r>
    </w:p>
    <w:p w:rsidR="00E24493" w:rsidRPr="00481137" w:rsidRDefault="00E24493" w:rsidP="00E24493">
      <w:pPr>
        <w:pStyle w:val="Default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81137">
        <w:rPr>
          <w:sz w:val="28"/>
          <w:szCs w:val="28"/>
        </w:rPr>
        <w:t xml:space="preserve">Принцип эмоциональной безопасности для родителей. Психолого-педагогическая работа, как неизвестная, может вызвать у них страх неопределенности, страх нового. Поэтому поначалу взаимодействие должно быть организовано через знакомые, понятные родителям формы. </w:t>
      </w:r>
    </w:p>
    <w:p w:rsidR="00E24493" w:rsidRPr="00481137" w:rsidRDefault="00E24493" w:rsidP="00E24493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37">
        <w:rPr>
          <w:rFonts w:ascii="Times New Roman" w:hAnsi="Times New Roman" w:cs="Times New Roman"/>
          <w:sz w:val="28"/>
          <w:szCs w:val="28"/>
        </w:rPr>
        <w:t xml:space="preserve">Принцип добровольности. Не все родители, пришедшие на занятия, готовы открыто обсуждать предлагаемые темы. Поэтому данный принцип предполагает добровольное высказывание мнений во время дискуссий. </w:t>
      </w:r>
    </w:p>
    <w:p w:rsidR="00E24493" w:rsidRPr="00481137" w:rsidRDefault="00E24493" w:rsidP="00E24493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137">
        <w:rPr>
          <w:rFonts w:ascii="Times New Roman" w:hAnsi="Times New Roman" w:cs="Times New Roman"/>
          <w:sz w:val="28"/>
          <w:szCs w:val="28"/>
        </w:rPr>
        <w:t xml:space="preserve">Принцип единства теоретических и практических знаний. Данный принцип предполагает </w:t>
      </w:r>
      <w:proofErr w:type="spellStart"/>
      <w:r w:rsidRPr="00481137"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 w:rsidRPr="00481137">
        <w:rPr>
          <w:rFonts w:ascii="Times New Roman" w:hAnsi="Times New Roman" w:cs="Times New Roman"/>
          <w:sz w:val="28"/>
          <w:szCs w:val="28"/>
        </w:rPr>
        <w:t xml:space="preserve"> теоретических знаний и выработку практических умений, что приводит к решению основных задач программы.</w:t>
      </w:r>
    </w:p>
    <w:p w:rsidR="00E24493" w:rsidRDefault="00E24493" w:rsidP="00E24493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bCs/>
          <w:sz w:val="28"/>
          <w:szCs w:val="28"/>
        </w:rPr>
      </w:pPr>
      <w:r w:rsidRPr="00481137">
        <w:rPr>
          <w:b/>
          <w:bCs/>
          <w:sz w:val="28"/>
          <w:szCs w:val="28"/>
        </w:rPr>
        <w:t xml:space="preserve">Требования к специалистам, </w:t>
      </w:r>
    </w:p>
    <w:p w:rsidR="00E24493" w:rsidRPr="00481137" w:rsidRDefault="00E24493" w:rsidP="00E24493">
      <w:pPr>
        <w:pStyle w:val="a3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  <w:r w:rsidRPr="00481137">
        <w:rPr>
          <w:b/>
          <w:bCs/>
          <w:sz w:val="28"/>
          <w:szCs w:val="28"/>
        </w:rPr>
        <w:t>задействованным в реализации программы</w:t>
      </w:r>
    </w:p>
    <w:p w:rsidR="00E24493" w:rsidRPr="00481137" w:rsidRDefault="00E24493" w:rsidP="00E244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81137">
        <w:rPr>
          <w:sz w:val="28"/>
          <w:szCs w:val="28"/>
        </w:rPr>
        <w:t>Для реализации программы специалисту психологу необходимо следующее:</w:t>
      </w:r>
    </w:p>
    <w:p w:rsidR="00E24493" w:rsidRPr="00481137" w:rsidRDefault="00E24493" w:rsidP="00E24493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81137">
        <w:rPr>
          <w:sz w:val="28"/>
          <w:szCs w:val="28"/>
        </w:rPr>
        <w:t>Достаточный уровень владения теоретической базой по предъявляемым темам;</w:t>
      </w:r>
    </w:p>
    <w:p w:rsidR="00E24493" w:rsidRDefault="00E24493" w:rsidP="00E24493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81137">
        <w:rPr>
          <w:sz w:val="28"/>
          <w:szCs w:val="28"/>
        </w:rPr>
        <w:t>Практический опыт применения методов и приемов, предлагаемых участникам;</w:t>
      </w:r>
    </w:p>
    <w:p w:rsidR="00E24493" w:rsidRPr="00481137" w:rsidRDefault="00E24493" w:rsidP="00E24493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81137">
        <w:rPr>
          <w:sz w:val="28"/>
          <w:szCs w:val="28"/>
        </w:rPr>
        <w:lastRenderedPageBreak/>
        <w:t>Гибкость в общении с участниками;</w:t>
      </w:r>
    </w:p>
    <w:p w:rsidR="00E24493" w:rsidRPr="00481137" w:rsidRDefault="00E24493" w:rsidP="00E24493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81137">
        <w:rPr>
          <w:sz w:val="28"/>
          <w:szCs w:val="28"/>
        </w:rPr>
        <w:t>Умение контролировать ситуацию, направлять ход событий;</w:t>
      </w:r>
    </w:p>
    <w:p w:rsidR="00E24493" w:rsidRDefault="00E24493" w:rsidP="00E24493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81137">
        <w:rPr>
          <w:sz w:val="28"/>
          <w:szCs w:val="28"/>
        </w:rPr>
        <w:t>Проявление чувства такта, поскольку важно сохранить уважение к родителю в непростых ситуациях, которые могут возникать во время работы группы;</w:t>
      </w:r>
    </w:p>
    <w:p w:rsidR="00E24493" w:rsidRPr="00481137" w:rsidRDefault="00E24493" w:rsidP="00E24493">
      <w:pPr>
        <w:pStyle w:val="a3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:rsidR="00E24493" w:rsidRDefault="00E24493" w:rsidP="00E24493">
      <w:pPr>
        <w:pStyle w:val="a3"/>
        <w:spacing w:before="0" w:beforeAutospacing="0" w:after="0" w:afterAutospacing="0" w:line="276" w:lineRule="auto"/>
        <w:ind w:left="720"/>
        <w:jc w:val="both"/>
        <w:rPr>
          <w:i/>
          <w:sz w:val="28"/>
          <w:szCs w:val="28"/>
        </w:rPr>
      </w:pPr>
    </w:p>
    <w:p w:rsidR="00E24493" w:rsidRPr="00481137" w:rsidRDefault="00E24493" w:rsidP="00E24493">
      <w:pPr>
        <w:pStyle w:val="a3"/>
        <w:spacing w:before="0" w:beforeAutospacing="0" w:after="0" w:afterAutospacing="0" w:line="276" w:lineRule="auto"/>
        <w:ind w:left="720"/>
        <w:jc w:val="both"/>
        <w:rPr>
          <w:i/>
          <w:sz w:val="28"/>
          <w:szCs w:val="28"/>
        </w:rPr>
      </w:pPr>
      <w:r w:rsidRPr="00481137">
        <w:rPr>
          <w:i/>
          <w:sz w:val="28"/>
          <w:szCs w:val="28"/>
        </w:rPr>
        <w:t xml:space="preserve">Материально - технические требования для реализации программы: </w:t>
      </w:r>
    </w:p>
    <w:p w:rsidR="00E24493" w:rsidRDefault="00E24493" w:rsidP="00E24493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Наличие зала для проведения занятий;</w:t>
      </w:r>
    </w:p>
    <w:p w:rsidR="00E24493" w:rsidRDefault="00E24493" w:rsidP="00E24493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Наличие проектора, ноутбука, колонок, раздаточного материала для занятий.</w:t>
      </w:r>
    </w:p>
    <w:p w:rsidR="00E24493" w:rsidRDefault="00E24493" w:rsidP="00E24493">
      <w:pPr>
        <w:pStyle w:val="a3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4493" w:rsidRPr="00481137" w:rsidRDefault="00E24493" w:rsidP="00E24493">
      <w:pPr>
        <w:pStyle w:val="a3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E24493" w:rsidRPr="00481137" w:rsidRDefault="00E24493" w:rsidP="00E24493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481137">
        <w:rPr>
          <w:b/>
          <w:bCs/>
          <w:sz w:val="28"/>
          <w:szCs w:val="28"/>
        </w:rPr>
        <w:t xml:space="preserve">Ожидаемые результат реализации программы: </w:t>
      </w:r>
    </w:p>
    <w:p w:rsidR="00E24493" w:rsidRPr="00481137" w:rsidRDefault="00E24493" w:rsidP="00E24493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b w:val="0"/>
          <w:szCs w:val="28"/>
        </w:rPr>
      </w:pPr>
      <w:r w:rsidRPr="00481137">
        <w:rPr>
          <w:b w:val="0"/>
          <w:szCs w:val="28"/>
        </w:rPr>
        <w:t>Участники программы демонстрируют основные психологические и педагогические знания, необходимые для эффективного построения детско-родительских отношений и благоприятного формирования личности ребенка;</w:t>
      </w:r>
    </w:p>
    <w:p w:rsidR="00E24493" w:rsidRPr="00481137" w:rsidRDefault="00E24493" w:rsidP="00E24493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b w:val="0"/>
          <w:szCs w:val="28"/>
        </w:rPr>
      </w:pPr>
      <w:r w:rsidRPr="00481137">
        <w:rPr>
          <w:b w:val="0"/>
          <w:szCs w:val="28"/>
        </w:rPr>
        <w:t xml:space="preserve">Повышена мотивация родителей к работе над собой, самопознанию и самосовершенствованию в сфере семейных отношений; </w:t>
      </w:r>
    </w:p>
    <w:p w:rsidR="00E24493" w:rsidRPr="00481137" w:rsidRDefault="00E24493" w:rsidP="00E24493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 w:val="0"/>
          <w:szCs w:val="28"/>
        </w:rPr>
      </w:pPr>
      <w:r w:rsidRPr="00481137">
        <w:rPr>
          <w:b w:val="0"/>
          <w:szCs w:val="28"/>
        </w:rPr>
        <w:t xml:space="preserve">Сформированы навыки эффективной семейной коммуникации, </w:t>
      </w:r>
      <w:proofErr w:type="spellStart"/>
      <w:r w:rsidRPr="00481137">
        <w:rPr>
          <w:b w:val="0"/>
          <w:szCs w:val="28"/>
        </w:rPr>
        <w:t>эмпатии</w:t>
      </w:r>
      <w:proofErr w:type="spellEnd"/>
      <w:r w:rsidRPr="00481137">
        <w:rPr>
          <w:b w:val="0"/>
          <w:szCs w:val="28"/>
        </w:rPr>
        <w:t xml:space="preserve"> и толерантности в детско-родительских отношениях;</w:t>
      </w:r>
    </w:p>
    <w:p w:rsidR="00E24493" w:rsidRPr="00481137" w:rsidRDefault="00E24493" w:rsidP="00E24493">
      <w:pPr>
        <w:pStyle w:val="a5"/>
        <w:numPr>
          <w:ilvl w:val="0"/>
          <w:numId w:val="5"/>
        </w:numPr>
        <w:spacing w:line="276" w:lineRule="auto"/>
        <w:ind w:left="0" w:firstLine="709"/>
        <w:jc w:val="both"/>
        <w:rPr>
          <w:b w:val="0"/>
          <w:szCs w:val="28"/>
        </w:rPr>
      </w:pPr>
      <w:r w:rsidRPr="00481137">
        <w:rPr>
          <w:b w:val="0"/>
          <w:szCs w:val="28"/>
        </w:rPr>
        <w:t>Созданы условия для сохранения духовно-нравственных традиций семейного воспитания.</w:t>
      </w:r>
    </w:p>
    <w:p w:rsidR="00E24493" w:rsidRPr="00481137" w:rsidRDefault="00E24493" w:rsidP="00E24493">
      <w:pPr>
        <w:pStyle w:val="Default"/>
        <w:spacing w:line="276" w:lineRule="auto"/>
        <w:rPr>
          <w:sz w:val="28"/>
          <w:szCs w:val="28"/>
        </w:rPr>
      </w:pPr>
    </w:p>
    <w:p w:rsidR="00E24493" w:rsidRDefault="00E24493" w:rsidP="00E2449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6721F">
        <w:rPr>
          <w:b/>
          <w:sz w:val="28"/>
          <w:szCs w:val="28"/>
        </w:rPr>
        <w:t>Факторы, влияющие на достижение результатов программы</w:t>
      </w:r>
    </w:p>
    <w:p w:rsidR="00E24493" w:rsidRDefault="00E24493" w:rsidP="00E2449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24493" w:rsidRPr="00A6721F" w:rsidRDefault="00E24493" w:rsidP="00E2449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721F">
        <w:rPr>
          <w:sz w:val="28"/>
          <w:szCs w:val="28"/>
        </w:rPr>
        <w:tab/>
        <w:t>Оценка всех результатов программы сразу после ее реализации невозможна, т.к. результаты духовно-нравственного направления являются отсроченными. К тому же внедрение родителями в общение с ребенком новых методов и приемов требует времени. Однако необходимо отметить факторы, которые будут способствовать полноценному достижению результатов программ:</w:t>
      </w:r>
    </w:p>
    <w:p w:rsidR="00E24493" w:rsidRPr="00A6721F" w:rsidRDefault="00E24493" w:rsidP="00E24493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6721F">
        <w:rPr>
          <w:sz w:val="28"/>
          <w:szCs w:val="28"/>
          <w:shd w:val="clear" w:color="auto" w:fill="FFFFFF"/>
        </w:rPr>
        <w:t>Эффективное соотношение предъявляемого теоретического материала и практических приемов для отработки того или иного навыка, умения;</w:t>
      </w:r>
    </w:p>
    <w:p w:rsidR="00E24493" w:rsidRPr="00A6721F" w:rsidRDefault="00E24493" w:rsidP="00E24493">
      <w:pPr>
        <w:pStyle w:val="a5"/>
        <w:numPr>
          <w:ilvl w:val="0"/>
          <w:numId w:val="13"/>
        </w:numPr>
        <w:spacing w:line="276" w:lineRule="auto"/>
        <w:ind w:left="0" w:firstLine="709"/>
        <w:jc w:val="both"/>
        <w:rPr>
          <w:b w:val="0"/>
          <w:szCs w:val="28"/>
          <w:shd w:val="clear" w:color="auto" w:fill="FFFFFF"/>
        </w:rPr>
      </w:pPr>
      <w:r w:rsidRPr="00A6721F">
        <w:rPr>
          <w:b w:val="0"/>
          <w:szCs w:val="28"/>
          <w:shd w:val="clear" w:color="auto" w:fill="FFFFFF"/>
        </w:rPr>
        <w:t xml:space="preserve">Обратная связь психолога участникам </w:t>
      </w:r>
      <w:r>
        <w:rPr>
          <w:b w:val="0"/>
          <w:szCs w:val="28"/>
          <w:shd w:val="clear" w:color="auto" w:fill="FFFFFF"/>
        </w:rPr>
        <w:t>на происходящие события в течение занятия</w:t>
      </w:r>
      <w:r w:rsidRPr="00A6721F">
        <w:rPr>
          <w:b w:val="0"/>
          <w:szCs w:val="28"/>
          <w:shd w:val="clear" w:color="auto" w:fill="FFFFFF"/>
        </w:rPr>
        <w:t>;</w:t>
      </w:r>
    </w:p>
    <w:p w:rsidR="00E24493" w:rsidRDefault="00E24493" w:rsidP="00E24493">
      <w:pPr>
        <w:pStyle w:val="a5"/>
        <w:numPr>
          <w:ilvl w:val="0"/>
          <w:numId w:val="13"/>
        </w:numPr>
        <w:spacing w:line="276" w:lineRule="auto"/>
        <w:ind w:left="0" w:firstLine="709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  <w:shd w:val="clear" w:color="auto" w:fill="FFFFFF"/>
        </w:rPr>
        <w:lastRenderedPageBreak/>
        <w:t>Высокая мотивация участников на отработку практических навыков взаимодействия, а также их применение в жизни;</w:t>
      </w:r>
    </w:p>
    <w:p w:rsidR="00E24493" w:rsidRDefault="00E24493" w:rsidP="00E24493">
      <w:pPr>
        <w:pStyle w:val="a5"/>
        <w:numPr>
          <w:ilvl w:val="0"/>
          <w:numId w:val="13"/>
        </w:numPr>
        <w:spacing w:line="276" w:lineRule="auto"/>
        <w:ind w:left="0" w:firstLine="709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  <w:shd w:val="clear" w:color="auto" w:fill="FFFFFF"/>
        </w:rPr>
        <w:t>Теоретическое подкрепление эффективности предлагаемых методов и приемов взаимодействия;</w:t>
      </w:r>
    </w:p>
    <w:p w:rsidR="00E24493" w:rsidRDefault="00E24493" w:rsidP="00E24493">
      <w:pPr>
        <w:pStyle w:val="a5"/>
        <w:numPr>
          <w:ilvl w:val="0"/>
          <w:numId w:val="13"/>
        </w:numPr>
        <w:spacing w:line="276" w:lineRule="auto"/>
        <w:ind w:left="0" w:firstLine="709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  <w:shd w:val="clear" w:color="auto" w:fill="FFFFFF"/>
        </w:rPr>
        <w:t>Открытость к новому опыту психолога и участников программы;</w:t>
      </w:r>
    </w:p>
    <w:p w:rsidR="00E24493" w:rsidRPr="00A6721F" w:rsidRDefault="00E24493" w:rsidP="00E24493">
      <w:pPr>
        <w:pStyle w:val="a5"/>
        <w:numPr>
          <w:ilvl w:val="0"/>
          <w:numId w:val="13"/>
        </w:numPr>
        <w:spacing w:line="276" w:lineRule="auto"/>
        <w:ind w:left="0" w:firstLine="709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  <w:shd w:val="clear" w:color="auto" w:fill="FFFFFF"/>
        </w:rPr>
        <w:t>Разнообразие используемых психологом форм и методов организации работы.</w:t>
      </w:r>
    </w:p>
    <w:p w:rsidR="00E24493" w:rsidRPr="00A6721F" w:rsidRDefault="00E24493" w:rsidP="00E24493">
      <w:pPr>
        <w:pStyle w:val="a5"/>
        <w:spacing w:line="276" w:lineRule="auto"/>
        <w:jc w:val="both"/>
        <w:rPr>
          <w:b w:val="0"/>
          <w:sz w:val="24"/>
          <w:shd w:val="clear" w:color="auto" w:fill="FFFFFF"/>
        </w:rPr>
      </w:pPr>
    </w:p>
    <w:p w:rsidR="00E24493" w:rsidRDefault="00E24493" w:rsidP="00E24493">
      <w:pPr>
        <w:pStyle w:val="a5"/>
        <w:spacing w:line="276" w:lineRule="auto"/>
        <w:jc w:val="both"/>
        <w:rPr>
          <w:b w:val="0"/>
          <w:sz w:val="24"/>
          <w:shd w:val="clear" w:color="auto" w:fill="FFFFFF"/>
        </w:rPr>
      </w:pPr>
    </w:p>
    <w:p w:rsidR="00E24493" w:rsidRDefault="00E24493" w:rsidP="00E2449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481137">
        <w:rPr>
          <w:b/>
          <w:bCs/>
          <w:sz w:val="28"/>
          <w:szCs w:val="28"/>
        </w:rPr>
        <w:t>Формы и методы организации работы с участниками</w:t>
      </w:r>
    </w:p>
    <w:p w:rsidR="00E24493" w:rsidRDefault="00E24493" w:rsidP="00E2449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E24493" w:rsidRDefault="00E24493" w:rsidP="00E2449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F4CAF">
        <w:rPr>
          <w:sz w:val="28"/>
          <w:szCs w:val="28"/>
        </w:rPr>
        <w:t xml:space="preserve">Одним из важных факторов достижения результатов программы является разнообразие используемых на занятиях форм и методов организации деятельности. Следовательно, необходимо подбирать такие методы, которые будут эффективней решать поставленные задачи. </w:t>
      </w:r>
    </w:p>
    <w:p w:rsidR="00E24493" w:rsidRDefault="00E24493" w:rsidP="00E2449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F4CAF">
        <w:rPr>
          <w:sz w:val="28"/>
          <w:szCs w:val="28"/>
        </w:rPr>
        <w:t xml:space="preserve">Программа предполагает использование </w:t>
      </w:r>
      <w:r>
        <w:rPr>
          <w:sz w:val="28"/>
          <w:szCs w:val="28"/>
        </w:rPr>
        <w:t>следующих методов:</w:t>
      </w:r>
    </w:p>
    <w:p w:rsidR="00E24493" w:rsidRPr="000C56D9" w:rsidRDefault="00E24493" w:rsidP="00E24493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C56D9">
        <w:rPr>
          <w:sz w:val="28"/>
          <w:szCs w:val="28"/>
        </w:rPr>
        <w:t>Беседа/дискуссия.</w:t>
      </w:r>
    </w:p>
    <w:p w:rsidR="00E24493" w:rsidRDefault="00E24493" w:rsidP="00E24493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Семинары с элементами тренинга.</w:t>
      </w:r>
    </w:p>
    <w:p w:rsidR="00E24493" w:rsidRPr="000C56D9" w:rsidRDefault="00E24493" w:rsidP="00E24493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C56D9">
        <w:rPr>
          <w:sz w:val="28"/>
          <w:szCs w:val="28"/>
        </w:rPr>
        <w:t xml:space="preserve">Мини-лекция (информирование), </w:t>
      </w:r>
    </w:p>
    <w:p w:rsidR="00E24493" w:rsidRPr="000C56D9" w:rsidRDefault="00E24493" w:rsidP="00E24493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C56D9">
        <w:rPr>
          <w:sz w:val="28"/>
          <w:szCs w:val="28"/>
        </w:rPr>
        <w:t>Ролевые</w:t>
      </w:r>
      <w:r>
        <w:rPr>
          <w:sz w:val="28"/>
          <w:szCs w:val="28"/>
        </w:rPr>
        <w:t>, деловые</w:t>
      </w:r>
      <w:r w:rsidRPr="000C56D9">
        <w:rPr>
          <w:sz w:val="28"/>
          <w:szCs w:val="28"/>
        </w:rPr>
        <w:t xml:space="preserve"> игры. </w:t>
      </w:r>
    </w:p>
    <w:p w:rsidR="00E24493" w:rsidRPr="000C56D9" w:rsidRDefault="00E24493" w:rsidP="00E24493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C56D9">
        <w:rPr>
          <w:sz w:val="28"/>
          <w:szCs w:val="28"/>
        </w:rPr>
        <w:t>Анализ жизненных ситуаций, осмысление причинно-следственных связей и жизненных событий.</w:t>
      </w:r>
    </w:p>
    <w:p w:rsidR="00E24493" w:rsidRPr="000C56D9" w:rsidRDefault="00E24493" w:rsidP="00E24493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C56D9">
        <w:rPr>
          <w:sz w:val="28"/>
          <w:szCs w:val="28"/>
        </w:rPr>
        <w:t>Моделирование ситуаций</w:t>
      </w:r>
      <w:r>
        <w:rPr>
          <w:sz w:val="28"/>
          <w:szCs w:val="28"/>
        </w:rPr>
        <w:t xml:space="preserve"> для отработки практических навыков.</w:t>
      </w:r>
    </w:p>
    <w:p w:rsidR="00E24493" w:rsidRDefault="00E24493" w:rsidP="00E24493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C56D9">
        <w:rPr>
          <w:sz w:val="28"/>
          <w:szCs w:val="28"/>
        </w:rPr>
        <w:t xml:space="preserve">Анализ </w:t>
      </w:r>
      <w:proofErr w:type="spellStart"/>
      <w:r w:rsidRPr="000C56D9">
        <w:rPr>
          <w:sz w:val="28"/>
          <w:szCs w:val="28"/>
        </w:rPr>
        <w:t>видеокейсов</w:t>
      </w:r>
      <w:proofErr w:type="spellEnd"/>
      <w:r w:rsidRPr="000C56D9">
        <w:rPr>
          <w:sz w:val="28"/>
          <w:szCs w:val="28"/>
        </w:rPr>
        <w:t>.</w:t>
      </w:r>
    </w:p>
    <w:p w:rsidR="00E24493" w:rsidRDefault="00E24493" w:rsidP="00E24493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Интервью («вопрос-ответ»)</w:t>
      </w:r>
    </w:p>
    <w:p w:rsidR="00E24493" w:rsidRDefault="00E24493" w:rsidP="00E24493">
      <w:pPr>
        <w:pStyle w:val="Default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Родительские чтения.</w:t>
      </w:r>
    </w:p>
    <w:p w:rsidR="00E24493" w:rsidRPr="000C56D9" w:rsidRDefault="00E24493" w:rsidP="00E24493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E24493" w:rsidRPr="000C56D9" w:rsidRDefault="00E24493" w:rsidP="00E24493">
      <w:pPr>
        <w:pStyle w:val="Default"/>
        <w:spacing w:line="276" w:lineRule="auto"/>
        <w:ind w:firstLine="708"/>
        <w:jc w:val="center"/>
        <w:rPr>
          <w:b/>
          <w:sz w:val="28"/>
          <w:szCs w:val="28"/>
        </w:rPr>
      </w:pPr>
      <w:r w:rsidRPr="000C56D9">
        <w:rPr>
          <w:b/>
          <w:sz w:val="28"/>
          <w:szCs w:val="28"/>
        </w:rPr>
        <w:t>Основные этапы реализации программы</w:t>
      </w:r>
    </w:p>
    <w:p w:rsidR="00E24493" w:rsidRDefault="00E24493" w:rsidP="00E2449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492"/>
      </w:tblGrid>
      <w:tr w:rsidR="00E24493" w:rsidRPr="00A23DDE" w:rsidTr="0000093B">
        <w:trPr>
          <w:trHeight w:val="1350"/>
        </w:trPr>
        <w:tc>
          <w:tcPr>
            <w:tcW w:w="3936" w:type="dxa"/>
          </w:tcPr>
          <w:p w:rsidR="00E24493" w:rsidRPr="00A23DDE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23DDE">
              <w:rPr>
                <w:b/>
                <w:bCs/>
                <w:sz w:val="28"/>
                <w:szCs w:val="28"/>
              </w:rPr>
              <w:t>1 этап – подготовительный</w:t>
            </w:r>
          </w:p>
        </w:tc>
        <w:tc>
          <w:tcPr>
            <w:tcW w:w="5492" w:type="dxa"/>
          </w:tcPr>
          <w:p w:rsidR="00E24493" w:rsidRPr="00A23DDE" w:rsidRDefault="00E24493" w:rsidP="0000093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23DDE">
              <w:rPr>
                <w:sz w:val="28"/>
                <w:szCs w:val="28"/>
              </w:rPr>
              <w:t xml:space="preserve">1. Подготовка и принятие нормативно-правовой базы школы в сфере семейного воспитания. </w:t>
            </w:r>
          </w:p>
          <w:p w:rsidR="00E24493" w:rsidRPr="00A23DDE" w:rsidRDefault="00E24493" w:rsidP="0000093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23DDE">
              <w:rPr>
                <w:sz w:val="28"/>
                <w:szCs w:val="28"/>
              </w:rPr>
              <w:t xml:space="preserve">2. Организация диагностической работы по изучению запроса родителей. </w:t>
            </w:r>
          </w:p>
          <w:p w:rsidR="00E24493" w:rsidRPr="00A23DDE" w:rsidRDefault="00E24493" w:rsidP="0000093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23DDE">
              <w:rPr>
                <w:sz w:val="28"/>
                <w:szCs w:val="28"/>
              </w:rPr>
              <w:t>3. Анализ научно-методической базы возможных подходов и методов организации работы.</w:t>
            </w:r>
          </w:p>
          <w:p w:rsidR="00E24493" w:rsidRPr="00A23DDE" w:rsidRDefault="00E24493" w:rsidP="0000093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23DDE">
              <w:rPr>
                <w:sz w:val="28"/>
                <w:szCs w:val="28"/>
              </w:rPr>
              <w:t>4. Разработка мероприятий</w:t>
            </w:r>
            <w:r>
              <w:rPr>
                <w:sz w:val="28"/>
                <w:szCs w:val="28"/>
              </w:rPr>
              <w:t>,</w:t>
            </w:r>
            <w:r w:rsidRPr="00A23DDE">
              <w:rPr>
                <w:sz w:val="28"/>
                <w:szCs w:val="28"/>
              </w:rPr>
              <w:t xml:space="preserve"> направленных на реализацию программы. </w:t>
            </w:r>
          </w:p>
        </w:tc>
      </w:tr>
      <w:tr w:rsidR="00E24493" w:rsidRPr="00A23DDE" w:rsidTr="0000093B">
        <w:trPr>
          <w:trHeight w:val="1265"/>
        </w:trPr>
        <w:tc>
          <w:tcPr>
            <w:tcW w:w="3936" w:type="dxa"/>
          </w:tcPr>
          <w:p w:rsidR="00E24493" w:rsidRPr="00A23DDE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23DDE">
              <w:rPr>
                <w:b/>
                <w:bCs/>
                <w:sz w:val="28"/>
                <w:szCs w:val="28"/>
              </w:rPr>
              <w:lastRenderedPageBreak/>
              <w:t xml:space="preserve">2 этап – практический </w:t>
            </w:r>
          </w:p>
        </w:tc>
        <w:tc>
          <w:tcPr>
            <w:tcW w:w="5492" w:type="dxa"/>
          </w:tcPr>
          <w:p w:rsidR="00E24493" w:rsidRPr="00A23DDE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23DDE">
              <w:rPr>
                <w:sz w:val="28"/>
                <w:szCs w:val="28"/>
              </w:rPr>
              <w:t>1. Реализация комплекса мероприятий</w:t>
            </w:r>
            <w:r>
              <w:rPr>
                <w:sz w:val="28"/>
                <w:szCs w:val="28"/>
              </w:rPr>
              <w:t xml:space="preserve"> программы.</w:t>
            </w:r>
          </w:p>
          <w:p w:rsidR="00E24493" w:rsidRPr="00A23DDE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23DDE">
              <w:rPr>
                <w:sz w:val="28"/>
                <w:szCs w:val="28"/>
              </w:rPr>
              <w:t xml:space="preserve">2. Текущая рефлексия динамики развития навыков взаимодействия участников. </w:t>
            </w:r>
          </w:p>
        </w:tc>
      </w:tr>
      <w:tr w:rsidR="00E24493" w:rsidRPr="00A23DDE" w:rsidTr="0000093B">
        <w:trPr>
          <w:trHeight w:val="381"/>
        </w:trPr>
        <w:tc>
          <w:tcPr>
            <w:tcW w:w="3936" w:type="dxa"/>
          </w:tcPr>
          <w:p w:rsidR="00E24493" w:rsidRPr="00A23DDE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A23DDE">
              <w:rPr>
                <w:b/>
                <w:bCs/>
                <w:sz w:val="28"/>
                <w:szCs w:val="28"/>
              </w:rPr>
              <w:t xml:space="preserve">3 этап – аналитический </w:t>
            </w:r>
          </w:p>
          <w:p w:rsidR="00E24493" w:rsidRPr="00A23DDE" w:rsidRDefault="00E24493" w:rsidP="0000093B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E24493" w:rsidRPr="00A23DDE" w:rsidRDefault="00E24493" w:rsidP="0000093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23DDE">
              <w:rPr>
                <w:sz w:val="28"/>
                <w:szCs w:val="28"/>
              </w:rPr>
              <w:t xml:space="preserve">1. Выходная диагностика с целью определения динамики совершенствования навыков взаимодействия (рефлексивные методы). </w:t>
            </w:r>
          </w:p>
          <w:p w:rsidR="00E24493" w:rsidRDefault="00E24493" w:rsidP="0000093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A23DDE">
              <w:rPr>
                <w:sz w:val="28"/>
                <w:szCs w:val="28"/>
              </w:rPr>
              <w:t xml:space="preserve">2. Систематизация, обобщение и анализ результатов. </w:t>
            </w:r>
          </w:p>
          <w:p w:rsidR="00E24493" w:rsidRDefault="00E24493" w:rsidP="0000093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23D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Оценка эффективности программы.</w:t>
            </w:r>
          </w:p>
          <w:p w:rsidR="00E24493" w:rsidRPr="00A23DDE" w:rsidRDefault="00E24493" w:rsidP="0000093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A23DDE">
              <w:rPr>
                <w:sz w:val="28"/>
                <w:szCs w:val="28"/>
              </w:rPr>
              <w:t xml:space="preserve">Анализ </w:t>
            </w:r>
            <w:r>
              <w:rPr>
                <w:sz w:val="28"/>
                <w:szCs w:val="28"/>
              </w:rPr>
              <w:t xml:space="preserve">эффективности </w:t>
            </w:r>
            <w:r w:rsidRPr="00A23DDE">
              <w:rPr>
                <w:sz w:val="28"/>
                <w:szCs w:val="28"/>
              </w:rPr>
              <w:t>методической базы программы.</w:t>
            </w:r>
          </w:p>
          <w:p w:rsidR="00E24493" w:rsidRPr="00A23DDE" w:rsidRDefault="00E24493" w:rsidP="0000093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23DDE">
              <w:rPr>
                <w:sz w:val="28"/>
                <w:szCs w:val="28"/>
              </w:rPr>
              <w:t xml:space="preserve">. Разработка плана модернизации методической базы. </w:t>
            </w:r>
          </w:p>
        </w:tc>
      </w:tr>
    </w:tbl>
    <w:p w:rsidR="00E24493" w:rsidRPr="00164144" w:rsidRDefault="00E24493" w:rsidP="00E2449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p w:rsidR="00481137" w:rsidRDefault="00481137" w:rsidP="005B00DD">
      <w:pPr>
        <w:pStyle w:val="a5"/>
        <w:spacing w:line="276" w:lineRule="auto"/>
        <w:jc w:val="both"/>
        <w:rPr>
          <w:b w:val="0"/>
          <w:sz w:val="24"/>
          <w:shd w:val="clear" w:color="auto" w:fill="FFFFFF"/>
        </w:rPr>
      </w:pPr>
    </w:p>
    <w:p w:rsidR="00481137" w:rsidRPr="00076EB5" w:rsidRDefault="00076EB5" w:rsidP="005B00DD">
      <w:pPr>
        <w:pStyle w:val="a5"/>
        <w:spacing w:line="276" w:lineRule="auto"/>
        <w:rPr>
          <w:shd w:val="clear" w:color="auto" w:fill="FFFFFF"/>
        </w:rPr>
      </w:pPr>
      <w:r w:rsidRPr="00076EB5">
        <w:rPr>
          <w:shd w:val="clear" w:color="auto" w:fill="FFFFFF"/>
        </w:rPr>
        <w:t>Содержание программы</w:t>
      </w:r>
    </w:p>
    <w:p w:rsidR="00076EB5" w:rsidRPr="00481137" w:rsidRDefault="00076EB5" w:rsidP="005B00DD">
      <w:pPr>
        <w:pStyle w:val="a5"/>
        <w:spacing w:line="276" w:lineRule="auto"/>
        <w:jc w:val="both"/>
        <w:rPr>
          <w:b w:val="0"/>
          <w:sz w:val="24"/>
          <w:shd w:val="clear" w:color="auto" w:fill="FFFFFF"/>
        </w:rPr>
      </w:pPr>
    </w:p>
    <w:p w:rsidR="00C45F7C" w:rsidRDefault="00076EB5" w:rsidP="005B00DD">
      <w:pPr>
        <w:pStyle w:val="a5"/>
        <w:spacing w:line="276" w:lineRule="auto"/>
        <w:ind w:left="0" w:firstLine="709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>Тематическое</w:t>
      </w:r>
      <w:r w:rsidR="00C45F7C" w:rsidRPr="00C45F7C">
        <w:rPr>
          <w:rFonts w:eastAsia="Arial CYR"/>
          <w:b w:val="0"/>
          <w:spacing w:val="1"/>
          <w:szCs w:val="28"/>
        </w:rPr>
        <w:t xml:space="preserve"> план</w:t>
      </w:r>
      <w:r>
        <w:rPr>
          <w:rFonts w:eastAsia="Arial CYR"/>
          <w:b w:val="0"/>
          <w:spacing w:val="1"/>
          <w:szCs w:val="28"/>
        </w:rPr>
        <w:t xml:space="preserve">ирование </w:t>
      </w:r>
    </w:p>
    <w:p w:rsidR="00076EB5" w:rsidRDefault="00076EB5" w:rsidP="005B00DD">
      <w:pPr>
        <w:pStyle w:val="a5"/>
        <w:spacing w:line="276" w:lineRule="auto"/>
        <w:ind w:left="0" w:firstLine="709"/>
        <w:rPr>
          <w:rFonts w:eastAsia="Arial CYR"/>
          <w:b w:val="0"/>
          <w:spacing w:val="1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00"/>
        <w:gridCol w:w="2318"/>
        <w:gridCol w:w="976"/>
        <w:gridCol w:w="1847"/>
        <w:gridCol w:w="3930"/>
      </w:tblGrid>
      <w:tr w:rsidR="001D37CD" w:rsidRPr="009741C7" w:rsidTr="009741C7">
        <w:tc>
          <w:tcPr>
            <w:tcW w:w="26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rPr>
                <w:rFonts w:eastAsia="Arial CYR"/>
                <w:spacing w:val="1"/>
                <w:sz w:val="24"/>
              </w:rPr>
            </w:pPr>
            <w:r w:rsidRPr="009741C7">
              <w:rPr>
                <w:rFonts w:eastAsia="Arial CYR"/>
                <w:spacing w:val="1"/>
                <w:sz w:val="24"/>
              </w:rPr>
              <w:t>№</w:t>
            </w:r>
          </w:p>
        </w:tc>
        <w:tc>
          <w:tcPr>
            <w:tcW w:w="121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rPr>
                <w:rFonts w:eastAsia="Arial CYR"/>
                <w:spacing w:val="1"/>
                <w:sz w:val="24"/>
              </w:rPr>
            </w:pPr>
            <w:r w:rsidRPr="009741C7">
              <w:rPr>
                <w:rFonts w:eastAsia="Arial CYR"/>
                <w:spacing w:val="1"/>
                <w:sz w:val="24"/>
              </w:rPr>
              <w:t>Тема</w:t>
            </w:r>
          </w:p>
        </w:tc>
        <w:tc>
          <w:tcPr>
            <w:tcW w:w="510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rPr>
                <w:rFonts w:eastAsia="Arial CYR"/>
                <w:spacing w:val="1"/>
                <w:sz w:val="24"/>
              </w:rPr>
            </w:pPr>
            <w:r>
              <w:rPr>
                <w:rFonts w:eastAsia="Arial CYR"/>
                <w:spacing w:val="1"/>
                <w:sz w:val="24"/>
              </w:rPr>
              <w:t>Кол-</w:t>
            </w:r>
            <w:r w:rsidRPr="009741C7">
              <w:rPr>
                <w:rFonts w:eastAsia="Arial CYR"/>
                <w:spacing w:val="1"/>
                <w:sz w:val="24"/>
              </w:rPr>
              <w:t>во часов</w:t>
            </w:r>
          </w:p>
        </w:tc>
        <w:tc>
          <w:tcPr>
            <w:tcW w:w="965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rPr>
                <w:rFonts w:eastAsia="Arial CYR"/>
                <w:spacing w:val="1"/>
                <w:sz w:val="24"/>
              </w:rPr>
            </w:pPr>
            <w:r w:rsidRPr="009741C7">
              <w:rPr>
                <w:rFonts w:eastAsia="Arial CYR"/>
                <w:spacing w:val="1"/>
                <w:sz w:val="24"/>
              </w:rPr>
              <w:t>Формы работы</w:t>
            </w:r>
          </w:p>
        </w:tc>
        <w:tc>
          <w:tcPr>
            <w:tcW w:w="2053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rPr>
                <w:rFonts w:eastAsia="Arial CYR"/>
                <w:spacing w:val="1"/>
                <w:sz w:val="24"/>
              </w:rPr>
            </w:pPr>
            <w:r w:rsidRPr="009741C7">
              <w:rPr>
                <w:rFonts w:eastAsia="Arial CYR"/>
                <w:spacing w:val="1"/>
                <w:sz w:val="24"/>
              </w:rPr>
              <w:t>Содержание</w:t>
            </w:r>
          </w:p>
        </w:tc>
      </w:tr>
      <w:tr w:rsidR="001D37CD" w:rsidRPr="009741C7" w:rsidTr="009741C7">
        <w:tc>
          <w:tcPr>
            <w:tcW w:w="26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1</w:t>
            </w:r>
          </w:p>
        </w:tc>
        <w:tc>
          <w:tcPr>
            <w:tcW w:w="121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Современный родитель. Какой он?</w:t>
            </w:r>
          </w:p>
        </w:tc>
        <w:tc>
          <w:tcPr>
            <w:tcW w:w="510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1 час</w:t>
            </w:r>
          </w:p>
        </w:tc>
        <w:tc>
          <w:tcPr>
            <w:tcW w:w="965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Дискуссия</w:t>
            </w:r>
          </w:p>
        </w:tc>
        <w:tc>
          <w:tcPr>
            <w:tcW w:w="2053" w:type="pct"/>
          </w:tcPr>
          <w:p w:rsidR="009741C7" w:rsidRPr="009741C7" w:rsidRDefault="008B7838" w:rsidP="00E7402A">
            <w:pPr>
              <w:pStyle w:val="a5"/>
              <w:spacing w:line="240" w:lineRule="auto"/>
              <w:ind w:left="0"/>
              <w:jc w:val="both"/>
              <w:rPr>
                <w:rFonts w:eastAsia="Arial CYR"/>
                <w:b w:val="0"/>
                <w:spacing w:val="1"/>
                <w:sz w:val="24"/>
              </w:rPr>
            </w:pPr>
            <w:r>
              <w:rPr>
                <w:rFonts w:eastAsia="Arial CYR"/>
                <w:b w:val="0"/>
                <w:spacing w:val="1"/>
                <w:sz w:val="24"/>
              </w:rPr>
              <w:t>Социально-политические изменения государственной политики  в отношении семьи и детей. Характерные особенности современных родителей. Современные взгляды на функцию родителей.</w:t>
            </w:r>
          </w:p>
        </w:tc>
      </w:tr>
      <w:tr w:rsidR="001D37CD" w:rsidRPr="009741C7" w:rsidTr="009741C7">
        <w:tc>
          <w:tcPr>
            <w:tcW w:w="26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2</w:t>
            </w:r>
          </w:p>
        </w:tc>
        <w:tc>
          <w:tcPr>
            <w:tcW w:w="1211" w:type="pct"/>
          </w:tcPr>
          <w:p w:rsidR="009741C7" w:rsidRPr="009741C7" w:rsidRDefault="009741C7" w:rsidP="00E7402A">
            <w:pPr>
              <w:pStyle w:val="a9"/>
              <w:snapToGrid w:val="0"/>
            </w:pPr>
            <w:r w:rsidRPr="009741C7">
              <w:t>Простой непростой подростковый возраст</w:t>
            </w:r>
          </w:p>
        </w:tc>
        <w:tc>
          <w:tcPr>
            <w:tcW w:w="510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1 час</w:t>
            </w:r>
          </w:p>
        </w:tc>
        <w:tc>
          <w:tcPr>
            <w:tcW w:w="965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Мини-лекция. Семинар с элементами тренинга</w:t>
            </w:r>
          </w:p>
        </w:tc>
        <w:tc>
          <w:tcPr>
            <w:tcW w:w="2053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both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b w:val="0"/>
                <w:sz w:val="24"/>
              </w:rPr>
              <w:t>Анатомо-физиологическая перестройка организма подростка. Развитие когнитивной, эмоционально-волевой, мотивационной сфер. Ведущий вид деятельности</w:t>
            </w:r>
            <w:r w:rsidR="00E61F1E">
              <w:rPr>
                <w:b w:val="0"/>
                <w:sz w:val="24"/>
              </w:rPr>
              <w:t>, центральное новообразование</w:t>
            </w:r>
            <w:r w:rsidRPr="009741C7">
              <w:rPr>
                <w:b w:val="0"/>
                <w:sz w:val="24"/>
              </w:rPr>
              <w:t xml:space="preserve"> в подростковом возрасте. Направления в развитии взрослости и формировании жизненных ценностей. Поведенческие особенности. Влияние степени привязанности к родителям на развитие агрессии; </w:t>
            </w:r>
            <w:proofErr w:type="spellStart"/>
            <w:r w:rsidRPr="009741C7">
              <w:rPr>
                <w:b w:val="0"/>
                <w:sz w:val="24"/>
              </w:rPr>
              <w:t>аутоагрессия</w:t>
            </w:r>
            <w:proofErr w:type="spellEnd"/>
            <w:r w:rsidRPr="009741C7">
              <w:rPr>
                <w:b w:val="0"/>
                <w:sz w:val="24"/>
              </w:rPr>
              <w:t xml:space="preserve">. Система отношений: подросток – взрослые; подросток - </w:t>
            </w:r>
            <w:r w:rsidRPr="009741C7">
              <w:rPr>
                <w:b w:val="0"/>
                <w:sz w:val="24"/>
              </w:rPr>
              <w:lastRenderedPageBreak/>
              <w:t>сверстники.</w:t>
            </w:r>
          </w:p>
        </w:tc>
      </w:tr>
      <w:tr w:rsidR="001D37CD" w:rsidRPr="009741C7" w:rsidTr="009741C7">
        <w:tc>
          <w:tcPr>
            <w:tcW w:w="26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lastRenderedPageBreak/>
              <w:t>3</w:t>
            </w:r>
          </w:p>
        </w:tc>
        <w:tc>
          <w:tcPr>
            <w:tcW w:w="1211" w:type="pct"/>
          </w:tcPr>
          <w:p w:rsidR="009741C7" w:rsidRPr="009741C7" w:rsidRDefault="009741C7" w:rsidP="00E7402A">
            <w:pPr>
              <w:pStyle w:val="a9"/>
              <w:snapToGrid w:val="0"/>
              <w:rPr>
                <w:rFonts w:eastAsia="Arial CYR"/>
                <w:b/>
                <w:spacing w:val="1"/>
              </w:rPr>
            </w:pPr>
            <w:r w:rsidRPr="009741C7">
              <w:t>Как влияет «погода в доме» на ребенка?</w:t>
            </w:r>
          </w:p>
        </w:tc>
        <w:tc>
          <w:tcPr>
            <w:tcW w:w="510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1 час</w:t>
            </w:r>
          </w:p>
        </w:tc>
        <w:tc>
          <w:tcPr>
            <w:tcW w:w="965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Анализ жизненных ситуаций</w:t>
            </w:r>
          </w:p>
        </w:tc>
        <w:tc>
          <w:tcPr>
            <w:tcW w:w="2053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both"/>
              <w:rPr>
                <w:rFonts w:eastAsia="Arial CYR"/>
                <w:b w:val="0"/>
                <w:spacing w:val="1"/>
                <w:sz w:val="24"/>
              </w:rPr>
            </w:pPr>
            <w:proofErr w:type="spellStart"/>
            <w:r w:rsidRPr="002B4450">
              <w:rPr>
                <w:b w:val="0"/>
                <w:sz w:val="24"/>
              </w:rPr>
              <w:t>Психогимнастические</w:t>
            </w:r>
            <w:proofErr w:type="spellEnd"/>
            <w:r w:rsidRPr="002B4450">
              <w:rPr>
                <w:b w:val="0"/>
                <w:sz w:val="24"/>
              </w:rPr>
              <w:t xml:space="preserve"> упражнения, направленные на развитие наблюдательской чувствительности в семейных отношениях</w:t>
            </w:r>
            <w:r>
              <w:rPr>
                <w:b w:val="0"/>
                <w:sz w:val="24"/>
              </w:rPr>
              <w:t xml:space="preserve">, </w:t>
            </w:r>
            <w:r w:rsidRPr="002B4450">
              <w:rPr>
                <w:b w:val="0"/>
                <w:iCs/>
                <w:sz w:val="24"/>
              </w:rPr>
              <w:t>способности понимания состояний, свойств, качеств и отношений членов семьи.</w:t>
            </w:r>
          </w:p>
        </w:tc>
      </w:tr>
      <w:tr w:rsidR="001D37CD" w:rsidRPr="009741C7" w:rsidTr="009741C7">
        <w:tc>
          <w:tcPr>
            <w:tcW w:w="26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4</w:t>
            </w:r>
          </w:p>
        </w:tc>
        <w:tc>
          <w:tcPr>
            <w:tcW w:w="121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О мотивах и эмоциях</w:t>
            </w:r>
          </w:p>
        </w:tc>
        <w:tc>
          <w:tcPr>
            <w:tcW w:w="510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2 час</w:t>
            </w:r>
          </w:p>
        </w:tc>
        <w:tc>
          <w:tcPr>
            <w:tcW w:w="965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 xml:space="preserve">Мини-лекция. Анализ </w:t>
            </w:r>
            <w:proofErr w:type="spellStart"/>
            <w:r w:rsidRPr="009741C7">
              <w:rPr>
                <w:rFonts w:eastAsia="Arial CYR"/>
                <w:b w:val="0"/>
                <w:spacing w:val="1"/>
                <w:sz w:val="24"/>
              </w:rPr>
              <w:t>видеокейсов</w:t>
            </w:r>
            <w:proofErr w:type="spellEnd"/>
          </w:p>
        </w:tc>
        <w:tc>
          <w:tcPr>
            <w:tcW w:w="2053" w:type="pct"/>
          </w:tcPr>
          <w:p w:rsidR="009C45AE" w:rsidRPr="00853EE3" w:rsidRDefault="009C45AE" w:rsidP="00E7402A">
            <w:pPr>
              <w:pStyle w:val="a5"/>
              <w:spacing w:line="240" w:lineRule="auto"/>
              <w:ind w:left="0"/>
              <w:jc w:val="both"/>
              <w:rPr>
                <w:b w:val="0"/>
                <w:sz w:val="24"/>
              </w:rPr>
            </w:pPr>
            <w:r>
              <w:rPr>
                <w:rFonts w:eastAsia="Arial CYR"/>
                <w:b w:val="0"/>
                <w:spacing w:val="1"/>
                <w:sz w:val="24"/>
              </w:rPr>
              <w:t xml:space="preserve">Понятие о потребностях, мотивах. Тактики поведения взрослых в удовлетворении потребностей. Причины неудовлетворения потребностей. </w:t>
            </w:r>
            <w:r w:rsidRPr="00853EE3">
              <w:rPr>
                <w:b w:val="0"/>
                <w:sz w:val="24"/>
              </w:rPr>
              <w:t>Этика детско-родительских отношений: феномен родительского программирования, основные родительские предписания.</w:t>
            </w:r>
          </w:p>
          <w:p w:rsidR="009C45AE" w:rsidRPr="009741C7" w:rsidRDefault="009C45AE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>
              <w:rPr>
                <w:rFonts w:eastAsia="Arial CYR"/>
                <w:b w:val="0"/>
                <w:spacing w:val="1"/>
                <w:sz w:val="24"/>
              </w:rPr>
              <w:t>Анализ ситуаций из детских мультфильмов.</w:t>
            </w:r>
          </w:p>
        </w:tc>
      </w:tr>
      <w:tr w:rsidR="001D37CD" w:rsidRPr="009741C7" w:rsidTr="009741C7">
        <w:tc>
          <w:tcPr>
            <w:tcW w:w="26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5</w:t>
            </w:r>
          </w:p>
        </w:tc>
        <w:tc>
          <w:tcPr>
            <w:tcW w:w="121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Эмоциональный мир ребенка: типичные ошибки общения или что мешает слушать ребенка.</w:t>
            </w:r>
          </w:p>
        </w:tc>
        <w:tc>
          <w:tcPr>
            <w:tcW w:w="510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1 час</w:t>
            </w:r>
          </w:p>
        </w:tc>
        <w:tc>
          <w:tcPr>
            <w:tcW w:w="965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Моделирование ситуаций.</w:t>
            </w:r>
          </w:p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Ролевая игра.</w:t>
            </w:r>
          </w:p>
        </w:tc>
        <w:tc>
          <w:tcPr>
            <w:tcW w:w="2053" w:type="pct"/>
          </w:tcPr>
          <w:p w:rsidR="009741C7" w:rsidRDefault="009741C7" w:rsidP="00E7402A">
            <w:pPr>
              <w:pStyle w:val="a5"/>
              <w:spacing w:line="240" w:lineRule="auto"/>
              <w:ind w:left="0"/>
              <w:jc w:val="both"/>
              <w:rPr>
                <w:b w:val="0"/>
                <w:sz w:val="24"/>
              </w:rPr>
            </w:pPr>
            <w:r w:rsidRPr="00853EE3">
              <w:rPr>
                <w:b w:val="0"/>
                <w:sz w:val="24"/>
              </w:rPr>
              <w:t>Психологический смысл методов воспитания. Сущность и психологические механизмы воспитания. Основные концепции и модели воспитания в семье. Родительские позиции в воспитании детей (по А.С.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 w:rsidRPr="00853EE3">
              <w:rPr>
                <w:b w:val="0"/>
                <w:sz w:val="24"/>
              </w:rPr>
              <w:t>Спиваковской</w:t>
            </w:r>
            <w:proofErr w:type="spellEnd"/>
            <w:r w:rsidRPr="00853EE3">
              <w:rPr>
                <w:b w:val="0"/>
                <w:sz w:val="24"/>
              </w:rPr>
              <w:t>). Тактики семейного воспитания (по А.В.</w:t>
            </w:r>
            <w:r>
              <w:rPr>
                <w:b w:val="0"/>
                <w:sz w:val="24"/>
              </w:rPr>
              <w:t xml:space="preserve"> </w:t>
            </w:r>
            <w:r w:rsidRPr="00853EE3">
              <w:rPr>
                <w:b w:val="0"/>
                <w:sz w:val="24"/>
              </w:rPr>
              <w:t>Петровскому). Зона развития ребенка и формы участия взрослых в развитии ребенка (по Ю.Б.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 w:rsidRPr="00853EE3">
              <w:rPr>
                <w:b w:val="0"/>
                <w:sz w:val="24"/>
              </w:rPr>
              <w:t>Гиппенрейтер</w:t>
            </w:r>
            <w:proofErr w:type="spellEnd"/>
            <w:r w:rsidRPr="00853EE3">
              <w:rPr>
                <w:b w:val="0"/>
                <w:sz w:val="24"/>
              </w:rPr>
              <w:t>). Основные правила успешного воспитания.</w:t>
            </w:r>
          </w:p>
          <w:p w:rsidR="009C45AE" w:rsidRPr="009C45AE" w:rsidRDefault="009C45AE" w:rsidP="00E7402A">
            <w:pPr>
              <w:pStyle w:val="a5"/>
              <w:spacing w:line="240" w:lineRule="auto"/>
              <w:ind w:left="0"/>
              <w:jc w:val="both"/>
              <w:rPr>
                <w:rFonts w:eastAsia="Arial CYR"/>
                <w:b w:val="0"/>
                <w:spacing w:val="1"/>
                <w:sz w:val="24"/>
              </w:rPr>
            </w:pPr>
            <w:r>
              <w:rPr>
                <w:b w:val="0"/>
                <w:sz w:val="24"/>
              </w:rPr>
              <w:t>Типичные ошибки в общении с детьми (</w:t>
            </w:r>
            <w:proofErr w:type="spellStart"/>
            <w:r>
              <w:rPr>
                <w:b w:val="0"/>
                <w:sz w:val="24"/>
              </w:rPr>
              <w:t>Ю.Гиппентрейтер</w:t>
            </w:r>
            <w:proofErr w:type="spellEnd"/>
            <w:r>
              <w:rPr>
                <w:b w:val="0"/>
                <w:sz w:val="24"/>
              </w:rPr>
              <w:t>)</w:t>
            </w:r>
          </w:p>
        </w:tc>
      </w:tr>
      <w:tr w:rsidR="001D37CD" w:rsidRPr="009741C7" w:rsidTr="009741C7">
        <w:tc>
          <w:tcPr>
            <w:tcW w:w="26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6</w:t>
            </w:r>
          </w:p>
        </w:tc>
        <w:tc>
          <w:tcPr>
            <w:tcW w:w="121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Эмоциональный мир ребенка: навыки активного слушания и техники «Я-высказывание».</w:t>
            </w:r>
          </w:p>
        </w:tc>
        <w:tc>
          <w:tcPr>
            <w:tcW w:w="510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1 час</w:t>
            </w:r>
          </w:p>
        </w:tc>
        <w:tc>
          <w:tcPr>
            <w:tcW w:w="965" w:type="pct"/>
          </w:tcPr>
          <w:p w:rsidR="009741C7" w:rsidRPr="009741C7" w:rsidRDefault="001D37CD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>
              <w:rPr>
                <w:rFonts w:eastAsia="Arial CYR"/>
                <w:b w:val="0"/>
                <w:spacing w:val="1"/>
                <w:sz w:val="24"/>
              </w:rPr>
              <w:t xml:space="preserve">Семинар-практикум. </w:t>
            </w:r>
            <w:r w:rsidR="009741C7" w:rsidRPr="009741C7">
              <w:rPr>
                <w:rFonts w:eastAsia="Arial CYR"/>
                <w:b w:val="0"/>
                <w:spacing w:val="1"/>
                <w:sz w:val="24"/>
              </w:rPr>
              <w:t xml:space="preserve">Моделирование ситуаций с элементами анализа </w:t>
            </w:r>
            <w:proofErr w:type="spellStart"/>
            <w:r w:rsidR="009741C7" w:rsidRPr="009741C7">
              <w:rPr>
                <w:rFonts w:eastAsia="Arial CYR"/>
                <w:b w:val="0"/>
                <w:spacing w:val="1"/>
                <w:sz w:val="24"/>
              </w:rPr>
              <w:t>видеокейса</w:t>
            </w:r>
            <w:proofErr w:type="spellEnd"/>
          </w:p>
        </w:tc>
        <w:tc>
          <w:tcPr>
            <w:tcW w:w="2053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both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  <w:szCs w:val="28"/>
              </w:rPr>
              <w:t xml:space="preserve">Понятие «кувшин эмоций» (В.Сатир). Обсуждение причин возникновения отрицательных эмоций. Отработка навыка активного слушания, «Я-высказывание». Анализ </w:t>
            </w:r>
            <w:proofErr w:type="spellStart"/>
            <w:r w:rsidRPr="009741C7">
              <w:rPr>
                <w:rFonts w:eastAsia="Arial CYR"/>
                <w:b w:val="0"/>
                <w:spacing w:val="1"/>
                <w:sz w:val="24"/>
                <w:szCs w:val="28"/>
              </w:rPr>
              <w:t>видеокейса</w:t>
            </w:r>
            <w:proofErr w:type="spellEnd"/>
            <w:r w:rsidRPr="009741C7">
              <w:rPr>
                <w:rFonts w:eastAsia="Arial CYR"/>
                <w:b w:val="0"/>
                <w:spacing w:val="1"/>
                <w:sz w:val="24"/>
                <w:szCs w:val="28"/>
              </w:rPr>
              <w:t xml:space="preserve">. Моделирование ситуаций. </w:t>
            </w:r>
          </w:p>
        </w:tc>
      </w:tr>
      <w:tr w:rsidR="001D37CD" w:rsidRPr="009741C7" w:rsidTr="009741C7">
        <w:tc>
          <w:tcPr>
            <w:tcW w:w="26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7</w:t>
            </w:r>
          </w:p>
        </w:tc>
        <w:tc>
          <w:tcPr>
            <w:tcW w:w="121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Как конструктивно разрешать конфликты?</w:t>
            </w:r>
          </w:p>
        </w:tc>
        <w:tc>
          <w:tcPr>
            <w:tcW w:w="510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2 час</w:t>
            </w:r>
          </w:p>
        </w:tc>
        <w:tc>
          <w:tcPr>
            <w:tcW w:w="965" w:type="pct"/>
          </w:tcPr>
          <w:p w:rsidR="009741C7" w:rsidRPr="009741C7" w:rsidRDefault="009741C7" w:rsidP="00E7402A">
            <w:pPr>
              <w:pStyle w:val="Default"/>
              <w:jc w:val="both"/>
              <w:rPr>
                <w:rFonts w:eastAsia="Arial CYR"/>
                <w:b/>
                <w:spacing w:val="1"/>
              </w:rPr>
            </w:pPr>
            <w:r w:rsidRPr="009741C7">
              <w:t>Анализ жизненных ситуаций, осмысление причинно-следственных связей и жизненных событий.</w:t>
            </w:r>
          </w:p>
        </w:tc>
        <w:tc>
          <w:tcPr>
            <w:tcW w:w="2053" w:type="pct"/>
          </w:tcPr>
          <w:p w:rsidR="009741C7" w:rsidRPr="009741C7" w:rsidRDefault="00CF6883" w:rsidP="00E7402A">
            <w:pPr>
              <w:pStyle w:val="Default"/>
              <w:jc w:val="both"/>
            </w:pPr>
            <w:r>
              <w:t xml:space="preserve">Причины возникновения конфликтов. Тактики поведения в конфликте. Способы предотвращения выплеска негативных эмоций. Формы сопротивления детей в общении со взрослыми. </w:t>
            </w:r>
          </w:p>
        </w:tc>
      </w:tr>
      <w:tr w:rsidR="001D37CD" w:rsidRPr="009741C7" w:rsidTr="009741C7">
        <w:tc>
          <w:tcPr>
            <w:tcW w:w="26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lastRenderedPageBreak/>
              <w:t>8</w:t>
            </w:r>
          </w:p>
        </w:tc>
        <w:tc>
          <w:tcPr>
            <w:tcW w:w="121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Безответственность. Что с этим делать?</w:t>
            </w:r>
          </w:p>
        </w:tc>
        <w:tc>
          <w:tcPr>
            <w:tcW w:w="510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1 час</w:t>
            </w:r>
          </w:p>
        </w:tc>
        <w:tc>
          <w:tcPr>
            <w:tcW w:w="965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Мини-лекция.</w:t>
            </w:r>
          </w:p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Родительские чтения.</w:t>
            </w:r>
          </w:p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Анализ жизненных ситуаций.</w:t>
            </w:r>
          </w:p>
        </w:tc>
        <w:tc>
          <w:tcPr>
            <w:tcW w:w="2053" w:type="pct"/>
          </w:tcPr>
          <w:p w:rsidR="009741C7" w:rsidRPr="009741C7" w:rsidRDefault="00E61F1E" w:rsidP="00E7402A">
            <w:pPr>
              <w:pStyle w:val="a5"/>
              <w:spacing w:line="240" w:lineRule="auto"/>
              <w:ind w:left="0"/>
              <w:jc w:val="both"/>
              <w:rPr>
                <w:rFonts w:eastAsia="Arial CYR"/>
                <w:b w:val="0"/>
                <w:spacing w:val="1"/>
                <w:sz w:val="24"/>
              </w:rPr>
            </w:pPr>
            <w:r>
              <w:rPr>
                <w:rFonts w:eastAsia="Arial CYR"/>
                <w:b w:val="0"/>
                <w:spacing w:val="1"/>
                <w:sz w:val="24"/>
              </w:rPr>
              <w:t>Понятие о правилах, их значении в семейной жизни. Ответственность: когда начинать? Режим дня. Организация ребенком себя. Роль «уроков жизни» в воспитании отве</w:t>
            </w:r>
            <w:r w:rsidR="00EE1354">
              <w:rPr>
                <w:rFonts w:eastAsia="Arial CYR"/>
                <w:b w:val="0"/>
                <w:spacing w:val="1"/>
                <w:sz w:val="24"/>
              </w:rPr>
              <w:t>т</w:t>
            </w:r>
            <w:r>
              <w:rPr>
                <w:rFonts w:eastAsia="Arial CYR"/>
                <w:b w:val="0"/>
                <w:spacing w:val="1"/>
                <w:sz w:val="24"/>
              </w:rPr>
              <w:t>ственности.</w:t>
            </w:r>
          </w:p>
        </w:tc>
      </w:tr>
      <w:tr w:rsidR="001D37CD" w:rsidRPr="009741C7" w:rsidTr="009741C7">
        <w:tc>
          <w:tcPr>
            <w:tcW w:w="26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9</w:t>
            </w:r>
          </w:p>
        </w:tc>
        <w:tc>
          <w:tcPr>
            <w:tcW w:w="121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Наказывать ребенка: как и зачем?</w:t>
            </w:r>
          </w:p>
        </w:tc>
        <w:tc>
          <w:tcPr>
            <w:tcW w:w="510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1 час</w:t>
            </w:r>
          </w:p>
        </w:tc>
        <w:tc>
          <w:tcPr>
            <w:tcW w:w="965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Моделирование ситуаций. Интервью.</w:t>
            </w:r>
          </w:p>
        </w:tc>
        <w:tc>
          <w:tcPr>
            <w:tcW w:w="2053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both"/>
              <w:rPr>
                <w:rFonts w:eastAsia="Arial CYR"/>
                <w:b w:val="0"/>
                <w:spacing w:val="1"/>
                <w:sz w:val="24"/>
              </w:rPr>
            </w:pPr>
            <w:r w:rsidRPr="00853EE3">
              <w:rPr>
                <w:b w:val="0"/>
                <w:sz w:val="24"/>
              </w:rPr>
              <w:t>Демократичный подход к воспитанию: от принуждения к взаимопониманию. Гармония строгости и доброты. Роль поощрений и наказаний в системе воспитания.</w:t>
            </w:r>
            <w:r>
              <w:rPr>
                <w:b w:val="0"/>
                <w:sz w:val="24"/>
              </w:rPr>
              <w:t xml:space="preserve"> </w:t>
            </w:r>
            <w:r w:rsidR="00EE1354">
              <w:rPr>
                <w:b w:val="0"/>
                <w:sz w:val="24"/>
              </w:rPr>
              <w:t xml:space="preserve">Смысл наказания. </w:t>
            </w:r>
            <w:r>
              <w:rPr>
                <w:b w:val="0"/>
                <w:sz w:val="24"/>
              </w:rPr>
              <w:t>Моделирование ситуаций наказания и поощрения.</w:t>
            </w:r>
          </w:p>
        </w:tc>
      </w:tr>
      <w:tr w:rsidR="001D37CD" w:rsidRPr="009741C7" w:rsidTr="009741C7">
        <w:tc>
          <w:tcPr>
            <w:tcW w:w="26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10</w:t>
            </w:r>
          </w:p>
        </w:tc>
        <w:tc>
          <w:tcPr>
            <w:tcW w:w="1211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Близкий значимый взрослый</w:t>
            </w:r>
          </w:p>
        </w:tc>
        <w:tc>
          <w:tcPr>
            <w:tcW w:w="510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1 час</w:t>
            </w:r>
          </w:p>
        </w:tc>
        <w:tc>
          <w:tcPr>
            <w:tcW w:w="965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 w:rsidRPr="009741C7">
              <w:rPr>
                <w:rFonts w:eastAsia="Arial CYR"/>
                <w:b w:val="0"/>
                <w:spacing w:val="1"/>
                <w:sz w:val="24"/>
              </w:rPr>
              <w:t>Дискуссия.</w:t>
            </w:r>
          </w:p>
        </w:tc>
        <w:tc>
          <w:tcPr>
            <w:tcW w:w="2053" w:type="pct"/>
          </w:tcPr>
          <w:p w:rsidR="009741C7" w:rsidRPr="009741C7" w:rsidRDefault="009741C7" w:rsidP="00E7402A">
            <w:pPr>
              <w:pStyle w:val="a5"/>
              <w:spacing w:line="240" w:lineRule="auto"/>
              <w:ind w:left="0"/>
              <w:jc w:val="left"/>
              <w:rPr>
                <w:rFonts w:eastAsia="Arial CYR"/>
                <w:b w:val="0"/>
                <w:spacing w:val="1"/>
                <w:sz w:val="24"/>
              </w:rPr>
            </w:pPr>
            <w:r>
              <w:rPr>
                <w:rFonts w:eastAsia="Arial CYR"/>
                <w:b w:val="0"/>
                <w:spacing w:val="1"/>
                <w:sz w:val="24"/>
              </w:rPr>
              <w:t xml:space="preserve">Подведение итогов программы. Рефлексия опыта применения новых  приемов и методов в общении с ребенком. </w:t>
            </w:r>
          </w:p>
        </w:tc>
      </w:tr>
    </w:tbl>
    <w:p w:rsidR="00076EB5" w:rsidRDefault="00076EB5" w:rsidP="005B00DD">
      <w:pPr>
        <w:pStyle w:val="a5"/>
        <w:spacing w:line="276" w:lineRule="auto"/>
        <w:ind w:left="0" w:firstLine="709"/>
        <w:jc w:val="left"/>
        <w:rPr>
          <w:rFonts w:eastAsia="Arial CYR"/>
          <w:b w:val="0"/>
          <w:spacing w:val="1"/>
          <w:szCs w:val="28"/>
        </w:rPr>
      </w:pPr>
    </w:p>
    <w:p w:rsidR="00076EB5" w:rsidRDefault="00076EB5" w:rsidP="005B00DD">
      <w:pPr>
        <w:pStyle w:val="a5"/>
        <w:spacing w:line="276" w:lineRule="auto"/>
        <w:ind w:left="0" w:firstLine="709"/>
        <w:jc w:val="left"/>
        <w:rPr>
          <w:rFonts w:eastAsia="Arial CYR"/>
          <w:b w:val="0"/>
          <w:spacing w:val="1"/>
          <w:szCs w:val="28"/>
        </w:rPr>
      </w:pPr>
    </w:p>
    <w:p w:rsidR="00E24493" w:rsidRDefault="00E24493" w:rsidP="00E24493">
      <w:pPr>
        <w:pStyle w:val="a5"/>
        <w:spacing w:line="276" w:lineRule="auto"/>
        <w:ind w:left="0" w:firstLine="709"/>
        <w:rPr>
          <w:rFonts w:eastAsia="Arial CYR"/>
          <w:spacing w:val="1"/>
          <w:szCs w:val="28"/>
        </w:rPr>
      </w:pPr>
      <w:r w:rsidRPr="00BA0B33">
        <w:rPr>
          <w:rFonts w:eastAsia="Arial CYR"/>
          <w:spacing w:val="1"/>
          <w:szCs w:val="28"/>
        </w:rPr>
        <w:t>Сведения об апробации программы</w:t>
      </w:r>
    </w:p>
    <w:p w:rsidR="00E24493" w:rsidRPr="00BA0B33" w:rsidRDefault="00E24493" w:rsidP="00E24493">
      <w:pPr>
        <w:pStyle w:val="a5"/>
        <w:spacing w:line="276" w:lineRule="auto"/>
        <w:ind w:left="0" w:firstLine="709"/>
        <w:rPr>
          <w:rFonts w:eastAsia="Arial CYR"/>
          <w:spacing w:val="1"/>
          <w:szCs w:val="28"/>
        </w:rPr>
      </w:pPr>
    </w:p>
    <w:p w:rsidR="00E24493" w:rsidRDefault="00E24493" w:rsidP="00E24493">
      <w:pPr>
        <w:pStyle w:val="a5"/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 xml:space="preserve">Программа «Школа понимающего родителя» была апробирована в октябре - декабре 2019-2020 </w:t>
      </w:r>
      <w:proofErr w:type="spellStart"/>
      <w:r>
        <w:rPr>
          <w:rFonts w:eastAsia="Arial CYR"/>
          <w:b w:val="0"/>
          <w:spacing w:val="1"/>
          <w:szCs w:val="28"/>
        </w:rPr>
        <w:t>уч.г</w:t>
      </w:r>
      <w:proofErr w:type="spellEnd"/>
      <w:r>
        <w:rPr>
          <w:rFonts w:eastAsia="Arial CYR"/>
          <w:b w:val="0"/>
          <w:spacing w:val="1"/>
          <w:szCs w:val="28"/>
        </w:rPr>
        <w:t>. с родителями учащихся 4-5 классов МАОУ «</w:t>
      </w:r>
      <w:proofErr w:type="spellStart"/>
      <w:r>
        <w:rPr>
          <w:rFonts w:eastAsia="Arial CYR"/>
          <w:b w:val="0"/>
          <w:spacing w:val="1"/>
          <w:szCs w:val="28"/>
        </w:rPr>
        <w:t>Нижнемуллинская</w:t>
      </w:r>
      <w:proofErr w:type="spellEnd"/>
      <w:r>
        <w:rPr>
          <w:rFonts w:eastAsia="Arial CYR"/>
          <w:b w:val="0"/>
          <w:spacing w:val="1"/>
          <w:szCs w:val="28"/>
        </w:rPr>
        <w:t xml:space="preserve"> средняя школа». </w:t>
      </w:r>
    </w:p>
    <w:p w:rsidR="00E24493" w:rsidRDefault="00E24493" w:rsidP="00E24493">
      <w:pPr>
        <w:pStyle w:val="a5"/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>Были получены следующие результаты:</w:t>
      </w:r>
    </w:p>
    <w:p w:rsidR="00E24493" w:rsidRDefault="00E24493" w:rsidP="00E24493">
      <w:pPr>
        <w:pStyle w:val="a5"/>
        <w:numPr>
          <w:ilvl w:val="0"/>
          <w:numId w:val="23"/>
        </w:numPr>
        <w:spacing w:line="276" w:lineRule="auto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>Родители учащихся отмечают:</w:t>
      </w:r>
    </w:p>
    <w:p w:rsidR="00E24493" w:rsidRDefault="00E24493" w:rsidP="00E24493">
      <w:pPr>
        <w:pStyle w:val="a5"/>
        <w:numPr>
          <w:ilvl w:val="0"/>
          <w:numId w:val="25"/>
        </w:numPr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>Изменения в отношении детей к репликам родителей.</w:t>
      </w:r>
    </w:p>
    <w:p w:rsidR="00E24493" w:rsidRDefault="00E24493" w:rsidP="00E24493">
      <w:pPr>
        <w:pStyle w:val="a5"/>
        <w:numPr>
          <w:ilvl w:val="0"/>
          <w:numId w:val="25"/>
        </w:numPr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 xml:space="preserve">Снижение количества конфликтов в семьях. </w:t>
      </w:r>
    </w:p>
    <w:p w:rsidR="00E24493" w:rsidRDefault="00E24493" w:rsidP="00E24493">
      <w:pPr>
        <w:pStyle w:val="a5"/>
        <w:numPr>
          <w:ilvl w:val="0"/>
          <w:numId w:val="25"/>
        </w:numPr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>Открытость в отношении с детьми в вопросах учебы, хобби, взаимоотношений со сверстниками.</w:t>
      </w:r>
    </w:p>
    <w:p w:rsidR="00E24493" w:rsidRDefault="00E24493" w:rsidP="00E24493">
      <w:pPr>
        <w:pStyle w:val="a5"/>
        <w:spacing w:line="276" w:lineRule="auto"/>
        <w:ind w:left="720"/>
        <w:jc w:val="both"/>
        <w:rPr>
          <w:rFonts w:eastAsia="Arial CYR"/>
          <w:b w:val="0"/>
          <w:spacing w:val="1"/>
          <w:szCs w:val="28"/>
        </w:rPr>
      </w:pPr>
    </w:p>
    <w:p w:rsidR="00E24493" w:rsidRDefault="00E24493" w:rsidP="00E24493">
      <w:pPr>
        <w:pStyle w:val="a5"/>
        <w:numPr>
          <w:ilvl w:val="0"/>
          <w:numId w:val="23"/>
        </w:numPr>
        <w:spacing w:line="276" w:lineRule="auto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 xml:space="preserve">Классные руководители отмечают: </w:t>
      </w:r>
    </w:p>
    <w:p w:rsidR="00E24493" w:rsidRDefault="00E24493" w:rsidP="00E24493">
      <w:pPr>
        <w:pStyle w:val="a5"/>
        <w:numPr>
          <w:ilvl w:val="0"/>
          <w:numId w:val="27"/>
        </w:numPr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>Стабилизацию эмоционального фона учащихся, чьи родители были участниками программы.</w:t>
      </w:r>
    </w:p>
    <w:p w:rsidR="00E24493" w:rsidRDefault="00E24493" w:rsidP="00E24493">
      <w:pPr>
        <w:pStyle w:val="a5"/>
        <w:numPr>
          <w:ilvl w:val="0"/>
          <w:numId w:val="27"/>
        </w:numPr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>Проявление желания родителями конструктивно решать конфликтные ситуации детей.</w:t>
      </w:r>
    </w:p>
    <w:p w:rsidR="00E24493" w:rsidRDefault="00E24493" w:rsidP="00E24493">
      <w:pPr>
        <w:pStyle w:val="a5"/>
        <w:numPr>
          <w:ilvl w:val="0"/>
          <w:numId w:val="27"/>
        </w:numPr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>Повышение мотивации родителей к саморазвитию в вопросах воспитания и развития детей.</w:t>
      </w:r>
    </w:p>
    <w:p w:rsidR="00E24493" w:rsidRDefault="00E24493" w:rsidP="00E24493">
      <w:pPr>
        <w:pStyle w:val="a5"/>
        <w:numPr>
          <w:ilvl w:val="0"/>
          <w:numId w:val="27"/>
        </w:numPr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>Увеличение количества обращений родителей к узким специалистам психолого-педагогического сопровождения.</w:t>
      </w:r>
    </w:p>
    <w:p w:rsidR="00E24493" w:rsidRDefault="00E24493" w:rsidP="00E24493">
      <w:pPr>
        <w:pStyle w:val="a5"/>
        <w:spacing w:line="276" w:lineRule="auto"/>
        <w:ind w:left="0"/>
        <w:jc w:val="both"/>
        <w:rPr>
          <w:rFonts w:eastAsia="Arial CYR"/>
          <w:b w:val="0"/>
          <w:spacing w:val="1"/>
          <w:szCs w:val="28"/>
        </w:rPr>
      </w:pPr>
    </w:p>
    <w:p w:rsidR="00E24493" w:rsidRDefault="00E24493" w:rsidP="00E24493">
      <w:pPr>
        <w:pStyle w:val="a5"/>
        <w:spacing w:line="276" w:lineRule="auto"/>
        <w:ind w:left="0" w:firstLine="708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>Следует отметить, что анализ результатов показал следующие выводы:</w:t>
      </w:r>
    </w:p>
    <w:p w:rsidR="00E24493" w:rsidRDefault="00E24493" w:rsidP="00E24493">
      <w:pPr>
        <w:pStyle w:val="a5"/>
        <w:numPr>
          <w:ilvl w:val="0"/>
          <w:numId w:val="28"/>
        </w:numPr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lastRenderedPageBreak/>
        <w:t xml:space="preserve">Некоторые темы вызывают у родителей наибольшую заинтересованность, на обсуждение которой не хватает запланированного времени (например, </w:t>
      </w:r>
      <w:r w:rsidRPr="003B20CD">
        <w:rPr>
          <w:rFonts w:eastAsia="Arial CYR"/>
          <w:b w:val="0"/>
          <w:spacing w:val="1"/>
          <w:szCs w:val="28"/>
        </w:rPr>
        <w:t>«Безответственность. Что с этим делать?»)</w:t>
      </w:r>
      <w:r>
        <w:rPr>
          <w:rFonts w:eastAsia="Arial CYR"/>
          <w:b w:val="0"/>
          <w:spacing w:val="1"/>
          <w:szCs w:val="28"/>
        </w:rPr>
        <w:t>. Следовательно, необходимо увеличить время для обсуждения объемных тем, а также подобрать эффективные методы изучения темы с разных аспектов.</w:t>
      </w:r>
    </w:p>
    <w:p w:rsidR="00E24493" w:rsidRDefault="00E24493" w:rsidP="00E24493">
      <w:pPr>
        <w:pStyle w:val="a5"/>
        <w:numPr>
          <w:ilvl w:val="0"/>
          <w:numId w:val="28"/>
        </w:numPr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>Родители охотно изучают теоретические аспекты воспитания. Поэтому необходимо в рамках обогащения методической базы создать список полезной литературы для родителей.</w:t>
      </w:r>
    </w:p>
    <w:p w:rsidR="00E24493" w:rsidRDefault="00E24493" w:rsidP="00E24493">
      <w:pPr>
        <w:pStyle w:val="a5"/>
        <w:numPr>
          <w:ilvl w:val="0"/>
          <w:numId w:val="28"/>
        </w:numPr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r>
        <w:rPr>
          <w:rFonts w:eastAsia="Arial CYR"/>
          <w:b w:val="0"/>
          <w:spacing w:val="1"/>
          <w:szCs w:val="28"/>
        </w:rPr>
        <w:t>Мотивация некоторых родителей повышалась только к концу занятий программы. Появилась потребность в увеличении объема программы, предъявляемых тем, а также в модернизации некоторых форм работы (например, использование моделирование ситуаций непосредственно с детьми в присутствии психолога).</w:t>
      </w:r>
    </w:p>
    <w:p w:rsidR="00E24493" w:rsidRDefault="00E24493" w:rsidP="00E24493">
      <w:pPr>
        <w:pStyle w:val="a5"/>
        <w:spacing w:line="276" w:lineRule="auto"/>
        <w:ind w:left="720"/>
        <w:jc w:val="both"/>
        <w:rPr>
          <w:rFonts w:eastAsia="Arial CYR"/>
          <w:b w:val="0"/>
          <w:spacing w:val="1"/>
          <w:szCs w:val="28"/>
        </w:rPr>
      </w:pPr>
    </w:p>
    <w:p w:rsidR="00E24493" w:rsidRPr="003B20CD" w:rsidRDefault="00E24493" w:rsidP="00E2449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B20CD">
        <w:rPr>
          <w:rFonts w:ascii="Times New Roman" w:hAnsi="Times New Roman"/>
          <w:bCs/>
          <w:sz w:val="28"/>
          <w:szCs w:val="28"/>
        </w:rPr>
        <w:t>Делая выводы по реализации программы родительского просвещения «Школа понимающего родителя», можно сказать, что удалось достичь основн</w:t>
      </w:r>
      <w:r>
        <w:rPr>
          <w:rFonts w:ascii="Times New Roman" w:hAnsi="Times New Roman"/>
          <w:bCs/>
          <w:sz w:val="28"/>
          <w:szCs w:val="28"/>
        </w:rPr>
        <w:t>ую</w:t>
      </w:r>
      <w:r w:rsidRPr="003B20CD">
        <w:rPr>
          <w:rFonts w:ascii="Times New Roman" w:hAnsi="Times New Roman"/>
          <w:bCs/>
          <w:sz w:val="28"/>
          <w:szCs w:val="28"/>
        </w:rPr>
        <w:t xml:space="preserve"> цел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3B20CD"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</w:rPr>
        <w:t xml:space="preserve">представить родителям школу как </w:t>
      </w:r>
      <w:r w:rsidRPr="003B20CD">
        <w:rPr>
          <w:rFonts w:ascii="Times New Roman" w:hAnsi="Times New Roman"/>
          <w:bCs/>
          <w:sz w:val="28"/>
          <w:szCs w:val="28"/>
        </w:rPr>
        <w:t>источник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B20CD">
        <w:rPr>
          <w:rFonts w:ascii="Times New Roman" w:hAnsi="Times New Roman"/>
          <w:bCs/>
          <w:sz w:val="28"/>
          <w:szCs w:val="28"/>
        </w:rPr>
        <w:t xml:space="preserve">родительского просвещения. </w:t>
      </w:r>
    </w:p>
    <w:p w:rsidR="003B20CD" w:rsidRDefault="003B20CD" w:rsidP="005B00DD">
      <w:pPr>
        <w:pStyle w:val="a5"/>
        <w:spacing w:line="276" w:lineRule="auto"/>
        <w:jc w:val="both"/>
        <w:rPr>
          <w:rFonts w:eastAsia="Arial CYR"/>
          <w:b w:val="0"/>
          <w:spacing w:val="1"/>
          <w:szCs w:val="28"/>
        </w:rPr>
      </w:pPr>
    </w:p>
    <w:p w:rsidR="003B20CD" w:rsidRDefault="003B20CD" w:rsidP="005B00DD">
      <w:pPr>
        <w:pStyle w:val="a5"/>
        <w:spacing w:line="276" w:lineRule="auto"/>
        <w:rPr>
          <w:rFonts w:eastAsia="Arial CYR"/>
          <w:spacing w:val="1"/>
          <w:szCs w:val="28"/>
        </w:rPr>
      </w:pPr>
      <w:r w:rsidRPr="005700EE">
        <w:rPr>
          <w:rFonts w:eastAsia="Arial CYR"/>
          <w:spacing w:val="1"/>
          <w:szCs w:val="28"/>
        </w:rPr>
        <w:t>Список литературы</w:t>
      </w:r>
    </w:p>
    <w:p w:rsidR="005700EE" w:rsidRDefault="005700EE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5700EE" w:rsidRPr="002D1408" w:rsidRDefault="005700EE" w:rsidP="005700EE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r w:rsidRPr="002D1408">
        <w:rPr>
          <w:b w:val="0"/>
          <w:szCs w:val="28"/>
        </w:rPr>
        <w:t>Андреева Т.В. Психология семьи: учебное пособие. – СПб.: Речь, 2007.</w:t>
      </w:r>
    </w:p>
    <w:p w:rsidR="005700EE" w:rsidRPr="002D1408" w:rsidRDefault="005700EE" w:rsidP="005700EE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proofErr w:type="spellStart"/>
      <w:r w:rsidRPr="002D1408">
        <w:rPr>
          <w:b w:val="0"/>
          <w:szCs w:val="28"/>
        </w:rPr>
        <w:t>Бенилова</w:t>
      </w:r>
      <w:proofErr w:type="spellEnd"/>
      <w:r w:rsidRPr="002D1408">
        <w:rPr>
          <w:b w:val="0"/>
          <w:szCs w:val="28"/>
        </w:rPr>
        <w:t xml:space="preserve"> С.Ю. Доброжелательные взгляды на общение с детьми. Двадцать одна ситуация из практики детского психиатра и психотерапевта. – М.: Прометей, 2002.</w:t>
      </w:r>
    </w:p>
    <w:p w:rsidR="002D1408" w:rsidRPr="002D1408" w:rsidRDefault="002D1408" w:rsidP="002D1408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proofErr w:type="spellStart"/>
      <w:r w:rsidRPr="002D1408">
        <w:rPr>
          <w:b w:val="0"/>
          <w:szCs w:val="28"/>
        </w:rPr>
        <w:t>Божович</w:t>
      </w:r>
      <w:proofErr w:type="spellEnd"/>
      <w:r w:rsidRPr="002D1408">
        <w:rPr>
          <w:b w:val="0"/>
          <w:szCs w:val="28"/>
        </w:rPr>
        <w:t xml:space="preserve"> Л.И. Изучение мотивации поведения детей и подростков / Л.И. </w:t>
      </w:r>
      <w:proofErr w:type="spellStart"/>
      <w:r w:rsidRPr="002D1408">
        <w:rPr>
          <w:b w:val="0"/>
          <w:szCs w:val="28"/>
        </w:rPr>
        <w:t>Божович</w:t>
      </w:r>
      <w:proofErr w:type="spellEnd"/>
      <w:r w:rsidRPr="002D1408">
        <w:rPr>
          <w:b w:val="0"/>
          <w:szCs w:val="28"/>
        </w:rPr>
        <w:t>, Л.В. </w:t>
      </w:r>
      <w:proofErr w:type="spellStart"/>
      <w:r w:rsidRPr="002D1408">
        <w:rPr>
          <w:b w:val="0"/>
          <w:szCs w:val="28"/>
        </w:rPr>
        <w:t>Блогонадежина</w:t>
      </w:r>
      <w:proofErr w:type="spellEnd"/>
      <w:r w:rsidRPr="002D1408">
        <w:rPr>
          <w:b w:val="0"/>
          <w:szCs w:val="28"/>
        </w:rPr>
        <w:t>. - М.: Педагогика, 1972</w:t>
      </w:r>
    </w:p>
    <w:p w:rsidR="002D1408" w:rsidRPr="002D1408" w:rsidRDefault="002D1408" w:rsidP="002D1408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r w:rsidRPr="002D1408">
        <w:rPr>
          <w:b w:val="0"/>
          <w:bCs/>
          <w:szCs w:val="28"/>
          <w:shd w:val="clear" w:color="auto" w:fill="FFFFFF"/>
        </w:rPr>
        <w:t>Выготский</w:t>
      </w:r>
      <w:r w:rsidRPr="002D1408">
        <w:rPr>
          <w:b w:val="0"/>
          <w:szCs w:val="28"/>
          <w:shd w:val="clear" w:color="auto" w:fill="FFFFFF"/>
        </w:rPr>
        <w:t> Л. С. Вопросы детской психологии. - СПб.: Союз, 2009. - 203 с.</w:t>
      </w:r>
    </w:p>
    <w:p w:rsidR="002D1408" w:rsidRPr="002D1408" w:rsidRDefault="005700EE" w:rsidP="002D1408">
      <w:pPr>
        <w:pStyle w:val="a5"/>
        <w:numPr>
          <w:ilvl w:val="0"/>
          <w:numId w:val="29"/>
        </w:numPr>
        <w:spacing w:line="276" w:lineRule="auto"/>
        <w:ind w:left="0" w:firstLine="709"/>
        <w:jc w:val="left"/>
        <w:rPr>
          <w:rFonts w:eastAsia="Arial CYR"/>
          <w:b w:val="0"/>
          <w:spacing w:val="1"/>
          <w:szCs w:val="28"/>
        </w:rPr>
      </w:pPr>
      <w:r w:rsidRPr="002D1408">
        <w:rPr>
          <w:b w:val="0"/>
          <w:szCs w:val="28"/>
        </w:rPr>
        <w:t xml:space="preserve">Голод С.И. Будущая семья: какова она? (социально-нравственный аспект). </w:t>
      </w:r>
      <w:proofErr w:type="spellStart"/>
      <w:r w:rsidRPr="002D1408">
        <w:rPr>
          <w:b w:val="0"/>
          <w:szCs w:val="28"/>
        </w:rPr>
        <w:t>М.:Знание</w:t>
      </w:r>
      <w:proofErr w:type="spellEnd"/>
      <w:r w:rsidRPr="002D1408">
        <w:rPr>
          <w:b w:val="0"/>
          <w:szCs w:val="28"/>
        </w:rPr>
        <w:t>, 1990.</w:t>
      </w:r>
    </w:p>
    <w:p w:rsidR="007112F7" w:rsidRPr="002D1408" w:rsidRDefault="007112F7" w:rsidP="007112F7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r w:rsidRPr="002D1408">
        <w:rPr>
          <w:b w:val="0"/>
          <w:szCs w:val="28"/>
        </w:rPr>
        <w:t>Горлова Е.Л. Родительская компетентность: подходы к изучению и развитию// Вестник РГГУ. 2010.</w:t>
      </w:r>
    </w:p>
    <w:p w:rsidR="002D1408" w:rsidRPr="002D1408" w:rsidRDefault="002D1408" w:rsidP="002D1408">
      <w:pPr>
        <w:pStyle w:val="a5"/>
        <w:numPr>
          <w:ilvl w:val="0"/>
          <w:numId w:val="29"/>
        </w:numPr>
        <w:spacing w:line="276" w:lineRule="auto"/>
        <w:ind w:left="0" w:firstLine="709"/>
        <w:jc w:val="both"/>
        <w:rPr>
          <w:rFonts w:eastAsia="Arial CYR"/>
          <w:b w:val="0"/>
          <w:spacing w:val="1"/>
          <w:szCs w:val="28"/>
        </w:rPr>
      </w:pPr>
      <w:proofErr w:type="spellStart"/>
      <w:r w:rsidRPr="002D1408">
        <w:rPr>
          <w:b w:val="0"/>
          <w:szCs w:val="28"/>
        </w:rPr>
        <w:t>Гиппентрейтер</w:t>
      </w:r>
      <w:proofErr w:type="spellEnd"/>
      <w:r w:rsidRPr="002D1408">
        <w:rPr>
          <w:b w:val="0"/>
          <w:szCs w:val="28"/>
        </w:rPr>
        <w:t xml:space="preserve"> Ю.В. </w:t>
      </w:r>
      <w:r w:rsidRPr="002D1408">
        <w:rPr>
          <w:rFonts w:eastAsia="Arial CYR"/>
          <w:b w:val="0"/>
          <w:spacing w:val="1"/>
          <w:szCs w:val="28"/>
        </w:rPr>
        <w:t xml:space="preserve">Самая важная книга для родителей / </w:t>
      </w:r>
      <w:proofErr w:type="spellStart"/>
      <w:r w:rsidRPr="002D1408">
        <w:rPr>
          <w:rFonts w:eastAsia="Arial CYR"/>
          <w:b w:val="0"/>
          <w:spacing w:val="1"/>
          <w:szCs w:val="28"/>
        </w:rPr>
        <w:t>Ю.Б.Гиппенрейтер</w:t>
      </w:r>
      <w:proofErr w:type="spellEnd"/>
      <w:r w:rsidRPr="002D1408">
        <w:rPr>
          <w:rFonts w:eastAsia="Arial CYR"/>
          <w:b w:val="0"/>
          <w:spacing w:val="1"/>
          <w:szCs w:val="28"/>
        </w:rPr>
        <w:t>. – Москва: изд. АСТ, 2016. – 752 с.</w:t>
      </w:r>
    </w:p>
    <w:p w:rsidR="007112F7" w:rsidRPr="002D1408" w:rsidRDefault="007112F7" w:rsidP="007112F7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r w:rsidRPr="002D1408">
        <w:rPr>
          <w:b w:val="0"/>
          <w:bCs/>
          <w:szCs w:val="28"/>
          <w:shd w:val="clear" w:color="auto" w:fill="FFFFFF"/>
        </w:rPr>
        <w:t>Леонтьев</w:t>
      </w:r>
      <w:r w:rsidRPr="002D1408">
        <w:rPr>
          <w:b w:val="0"/>
          <w:szCs w:val="28"/>
          <w:shd w:val="clear" w:color="auto" w:fill="FFFFFF"/>
        </w:rPr>
        <w:t> </w:t>
      </w:r>
      <w:r w:rsidRPr="002D1408">
        <w:rPr>
          <w:b w:val="0"/>
          <w:bCs/>
          <w:szCs w:val="28"/>
          <w:shd w:val="clear" w:color="auto" w:fill="FFFFFF"/>
        </w:rPr>
        <w:t>А</w:t>
      </w:r>
      <w:r w:rsidRPr="002D1408">
        <w:rPr>
          <w:b w:val="0"/>
          <w:szCs w:val="28"/>
          <w:shd w:val="clear" w:color="auto" w:fill="FFFFFF"/>
        </w:rPr>
        <w:t>.</w:t>
      </w:r>
      <w:r w:rsidRPr="002D1408">
        <w:rPr>
          <w:b w:val="0"/>
          <w:bCs/>
          <w:szCs w:val="28"/>
          <w:shd w:val="clear" w:color="auto" w:fill="FFFFFF"/>
        </w:rPr>
        <w:t>Н</w:t>
      </w:r>
      <w:r w:rsidRPr="002D1408">
        <w:rPr>
          <w:b w:val="0"/>
          <w:szCs w:val="28"/>
          <w:shd w:val="clear" w:color="auto" w:fill="FFFFFF"/>
        </w:rPr>
        <w:t>. Деятельность. Сознание. Личность. - М., 1975</w:t>
      </w:r>
    </w:p>
    <w:p w:rsidR="005700EE" w:rsidRPr="002D1408" w:rsidRDefault="005700EE" w:rsidP="005700EE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r w:rsidRPr="002D1408">
        <w:rPr>
          <w:b w:val="0"/>
          <w:szCs w:val="28"/>
        </w:rPr>
        <w:t xml:space="preserve">Лора </w:t>
      </w:r>
      <w:proofErr w:type="spellStart"/>
      <w:r w:rsidRPr="002D1408">
        <w:rPr>
          <w:b w:val="0"/>
          <w:szCs w:val="28"/>
        </w:rPr>
        <w:t>Дэй</w:t>
      </w:r>
      <w:proofErr w:type="spellEnd"/>
      <w:r w:rsidRPr="002D1408">
        <w:rPr>
          <w:b w:val="0"/>
          <w:szCs w:val="28"/>
        </w:rPr>
        <w:t xml:space="preserve"> Практическая интуиция в любви. М.: ООО «Издательство АСТ», 2002.</w:t>
      </w:r>
    </w:p>
    <w:p w:rsidR="005700EE" w:rsidRPr="002D1408" w:rsidRDefault="005700EE" w:rsidP="005700EE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r w:rsidRPr="002D1408">
        <w:rPr>
          <w:b w:val="0"/>
          <w:szCs w:val="28"/>
        </w:rPr>
        <w:t>Лютова Е.К., Монина Г.Б. Тренинг эффективного взаимодействия с детьми. – СПб.: «Речь», 2007.</w:t>
      </w:r>
    </w:p>
    <w:p w:rsidR="005700EE" w:rsidRPr="002D1408" w:rsidRDefault="005700EE" w:rsidP="005700EE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proofErr w:type="spellStart"/>
      <w:r w:rsidRPr="002D1408">
        <w:rPr>
          <w:b w:val="0"/>
          <w:szCs w:val="28"/>
        </w:rPr>
        <w:lastRenderedPageBreak/>
        <w:t>Ментс</w:t>
      </w:r>
      <w:proofErr w:type="spellEnd"/>
      <w:r w:rsidRPr="002D1408">
        <w:rPr>
          <w:b w:val="0"/>
          <w:szCs w:val="28"/>
        </w:rPr>
        <w:t xml:space="preserve"> М. ванн Эффективное использование ролевых игр в тренинге. </w:t>
      </w:r>
      <w:proofErr w:type="spellStart"/>
      <w:r w:rsidRPr="002D1408">
        <w:rPr>
          <w:b w:val="0"/>
          <w:szCs w:val="28"/>
        </w:rPr>
        <w:t>СПб</w:t>
      </w:r>
      <w:proofErr w:type="gramStart"/>
      <w:r w:rsidRPr="002D1408">
        <w:rPr>
          <w:b w:val="0"/>
          <w:szCs w:val="28"/>
        </w:rPr>
        <w:t>.:Питер</w:t>
      </w:r>
      <w:proofErr w:type="spellEnd"/>
      <w:proofErr w:type="gramEnd"/>
      <w:r w:rsidRPr="002D1408">
        <w:rPr>
          <w:b w:val="0"/>
          <w:szCs w:val="28"/>
        </w:rPr>
        <w:t>, 2002.</w:t>
      </w:r>
    </w:p>
    <w:p w:rsidR="005700EE" w:rsidRPr="002D1408" w:rsidRDefault="005700EE" w:rsidP="005700EE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r w:rsidRPr="002D1408">
        <w:rPr>
          <w:b w:val="0"/>
          <w:szCs w:val="28"/>
        </w:rPr>
        <w:t>Осипова А.А. Манипуляции в общении: умей сказать «нет!». Ростов н/</w:t>
      </w:r>
      <w:proofErr w:type="spellStart"/>
      <w:proofErr w:type="gramStart"/>
      <w:r w:rsidRPr="002D1408">
        <w:rPr>
          <w:b w:val="0"/>
          <w:szCs w:val="28"/>
        </w:rPr>
        <w:t>Д:Феникс</w:t>
      </w:r>
      <w:proofErr w:type="spellEnd"/>
      <w:proofErr w:type="gramEnd"/>
      <w:r w:rsidRPr="002D1408">
        <w:rPr>
          <w:b w:val="0"/>
          <w:szCs w:val="28"/>
        </w:rPr>
        <w:t>, 2005.</w:t>
      </w:r>
    </w:p>
    <w:p w:rsidR="002D1408" w:rsidRPr="002D1408" w:rsidRDefault="002D1408" w:rsidP="002D1408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r w:rsidRPr="002D1408">
        <w:rPr>
          <w:b w:val="0"/>
          <w:szCs w:val="28"/>
        </w:rPr>
        <w:t>Петровский А.В. Дети и тактика семейного воспитания. М.: Знание, 1981.</w:t>
      </w:r>
    </w:p>
    <w:p w:rsidR="005700EE" w:rsidRPr="002D1408" w:rsidRDefault="005700EE" w:rsidP="005700EE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r w:rsidRPr="002D1408">
        <w:rPr>
          <w:b w:val="0"/>
          <w:szCs w:val="28"/>
        </w:rPr>
        <w:t xml:space="preserve">Психология подростка. Учебник. Под ред. А.А. </w:t>
      </w:r>
      <w:proofErr w:type="spellStart"/>
      <w:r w:rsidRPr="002D1408">
        <w:rPr>
          <w:b w:val="0"/>
          <w:szCs w:val="28"/>
        </w:rPr>
        <w:t>Реана</w:t>
      </w:r>
      <w:proofErr w:type="spellEnd"/>
      <w:r w:rsidRPr="002D1408">
        <w:rPr>
          <w:b w:val="0"/>
          <w:szCs w:val="28"/>
        </w:rPr>
        <w:t xml:space="preserve"> СПб.: «</w:t>
      </w:r>
      <w:proofErr w:type="spellStart"/>
      <w:r w:rsidRPr="002D1408">
        <w:rPr>
          <w:b w:val="0"/>
          <w:szCs w:val="28"/>
        </w:rPr>
        <w:t>прайм</w:t>
      </w:r>
      <w:proofErr w:type="spellEnd"/>
      <w:r w:rsidRPr="002D1408">
        <w:rPr>
          <w:b w:val="0"/>
          <w:szCs w:val="28"/>
        </w:rPr>
        <w:t>-ЕВРОЗНАК», 2003.</w:t>
      </w:r>
    </w:p>
    <w:p w:rsidR="007112F7" w:rsidRPr="002D1408" w:rsidRDefault="007112F7" w:rsidP="007112F7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r w:rsidRPr="002D1408">
        <w:rPr>
          <w:b w:val="0"/>
          <w:szCs w:val="28"/>
        </w:rPr>
        <w:t>Смирнова Е.О. Теория привязанности: концепция и эксперимент // Вопросы психологии. 2012.</w:t>
      </w:r>
    </w:p>
    <w:p w:rsidR="002D1408" w:rsidRPr="002D1408" w:rsidRDefault="002D1408" w:rsidP="002D1408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r w:rsidRPr="002D1408">
        <w:rPr>
          <w:b w:val="0"/>
          <w:szCs w:val="28"/>
        </w:rPr>
        <w:t xml:space="preserve">Тон К., </w:t>
      </w:r>
      <w:proofErr w:type="spellStart"/>
      <w:r w:rsidRPr="002D1408">
        <w:rPr>
          <w:b w:val="0"/>
          <w:szCs w:val="28"/>
        </w:rPr>
        <w:t>Маккей</w:t>
      </w:r>
      <w:proofErr w:type="spellEnd"/>
      <w:r w:rsidRPr="002D1408">
        <w:rPr>
          <w:b w:val="0"/>
          <w:szCs w:val="28"/>
        </w:rPr>
        <w:t xml:space="preserve"> Д. Тренинг: настольная книга тренера. СПб.: Питер, 2001.</w:t>
      </w:r>
    </w:p>
    <w:p w:rsidR="005700EE" w:rsidRPr="002D1408" w:rsidRDefault="005700EE" w:rsidP="005700EE">
      <w:pPr>
        <w:pStyle w:val="a5"/>
        <w:numPr>
          <w:ilvl w:val="0"/>
          <w:numId w:val="29"/>
        </w:numPr>
        <w:spacing w:line="240" w:lineRule="auto"/>
        <w:ind w:left="0" w:firstLine="709"/>
        <w:jc w:val="both"/>
        <w:rPr>
          <w:b w:val="0"/>
          <w:szCs w:val="28"/>
        </w:rPr>
      </w:pPr>
      <w:proofErr w:type="spellStart"/>
      <w:r w:rsidRPr="002D1408">
        <w:rPr>
          <w:b w:val="0"/>
          <w:szCs w:val="28"/>
        </w:rPr>
        <w:t>Харли</w:t>
      </w:r>
      <w:proofErr w:type="spellEnd"/>
      <w:r w:rsidRPr="002D1408">
        <w:rPr>
          <w:b w:val="0"/>
          <w:szCs w:val="28"/>
        </w:rPr>
        <w:t xml:space="preserve"> У. Законы семейной жизни. М.: Протестант, 1992.</w:t>
      </w:r>
    </w:p>
    <w:p w:rsidR="005700EE" w:rsidRDefault="005700EE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5700EE" w:rsidRDefault="005700EE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5700EE" w:rsidRDefault="005700EE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</w:p>
    <w:p w:rsidR="001D37CD" w:rsidRDefault="001D37CD" w:rsidP="001D37CD">
      <w:pPr>
        <w:jc w:val="center"/>
        <w:rPr>
          <w:rFonts w:ascii="Times New Roman" w:hAnsi="Times New Roman" w:cs="Times New Roman"/>
          <w:sz w:val="28"/>
          <w:szCs w:val="28"/>
        </w:rPr>
        <w:sectPr w:rsidR="001D37CD" w:rsidSect="008A5A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37CD" w:rsidRPr="00803361" w:rsidRDefault="001D37CD" w:rsidP="001D3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361">
        <w:rPr>
          <w:rFonts w:ascii="Times New Roman" w:hAnsi="Times New Roman" w:cs="Times New Roman"/>
          <w:sz w:val="28"/>
          <w:szCs w:val="28"/>
        </w:rPr>
        <w:lastRenderedPageBreak/>
        <w:t>Сценарий демонстрируемого на видеозаписи группового занятия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7653"/>
        <w:gridCol w:w="3339"/>
      </w:tblGrid>
      <w:tr w:rsidR="001D37CD" w:rsidRPr="0025125B" w:rsidTr="00E204D3">
        <w:tc>
          <w:tcPr>
            <w:tcW w:w="5000" w:type="pct"/>
            <w:gridSpan w:val="4"/>
          </w:tcPr>
          <w:p w:rsidR="001D37CD" w:rsidRPr="0025125B" w:rsidRDefault="001D37CD" w:rsidP="00E20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D37CD" w:rsidRPr="0025125B" w:rsidTr="00E204D3">
        <w:tc>
          <w:tcPr>
            <w:tcW w:w="5000" w:type="pct"/>
            <w:gridSpan w:val="4"/>
          </w:tcPr>
          <w:p w:rsidR="001D37CD" w:rsidRPr="0025125B" w:rsidRDefault="001D37CD" w:rsidP="00E20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встречи</w:t>
            </w:r>
            <w:r w:rsidRPr="0025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5125B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</w:tr>
      <w:tr w:rsidR="001D37CD" w:rsidRPr="0025125B" w:rsidTr="00E204D3">
        <w:tc>
          <w:tcPr>
            <w:tcW w:w="5000" w:type="pct"/>
            <w:gridSpan w:val="4"/>
          </w:tcPr>
          <w:p w:rsidR="001D37CD" w:rsidRPr="0025125B" w:rsidRDefault="001D37CD" w:rsidP="00E20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встречи</w:t>
            </w:r>
            <w:r w:rsidRPr="008E0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E0E0A">
              <w:rPr>
                <w:rFonts w:ascii="Times New Roman" w:eastAsia="Arial CYR" w:hAnsi="Times New Roman" w:cs="Times New Roman"/>
                <w:spacing w:val="1"/>
                <w:sz w:val="24"/>
                <w:szCs w:val="24"/>
              </w:rPr>
              <w:t>Эмоциональный мир ребенка: навыки активного слушания и техники «Я-высказывание».</w:t>
            </w:r>
          </w:p>
        </w:tc>
      </w:tr>
      <w:tr w:rsidR="001D37CD" w:rsidRPr="0025125B" w:rsidTr="00E204D3">
        <w:tc>
          <w:tcPr>
            <w:tcW w:w="5000" w:type="pct"/>
            <w:gridSpan w:val="4"/>
          </w:tcPr>
          <w:p w:rsidR="001D37CD" w:rsidRPr="0025125B" w:rsidRDefault="001D37CD" w:rsidP="00E20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5125B">
              <w:rPr>
                <w:rFonts w:ascii="Times New Roman" w:hAnsi="Times New Roman" w:cs="Times New Roman"/>
                <w:sz w:val="24"/>
                <w:szCs w:val="24"/>
              </w:rPr>
              <w:t>Приобретение родителями опыта выражения чувств для установления доверительных отношений с ребенком (взаимодействия с ребенком)</w:t>
            </w:r>
          </w:p>
        </w:tc>
      </w:tr>
      <w:tr w:rsidR="001D37CD" w:rsidRPr="0025125B" w:rsidTr="00E204D3">
        <w:tc>
          <w:tcPr>
            <w:tcW w:w="5000" w:type="pct"/>
            <w:gridSpan w:val="4"/>
          </w:tcPr>
          <w:p w:rsidR="001D37CD" w:rsidRPr="0025125B" w:rsidRDefault="001D37CD" w:rsidP="00E20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1D37CD" w:rsidRPr="0025125B" w:rsidRDefault="001D37CD" w:rsidP="001D37CD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sz w:val="24"/>
                <w:szCs w:val="24"/>
              </w:rPr>
              <w:t>Обсудить причины возникновения конфликтов в отношениях с детьми</w:t>
            </w:r>
          </w:p>
          <w:p w:rsidR="001D37CD" w:rsidRPr="0025125B" w:rsidRDefault="001D37CD" w:rsidP="001D37CD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sz w:val="24"/>
                <w:szCs w:val="24"/>
              </w:rPr>
              <w:t>Провести сравнение приемов выражения чувств ребенка</w:t>
            </w:r>
          </w:p>
          <w:p w:rsidR="001D37CD" w:rsidRPr="0025125B" w:rsidRDefault="001D37CD" w:rsidP="001D37CD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sz w:val="24"/>
                <w:szCs w:val="24"/>
              </w:rPr>
              <w:t>Провести сравнение приемов выражения собственных чувств родителем</w:t>
            </w:r>
          </w:p>
          <w:p w:rsidR="001D37CD" w:rsidRPr="0025125B" w:rsidRDefault="001D37CD" w:rsidP="001D37CD">
            <w:pPr>
              <w:pStyle w:val="a7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формулированию родителями высказываний о собственных чувствах</w:t>
            </w:r>
          </w:p>
        </w:tc>
      </w:tr>
      <w:tr w:rsidR="001D37CD" w:rsidRPr="0025125B" w:rsidTr="00E204D3">
        <w:tc>
          <w:tcPr>
            <w:tcW w:w="5000" w:type="pct"/>
            <w:gridSpan w:val="4"/>
          </w:tcPr>
          <w:p w:rsidR="001D37CD" w:rsidRPr="0025125B" w:rsidRDefault="001D37CD" w:rsidP="00E20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  <w:p w:rsidR="001D37CD" w:rsidRPr="0025125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sz w:val="24"/>
                <w:szCs w:val="24"/>
              </w:rPr>
              <w:t>В результате работы участники смогут:</w:t>
            </w:r>
          </w:p>
          <w:p w:rsidR="001D37CD" w:rsidRPr="0025125B" w:rsidRDefault="001D37CD" w:rsidP="001D37CD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sz w:val="24"/>
                <w:szCs w:val="24"/>
              </w:rPr>
              <w:t>Назвать 3 причины возникновения конфликтов между детьми и родителями</w:t>
            </w:r>
          </w:p>
          <w:p w:rsidR="001D37CD" w:rsidRPr="0025125B" w:rsidRDefault="001D37CD" w:rsidP="001D37CD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sz w:val="24"/>
                <w:szCs w:val="24"/>
              </w:rPr>
              <w:t>Применять эффективные приемы анализа и отражения чувств ребенка</w:t>
            </w:r>
          </w:p>
          <w:p w:rsidR="001D37CD" w:rsidRPr="0025125B" w:rsidRDefault="001D37CD" w:rsidP="001D37CD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25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эффективные приемы выражения собственных чувств </w:t>
            </w:r>
          </w:p>
        </w:tc>
      </w:tr>
      <w:tr w:rsidR="001D37CD" w:rsidRPr="002F25EE" w:rsidTr="00E204D3">
        <w:tc>
          <w:tcPr>
            <w:tcW w:w="5000" w:type="pct"/>
            <w:gridSpan w:val="4"/>
          </w:tcPr>
          <w:p w:rsidR="001D37CD" w:rsidRDefault="001D37CD" w:rsidP="00E20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7CD" w:rsidRDefault="001D37CD" w:rsidP="00E20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Технологическая карта занятия</w:t>
            </w:r>
          </w:p>
          <w:p w:rsidR="001D37CD" w:rsidRPr="002F25EE" w:rsidRDefault="001D37CD" w:rsidP="00E20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37CD" w:rsidRPr="002F25EE" w:rsidTr="00E204D3">
        <w:tc>
          <w:tcPr>
            <w:tcW w:w="564" w:type="pct"/>
          </w:tcPr>
          <w:p w:rsidR="001D37CD" w:rsidRPr="002F25EE" w:rsidRDefault="001D37CD" w:rsidP="00E20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EE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19" w:type="pct"/>
          </w:tcPr>
          <w:p w:rsidR="001D37CD" w:rsidRPr="002F25EE" w:rsidRDefault="001D37CD" w:rsidP="00E20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EE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2588" w:type="pct"/>
          </w:tcPr>
          <w:p w:rsidR="001D37CD" w:rsidRPr="002F25EE" w:rsidRDefault="001D37CD" w:rsidP="00E20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1D37CD" w:rsidRPr="002F25EE" w:rsidRDefault="001D37CD" w:rsidP="00E20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E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психолога</w:t>
            </w:r>
          </w:p>
        </w:tc>
        <w:tc>
          <w:tcPr>
            <w:tcW w:w="1129" w:type="pct"/>
          </w:tcPr>
          <w:p w:rsidR="001D37CD" w:rsidRPr="002F25EE" w:rsidRDefault="001D37CD" w:rsidP="00E20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5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родителей</w:t>
            </w:r>
          </w:p>
        </w:tc>
      </w:tr>
      <w:tr w:rsidR="001D37CD" w:rsidRPr="0079149B" w:rsidTr="00E204D3">
        <w:tc>
          <w:tcPr>
            <w:tcW w:w="564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71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психологического настроя участников беседы</w:t>
            </w:r>
          </w:p>
        </w:tc>
        <w:tc>
          <w:tcPr>
            <w:tcW w:w="2588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беседы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CD" w:rsidRPr="0079149B" w:rsidTr="00E204D3">
        <w:tc>
          <w:tcPr>
            <w:tcW w:w="564" w:type="pct"/>
            <w:vMerge w:val="restar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Актуализация темы урока</w:t>
            </w:r>
          </w:p>
        </w:tc>
        <w:tc>
          <w:tcPr>
            <w:tcW w:w="719" w:type="pct"/>
            <w:vMerge w:val="restar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к обсуждению темы</w:t>
            </w:r>
          </w:p>
        </w:tc>
        <w:tc>
          <w:tcPr>
            <w:tcW w:w="2588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ситуации «Ребенок пришел домой с новостью о «двойке» за контрольную работу». 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Анализ ситуации «Ребенок пришел домой с новостью об отрицательной оценке»</w:t>
            </w: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Определение темы беседы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Определение темы беседы</w:t>
            </w:r>
          </w:p>
        </w:tc>
      </w:tr>
      <w:tr w:rsidR="001D37CD" w:rsidRPr="0079149B" w:rsidTr="00E204D3">
        <w:tc>
          <w:tcPr>
            <w:tcW w:w="564" w:type="pct"/>
            <w:vMerge w:val="restar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791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беседы</w:t>
            </w:r>
          </w:p>
        </w:tc>
        <w:tc>
          <w:tcPr>
            <w:tcW w:w="719" w:type="pct"/>
            <w:vMerge w:val="restar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Активизация </w:t>
            </w:r>
            <w:r w:rsidRPr="00791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мыслительной деятельности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«Работа над ошибками: способы выражения чувств»</w:t>
            </w:r>
            <w:r w:rsidRPr="002F25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588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Предъявление теоретических знаний о возникновении отрицательных </w:t>
            </w:r>
            <w:r w:rsidRPr="00791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 («Кувшин» эмоций)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«Как узнать о потребностях ребенка, о том, что он хочет? Кто слушает своих детей»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</w:tcPr>
          <w:p w:rsidR="001D37CD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Предъявление  ситуаций для выбора правильной реакции на реплику ребенка</w:t>
            </w:r>
          </w:p>
          <w:p w:rsidR="001D37CD" w:rsidRPr="00016E13" w:rsidRDefault="001D37CD" w:rsidP="001D37CD">
            <w:pPr>
              <w:pStyle w:val="a7"/>
              <w:numPr>
                <w:ilvl w:val="0"/>
                <w:numId w:val="3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>Папа издевался надо мной, когда вытаскивал занозу из моего пальца.</w:t>
            </w:r>
          </w:p>
          <w:p w:rsidR="001D37CD" w:rsidRPr="00016E13" w:rsidRDefault="001D37CD" w:rsidP="001D37CD">
            <w:pPr>
              <w:pStyle w:val="a7"/>
              <w:numPr>
                <w:ilvl w:val="0"/>
                <w:numId w:val="3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>Ты преувеличиваешь, тебе не могло быть настолько больно.</w:t>
            </w:r>
          </w:p>
          <w:p w:rsidR="001D37CD" w:rsidRPr="00016E13" w:rsidRDefault="001D37CD" w:rsidP="001D37CD">
            <w:pPr>
              <w:pStyle w:val="a7"/>
              <w:numPr>
                <w:ilvl w:val="0"/>
                <w:numId w:val="3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>Похоже, тебе действительно было очень больно.</w:t>
            </w:r>
          </w:p>
          <w:p w:rsidR="001D37CD" w:rsidRPr="00016E13" w:rsidRDefault="001D37CD" w:rsidP="001D37CD">
            <w:pPr>
              <w:pStyle w:val="a7"/>
              <w:numPr>
                <w:ilvl w:val="0"/>
                <w:numId w:val="3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>Он сделал это ради  твоего блага.</w:t>
            </w:r>
          </w:p>
          <w:p w:rsidR="001D37CD" w:rsidRPr="00016E13" w:rsidRDefault="001D37CD" w:rsidP="001D37CD">
            <w:pPr>
              <w:pStyle w:val="a7"/>
              <w:numPr>
                <w:ilvl w:val="0"/>
                <w:numId w:val="3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>Паша пригласил меня на танцы. Он мне нравится, но я не знаю, идти или нет…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>Конечно, иди. Вот увидишь, там будет весело.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 xml:space="preserve">Разбирайся сама. Иначе совсем не отпущу. 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>Значит, тебе хочется пойти, но ты не совсем уверена?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 xml:space="preserve">А он хороший мальчик? Где вы с ним познакомились? 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6E13">
              <w:rPr>
                <w:rFonts w:ascii="Times New Roman" w:hAnsi="Times New Roman" w:cs="Times New Roman"/>
                <w:i/>
                <w:sz w:val="20"/>
                <w:szCs w:val="20"/>
              </w:rPr>
              <w:t>(встревоженно)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 xml:space="preserve"> Завтра у меня контрольная по математике</w:t>
            </w:r>
          </w:p>
          <w:p w:rsidR="001D37CD" w:rsidRPr="00016E13" w:rsidRDefault="001D37CD" w:rsidP="001D37CD">
            <w:pPr>
              <w:pStyle w:val="a7"/>
              <w:numPr>
                <w:ilvl w:val="0"/>
                <w:numId w:val="3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 xml:space="preserve">Небось опять никак не готовился. </w:t>
            </w:r>
          </w:p>
          <w:p w:rsidR="001D37CD" w:rsidRPr="00016E13" w:rsidRDefault="001D37CD" w:rsidP="001D37CD">
            <w:pPr>
              <w:pStyle w:val="a7"/>
              <w:numPr>
                <w:ilvl w:val="0"/>
                <w:numId w:val="34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>Если бы ты больше занимался, то сейчас не о чем было бы волноваться.</w:t>
            </w:r>
          </w:p>
          <w:p w:rsidR="001D37CD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</w:t>
            </w:r>
            <w:r w:rsidRPr="00016E13">
              <w:rPr>
                <w:rFonts w:ascii="Times New Roman" w:hAnsi="Times New Roman" w:cs="Times New Roman"/>
                <w:sz w:val="20"/>
                <w:szCs w:val="20"/>
              </w:rPr>
              <w:t>Ты волнуешься. Уверена, что тебе хотелось бы, чтоб все поскорей закончилось.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вариантов решения: </w:t>
            </w:r>
            <w:r w:rsidRPr="00016E13">
              <w:rPr>
                <w:rFonts w:ascii="Times New Roman" w:hAnsi="Times New Roman" w:cs="Times New Roman"/>
                <w:sz w:val="24"/>
                <w:szCs w:val="24"/>
              </w:rPr>
              <w:t>Почему этот вариант правильный? Почему остальные неправильные? Какие ошибки вы видите?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Анализ ситуаций с выбором правильной реакции на реплику ребенка.</w:t>
            </w:r>
          </w:p>
          <w:p w:rsidR="001D37CD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Обсуждение вариантов решения.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Фиксация ошибок во взаимодействии с ребенком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Ю.Гиппенрейтер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 xml:space="preserve">Пояснение техник активного слушания. 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Анализ ошибочных реакций на реплики ребенка</w:t>
            </w: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</w:tcPr>
          <w:p w:rsidR="001D37CD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парной работы: У вас есть реплика ребенка. Его что-то беспокоит. Вам нужно активно слушая его, откликнуться на эту реплику. 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016E13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Ситуации: 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6E13">
              <w:rPr>
                <w:rFonts w:ascii="Times New Roman" w:hAnsi="Times New Roman" w:cs="Times New Roman"/>
                <w:sz w:val="20"/>
                <w:szCs w:val="24"/>
              </w:rPr>
              <w:t xml:space="preserve">1. Я больше никогда не буду разговаривать с Ваней! 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6E13">
              <w:rPr>
                <w:rFonts w:ascii="Times New Roman" w:hAnsi="Times New Roman" w:cs="Times New Roman"/>
                <w:sz w:val="20"/>
                <w:szCs w:val="24"/>
              </w:rPr>
              <w:t>(иногда случается, что Ваня тебя огорчает, и ты злишься на него)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6E13">
              <w:rPr>
                <w:rFonts w:ascii="Times New Roman" w:hAnsi="Times New Roman" w:cs="Times New Roman"/>
                <w:sz w:val="20"/>
                <w:szCs w:val="24"/>
              </w:rPr>
              <w:t xml:space="preserve">2. Сегодня на уроке математики я ничего не поняла и сказала об этом учителю, а все ребята засмеялись 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6E13">
              <w:rPr>
                <w:rFonts w:ascii="Times New Roman" w:hAnsi="Times New Roman" w:cs="Times New Roman"/>
                <w:sz w:val="20"/>
                <w:szCs w:val="24"/>
              </w:rPr>
              <w:t>(тебе было очень неловко и обидно)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6E13">
              <w:rPr>
                <w:rFonts w:ascii="Times New Roman" w:hAnsi="Times New Roman" w:cs="Times New Roman"/>
                <w:sz w:val="20"/>
                <w:szCs w:val="24"/>
              </w:rPr>
              <w:t>3. У меня некрасивый рисунок.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6E13">
              <w:rPr>
                <w:rFonts w:ascii="Times New Roman" w:hAnsi="Times New Roman" w:cs="Times New Roman"/>
                <w:sz w:val="20"/>
                <w:szCs w:val="24"/>
              </w:rPr>
              <w:t xml:space="preserve"> (я вижу, что ты не очень довольна своей работой)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6E13">
              <w:rPr>
                <w:rFonts w:ascii="Times New Roman" w:hAnsi="Times New Roman" w:cs="Times New Roman"/>
                <w:sz w:val="20"/>
                <w:szCs w:val="24"/>
              </w:rPr>
              <w:t>4. Ты всегда ее защищаешь, говоришь «маленькая, маленькая», а меня никогда не жалеешь.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6E13">
              <w:rPr>
                <w:rFonts w:ascii="Times New Roman" w:hAnsi="Times New Roman" w:cs="Times New Roman"/>
                <w:sz w:val="20"/>
                <w:szCs w:val="24"/>
              </w:rPr>
              <w:t>(тебе хочется, чтобы я тебя тоже защищала)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6E13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5. (Ребенок роняет и разбивает телефон) Ой! Мой телефон….!!! 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16E13">
              <w:rPr>
                <w:rFonts w:ascii="Times New Roman" w:hAnsi="Times New Roman" w:cs="Times New Roman"/>
                <w:sz w:val="20"/>
                <w:szCs w:val="24"/>
              </w:rPr>
              <w:t>(ты расстроилась, и тебе жалко телефон)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Формулировка правильных фраз в ответ на реплики ребенка (парная работа)</w:t>
            </w: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результатов.</w:t>
            </w:r>
          </w:p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«Какие чувства возникают у ребенка в этот момент? Какие эффекты можно получить, используя активное слушание?»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результатов. Ответы на вопросы.</w:t>
            </w: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88" w:type="pct"/>
          </w:tcPr>
          <w:p w:rsidR="001D37CD" w:rsidRPr="00016E13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E13">
              <w:rPr>
                <w:rFonts w:ascii="Times New Roman" w:hAnsi="Times New Roman" w:cs="Times New Roman"/>
                <w:sz w:val="24"/>
                <w:szCs w:val="24"/>
              </w:rPr>
              <w:t>Предъявление проблемного вопроса о выражении чувств родителей</w:t>
            </w:r>
          </w:p>
          <w:p w:rsidR="001D37CD" w:rsidRPr="00016E13" w:rsidRDefault="001D37CD" w:rsidP="00E204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6E13">
              <w:rPr>
                <w:rFonts w:ascii="Times New Roman" w:hAnsi="Times New Roman" w:cs="Times New Roman"/>
                <w:sz w:val="24"/>
                <w:szCs w:val="24"/>
              </w:rPr>
              <w:t>Что делать с чувствами ребенка, немного становится понятно. Но наверняка у вас возникает вопрос – кто будет слушать родителя? Что же должен делать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 со своими чувствами?»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</w:tcPr>
          <w:p w:rsidR="001D37CD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отрывка из фильма </w:t>
            </w:r>
          </w:p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«Маленькая Вера»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(3:27 - 4:40)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Просмотр отрывка из фильма «Маленькая Вера»</w:t>
            </w: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Обсуждение видеосюжета:  Какие возникли ощущения в процессе фильма? Какие чувства испытывают родители, Вера? В чем  особенность взаимоотношений родителей и Веры? Какие слова чаще всего используют герои?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Обсуждение видеосюжета, ответы на вопросы.</w:t>
            </w: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Пояснение особенностей формул «ты-высказывание» и «я-высказывание»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</w:tcPr>
          <w:p w:rsidR="001D37CD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работы: У вас есть ситуация. Запишите в таблице чувства, которые возникают в этой ситуации и составьте «я -высказывания».</w:t>
            </w:r>
          </w:p>
          <w:tbl>
            <w:tblPr>
              <w:tblStyle w:val="a8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250"/>
              <w:gridCol w:w="1823"/>
              <w:gridCol w:w="2354"/>
            </w:tblGrid>
            <w:tr w:rsidR="001D37CD" w:rsidRPr="00382014" w:rsidTr="00E204D3">
              <w:tc>
                <w:tcPr>
                  <w:tcW w:w="2188" w:type="pct"/>
                </w:tcPr>
                <w:p w:rsidR="001D37CD" w:rsidRPr="00A661EC" w:rsidRDefault="001D37CD" w:rsidP="00E204D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С</w:t>
                  </w:r>
                  <w:r w:rsidRPr="00A661EC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итуация</w:t>
                  </w:r>
                </w:p>
              </w:tc>
              <w:tc>
                <w:tcPr>
                  <w:tcW w:w="1227" w:type="pct"/>
                </w:tcPr>
                <w:p w:rsidR="001D37CD" w:rsidRPr="00A661EC" w:rsidRDefault="001D37CD" w:rsidP="00E204D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A661EC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Ваше чувство</w:t>
                  </w:r>
                </w:p>
              </w:tc>
              <w:tc>
                <w:tcPr>
                  <w:tcW w:w="1585" w:type="pct"/>
                </w:tcPr>
                <w:p w:rsidR="001D37CD" w:rsidRPr="00A661EC" w:rsidRDefault="001D37CD" w:rsidP="00E204D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A661EC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Я-сообщение</w:t>
                  </w:r>
                </w:p>
              </w:tc>
            </w:tr>
            <w:tr w:rsidR="001D37CD" w:rsidRPr="00382014" w:rsidTr="00E204D3">
              <w:tc>
                <w:tcPr>
                  <w:tcW w:w="2188" w:type="pct"/>
                </w:tcPr>
                <w:p w:rsidR="001D37CD" w:rsidRPr="00382014" w:rsidRDefault="001D37CD" w:rsidP="00E204D3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sz w:val="16"/>
                    </w:rPr>
                  </w:pPr>
                  <w:r w:rsidRPr="00382014">
                    <w:rPr>
                      <w:color w:val="000000"/>
                      <w:sz w:val="16"/>
                    </w:rPr>
                    <w:t>У вас важный телефонный разговор. Ребенок то и дело его прерывает.</w:t>
                  </w:r>
                </w:p>
              </w:tc>
              <w:tc>
                <w:tcPr>
                  <w:tcW w:w="1227" w:type="pct"/>
                </w:tcPr>
                <w:p w:rsidR="001D37CD" w:rsidRPr="00382014" w:rsidRDefault="001D37CD" w:rsidP="00E204D3">
                  <w:pPr>
                    <w:spacing w:line="276" w:lineRule="auto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585" w:type="pct"/>
                </w:tcPr>
                <w:p w:rsidR="001D37CD" w:rsidRPr="00382014" w:rsidRDefault="001D37CD" w:rsidP="00E204D3">
                  <w:pPr>
                    <w:spacing w:line="276" w:lineRule="auto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1D37CD" w:rsidRPr="00382014" w:rsidTr="00E204D3">
              <w:tc>
                <w:tcPr>
                  <w:tcW w:w="2188" w:type="pct"/>
                </w:tcPr>
                <w:p w:rsidR="001D37CD" w:rsidRPr="00382014" w:rsidRDefault="001D37CD" w:rsidP="00E204D3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sz w:val="16"/>
                    </w:rPr>
                  </w:pPr>
                  <w:r w:rsidRPr="00382014">
                    <w:rPr>
                      <w:color w:val="000000"/>
                      <w:sz w:val="16"/>
                    </w:rPr>
                    <w:t>Ваша взрослеющая дочка влюбилась в «хулигана».</w:t>
                  </w:r>
                </w:p>
              </w:tc>
              <w:tc>
                <w:tcPr>
                  <w:tcW w:w="1227" w:type="pct"/>
                </w:tcPr>
                <w:p w:rsidR="001D37CD" w:rsidRPr="00382014" w:rsidRDefault="001D37CD" w:rsidP="00E204D3">
                  <w:pPr>
                    <w:spacing w:line="276" w:lineRule="auto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585" w:type="pct"/>
                </w:tcPr>
                <w:p w:rsidR="001D37CD" w:rsidRPr="00382014" w:rsidRDefault="001D37CD" w:rsidP="00E204D3">
                  <w:pPr>
                    <w:spacing w:line="276" w:lineRule="auto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1D37CD" w:rsidRPr="00382014" w:rsidTr="00E204D3">
              <w:tc>
                <w:tcPr>
                  <w:tcW w:w="2188" w:type="pct"/>
                </w:tcPr>
                <w:p w:rsidR="001D37CD" w:rsidRPr="00382014" w:rsidRDefault="001D37CD" w:rsidP="00E204D3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sz w:val="16"/>
                    </w:rPr>
                  </w:pPr>
                  <w:r w:rsidRPr="00382014">
                    <w:rPr>
                      <w:color w:val="000000"/>
                      <w:sz w:val="16"/>
                    </w:rPr>
                    <w:t>Вы ожидаете гостей. Дочь отрезала и съела кусок от торта, который вы приготовили для гостей.</w:t>
                  </w:r>
                </w:p>
              </w:tc>
              <w:tc>
                <w:tcPr>
                  <w:tcW w:w="1227" w:type="pct"/>
                </w:tcPr>
                <w:p w:rsidR="001D37CD" w:rsidRPr="00382014" w:rsidRDefault="001D37CD" w:rsidP="00E204D3">
                  <w:pPr>
                    <w:spacing w:line="276" w:lineRule="auto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585" w:type="pct"/>
                </w:tcPr>
                <w:p w:rsidR="001D37CD" w:rsidRPr="00382014" w:rsidRDefault="001D37CD" w:rsidP="00E204D3">
                  <w:pPr>
                    <w:spacing w:line="276" w:lineRule="auto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1D37CD" w:rsidRPr="00382014" w:rsidTr="00E204D3">
              <w:tc>
                <w:tcPr>
                  <w:tcW w:w="2188" w:type="pct"/>
                </w:tcPr>
                <w:p w:rsidR="001D37CD" w:rsidRPr="00382014" w:rsidRDefault="001D37CD" w:rsidP="00E204D3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sz w:val="16"/>
                    </w:rPr>
                  </w:pPr>
                  <w:r w:rsidRPr="00382014">
                    <w:rPr>
                      <w:color w:val="000000"/>
                      <w:sz w:val="16"/>
                    </w:rPr>
                    <w:t>Ребенок вам сильно нагрубил</w:t>
                  </w:r>
                </w:p>
              </w:tc>
              <w:tc>
                <w:tcPr>
                  <w:tcW w:w="1227" w:type="pct"/>
                </w:tcPr>
                <w:p w:rsidR="001D37CD" w:rsidRPr="00382014" w:rsidRDefault="001D37CD" w:rsidP="00E204D3">
                  <w:pPr>
                    <w:spacing w:line="276" w:lineRule="auto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585" w:type="pct"/>
                </w:tcPr>
                <w:p w:rsidR="001D37CD" w:rsidRPr="00382014" w:rsidRDefault="001D37CD" w:rsidP="00E204D3">
                  <w:pPr>
                    <w:spacing w:line="276" w:lineRule="auto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1D37CD" w:rsidRPr="00382014" w:rsidTr="00E204D3">
              <w:tc>
                <w:tcPr>
                  <w:tcW w:w="2188" w:type="pct"/>
                </w:tcPr>
                <w:p w:rsidR="001D37CD" w:rsidRPr="00382014" w:rsidRDefault="001D37CD" w:rsidP="00E204D3">
                  <w:pPr>
                    <w:pStyle w:val="a3"/>
                    <w:shd w:val="clear" w:color="auto" w:fill="FFFFFF"/>
                    <w:spacing w:before="0" w:beforeAutospacing="0" w:after="0" w:afterAutospacing="0" w:line="276" w:lineRule="auto"/>
                    <w:rPr>
                      <w:sz w:val="16"/>
                    </w:rPr>
                  </w:pPr>
                  <w:r w:rsidRPr="00382014">
                    <w:rPr>
                      <w:color w:val="000000"/>
                      <w:sz w:val="16"/>
                    </w:rPr>
                    <w:t>Вы услышали о ребенке на родительском собрании много нелестных слов.</w:t>
                  </w:r>
                </w:p>
              </w:tc>
              <w:tc>
                <w:tcPr>
                  <w:tcW w:w="1227" w:type="pct"/>
                </w:tcPr>
                <w:p w:rsidR="001D37CD" w:rsidRPr="00382014" w:rsidRDefault="001D37CD" w:rsidP="00E204D3">
                  <w:pPr>
                    <w:spacing w:line="276" w:lineRule="auto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1585" w:type="pct"/>
                </w:tcPr>
                <w:p w:rsidR="001D37CD" w:rsidRPr="00382014" w:rsidRDefault="001D37CD" w:rsidP="00E204D3">
                  <w:pPr>
                    <w:spacing w:line="276" w:lineRule="auto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</w:tbl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Выполнение задания: заполнение таблицы, составление «я -высказывания»</w:t>
            </w: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работы.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работы.</w:t>
            </w:r>
          </w:p>
        </w:tc>
      </w:tr>
      <w:tr w:rsidR="001D37CD" w:rsidRPr="0079149B" w:rsidTr="00E204D3">
        <w:tc>
          <w:tcPr>
            <w:tcW w:w="564" w:type="pct"/>
            <w:vMerge w:val="restar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719" w:type="pct"/>
            <w:vMerge w:val="restar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Подведение итогов беседы</w:t>
            </w:r>
          </w:p>
        </w:tc>
        <w:tc>
          <w:tcPr>
            <w:tcW w:w="2588" w:type="pct"/>
          </w:tcPr>
          <w:p w:rsidR="001D37CD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Организация задания: перед вами незаконченные фразы, которые необходимо завершить.</w:t>
            </w:r>
          </w:p>
          <w:p w:rsidR="001D37CD" w:rsidRPr="00A661EC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661EC">
              <w:rPr>
                <w:rFonts w:ascii="Times New Roman" w:hAnsi="Times New Roman" w:cs="Times New Roman"/>
                <w:sz w:val="20"/>
                <w:szCs w:val="20"/>
              </w:rPr>
              <w:t xml:space="preserve">Я предлагаю сделать </w:t>
            </w:r>
            <w:proofErr w:type="spellStart"/>
            <w:r w:rsidRPr="00A661EC">
              <w:rPr>
                <w:rFonts w:ascii="Times New Roman" w:hAnsi="Times New Roman" w:cs="Times New Roman"/>
                <w:sz w:val="20"/>
                <w:szCs w:val="20"/>
              </w:rPr>
              <w:t>напоминалку</w:t>
            </w:r>
            <w:proofErr w:type="spellEnd"/>
            <w:r w:rsidRPr="00A661EC">
              <w:rPr>
                <w:rFonts w:ascii="Times New Roman" w:hAnsi="Times New Roman" w:cs="Times New Roman"/>
                <w:sz w:val="20"/>
                <w:szCs w:val="20"/>
              </w:rPr>
              <w:t xml:space="preserve"> для самого себя. Записать те желания, какие </w:t>
            </w:r>
            <w:r w:rsidRPr="00A66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хочется очень часто детям. Перед вами незаконченные фразы, которые позволят вам это сдел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уже от лица вашего ребенка»</w:t>
            </w:r>
          </w:p>
          <w:p w:rsidR="001D37CD" w:rsidRPr="00A661EC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7CD" w:rsidRPr="00A661EC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1EC">
              <w:rPr>
                <w:rFonts w:ascii="Times New Roman" w:hAnsi="Times New Roman" w:cs="Times New Roman"/>
                <w:sz w:val="20"/>
                <w:szCs w:val="20"/>
              </w:rPr>
              <w:t>1.Мама/папа, я хочу, чтоб, когда я злюсь, ты/вы…….</w:t>
            </w:r>
          </w:p>
          <w:p w:rsidR="001D37CD" w:rsidRPr="00A661EC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1EC">
              <w:rPr>
                <w:rFonts w:ascii="Times New Roman" w:hAnsi="Times New Roman" w:cs="Times New Roman"/>
                <w:sz w:val="20"/>
                <w:szCs w:val="20"/>
              </w:rPr>
              <w:t>2. Мама/папа, когда я плачу, ты….</w:t>
            </w:r>
          </w:p>
          <w:p w:rsidR="001D37CD" w:rsidRPr="00A661EC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1EC">
              <w:rPr>
                <w:rFonts w:ascii="Times New Roman" w:hAnsi="Times New Roman" w:cs="Times New Roman"/>
                <w:sz w:val="20"/>
                <w:szCs w:val="20"/>
              </w:rPr>
              <w:t>3. Мама/папа, когда ты злишься, не кричи на меня, а …</w:t>
            </w:r>
          </w:p>
          <w:p w:rsidR="001D37CD" w:rsidRPr="00A661EC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1EC">
              <w:rPr>
                <w:rFonts w:ascii="Times New Roman" w:hAnsi="Times New Roman" w:cs="Times New Roman"/>
                <w:sz w:val="20"/>
                <w:szCs w:val="20"/>
              </w:rPr>
              <w:t>4. Мама/папа, когда у меня что-то не получается, …</w:t>
            </w:r>
          </w:p>
          <w:p w:rsidR="001D37CD" w:rsidRPr="00A661EC" w:rsidRDefault="001D37CD" w:rsidP="00E20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1EC">
              <w:rPr>
                <w:rFonts w:ascii="Times New Roman" w:hAnsi="Times New Roman" w:cs="Times New Roman"/>
                <w:sz w:val="20"/>
                <w:szCs w:val="20"/>
              </w:rPr>
              <w:t>5. Мама/папа, когда я молчу, …</w:t>
            </w:r>
          </w:p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задания – завершить незаконченные предложения.</w:t>
            </w:r>
          </w:p>
        </w:tc>
      </w:tr>
      <w:tr w:rsidR="001D37CD" w:rsidRPr="0079149B" w:rsidTr="00E204D3">
        <w:tc>
          <w:tcPr>
            <w:tcW w:w="564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Подведение итогов беседы, обмен мыслями, чувствами.</w:t>
            </w:r>
          </w:p>
        </w:tc>
        <w:tc>
          <w:tcPr>
            <w:tcW w:w="1129" w:type="pct"/>
          </w:tcPr>
          <w:p w:rsidR="001D37CD" w:rsidRPr="0079149B" w:rsidRDefault="001D37CD" w:rsidP="00E2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49B">
              <w:rPr>
                <w:rFonts w:ascii="Times New Roman" w:hAnsi="Times New Roman" w:cs="Times New Roman"/>
                <w:sz w:val="24"/>
                <w:szCs w:val="24"/>
              </w:rPr>
              <w:t>Подведение итогов беседы, обмен мыслями, чувствами.</w:t>
            </w:r>
          </w:p>
        </w:tc>
      </w:tr>
    </w:tbl>
    <w:p w:rsidR="001D37CD" w:rsidRDefault="001D37CD" w:rsidP="001D37CD"/>
    <w:p w:rsidR="001D37CD" w:rsidRDefault="001D37CD" w:rsidP="001D37CD"/>
    <w:p w:rsidR="008E0E0A" w:rsidRDefault="008E0E0A" w:rsidP="001D37CD"/>
    <w:p w:rsidR="008E0E0A" w:rsidRDefault="008E0E0A" w:rsidP="001D37CD"/>
    <w:p w:rsidR="008E0E0A" w:rsidRDefault="008E0E0A" w:rsidP="001D37CD"/>
    <w:p w:rsidR="008E0E0A" w:rsidRDefault="008E0E0A" w:rsidP="001D37CD"/>
    <w:p w:rsidR="008E0E0A" w:rsidRDefault="008E0E0A" w:rsidP="001D37CD"/>
    <w:p w:rsidR="008E0E0A" w:rsidRDefault="008E0E0A" w:rsidP="001D37CD"/>
    <w:p w:rsidR="008E0E0A" w:rsidRDefault="008E0E0A" w:rsidP="001D37CD"/>
    <w:p w:rsidR="008E0E0A" w:rsidRDefault="008E0E0A" w:rsidP="001D37CD"/>
    <w:p w:rsidR="008E0E0A" w:rsidRDefault="008E0E0A" w:rsidP="001D37CD"/>
    <w:p w:rsidR="008E0E0A" w:rsidRDefault="008E0E0A" w:rsidP="001D37CD"/>
    <w:p w:rsidR="008E0E0A" w:rsidRDefault="008E0E0A" w:rsidP="001D37CD"/>
    <w:p w:rsidR="008E0E0A" w:rsidRPr="008E0E0A" w:rsidRDefault="008E0E0A" w:rsidP="008E0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E0A">
        <w:rPr>
          <w:rFonts w:ascii="Times New Roman" w:hAnsi="Times New Roman" w:cs="Times New Roman"/>
          <w:b/>
          <w:sz w:val="28"/>
          <w:szCs w:val="28"/>
        </w:rPr>
        <w:lastRenderedPageBreak/>
        <w:t>Буклет для работы на занятии</w:t>
      </w:r>
    </w:p>
    <w:p w:rsidR="001D37CD" w:rsidRDefault="00E24493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  <w:r>
        <w:rPr>
          <w:rFonts w:eastAsia="Arial CYR"/>
          <w:spacing w:val="1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6.25pt;height:422.25pt">
            <v:imagedata r:id="rId7" o:title="буклет 1 стр"/>
          </v:shape>
        </w:pict>
      </w:r>
    </w:p>
    <w:p w:rsidR="008E0E0A" w:rsidRDefault="00E24493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  <w:r>
        <w:rPr>
          <w:rFonts w:eastAsia="Arial CYR"/>
          <w:spacing w:val="1"/>
          <w:szCs w:val="28"/>
        </w:rPr>
        <w:lastRenderedPageBreak/>
        <w:pict>
          <v:shape id="_x0000_i1026" type="#_x0000_t75" style="width:660.75pt;height:467.25pt">
            <v:imagedata r:id="rId8" o:title="буклет 2 стр"/>
          </v:shape>
        </w:pict>
      </w:r>
    </w:p>
    <w:p w:rsidR="008E0E0A" w:rsidRPr="003B20CD" w:rsidRDefault="00E24493" w:rsidP="005700EE">
      <w:pPr>
        <w:pStyle w:val="a5"/>
        <w:spacing w:line="276" w:lineRule="auto"/>
        <w:jc w:val="left"/>
        <w:rPr>
          <w:rFonts w:eastAsia="Arial CYR"/>
          <w:spacing w:val="1"/>
          <w:szCs w:val="28"/>
        </w:rPr>
      </w:pPr>
      <w:r>
        <w:rPr>
          <w:rFonts w:eastAsia="Arial CYR"/>
          <w:spacing w:val="1"/>
          <w:szCs w:val="28"/>
        </w:rPr>
        <w:lastRenderedPageBreak/>
        <w:pict>
          <v:shape id="_x0000_i1027" type="#_x0000_t75" style="width:396pt;height:467.25pt">
            <v:imagedata r:id="rId9" o:title="в буклет"/>
          </v:shape>
        </w:pict>
      </w:r>
    </w:p>
    <w:sectPr w:rsidR="008E0E0A" w:rsidRPr="003B20CD" w:rsidSect="001D37CD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0E5DC1"/>
    <w:multiLevelType w:val="hybridMultilevel"/>
    <w:tmpl w:val="0FA6D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5F8D"/>
    <w:multiLevelType w:val="hybridMultilevel"/>
    <w:tmpl w:val="0E7AB2FA"/>
    <w:lvl w:ilvl="0" w:tplc="74C2C3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034E"/>
    <w:multiLevelType w:val="hybridMultilevel"/>
    <w:tmpl w:val="0E7AB2FA"/>
    <w:lvl w:ilvl="0" w:tplc="74C2C3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75C5"/>
    <w:multiLevelType w:val="hybridMultilevel"/>
    <w:tmpl w:val="A252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3396D"/>
    <w:multiLevelType w:val="hybridMultilevel"/>
    <w:tmpl w:val="78AC0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C3A67"/>
    <w:multiLevelType w:val="multilevel"/>
    <w:tmpl w:val="929E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5604A"/>
    <w:multiLevelType w:val="hybridMultilevel"/>
    <w:tmpl w:val="BDA87FAC"/>
    <w:lvl w:ilvl="0" w:tplc="74C2C3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A0628"/>
    <w:multiLevelType w:val="hybridMultilevel"/>
    <w:tmpl w:val="CCEAA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F0E67"/>
    <w:multiLevelType w:val="hybridMultilevel"/>
    <w:tmpl w:val="70585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B6735"/>
    <w:multiLevelType w:val="hybridMultilevel"/>
    <w:tmpl w:val="2CB22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1049F"/>
    <w:multiLevelType w:val="hybridMultilevel"/>
    <w:tmpl w:val="DBFCFE6E"/>
    <w:lvl w:ilvl="0" w:tplc="74C2C3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0415C"/>
    <w:multiLevelType w:val="hybridMultilevel"/>
    <w:tmpl w:val="33FE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C18A6"/>
    <w:multiLevelType w:val="hybridMultilevel"/>
    <w:tmpl w:val="8FC4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46410"/>
    <w:multiLevelType w:val="hybridMultilevel"/>
    <w:tmpl w:val="87C87ACE"/>
    <w:lvl w:ilvl="0" w:tplc="0419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43F37CA2"/>
    <w:multiLevelType w:val="hybridMultilevel"/>
    <w:tmpl w:val="83108A98"/>
    <w:lvl w:ilvl="0" w:tplc="9782E0B0">
      <w:start w:val="1"/>
      <w:numFmt w:val="decimal"/>
      <w:lvlText w:val="%1."/>
      <w:lvlJc w:val="left"/>
      <w:pPr>
        <w:ind w:left="142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4CB700A"/>
    <w:multiLevelType w:val="hybridMultilevel"/>
    <w:tmpl w:val="1518B6A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F42554B"/>
    <w:multiLevelType w:val="hybridMultilevel"/>
    <w:tmpl w:val="D4D45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A4249"/>
    <w:multiLevelType w:val="hybridMultilevel"/>
    <w:tmpl w:val="6176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C11C4"/>
    <w:multiLevelType w:val="hybridMultilevel"/>
    <w:tmpl w:val="6BBC9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D7418"/>
    <w:multiLevelType w:val="hybridMultilevel"/>
    <w:tmpl w:val="097E96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EF707D"/>
    <w:multiLevelType w:val="hybridMultilevel"/>
    <w:tmpl w:val="F9B8A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E1F23"/>
    <w:multiLevelType w:val="hybridMultilevel"/>
    <w:tmpl w:val="6C347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75B32"/>
    <w:multiLevelType w:val="hybridMultilevel"/>
    <w:tmpl w:val="0AE43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15D5B"/>
    <w:multiLevelType w:val="hybridMultilevel"/>
    <w:tmpl w:val="776A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B2C2D"/>
    <w:multiLevelType w:val="hybridMultilevel"/>
    <w:tmpl w:val="B792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F022E"/>
    <w:multiLevelType w:val="multilevel"/>
    <w:tmpl w:val="8AAC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14648E"/>
    <w:multiLevelType w:val="hybridMultilevel"/>
    <w:tmpl w:val="49E0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55E13"/>
    <w:multiLevelType w:val="hybridMultilevel"/>
    <w:tmpl w:val="986E3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F5481"/>
    <w:multiLevelType w:val="multilevel"/>
    <w:tmpl w:val="621C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B04813"/>
    <w:multiLevelType w:val="hybridMultilevel"/>
    <w:tmpl w:val="EACE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85DD2"/>
    <w:multiLevelType w:val="hybridMultilevel"/>
    <w:tmpl w:val="0458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C5DF4"/>
    <w:multiLevelType w:val="hybridMultilevel"/>
    <w:tmpl w:val="BDA87FAC"/>
    <w:lvl w:ilvl="0" w:tplc="74C2C3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60524"/>
    <w:multiLevelType w:val="hybridMultilevel"/>
    <w:tmpl w:val="BDA87FAC"/>
    <w:lvl w:ilvl="0" w:tplc="74C2C3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29"/>
  </w:num>
  <w:num w:numId="4">
    <w:abstractNumId w:val="15"/>
  </w:num>
  <w:num w:numId="5">
    <w:abstractNumId w:val="28"/>
  </w:num>
  <w:num w:numId="6">
    <w:abstractNumId w:val="21"/>
  </w:num>
  <w:num w:numId="7">
    <w:abstractNumId w:val="4"/>
  </w:num>
  <w:num w:numId="8">
    <w:abstractNumId w:val="17"/>
  </w:num>
  <w:num w:numId="9">
    <w:abstractNumId w:val="19"/>
  </w:num>
  <w:num w:numId="10">
    <w:abstractNumId w:val="11"/>
  </w:num>
  <w:num w:numId="11">
    <w:abstractNumId w:val="5"/>
  </w:num>
  <w:num w:numId="12">
    <w:abstractNumId w:val="8"/>
  </w:num>
  <w:num w:numId="13">
    <w:abstractNumId w:val="24"/>
  </w:num>
  <w:num w:numId="14">
    <w:abstractNumId w:val="1"/>
  </w:num>
  <w:num w:numId="15">
    <w:abstractNumId w:val="18"/>
  </w:num>
  <w:num w:numId="16">
    <w:abstractNumId w:val="3"/>
  </w:num>
  <w:num w:numId="17">
    <w:abstractNumId w:val="12"/>
  </w:num>
  <w:num w:numId="18">
    <w:abstractNumId w:val="31"/>
  </w:num>
  <w:num w:numId="19">
    <w:abstractNumId w:val="30"/>
  </w:num>
  <w:num w:numId="20">
    <w:abstractNumId w:val="23"/>
  </w:num>
  <w:num w:numId="21">
    <w:abstractNumId w:val="27"/>
  </w:num>
  <w:num w:numId="22">
    <w:abstractNumId w:val="2"/>
  </w:num>
  <w:num w:numId="23">
    <w:abstractNumId w:val="33"/>
  </w:num>
  <w:num w:numId="24">
    <w:abstractNumId w:val="7"/>
  </w:num>
  <w:num w:numId="25">
    <w:abstractNumId w:val="13"/>
  </w:num>
  <w:num w:numId="26">
    <w:abstractNumId w:val="32"/>
  </w:num>
  <w:num w:numId="27">
    <w:abstractNumId w:val="10"/>
  </w:num>
  <w:num w:numId="28">
    <w:abstractNumId w:val="14"/>
  </w:num>
  <w:num w:numId="29">
    <w:abstractNumId w:val="0"/>
  </w:num>
  <w:num w:numId="30">
    <w:abstractNumId w:val="9"/>
  </w:num>
  <w:num w:numId="31">
    <w:abstractNumId w:val="22"/>
  </w:num>
  <w:num w:numId="32">
    <w:abstractNumId w:val="25"/>
  </w:num>
  <w:num w:numId="33">
    <w:abstractNumId w:val="2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E98"/>
    <w:rsid w:val="00046006"/>
    <w:rsid w:val="00076EB5"/>
    <w:rsid w:val="000B09BB"/>
    <w:rsid w:val="000C56D9"/>
    <w:rsid w:val="00153401"/>
    <w:rsid w:val="00164144"/>
    <w:rsid w:val="001653F6"/>
    <w:rsid w:val="001A5488"/>
    <w:rsid w:val="001A6B30"/>
    <w:rsid w:val="001D37CD"/>
    <w:rsid w:val="00250514"/>
    <w:rsid w:val="002B4450"/>
    <w:rsid w:val="002D1408"/>
    <w:rsid w:val="00300A52"/>
    <w:rsid w:val="0035384B"/>
    <w:rsid w:val="00373D41"/>
    <w:rsid w:val="00376144"/>
    <w:rsid w:val="003B20CD"/>
    <w:rsid w:val="00421218"/>
    <w:rsid w:val="00460E98"/>
    <w:rsid w:val="00462396"/>
    <w:rsid w:val="00481137"/>
    <w:rsid w:val="004C373F"/>
    <w:rsid w:val="004C63E8"/>
    <w:rsid w:val="004D29FC"/>
    <w:rsid w:val="005700EE"/>
    <w:rsid w:val="0059274D"/>
    <w:rsid w:val="005B00DD"/>
    <w:rsid w:val="005C71E6"/>
    <w:rsid w:val="005F6EF6"/>
    <w:rsid w:val="006B676C"/>
    <w:rsid w:val="007112F7"/>
    <w:rsid w:val="00751F09"/>
    <w:rsid w:val="007A152E"/>
    <w:rsid w:val="007F7D54"/>
    <w:rsid w:val="00837855"/>
    <w:rsid w:val="008A5A50"/>
    <w:rsid w:val="008B7838"/>
    <w:rsid w:val="008E0E0A"/>
    <w:rsid w:val="00904FF9"/>
    <w:rsid w:val="009741C7"/>
    <w:rsid w:val="0098352A"/>
    <w:rsid w:val="009C45AE"/>
    <w:rsid w:val="00A23DDE"/>
    <w:rsid w:val="00A2727B"/>
    <w:rsid w:val="00A6721F"/>
    <w:rsid w:val="00B45663"/>
    <w:rsid w:val="00BA0B33"/>
    <w:rsid w:val="00BF4CAF"/>
    <w:rsid w:val="00C07D2D"/>
    <w:rsid w:val="00C23C57"/>
    <w:rsid w:val="00C45F7C"/>
    <w:rsid w:val="00C60222"/>
    <w:rsid w:val="00C6236C"/>
    <w:rsid w:val="00CB660D"/>
    <w:rsid w:val="00CF3E80"/>
    <w:rsid w:val="00CF6883"/>
    <w:rsid w:val="00D16DC2"/>
    <w:rsid w:val="00D22C87"/>
    <w:rsid w:val="00D31C8D"/>
    <w:rsid w:val="00D757A6"/>
    <w:rsid w:val="00DA41AC"/>
    <w:rsid w:val="00E24493"/>
    <w:rsid w:val="00E61F1E"/>
    <w:rsid w:val="00E7402A"/>
    <w:rsid w:val="00E92F19"/>
    <w:rsid w:val="00EC7F12"/>
    <w:rsid w:val="00ED783A"/>
    <w:rsid w:val="00EE1354"/>
    <w:rsid w:val="00F5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1CD2"/>
  <w15:docId w15:val="{256B602D-CC08-4E76-BE5B-584C3587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33"/>
  </w:style>
  <w:style w:type="paragraph" w:styleId="2">
    <w:name w:val="heading 2"/>
    <w:basedOn w:val="a"/>
    <w:link w:val="20"/>
    <w:uiPriority w:val="9"/>
    <w:qFormat/>
    <w:rsid w:val="003761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1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376144"/>
    <w:rPr>
      <w:color w:val="0000FF"/>
      <w:u w:val="single"/>
    </w:rPr>
  </w:style>
  <w:style w:type="paragraph" w:styleId="a5">
    <w:name w:val="Body Text Indent"/>
    <w:basedOn w:val="a"/>
    <w:link w:val="a6"/>
    <w:rsid w:val="00D757A6"/>
    <w:pPr>
      <w:widowControl w:val="0"/>
      <w:suppressAutoHyphens/>
      <w:spacing w:after="0" w:line="360" w:lineRule="auto"/>
      <w:ind w:left="360"/>
      <w:jc w:val="center"/>
    </w:pPr>
    <w:rPr>
      <w:rFonts w:ascii="Times New Roman" w:eastAsia="Andale Sans UI" w:hAnsi="Times New Roman" w:cs="Times New Roman"/>
      <w:b/>
      <w:kern w:val="1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D757A6"/>
    <w:rPr>
      <w:rFonts w:ascii="Times New Roman" w:eastAsia="Andale Sans UI" w:hAnsi="Times New Roman" w:cs="Times New Roman"/>
      <w:b/>
      <w:kern w:val="1"/>
      <w:sz w:val="28"/>
      <w:szCs w:val="24"/>
    </w:rPr>
  </w:style>
  <w:style w:type="paragraph" w:customStyle="1" w:styleId="Default">
    <w:name w:val="Default"/>
    <w:rsid w:val="00046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481137"/>
    <w:pPr>
      <w:ind w:left="720"/>
      <w:contextualSpacing/>
    </w:pPr>
  </w:style>
  <w:style w:type="table" w:styleId="a8">
    <w:name w:val="Table Grid"/>
    <w:basedOn w:val="a1"/>
    <w:uiPriority w:val="59"/>
    <w:rsid w:val="00BF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076EB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mschool.uco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izhnemullinskaya.sch@ruop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3785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24</cp:revision>
  <dcterms:created xsi:type="dcterms:W3CDTF">2020-09-16T13:31:00Z</dcterms:created>
  <dcterms:modified xsi:type="dcterms:W3CDTF">2020-09-19T17:18:00Z</dcterms:modified>
</cp:coreProperties>
</file>