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BCA" w:rsidRPr="00265C7D" w:rsidRDefault="001A5BCA" w:rsidP="00295EC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5C7D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 профессиональной деятельности</w:t>
      </w:r>
    </w:p>
    <w:p w:rsidR="007E09B4" w:rsidRDefault="001A5BCA" w:rsidP="00295E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5BCA">
        <w:rPr>
          <w:rFonts w:ascii="Times New Roman" w:hAnsi="Times New Roman" w:cs="Times New Roman"/>
          <w:sz w:val="28"/>
          <w:szCs w:val="28"/>
        </w:rPr>
        <w:t>педагога-психолога МКОУ «С</w:t>
      </w:r>
      <w:r>
        <w:rPr>
          <w:rFonts w:ascii="Times New Roman" w:hAnsi="Times New Roman" w:cs="Times New Roman"/>
          <w:sz w:val="28"/>
          <w:szCs w:val="28"/>
        </w:rPr>
        <w:t xml:space="preserve">пециальная коррекционная </w:t>
      </w:r>
    </w:p>
    <w:p w:rsidR="004A327A" w:rsidRDefault="001A5BCA" w:rsidP="00295E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школа </w:t>
      </w:r>
      <w:r w:rsidRPr="001A5BCA">
        <w:rPr>
          <w:rFonts w:ascii="Times New Roman" w:hAnsi="Times New Roman" w:cs="Times New Roman"/>
          <w:sz w:val="28"/>
          <w:szCs w:val="28"/>
        </w:rPr>
        <w:t xml:space="preserve"> №7»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BCA">
        <w:rPr>
          <w:rFonts w:ascii="Times New Roman" w:hAnsi="Times New Roman" w:cs="Times New Roman"/>
          <w:sz w:val="28"/>
          <w:szCs w:val="28"/>
        </w:rPr>
        <w:t>Мысковск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A5BCA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A5BCA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A5BCA" w:rsidRDefault="001A5BCA" w:rsidP="00295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BCA">
        <w:rPr>
          <w:rFonts w:ascii="Times New Roman" w:hAnsi="Times New Roman" w:cs="Times New Roman"/>
          <w:b/>
          <w:sz w:val="28"/>
          <w:szCs w:val="28"/>
        </w:rPr>
        <w:t>Попковой Елены Анатольевны</w:t>
      </w:r>
    </w:p>
    <w:p w:rsidR="00BD23AD" w:rsidRDefault="00BD23AD" w:rsidP="00295ECB">
      <w:pPr>
        <w:autoSpaceDN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D23AD" w:rsidRDefault="00BD23AD" w:rsidP="00295ECB">
      <w:pPr>
        <w:autoSpaceDN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профессиональном и дополнительном профессиональном образовании</w:t>
      </w:r>
    </w:p>
    <w:p w:rsidR="00BD23AD" w:rsidRDefault="00834455" w:rsidP="00295E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3AD">
        <w:rPr>
          <w:rFonts w:ascii="Times New Roman" w:hAnsi="Times New Roman" w:cs="Times New Roman"/>
          <w:b/>
          <w:sz w:val="28"/>
          <w:szCs w:val="28"/>
        </w:rPr>
        <w:t>Педагогический стаж</w:t>
      </w:r>
      <w:r w:rsidR="00BD23AD">
        <w:rPr>
          <w:rFonts w:ascii="Times New Roman" w:hAnsi="Times New Roman" w:cs="Times New Roman"/>
          <w:sz w:val="28"/>
          <w:szCs w:val="28"/>
        </w:rPr>
        <w:t>: 11 лет</w:t>
      </w:r>
    </w:p>
    <w:p w:rsidR="00834455" w:rsidRPr="00834455" w:rsidRDefault="00BD23AD" w:rsidP="00295E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834455" w:rsidRPr="00BD23AD">
        <w:rPr>
          <w:rFonts w:ascii="Times New Roman" w:hAnsi="Times New Roman" w:cs="Times New Roman"/>
          <w:b/>
          <w:sz w:val="28"/>
          <w:szCs w:val="28"/>
        </w:rPr>
        <w:t>валификационная категория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34455">
        <w:rPr>
          <w:rFonts w:ascii="Times New Roman" w:hAnsi="Times New Roman" w:cs="Times New Roman"/>
          <w:sz w:val="28"/>
          <w:szCs w:val="28"/>
        </w:rPr>
        <w:t>высшая</w:t>
      </w:r>
    </w:p>
    <w:p w:rsidR="003C01DC" w:rsidRDefault="003C01DC" w:rsidP="00295ECB">
      <w:pPr>
        <w:pStyle w:val="a3"/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Образование:</w:t>
      </w:r>
    </w:p>
    <w:p w:rsidR="003C01DC" w:rsidRDefault="003C01DC" w:rsidP="00295EC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1DC">
        <w:rPr>
          <w:rFonts w:ascii="Times New Roman" w:hAnsi="Times New Roman" w:cs="Times New Roman"/>
          <w:sz w:val="28"/>
          <w:szCs w:val="28"/>
        </w:rPr>
        <w:t>2008 г., Бийский педагогический государственный университет имени В.М. Шукшина, специальность «Педагогика и методика начального образования», специализация «Коррекционно-педагогическая деятельность учителя».</w:t>
      </w:r>
    </w:p>
    <w:p w:rsidR="003E237F" w:rsidRPr="003E237F" w:rsidRDefault="003E237F" w:rsidP="00295EC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Профессиональная переподготовка:</w:t>
      </w:r>
    </w:p>
    <w:p w:rsidR="003C01DC" w:rsidRDefault="00246A45" w:rsidP="00295EC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2010 г., </w:t>
      </w:r>
      <w:r w:rsidR="003C01DC" w:rsidRPr="003C01DC">
        <w:rPr>
          <w:rFonts w:ascii="Times New Roman" w:hAnsi="Times New Roman" w:cs="Times New Roman"/>
          <w:sz w:val="28"/>
          <w:szCs w:val="28"/>
        </w:rPr>
        <w:t xml:space="preserve">МАОУ ДПО </w:t>
      </w:r>
      <w:r w:rsidR="00FB79EA">
        <w:rPr>
          <w:rFonts w:ascii="Times New Roman" w:hAnsi="Times New Roman"/>
          <w:sz w:val="28"/>
          <w:szCs w:val="28"/>
        </w:rPr>
        <w:t>«Институт повышения квалификации»</w:t>
      </w:r>
      <w:r w:rsidR="00F11E2A">
        <w:rPr>
          <w:rFonts w:ascii="Times New Roman" w:hAnsi="Times New Roman"/>
          <w:sz w:val="28"/>
          <w:szCs w:val="28"/>
        </w:rPr>
        <w:t>,</w:t>
      </w:r>
      <w:r w:rsidR="00F11E2A">
        <w:rPr>
          <w:rFonts w:ascii="Times New Roman" w:hAnsi="Times New Roman" w:cs="Times New Roman"/>
          <w:sz w:val="28"/>
          <w:szCs w:val="28"/>
        </w:rPr>
        <w:t xml:space="preserve"> г. Новокузнецк</w:t>
      </w:r>
      <w:r w:rsidR="003C01DC" w:rsidRPr="003C01DC">
        <w:rPr>
          <w:rFonts w:ascii="Times New Roman" w:hAnsi="Times New Roman" w:cs="Times New Roman"/>
          <w:sz w:val="28"/>
          <w:szCs w:val="28"/>
        </w:rPr>
        <w:t>, профессиональная переподготовка  по программе «Психология», 672часа.</w:t>
      </w:r>
    </w:p>
    <w:p w:rsidR="003C01DC" w:rsidRDefault="003C01DC" w:rsidP="00295EC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г.,</w:t>
      </w:r>
      <w:r w:rsidRPr="003C01DC">
        <w:rPr>
          <w:rFonts w:ascii="Times New Roman" w:hAnsi="Times New Roman" w:cs="Times New Roman"/>
        </w:rPr>
        <w:t xml:space="preserve"> </w:t>
      </w:r>
      <w:r w:rsidRPr="003C01DC">
        <w:rPr>
          <w:rFonts w:ascii="Times New Roman" w:hAnsi="Times New Roman" w:cs="Times New Roman"/>
          <w:sz w:val="28"/>
          <w:szCs w:val="28"/>
        </w:rPr>
        <w:t xml:space="preserve">АНО ДПО </w:t>
      </w:r>
      <w:r w:rsidR="00FB79EA">
        <w:rPr>
          <w:rFonts w:ascii="Times New Roman" w:hAnsi="Times New Roman"/>
          <w:sz w:val="28"/>
          <w:szCs w:val="28"/>
        </w:rPr>
        <w:t>«Уральский институт повышения квалификации и переподготовки»</w:t>
      </w:r>
      <w:r w:rsidR="00F11E2A">
        <w:rPr>
          <w:rFonts w:ascii="Times New Roman" w:hAnsi="Times New Roman"/>
          <w:sz w:val="28"/>
          <w:szCs w:val="28"/>
        </w:rPr>
        <w:t>,</w:t>
      </w:r>
      <w:r w:rsidR="00FB79EA">
        <w:rPr>
          <w:rFonts w:ascii="Times New Roman" w:hAnsi="Times New Roman"/>
          <w:sz w:val="28"/>
          <w:szCs w:val="28"/>
        </w:rPr>
        <w:t xml:space="preserve"> г. Перм</w:t>
      </w:r>
      <w:r w:rsidR="00F11E2A">
        <w:rPr>
          <w:rFonts w:ascii="Times New Roman" w:hAnsi="Times New Roman"/>
          <w:sz w:val="28"/>
          <w:szCs w:val="28"/>
        </w:rPr>
        <w:t>ь</w:t>
      </w:r>
      <w:r w:rsidR="00FB79EA">
        <w:rPr>
          <w:rFonts w:ascii="Times New Roman" w:hAnsi="Times New Roman"/>
          <w:sz w:val="28"/>
          <w:szCs w:val="28"/>
        </w:rPr>
        <w:t xml:space="preserve">, </w:t>
      </w:r>
      <w:r w:rsidR="00FB79EA">
        <w:rPr>
          <w:rFonts w:ascii="Times New Roman" w:hAnsi="Times New Roman" w:cs="Times New Roman"/>
          <w:sz w:val="28"/>
          <w:szCs w:val="28"/>
        </w:rPr>
        <w:t>профессиональная переподготовка</w:t>
      </w:r>
      <w:r w:rsidR="00FB79EA" w:rsidRPr="003C01DC">
        <w:rPr>
          <w:rFonts w:ascii="Times New Roman" w:hAnsi="Times New Roman" w:cs="Times New Roman"/>
          <w:sz w:val="28"/>
          <w:szCs w:val="28"/>
        </w:rPr>
        <w:t xml:space="preserve"> </w:t>
      </w:r>
      <w:r w:rsidRPr="003C01DC">
        <w:rPr>
          <w:rFonts w:ascii="Times New Roman" w:hAnsi="Times New Roman" w:cs="Times New Roman"/>
          <w:sz w:val="28"/>
          <w:szCs w:val="28"/>
        </w:rPr>
        <w:t>по программе «Олигофренопедагогика. Коррекционно-развивающее обучение детей с нарушениями интеллекта в условиях реализации ФГОС», 340 часов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237F" w:rsidRPr="003E237F" w:rsidRDefault="003E237F" w:rsidP="00295ECB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Повышение квалификации:</w:t>
      </w:r>
    </w:p>
    <w:p w:rsidR="002F1CF3" w:rsidRDefault="002F1CF3" w:rsidP="00295EC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 г., «Кузбасский региональный институт повышения квалификации и переподготовки работников образования» г. Кемерово, «Управление образовательным процессом на основе мониторинга здоровья обучающихся с ОВЗ и здоровьесберегающих технологий», 48 часов.</w:t>
      </w:r>
    </w:p>
    <w:p w:rsidR="002F1CF3" w:rsidRDefault="002F1CF3" w:rsidP="00295EC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2018г., ФГБОУ ВО «Московский государственный психолого-педагогический университет», «Профилактика девиантного поведения обучающихся в образовательной среде», 72 часа.</w:t>
      </w:r>
    </w:p>
    <w:p w:rsidR="002F1CF3" w:rsidRDefault="002F1CF3" w:rsidP="00295EC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2018г., МАОУ ДПО «Институт повышения квалификации» г. Новокузнецка, участие в семинаре «Дети с суицидальным риском в практике психолога», 20 часов.</w:t>
      </w:r>
    </w:p>
    <w:p w:rsidR="00BD23AD" w:rsidRDefault="00BD23AD" w:rsidP="00295EC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237F" w:rsidRPr="003E237F" w:rsidRDefault="003E237F" w:rsidP="00295EC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:rsidR="007E20C8" w:rsidRPr="00D01D83" w:rsidRDefault="002F1CF3" w:rsidP="00295E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D83">
        <w:rPr>
          <w:rFonts w:ascii="Times New Roman" w:eastAsia="Times New Roman" w:hAnsi="Times New Roman" w:cs="Times New Roman"/>
          <w:sz w:val="28"/>
          <w:szCs w:val="28"/>
        </w:rPr>
        <w:t>В МКОУ «СКОШ №7» работаю в должности педагога-психолога 7 лет.</w:t>
      </w:r>
      <w:r w:rsidRPr="00D01D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ABB" w:rsidRDefault="00D01D83" w:rsidP="00295E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D83">
        <w:rPr>
          <w:rFonts w:ascii="Times New Roman" w:hAnsi="Times New Roman" w:cs="Times New Roman"/>
          <w:sz w:val="28"/>
          <w:szCs w:val="28"/>
        </w:rPr>
        <w:t>В школе обучаются дети с задержкой психического развития</w:t>
      </w:r>
      <w:r w:rsidR="002D1ECD">
        <w:rPr>
          <w:rFonts w:ascii="Times New Roman" w:hAnsi="Times New Roman" w:cs="Times New Roman"/>
          <w:sz w:val="28"/>
          <w:szCs w:val="28"/>
        </w:rPr>
        <w:t xml:space="preserve"> </w:t>
      </w:r>
      <w:r w:rsidR="002D1ECD" w:rsidRPr="00D01D83">
        <w:rPr>
          <w:rFonts w:ascii="Times New Roman" w:hAnsi="Times New Roman" w:cs="Times New Roman"/>
          <w:sz w:val="28"/>
          <w:szCs w:val="28"/>
        </w:rPr>
        <w:t>(ЗПР)</w:t>
      </w:r>
      <w:r w:rsidRPr="00D01D83">
        <w:rPr>
          <w:rFonts w:ascii="Times New Roman" w:hAnsi="Times New Roman" w:cs="Times New Roman"/>
          <w:sz w:val="28"/>
          <w:szCs w:val="28"/>
        </w:rPr>
        <w:t xml:space="preserve">. </w:t>
      </w:r>
      <w:r w:rsidR="00C144B9">
        <w:rPr>
          <w:rFonts w:ascii="Times New Roman" w:hAnsi="Times New Roman" w:cs="Times New Roman"/>
          <w:sz w:val="28"/>
          <w:szCs w:val="28"/>
        </w:rPr>
        <w:t xml:space="preserve">Обучающиеся с ЗПР – это дети, имеющие недостатки в психологическом развитии, подтвержденные ТПМПК и препятствующие получению образования без создания специальных условий. </w:t>
      </w:r>
      <w:r w:rsidR="007E20C8" w:rsidRPr="00D01D83">
        <w:rPr>
          <w:rFonts w:ascii="Times New Roman" w:hAnsi="Times New Roman" w:cs="Times New Roman"/>
          <w:sz w:val="28"/>
          <w:szCs w:val="28"/>
        </w:rPr>
        <w:t xml:space="preserve">Прием в школу детей осуществляется </w:t>
      </w:r>
      <w:hyperlink r:id="rId6" w:tgtFrame="_blank" w:history="1">
        <w:r w:rsidR="007E20C8" w:rsidRPr="00D01D8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на основе </w:t>
        </w:r>
        <w:r w:rsidR="00C144B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рекомендаций специалистов</w:t>
        </w:r>
        <w:r w:rsidR="007E20C8" w:rsidRPr="00D01D8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ТПМПК</w:t>
        </w:r>
      </w:hyperlink>
      <w:r w:rsidR="00C144B9">
        <w:t xml:space="preserve"> </w:t>
      </w:r>
      <w:r w:rsidR="00C144B9" w:rsidRPr="00C144B9">
        <w:rPr>
          <w:rFonts w:ascii="Times New Roman" w:hAnsi="Times New Roman" w:cs="Times New Roman"/>
          <w:sz w:val="28"/>
          <w:szCs w:val="28"/>
        </w:rPr>
        <w:t>и обязательного согласия</w:t>
      </w:r>
      <w:r w:rsidR="00C144B9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C144B9">
        <w:rPr>
          <w:rFonts w:ascii="Times New Roman" w:hAnsi="Times New Roman" w:cs="Times New Roman"/>
          <w:sz w:val="28"/>
          <w:szCs w:val="28"/>
        </w:rPr>
        <w:t>.</w:t>
      </w:r>
      <w:r w:rsidR="00A23DE6" w:rsidRPr="00C14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D83" w:rsidRDefault="00A23DE6" w:rsidP="00295E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Школа реализует с 1 по 4 класс АООП НОО для детей с ЗПР на основе ФГОС </w:t>
      </w:r>
      <w:r w:rsidR="00C144B9">
        <w:rPr>
          <w:rFonts w:ascii="Times New Roman" w:hAnsi="Times New Roman" w:cs="Times New Roman"/>
          <w:sz w:val="28"/>
          <w:szCs w:val="28"/>
        </w:rPr>
        <w:t>НОО для детей с ОВЗ (вариант 7.2</w:t>
      </w:r>
      <w:r w:rsidR="00C41E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в 5-9 классах АООП ООО с </w:t>
      </w:r>
      <w:r w:rsidR="00C144B9">
        <w:rPr>
          <w:rFonts w:ascii="Times New Roman" w:hAnsi="Times New Roman" w:cs="Times New Roman"/>
          <w:sz w:val="28"/>
          <w:szCs w:val="28"/>
        </w:rPr>
        <w:t>включением</w:t>
      </w:r>
      <w:r>
        <w:rPr>
          <w:rFonts w:ascii="Times New Roman" w:hAnsi="Times New Roman" w:cs="Times New Roman"/>
          <w:sz w:val="28"/>
          <w:szCs w:val="28"/>
        </w:rPr>
        <w:t xml:space="preserve"> Программы коррекционной работы. Школа работает в формате «полного дня». В первой половине дня осуществляется </w:t>
      </w:r>
      <w:r w:rsidR="00C144B9">
        <w:rPr>
          <w:rFonts w:ascii="Times New Roman" w:hAnsi="Times New Roman" w:cs="Times New Roman"/>
          <w:sz w:val="28"/>
          <w:szCs w:val="28"/>
        </w:rPr>
        <w:t>выполнение обязательной части учебного плана</w:t>
      </w:r>
      <w:r>
        <w:rPr>
          <w:rFonts w:ascii="Times New Roman" w:hAnsi="Times New Roman" w:cs="Times New Roman"/>
          <w:sz w:val="28"/>
          <w:szCs w:val="28"/>
        </w:rPr>
        <w:t xml:space="preserve">, во второй половине </w:t>
      </w:r>
      <w:r w:rsidR="00C144B9">
        <w:rPr>
          <w:rFonts w:ascii="Times New Roman" w:hAnsi="Times New Roman" w:cs="Times New Roman"/>
          <w:sz w:val="28"/>
          <w:szCs w:val="28"/>
        </w:rPr>
        <w:t>реализуется развивающая область и коррекционная направленность. Развивающая область включает в себя внеурочную деятельность по пяти направлениям, а коррекционная направленность реализуется за счет логопедических занятий, психокоррекционных занятий и оздоровительной физкультуры. Обязательным условием реализации АООП является психолого-педагогическое сопровождение обучающихся, имеющее коррекционную направленность</w:t>
      </w:r>
      <w:r w:rsidR="00CA41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 освоении программы основного общего образования выпускники 9-х классов</w:t>
      </w:r>
      <w:r w:rsidR="008C673F">
        <w:rPr>
          <w:rFonts w:ascii="Times New Roman" w:hAnsi="Times New Roman" w:cs="Times New Roman"/>
          <w:sz w:val="28"/>
          <w:szCs w:val="28"/>
        </w:rPr>
        <w:t xml:space="preserve"> пол</w:t>
      </w:r>
      <w:r w:rsidR="00CA41CA">
        <w:rPr>
          <w:rFonts w:ascii="Times New Roman" w:hAnsi="Times New Roman" w:cs="Times New Roman"/>
          <w:sz w:val="28"/>
          <w:szCs w:val="28"/>
        </w:rPr>
        <w:t xml:space="preserve">учают аттестат обычного образца и </w:t>
      </w:r>
      <w:r>
        <w:rPr>
          <w:rFonts w:ascii="Times New Roman" w:hAnsi="Times New Roman" w:cs="Times New Roman"/>
          <w:sz w:val="28"/>
          <w:szCs w:val="28"/>
        </w:rPr>
        <w:t>могут продолжить обучение</w:t>
      </w:r>
      <w:r w:rsidR="00CA41CA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организациях,</w:t>
      </w:r>
      <w:r w:rsidR="00CA41CA">
        <w:rPr>
          <w:rFonts w:ascii="Times New Roman" w:hAnsi="Times New Roman" w:cs="Times New Roman"/>
          <w:sz w:val="28"/>
          <w:szCs w:val="28"/>
        </w:rPr>
        <w:t xml:space="preserve"> так и в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673F">
        <w:rPr>
          <w:rFonts w:ascii="Times New Roman" w:hAnsi="Times New Roman" w:cs="Times New Roman"/>
          <w:sz w:val="28"/>
          <w:szCs w:val="28"/>
        </w:rPr>
        <w:t>средн</w:t>
      </w:r>
      <w:r w:rsidR="00CA41CA">
        <w:rPr>
          <w:rFonts w:ascii="Times New Roman" w:hAnsi="Times New Roman" w:cs="Times New Roman"/>
          <w:sz w:val="28"/>
          <w:szCs w:val="28"/>
        </w:rPr>
        <w:t>его</w:t>
      </w:r>
      <w:r w:rsidR="008C673F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образования.</w:t>
      </w:r>
    </w:p>
    <w:p w:rsidR="007E09B4" w:rsidRDefault="007E09B4" w:rsidP="00295EC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0C8" w:rsidRPr="00323C6B" w:rsidRDefault="007E20C8" w:rsidP="00295EC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D83">
        <w:rPr>
          <w:rFonts w:ascii="Times New Roman" w:hAnsi="Times New Roman" w:cs="Times New Roman"/>
          <w:b/>
          <w:sz w:val="28"/>
          <w:szCs w:val="28"/>
        </w:rPr>
        <w:t>Сведения о цели, задачах и основных направлениях профессиональной деятельности</w:t>
      </w:r>
    </w:p>
    <w:p w:rsidR="00D01D83" w:rsidRPr="00D01D83" w:rsidRDefault="00D01D83" w:rsidP="00295E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D83">
        <w:rPr>
          <w:rFonts w:ascii="Times New Roman" w:hAnsi="Times New Roman"/>
          <w:b/>
          <w:sz w:val="28"/>
          <w:szCs w:val="28"/>
        </w:rPr>
        <w:t>Целью</w:t>
      </w:r>
      <w:r w:rsidRPr="00D01D83">
        <w:rPr>
          <w:rFonts w:ascii="Times New Roman" w:hAnsi="Times New Roman"/>
          <w:sz w:val="28"/>
          <w:szCs w:val="28"/>
        </w:rPr>
        <w:t xml:space="preserve"> коррекционной работы педагога-психолога является о</w:t>
      </w:r>
      <w:r w:rsidR="00246A45">
        <w:rPr>
          <w:rFonts w:ascii="Times New Roman" w:hAnsi="Times New Roman"/>
          <w:sz w:val="28"/>
          <w:szCs w:val="28"/>
        </w:rPr>
        <w:t>казание</w:t>
      </w:r>
      <w:r w:rsidRPr="00D01D83">
        <w:rPr>
          <w:rFonts w:ascii="Times New Roman" w:hAnsi="Times New Roman"/>
          <w:sz w:val="28"/>
          <w:szCs w:val="28"/>
        </w:rPr>
        <w:t xml:space="preserve"> психолого-педагогическо</w:t>
      </w:r>
      <w:r w:rsidR="00246A45">
        <w:rPr>
          <w:rFonts w:ascii="Times New Roman" w:hAnsi="Times New Roman"/>
          <w:sz w:val="28"/>
          <w:szCs w:val="28"/>
        </w:rPr>
        <w:t>й</w:t>
      </w:r>
      <w:r w:rsidRPr="00D01D83">
        <w:rPr>
          <w:rFonts w:ascii="Times New Roman" w:hAnsi="Times New Roman"/>
          <w:sz w:val="28"/>
          <w:szCs w:val="28"/>
        </w:rPr>
        <w:t xml:space="preserve"> </w:t>
      </w:r>
      <w:r w:rsidR="00246A45">
        <w:rPr>
          <w:rFonts w:ascii="Times New Roman" w:hAnsi="Times New Roman"/>
          <w:sz w:val="28"/>
          <w:szCs w:val="28"/>
        </w:rPr>
        <w:t>помощи лицам с ОВЗ, испытывающим трудности в</w:t>
      </w:r>
      <w:r w:rsidRPr="00D01D83">
        <w:rPr>
          <w:rFonts w:ascii="Times New Roman" w:hAnsi="Times New Roman"/>
          <w:sz w:val="28"/>
          <w:szCs w:val="28"/>
        </w:rPr>
        <w:t xml:space="preserve"> освоени</w:t>
      </w:r>
      <w:r w:rsidR="00246A45">
        <w:rPr>
          <w:rFonts w:ascii="Times New Roman" w:hAnsi="Times New Roman"/>
          <w:sz w:val="28"/>
          <w:szCs w:val="28"/>
        </w:rPr>
        <w:t>и основных общеобразовательных программ, развитии и социальной адаптации.</w:t>
      </w:r>
    </w:p>
    <w:p w:rsidR="004D3315" w:rsidRDefault="004D3315" w:rsidP="00295E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D83">
        <w:rPr>
          <w:rFonts w:ascii="Times New Roman" w:hAnsi="Times New Roman"/>
          <w:sz w:val="28"/>
          <w:szCs w:val="28"/>
        </w:rPr>
        <w:t xml:space="preserve">Основные </w:t>
      </w:r>
      <w:r w:rsidRPr="00D01D83">
        <w:rPr>
          <w:rFonts w:ascii="Times New Roman" w:hAnsi="Times New Roman"/>
          <w:b/>
          <w:sz w:val="28"/>
          <w:szCs w:val="28"/>
        </w:rPr>
        <w:t>задачи</w:t>
      </w:r>
      <w:r w:rsidRPr="00D01D83">
        <w:rPr>
          <w:rFonts w:ascii="Times New Roman" w:hAnsi="Times New Roman"/>
          <w:sz w:val="28"/>
          <w:szCs w:val="28"/>
        </w:rPr>
        <w:t>:</w:t>
      </w:r>
    </w:p>
    <w:p w:rsidR="00285B2E" w:rsidRPr="00232435" w:rsidRDefault="00285B2E" w:rsidP="00295ECB">
      <w:pPr>
        <w:pStyle w:val="a3"/>
        <w:numPr>
          <w:ilvl w:val="0"/>
          <w:numId w:val="26"/>
        </w:numPr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осуществлять психологическое просвещение педагогов и родителей (законных представителей) по вопросам </w:t>
      </w:r>
      <w:r w:rsidR="00232435">
        <w:rPr>
          <w:rFonts w:ascii="Times New Roman" w:hAnsi="Times New Roman"/>
          <w:sz w:val="28"/>
          <w:szCs w:val="28"/>
        </w:rPr>
        <w:t xml:space="preserve">психического </w:t>
      </w:r>
      <w:r w:rsidR="00232435" w:rsidRPr="00232435">
        <w:rPr>
          <w:rFonts w:ascii="Times New Roman" w:hAnsi="Times New Roman"/>
          <w:sz w:val="28"/>
          <w:szCs w:val="28"/>
        </w:rPr>
        <w:t>развития лиц с ОВЗ</w:t>
      </w:r>
      <w:r w:rsidRPr="00232435">
        <w:rPr>
          <w:rFonts w:ascii="Times New Roman" w:hAnsi="Times New Roman"/>
          <w:sz w:val="28"/>
          <w:szCs w:val="28"/>
        </w:rPr>
        <w:t>;</w:t>
      </w:r>
    </w:p>
    <w:p w:rsidR="00232435" w:rsidRPr="00D932AA" w:rsidRDefault="00232435" w:rsidP="00295ECB">
      <w:pPr>
        <w:pStyle w:val="a3"/>
        <w:numPr>
          <w:ilvl w:val="0"/>
          <w:numId w:val="26"/>
        </w:numPr>
        <w:spacing w:after="0"/>
        <w:ind w:left="567" w:right="62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</w:t>
      </w:r>
      <w:r w:rsidRPr="00232435">
        <w:rPr>
          <w:rFonts w:ascii="Times New Roman" w:hAnsi="Times New Roman" w:cs="Times New Roman"/>
          <w:sz w:val="28"/>
          <w:szCs w:val="28"/>
        </w:rPr>
        <w:t xml:space="preserve"> созданию благоприятного психологического </w:t>
      </w:r>
      <w:r w:rsidRPr="00D932AA">
        <w:rPr>
          <w:rFonts w:ascii="Times New Roman" w:hAnsi="Times New Roman" w:cs="Times New Roman"/>
          <w:sz w:val="28"/>
          <w:szCs w:val="28"/>
        </w:rPr>
        <w:t>климата в образовательной организации;</w:t>
      </w:r>
    </w:p>
    <w:p w:rsidR="00D932AA" w:rsidRPr="00D932AA" w:rsidRDefault="00D932AA" w:rsidP="00295ECB">
      <w:pPr>
        <w:pStyle w:val="a3"/>
        <w:numPr>
          <w:ilvl w:val="0"/>
          <w:numId w:val="26"/>
        </w:numPr>
        <w:spacing w:after="0"/>
        <w:ind w:left="567" w:right="62" w:hanging="283"/>
        <w:jc w:val="both"/>
        <w:rPr>
          <w:rFonts w:ascii="Times New Roman" w:hAnsi="Times New Roman" w:cs="Times New Roman"/>
          <w:sz w:val="28"/>
          <w:szCs w:val="28"/>
        </w:rPr>
      </w:pPr>
      <w:r w:rsidRPr="00D932AA">
        <w:rPr>
          <w:rFonts w:ascii="Times New Roman" w:hAnsi="Times New Roman" w:cs="Times New Roman"/>
          <w:sz w:val="28"/>
          <w:szCs w:val="28"/>
        </w:rPr>
        <w:t>разрабатыва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D932AA">
        <w:rPr>
          <w:rFonts w:ascii="Times New Roman" w:hAnsi="Times New Roman" w:cs="Times New Roman"/>
          <w:sz w:val="28"/>
          <w:szCs w:val="28"/>
        </w:rPr>
        <w:t xml:space="preserve"> рекомендации педагогам, родителям (законным представителям), воспитателям по оказанию помощи лицам с ОВЗ в адаптационный период;</w:t>
      </w:r>
    </w:p>
    <w:p w:rsidR="00652268" w:rsidRPr="00652268" w:rsidRDefault="00503194" w:rsidP="00295ECB">
      <w:pPr>
        <w:pStyle w:val="a3"/>
        <w:numPr>
          <w:ilvl w:val="0"/>
          <w:numId w:val="26"/>
        </w:numPr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52268">
        <w:rPr>
          <w:rFonts w:ascii="Times New Roman" w:hAnsi="Times New Roman"/>
          <w:sz w:val="28"/>
          <w:szCs w:val="28"/>
        </w:rPr>
        <w:t>казывать</w:t>
      </w:r>
      <w:r>
        <w:rPr>
          <w:rFonts w:ascii="Times New Roman" w:hAnsi="Times New Roman"/>
          <w:sz w:val="28"/>
          <w:szCs w:val="28"/>
        </w:rPr>
        <w:t xml:space="preserve"> консульт</w:t>
      </w:r>
      <w:r w:rsidR="00652268">
        <w:rPr>
          <w:rFonts w:ascii="Times New Roman" w:hAnsi="Times New Roman"/>
          <w:sz w:val="28"/>
          <w:szCs w:val="28"/>
        </w:rPr>
        <w:t>ативную помощь</w:t>
      </w:r>
      <w:r w:rsidR="00652268" w:rsidRPr="00652268">
        <w:rPr>
          <w:rFonts w:ascii="Times New Roman" w:hAnsi="Times New Roman" w:cs="Times New Roman"/>
        </w:rPr>
        <w:t xml:space="preserve"> </w:t>
      </w:r>
      <w:r w:rsidR="00652268" w:rsidRPr="00652268">
        <w:rPr>
          <w:rFonts w:ascii="Times New Roman" w:hAnsi="Times New Roman" w:cs="Times New Roman"/>
          <w:sz w:val="28"/>
          <w:szCs w:val="28"/>
        </w:rPr>
        <w:t>педагог</w:t>
      </w:r>
      <w:r w:rsidR="00652268">
        <w:rPr>
          <w:rFonts w:ascii="Times New Roman" w:hAnsi="Times New Roman" w:cs="Times New Roman"/>
          <w:sz w:val="28"/>
          <w:szCs w:val="28"/>
        </w:rPr>
        <w:t>ам</w:t>
      </w:r>
      <w:r w:rsidR="00652268" w:rsidRPr="00652268">
        <w:rPr>
          <w:rFonts w:ascii="Times New Roman" w:hAnsi="Times New Roman" w:cs="Times New Roman"/>
          <w:sz w:val="28"/>
          <w:szCs w:val="28"/>
        </w:rPr>
        <w:t>, родител</w:t>
      </w:r>
      <w:r w:rsidR="00652268">
        <w:rPr>
          <w:rFonts w:ascii="Times New Roman" w:hAnsi="Times New Roman" w:cs="Times New Roman"/>
          <w:sz w:val="28"/>
          <w:szCs w:val="28"/>
        </w:rPr>
        <w:t xml:space="preserve">ям </w:t>
      </w:r>
      <w:r w:rsidR="00652268" w:rsidRPr="00652268">
        <w:rPr>
          <w:rFonts w:ascii="Times New Roman" w:hAnsi="Times New Roman" w:cs="Times New Roman"/>
          <w:sz w:val="28"/>
          <w:szCs w:val="28"/>
        </w:rPr>
        <w:t>(законны</w:t>
      </w:r>
      <w:r w:rsidR="00652268">
        <w:rPr>
          <w:rFonts w:ascii="Times New Roman" w:hAnsi="Times New Roman" w:cs="Times New Roman"/>
          <w:sz w:val="28"/>
          <w:szCs w:val="28"/>
        </w:rPr>
        <w:t>м</w:t>
      </w:r>
      <w:r w:rsidR="00652268" w:rsidRPr="00652268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652268">
        <w:rPr>
          <w:rFonts w:ascii="Times New Roman" w:hAnsi="Times New Roman" w:cs="Times New Roman"/>
          <w:sz w:val="28"/>
          <w:szCs w:val="28"/>
        </w:rPr>
        <w:t>ям</w:t>
      </w:r>
      <w:r w:rsidR="00652268" w:rsidRPr="00652268">
        <w:rPr>
          <w:rFonts w:ascii="Times New Roman" w:hAnsi="Times New Roman" w:cs="Times New Roman"/>
          <w:sz w:val="28"/>
          <w:szCs w:val="28"/>
        </w:rPr>
        <w:t>) по психологическим проблемам обучения, воспитания и развития обучающихся</w:t>
      </w:r>
      <w:r w:rsidR="00652268">
        <w:rPr>
          <w:rFonts w:ascii="Times New Roman" w:hAnsi="Times New Roman" w:cs="Times New Roman"/>
          <w:sz w:val="28"/>
          <w:szCs w:val="28"/>
        </w:rPr>
        <w:t>;</w:t>
      </w:r>
    </w:p>
    <w:p w:rsidR="00285B2E" w:rsidRPr="00251CC7" w:rsidRDefault="00652268" w:rsidP="00295ECB">
      <w:pPr>
        <w:pStyle w:val="a3"/>
        <w:numPr>
          <w:ilvl w:val="0"/>
          <w:numId w:val="26"/>
        </w:numPr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оказывать консультативную помощь</w:t>
      </w:r>
      <w:r>
        <w:rPr>
          <w:rFonts w:ascii="Times New Roman" w:hAnsi="Times New Roman" w:cs="Times New Roman"/>
        </w:rPr>
        <w:t xml:space="preserve"> </w:t>
      </w:r>
      <w:r w:rsidR="00503194">
        <w:rPr>
          <w:rFonts w:ascii="Times New Roman" w:hAnsi="Times New Roman"/>
          <w:sz w:val="28"/>
          <w:szCs w:val="28"/>
        </w:rPr>
        <w:t>обучающи</w:t>
      </w:r>
      <w:r>
        <w:rPr>
          <w:rFonts w:ascii="Times New Roman" w:hAnsi="Times New Roman"/>
          <w:sz w:val="28"/>
          <w:szCs w:val="28"/>
        </w:rPr>
        <w:t>м</w:t>
      </w:r>
      <w:r w:rsidR="00503194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с ОВЗ по вопросам обучения, развития, проблемам жизненного </w:t>
      </w:r>
      <w:r w:rsidRPr="00251CC7">
        <w:rPr>
          <w:rFonts w:ascii="Times New Roman" w:hAnsi="Times New Roman"/>
          <w:sz w:val="28"/>
          <w:szCs w:val="28"/>
        </w:rPr>
        <w:t>самоопределения, самовоспитания, взаимоотношений со взрослыми и сверстниками;</w:t>
      </w:r>
    </w:p>
    <w:p w:rsidR="00251CC7" w:rsidRPr="00251CC7" w:rsidRDefault="00251CC7" w:rsidP="00295ECB">
      <w:pPr>
        <w:pStyle w:val="a3"/>
        <w:numPr>
          <w:ilvl w:val="0"/>
          <w:numId w:val="26"/>
        </w:numPr>
        <w:spacing w:after="0"/>
        <w:ind w:left="567" w:right="62" w:hanging="283"/>
        <w:jc w:val="both"/>
        <w:rPr>
          <w:rFonts w:ascii="Times New Roman" w:hAnsi="Times New Roman" w:cs="Times New Roman"/>
          <w:sz w:val="28"/>
          <w:szCs w:val="28"/>
        </w:rPr>
      </w:pPr>
      <w:r w:rsidRPr="00251CC7">
        <w:rPr>
          <w:rFonts w:ascii="Times New Roman" w:hAnsi="Times New Roman" w:cs="Times New Roman"/>
          <w:sz w:val="28"/>
          <w:szCs w:val="28"/>
        </w:rPr>
        <w:t>разрабатыва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51CC7">
        <w:rPr>
          <w:rFonts w:ascii="Times New Roman" w:hAnsi="Times New Roman" w:cs="Times New Roman"/>
          <w:sz w:val="28"/>
          <w:szCs w:val="28"/>
        </w:rPr>
        <w:t xml:space="preserve"> и реализ</w:t>
      </w:r>
      <w:r>
        <w:rPr>
          <w:rFonts w:ascii="Times New Roman" w:hAnsi="Times New Roman" w:cs="Times New Roman"/>
          <w:sz w:val="28"/>
          <w:szCs w:val="28"/>
        </w:rPr>
        <w:t>овывать</w:t>
      </w:r>
      <w:r w:rsidRPr="00251CC7">
        <w:rPr>
          <w:rFonts w:ascii="Times New Roman" w:hAnsi="Times New Roman" w:cs="Times New Roman"/>
          <w:sz w:val="28"/>
          <w:szCs w:val="28"/>
        </w:rPr>
        <w:t xml:space="preserve"> планы коррекционно-развивающих занятий для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общения;</w:t>
      </w:r>
    </w:p>
    <w:p w:rsidR="00652268" w:rsidRPr="008339C5" w:rsidRDefault="008339C5" w:rsidP="00295ECB">
      <w:pPr>
        <w:pStyle w:val="a3"/>
        <w:numPr>
          <w:ilvl w:val="0"/>
          <w:numId w:val="26"/>
        </w:numPr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совместно со специалистами психолого-</w:t>
      </w:r>
      <w:r w:rsidRPr="008339C5">
        <w:rPr>
          <w:rFonts w:ascii="Times New Roman" w:hAnsi="Times New Roman"/>
          <w:sz w:val="28"/>
          <w:szCs w:val="28"/>
        </w:rPr>
        <w:t>педагогическую коррекцию отклонений в психическом развитии обучающихся, нарушении социализации;</w:t>
      </w:r>
    </w:p>
    <w:p w:rsidR="008339C5" w:rsidRPr="008339C5" w:rsidRDefault="008339C5" w:rsidP="00295ECB">
      <w:pPr>
        <w:pStyle w:val="a3"/>
        <w:numPr>
          <w:ilvl w:val="0"/>
          <w:numId w:val="26"/>
        </w:numPr>
        <w:spacing w:after="0"/>
        <w:ind w:left="567" w:right="62" w:hanging="283"/>
        <w:jc w:val="both"/>
        <w:rPr>
          <w:rFonts w:ascii="Times New Roman" w:hAnsi="Times New Roman" w:cs="Times New Roman"/>
          <w:sz w:val="28"/>
          <w:szCs w:val="28"/>
        </w:rPr>
      </w:pPr>
      <w:r w:rsidRPr="008339C5">
        <w:rPr>
          <w:rFonts w:ascii="Times New Roman" w:hAnsi="Times New Roman" w:cs="Times New Roman"/>
          <w:sz w:val="28"/>
          <w:szCs w:val="28"/>
        </w:rPr>
        <w:t>прово</w:t>
      </w:r>
      <w:r>
        <w:rPr>
          <w:rFonts w:ascii="Times New Roman" w:hAnsi="Times New Roman" w:cs="Times New Roman"/>
          <w:sz w:val="28"/>
          <w:szCs w:val="28"/>
        </w:rPr>
        <w:t>дить</w:t>
      </w:r>
      <w:r w:rsidRPr="008339C5">
        <w:rPr>
          <w:rFonts w:ascii="Times New Roman" w:hAnsi="Times New Roman" w:cs="Times New Roman"/>
          <w:sz w:val="28"/>
          <w:szCs w:val="28"/>
        </w:rPr>
        <w:t xml:space="preserve"> диагностическую работу по выявлению уровня готовности или адаптации к новым</w:t>
      </w:r>
      <w:r>
        <w:rPr>
          <w:rFonts w:ascii="Times New Roman" w:hAnsi="Times New Roman" w:cs="Times New Roman"/>
        </w:rPr>
        <w:t xml:space="preserve"> </w:t>
      </w:r>
      <w:r w:rsidRPr="008339C5">
        <w:rPr>
          <w:rFonts w:ascii="Times New Roman" w:hAnsi="Times New Roman" w:cs="Times New Roman"/>
          <w:sz w:val="28"/>
          <w:szCs w:val="28"/>
        </w:rPr>
        <w:t>образовательным условиям;</w:t>
      </w:r>
    </w:p>
    <w:p w:rsidR="008339C5" w:rsidRPr="008339C5" w:rsidRDefault="008339C5" w:rsidP="00295ECB">
      <w:pPr>
        <w:pStyle w:val="a3"/>
        <w:numPr>
          <w:ilvl w:val="0"/>
          <w:numId w:val="26"/>
        </w:numPr>
        <w:spacing w:after="0"/>
        <w:ind w:left="567" w:right="62" w:hanging="283"/>
        <w:jc w:val="both"/>
        <w:rPr>
          <w:rFonts w:ascii="Times New Roman" w:hAnsi="Times New Roman" w:cs="Times New Roman"/>
          <w:sz w:val="28"/>
          <w:szCs w:val="28"/>
        </w:rPr>
      </w:pPr>
      <w:r w:rsidRPr="008339C5">
        <w:rPr>
          <w:rFonts w:ascii="Times New Roman" w:hAnsi="Times New Roman" w:cs="Times New Roman"/>
          <w:sz w:val="28"/>
          <w:szCs w:val="28"/>
        </w:rPr>
        <w:lastRenderedPageBreak/>
        <w:t>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8339C5">
        <w:rPr>
          <w:rFonts w:ascii="Times New Roman" w:hAnsi="Times New Roman" w:cs="Times New Roman"/>
          <w:sz w:val="28"/>
          <w:szCs w:val="28"/>
        </w:rPr>
        <w:t xml:space="preserve"> диагностическую работу по выявлению особенностей и причин дезадаптации обучающихся с целью определения направлений оказания психолого-педагогической помощи;</w:t>
      </w:r>
    </w:p>
    <w:p w:rsidR="008339C5" w:rsidRPr="008339C5" w:rsidRDefault="008339C5" w:rsidP="00295ECB">
      <w:pPr>
        <w:pStyle w:val="a3"/>
        <w:numPr>
          <w:ilvl w:val="0"/>
          <w:numId w:val="26"/>
        </w:numPr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8339C5">
        <w:rPr>
          <w:rFonts w:ascii="Times New Roman" w:hAnsi="Times New Roman" w:cs="Times New Roman"/>
          <w:sz w:val="28"/>
          <w:szCs w:val="28"/>
        </w:rPr>
        <w:t>диагностир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8339C5">
        <w:rPr>
          <w:rFonts w:ascii="Times New Roman" w:hAnsi="Times New Roman" w:cs="Times New Roman"/>
          <w:sz w:val="28"/>
          <w:szCs w:val="28"/>
        </w:rPr>
        <w:t xml:space="preserve"> интеллектуальные, личностные и эмоционально-волевые особенности лиц с ОВЗ и др.</w:t>
      </w:r>
    </w:p>
    <w:p w:rsidR="004D3315" w:rsidRPr="00BD23AD" w:rsidRDefault="004D3315" w:rsidP="00295EC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3AD">
        <w:rPr>
          <w:rFonts w:ascii="Times New Roman" w:hAnsi="Times New Roman"/>
          <w:b/>
          <w:sz w:val="28"/>
          <w:szCs w:val="28"/>
        </w:rPr>
        <w:t xml:space="preserve">Свою работу осуществляю по следующим направлениям: </w:t>
      </w:r>
      <w:r w:rsidRPr="00BD23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D3315" w:rsidRPr="00236EC4" w:rsidRDefault="004D3315" w:rsidP="00295ECB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EC4">
        <w:rPr>
          <w:rFonts w:ascii="Times New Roman" w:eastAsia="Calibri" w:hAnsi="Times New Roman" w:cs="Times New Roman"/>
          <w:sz w:val="28"/>
          <w:szCs w:val="28"/>
        </w:rPr>
        <w:t>- диагности</w:t>
      </w:r>
      <w:r w:rsidR="00242F8A">
        <w:rPr>
          <w:rFonts w:ascii="Times New Roman" w:eastAsia="Calibri" w:hAnsi="Times New Roman" w:cs="Times New Roman"/>
          <w:sz w:val="28"/>
          <w:szCs w:val="28"/>
        </w:rPr>
        <w:t>ка;</w:t>
      </w:r>
    </w:p>
    <w:p w:rsidR="004D3315" w:rsidRPr="00236EC4" w:rsidRDefault="004D3315" w:rsidP="00295ECB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EC4">
        <w:rPr>
          <w:rFonts w:ascii="Times New Roman" w:eastAsia="Calibri" w:hAnsi="Times New Roman" w:cs="Times New Roman"/>
          <w:sz w:val="28"/>
          <w:szCs w:val="28"/>
        </w:rPr>
        <w:t>- коррекци</w:t>
      </w:r>
      <w:r w:rsidR="00242F8A">
        <w:rPr>
          <w:rFonts w:ascii="Times New Roman" w:eastAsia="Calibri" w:hAnsi="Times New Roman" w:cs="Times New Roman"/>
          <w:sz w:val="28"/>
          <w:szCs w:val="28"/>
        </w:rPr>
        <w:t>я поведения и развития</w:t>
      </w:r>
      <w:r w:rsidRPr="00236EC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D3315" w:rsidRPr="00236EC4" w:rsidRDefault="00242F8A" w:rsidP="00295ECB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консультирование</w:t>
      </w:r>
      <w:r w:rsidR="004D3315" w:rsidRPr="00236EC4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4D3315" w:rsidRPr="00236EC4" w:rsidRDefault="004D3315" w:rsidP="00295E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EC4">
        <w:rPr>
          <w:rFonts w:ascii="Times New Roman" w:hAnsi="Times New Roman"/>
          <w:sz w:val="28"/>
          <w:szCs w:val="28"/>
        </w:rPr>
        <w:t xml:space="preserve">- </w:t>
      </w:r>
      <w:r w:rsidR="00242F8A">
        <w:rPr>
          <w:rFonts w:ascii="Times New Roman" w:hAnsi="Times New Roman"/>
          <w:sz w:val="28"/>
          <w:szCs w:val="28"/>
        </w:rPr>
        <w:t>просвещение и профилактика</w:t>
      </w:r>
      <w:r w:rsidRPr="00236EC4">
        <w:rPr>
          <w:rFonts w:ascii="Times New Roman" w:hAnsi="Times New Roman"/>
          <w:sz w:val="28"/>
          <w:szCs w:val="28"/>
        </w:rPr>
        <w:t>.</w:t>
      </w:r>
    </w:p>
    <w:p w:rsidR="00AA0921" w:rsidRDefault="00AA0921" w:rsidP="00295EC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80ABB" w:rsidRPr="00C607B0" w:rsidRDefault="00680ABB" w:rsidP="00295EC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607B0">
        <w:rPr>
          <w:rFonts w:ascii="Times New Roman" w:hAnsi="Times New Roman" w:cs="Times New Roman"/>
          <w:b/>
          <w:sz w:val="28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p w:rsidR="00680ABB" w:rsidRPr="00B002F6" w:rsidRDefault="00680ABB" w:rsidP="00295ECB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0BB">
        <w:rPr>
          <w:rFonts w:ascii="Times New Roman" w:hAnsi="Times New Roman" w:cs="Times New Roman"/>
          <w:sz w:val="28"/>
          <w:szCs w:val="28"/>
        </w:rPr>
        <w:t>В своей работе применяю</w:t>
      </w:r>
      <w:r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B002F6">
        <w:rPr>
          <w:rFonts w:ascii="Times New Roman" w:hAnsi="Times New Roman" w:cs="Times New Roman"/>
          <w:b/>
          <w:sz w:val="28"/>
          <w:szCs w:val="28"/>
        </w:rPr>
        <w:t>технологии:</w:t>
      </w:r>
    </w:p>
    <w:p w:rsidR="00680ABB" w:rsidRPr="00585799" w:rsidRDefault="00680ABB" w:rsidP="00295ECB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0BB">
        <w:rPr>
          <w:rFonts w:ascii="Times New Roman" w:hAnsi="Times New Roman" w:cs="Times New Roman"/>
          <w:sz w:val="28"/>
          <w:szCs w:val="28"/>
        </w:rPr>
        <w:t xml:space="preserve"> </w:t>
      </w:r>
      <w:r w:rsidRPr="00585799">
        <w:rPr>
          <w:rFonts w:ascii="Times New Roman" w:hAnsi="Times New Roman" w:cs="Times New Roman"/>
          <w:b/>
          <w:sz w:val="28"/>
          <w:szCs w:val="28"/>
        </w:rPr>
        <w:t>здоровьесберегающие технологии</w:t>
      </w:r>
      <w:r w:rsidR="00AA0921">
        <w:rPr>
          <w:rFonts w:ascii="Times New Roman" w:hAnsi="Times New Roman" w:cs="Times New Roman"/>
          <w:b/>
          <w:sz w:val="28"/>
          <w:szCs w:val="28"/>
        </w:rPr>
        <w:t>:</w:t>
      </w:r>
    </w:p>
    <w:p w:rsidR="00680ABB" w:rsidRPr="00C000BB" w:rsidRDefault="00680ABB" w:rsidP="00295ECB">
      <w:pPr>
        <w:pStyle w:val="a3"/>
        <w:numPr>
          <w:ilvl w:val="0"/>
          <w:numId w:val="17"/>
        </w:numPr>
        <w:tabs>
          <w:tab w:val="left" w:pos="0"/>
        </w:tabs>
        <w:spacing w:after="0"/>
        <w:ind w:left="567" w:hanging="283"/>
        <w:jc w:val="both"/>
        <w:rPr>
          <w:rStyle w:val="c6"/>
          <w:rFonts w:ascii="Times New Roman" w:hAnsi="Times New Roman" w:cs="Times New Roman"/>
          <w:sz w:val="28"/>
          <w:szCs w:val="28"/>
        </w:rPr>
      </w:pPr>
      <w:r w:rsidRPr="00C000BB">
        <w:rPr>
          <w:rStyle w:val="c6"/>
          <w:rFonts w:ascii="Times New Roman" w:hAnsi="Times New Roman" w:cs="Times New Roman"/>
          <w:sz w:val="28"/>
          <w:szCs w:val="28"/>
        </w:rPr>
        <w:t xml:space="preserve">технологии сохранения и стимулирования здоровья («мозговая гимнастика», коррегирующая гимнастика для глаз, дыхательная гимнастика, комплекс кинезиологических упражнений, </w:t>
      </w:r>
      <w:r w:rsidRPr="00C000BB">
        <w:rPr>
          <w:rFonts w:ascii="Times New Roman" w:hAnsi="Times New Roman" w:cs="Times New Roman"/>
          <w:sz w:val="28"/>
          <w:szCs w:val="28"/>
        </w:rPr>
        <w:t xml:space="preserve">упражнения, способствующие созданию положительного эмоционального настроя в группе; </w:t>
      </w:r>
      <w:r w:rsidRPr="00C000BB">
        <w:rPr>
          <w:rStyle w:val="c6"/>
          <w:rFonts w:ascii="Times New Roman" w:hAnsi="Times New Roman" w:cs="Times New Roman"/>
          <w:sz w:val="28"/>
          <w:szCs w:val="28"/>
        </w:rPr>
        <w:t>подвижные игры с правилами, динамические паузы, релаксация и др.);</w:t>
      </w:r>
    </w:p>
    <w:p w:rsidR="00680ABB" w:rsidRPr="00C000BB" w:rsidRDefault="00680ABB" w:rsidP="00295ECB">
      <w:pPr>
        <w:pStyle w:val="a3"/>
        <w:numPr>
          <w:ilvl w:val="0"/>
          <w:numId w:val="17"/>
        </w:numPr>
        <w:tabs>
          <w:tab w:val="left" w:pos="0"/>
        </w:tabs>
        <w:spacing w:after="0"/>
        <w:ind w:left="567" w:hanging="283"/>
        <w:jc w:val="both"/>
        <w:rPr>
          <w:rStyle w:val="c6"/>
          <w:rFonts w:ascii="Times New Roman" w:hAnsi="Times New Roman" w:cs="Times New Roman"/>
          <w:sz w:val="28"/>
          <w:szCs w:val="28"/>
        </w:rPr>
      </w:pPr>
      <w:r w:rsidRPr="00C000BB">
        <w:rPr>
          <w:rStyle w:val="c6"/>
          <w:rFonts w:ascii="Times New Roman" w:hAnsi="Times New Roman" w:cs="Times New Roman"/>
          <w:sz w:val="28"/>
          <w:szCs w:val="28"/>
        </w:rPr>
        <w:t xml:space="preserve"> технологии обучения ЗОЖ (коммуникативные игры, массаж и самомассаж и др.).</w:t>
      </w:r>
    </w:p>
    <w:p w:rsidR="00680ABB" w:rsidRPr="00F02D05" w:rsidRDefault="00673499" w:rsidP="00673499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680ABB" w:rsidRPr="00F02D05">
        <w:rPr>
          <w:rFonts w:ascii="Times New Roman" w:hAnsi="Times New Roman" w:cs="Times New Roman"/>
          <w:b/>
          <w:sz w:val="28"/>
          <w:szCs w:val="28"/>
        </w:rPr>
        <w:t>информационно-коммуникационные технологии:</w:t>
      </w:r>
      <w:r w:rsidR="00680ABB" w:rsidRPr="00F02D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ABB" w:rsidRDefault="00680ABB" w:rsidP="00295ECB">
      <w:pPr>
        <w:pStyle w:val="a3"/>
        <w:numPr>
          <w:ilvl w:val="0"/>
          <w:numId w:val="23"/>
        </w:numPr>
        <w:tabs>
          <w:tab w:val="left" w:pos="0"/>
        </w:tabs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000BB">
        <w:rPr>
          <w:rFonts w:ascii="Times New Roman" w:hAnsi="Times New Roman" w:cs="Times New Roman"/>
          <w:sz w:val="28"/>
          <w:szCs w:val="28"/>
        </w:rPr>
        <w:t>размещаю методические материалы на сайте школы;</w:t>
      </w:r>
    </w:p>
    <w:p w:rsidR="00680ABB" w:rsidRDefault="00680ABB" w:rsidP="00295ECB">
      <w:pPr>
        <w:pStyle w:val="a3"/>
        <w:numPr>
          <w:ilvl w:val="0"/>
          <w:numId w:val="23"/>
        </w:numPr>
        <w:tabs>
          <w:tab w:val="left" w:pos="0"/>
        </w:tabs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000BB">
        <w:rPr>
          <w:rFonts w:ascii="Times New Roman" w:hAnsi="Times New Roman" w:cs="Times New Roman"/>
          <w:sz w:val="28"/>
          <w:szCs w:val="28"/>
        </w:rPr>
        <w:t>включаю в занятия компьютерные презентации, видеоматериалы;</w:t>
      </w:r>
    </w:p>
    <w:p w:rsidR="00680ABB" w:rsidRPr="00680ABB" w:rsidRDefault="00680ABB" w:rsidP="00295ECB">
      <w:pPr>
        <w:pStyle w:val="a3"/>
        <w:numPr>
          <w:ilvl w:val="0"/>
          <w:numId w:val="23"/>
        </w:numPr>
        <w:tabs>
          <w:tab w:val="left" w:pos="0"/>
        </w:tabs>
        <w:spacing w:after="0"/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ABB">
        <w:rPr>
          <w:rFonts w:ascii="Times New Roman" w:hAnsi="Times New Roman" w:cs="Times New Roman"/>
          <w:sz w:val="28"/>
          <w:szCs w:val="28"/>
        </w:rPr>
        <w:t xml:space="preserve">разрабатываю буклеты, памятки, рекомендации. </w:t>
      </w:r>
    </w:p>
    <w:p w:rsidR="00680ABB" w:rsidRPr="00673499" w:rsidRDefault="00673499" w:rsidP="00673499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80ABB" w:rsidRPr="00673499">
        <w:rPr>
          <w:rFonts w:ascii="Times New Roman" w:hAnsi="Times New Roman" w:cs="Times New Roman"/>
          <w:b/>
          <w:sz w:val="28"/>
          <w:szCs w:val="28"/>
        </w:rPr>
        <w:t>компьютерные технологии:</w:t>
      </w:r>
    </w:p>
    <w:p w:rsidR="00680ABB" w:rsidRPr="00C000BB" w:rsidRDefault="00680ABB" w:rsidP="00295ECB">
      <w:pPr>
        <w:pStyle w:val="a3"/>
        <w:numPr>
          <w:ilvl w:val="0"/>
          <w:numId w:val="18"/>
        </w:numPr>
        <w:tabs>
          <w:tab w:val="left" w:pos="0"/>
        </w:tabs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000BB">
        <w:rPr>
          <w:rFonts w:ascii="Times New Roman" w:hAnsi="Times New Roman" w:cs="Times New Roman"/>
          <w:sz w:val="28"/>
          <w:szCs w:val="28"/>
        </w:rPr>
        <w:t>обучающие и развивающие игры и задания, направленные на коррекцию недостатков развития высших психических функций;</w:t>
      </w:r>
    </w:p>
    <w:p w:rsidR="00680ABB" w:rsidRPr="00C000BB" w:rsidRDefault="00680ABB" w:rsidP="00295ECB">
      <w:pPr>
        <w:pStyle w:val="a3"/>
        <w:numPr>
          <w:ilvl w:val="0"/>
          <w:numId w:val="18"/>
        </w:numPr>
        <w:tabs>
          <w:tab w:val="left" w:pos="0"/>
        </w:tabs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000BB">
        <w:rPr>
          <w:rFonts w:ascii="Times New Roman" w:hAnsi="Times New Roman" w:cs="Times New Roman"/>
          <w:sz w:val="28"/>
          <w:szCs w:val="28"/>
        </w:rPr>
        <w:t>диагностические методики (например, программа компьютерного тестирования и обработки результатов диагностики школьной адаптации);</w:t>
      </w:r>
    </w:p>
    <w:p w:rsidR="00680ABB" w:rsidRPr="00C000BB" w:rsidRDefault="00680ABB" w:rsidP="00295ECB">
      <w:pPr>
        <w:pStyle w:val="a3"/>
        <w:numPr>
          <w:ilvl w:val="0"/>
          <w:numId w:val="18"/>
        </w:numPr>
        <w:tabs>
          <w:tab w:val="left" w:pos="0"/>
        </w:tabs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000BB">
        <w:rPr>
          <w:rFonts w:ascii="Times New Roman" w:hAnsi="Times New Roman" w:cs="Times New Roman"/>
          <w:sz w:val="28"/>
          <w:szCs w:val="28"/>
        </w:rPr>
        <w:t xml:space="preserve">коррекционные программы (например, направленные на развитие и коррекцию мышления учащихся 2-5 классов).                                                             </w:t>
      </w:r>
    </w:p>
    <w:p w:rsidR="00680ABB" w:rsidRPr="00F02D05" w:rsidRDefault="00673499" w:rsidP="00295ECB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ABB" w:rsidRPr="00F02D05">
        <w:rPr>
          <w:rFonts w:ascii="Times New Roman" w:hAnsi="Times New Roman" w:cs="Times New Roman"/>
          <w:b/>
          <w:sz w:val="28"/>
          <w:szCs w:val="28"/>
        </w:rPr>
        <w:t>игровые технологии:</w:t>
      </w:r>
    </w:p>
    <w:p w:rsidR="00680ABB" w:rsidRPr="00C000BB" w:rsidRDefault="00680ABB" w:rsidP="00295ECB">
      <w:pPr>
        <w:pStyle w:val="a3"/>
        <w:numPr>
          <w:ilvl w:val="0"/>
          <w:numId w:val="20"/>
        </w:numPr>
        <w:tabs>
          <w:tab w:val="left" w:pos="0"/>
        </w:tabs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000BB">
        <w:rPr>
          <w:rFonts w:ascii="Times New Roman" w:hAnsi="Times New Roman" w:cs="Times New Roman"/>
          <w:sz w:val="28"/>
          <w:szCs w:val="28"/>
        </w:rPr>
        <w:t>комплекс упражнений, направленный на развитие внимания, памяти, мышления;</w:t>
      </w:r>
    </w:p>
    <w:p w:rsidR="00680ABB" w:rsidRPr="00C000BB" w:rsidRDefault="00680ABB" w:rsidP="00295ECB">
      <w:pPr>
        <w:pStyle w:val="a3"/>
        <w:numPr>
          <w:ilvl w:val="0"/>
          <w:numId w:val="20"/>
        </w:numPr>
        <w:tabs>
          <w:tab w:val="left" w:pos="0"/>
        </w:tabs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000BB">
        <w:rPr>
          <w:rFonts w:ascii="Times New Roman" w:hAnsi="Times New Roman" w:cs="Times New Roman"/>
          <w:sz w:val="28"/>
          <w:szCs w:val="28"/>
        </w:rPr>
        <w:t>упражнения на развитие произвольной регуляции деятельности и поведения;</w:t>
      </w:r>
    </w:p>
    <w:p w:rsidR="00680ABB" w:rsidRDefault="00680ABB" w:rsidP="00295ECB">
      <w:pPr>
        <w:pStyle w:val="a3"/>
        <w:numPr>
          <w:ilvl w:val="0"/>
          <w:numId w:val="20"/>
        </w:numPr>
        <w:tabs>
          <w:tab w:val="left" w:pos="0"/>
        </w:tabs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ролевые игры;</w:t>
      </w:r>
    </w:p>
    <w:p w:rsidR="00680ABB" w:rsidRDefault="00680ABB" w:rsidP="00295ECB">
      <w:pPr>
        <w:pStyle w:val="a3"/>
        <w:numPr>
          <w:ilvl w:val="0"/>
          <w:numId w:val="20"/>
        </w:numPr>
        <w:tabs>
          <w:tab w:val="left" w:pos="0"/>
        </w:tabs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02D05">
        <w:rPr>
          <w:rFonts w:ascii="Times New Roman" w:hAnsi="Times New Roman" w:cs="Times New Roman"/>
          <w:sz w:val="28"/>
          <w:szCs w:val="28"/>
        </w:rPr>
        <w:t>занятия с элементами тренинга, арт-терапии, сказкотерапии, дискуссии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0ABB" w:rsidRPr="00680ABB" w:rsidRDefault="00680ABB" w:rsidP="00295ECB">
      <w:pPr>
        <w:pStyle w:val="a3"/>
        <w:numPr>
          <w:ilvl w:val="0"/>
          <w:numId w:val="20"/>
        </w:numPr>
        <w:tabs>
          <w:tab w:val="left" w:pos="0"/>
        </w:tabs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680ABB">
        <w:rPr>
          <w:rFonts w:ascii="Times New Roman" w:hAnsi="Times New Roman"/>
          <w:sz w:val="28"/>
          <w:szCs w:val="28"/>
        </w:rPr>
        <w:t>психологические тренинги по формированию ЗОЖ, профилактике суицида, профилактике подростковой наркозависимости</w:t>
      </w:r>
      <w:r w:rsidRPr="00680A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ABB" w:rsidRPr="00F02D05" w:rsidRDefault="00680ABB" w:rsidP="00295ECB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2F6">
        <w:rPr>
          <w:rFonts w:ascii="Times New Roman" w:hAnsi="Times New Roman" w:cs="Times New Roman"/>
          <w:sz w:val="28"/>
          <w:szCs w:val="28"/>
        </w:rPr>
        <w:t>В своей работе я использую следующие</w:t>
      </w:r>
      <w:r w:rsidRPr="00F02D05">
        <w:rPr>
          <w:rFonts w:ascii="Times New Roman" w:hAnsi="Times New Roman" w:cs="Times New Roman"/>
          <w:b/>
          <w:sz w:val="28"/>
          <w:szCs w:val="28"/>
        </w:rPr>
        <w:t xml:space="preserve"> методы:</w:t>
      </w:r>
    </w:p>
    <w:p w:rsidR="00680ABB" w:rsidRPr="00C000BB" w:rsidRDefault="00680ABB" w:rsidP="00295ECB">
      <w:pPr>
        <w:pStyle w:val="a3"/>
        <w:numPr>
          <w:ilvl w:val="0"/>
          <w:numId w:val="16"/>
        </w:numPr>
        <w:tabs>
          <w:tab w:val="left" w:pos="0"/>
        </w:tabs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000BB">
        <w:rPr>
          <w:rFonts w:ascii="Times New Roman" w:hAnsi="Times New Roman" w:cs="Times New Roman"/>
          <w:sz w:val="28"/>
          <w:szCs w:val="28"/>
        </w:rPr>
        <w:t>наблюдение;</w:t>
      </w:r>
    </w:p>
    <w:p w:rsidR="00680ABB" w:rsidRPr="00C000BB" w:rsidRDefault="00680ABB" w:rsidP="00295ECB">
      <w:pPr>
        <w:pStyle w:val="a3"/>
        <w:numPr>
          <w:ilvl w:val="0"/>
          <w:numId w:val="16"/>
        </w:numPr>
        <w:tabs>
          <w:tab w:val="left" w:pos="0"/>
        </w:tabs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000BB">
        <w:rPr>
          <w:rFonts w:ascii="Times New Roman" w:hAnsi="Times New Roman" w:cs="Times New Roman"/>
          <w:sz w:val="28"/>
          <w:szCs w:val="28"/>
        </w:rPr>
        <w:lastRenderedPageBreak/>
        <w:t>анализ продуктов деятельности;</w:t>
      </w:r>
    </w:p>
    <w:p w:rsidR="00680ABB" w:rsidRPr="00C000BB" w:rsidRDefault="00680ABB" w:rsidP="00295ECB">
      <w:pPr>
        <w:pStyle w:val="a3"/>
        <w:numPr>
          <w:ilvl w:val="0"/>
          <w:numId w:val="16"/>
        </w:numPr>
        <w:tabs>
          <w:tab w:val="left" w:pos="0"/>
        </w:tabs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000BB">
        <w:rPr>
          <w:rFonts w:ascii="Times New Roman" w:hAnsi="Times New Roman" w:cs="Times New Roman"/>
          <w:sz w:val="28"/>
          <w:szCs w:val="28"/>
        </w:rPr>
        <w:t>опросные методы (анкетирование, интервью, опрос, беседа);</w:t>
      </w:r>
    </w:p>
    <w:p w:rsidR="00680ABB" w:rsidRPr="00C000BB" w:rsidRDefault="00680ABB" w:rsidP="00295ECB">
      <w:pPr>
        <w:pStyle w:val="a3"/>
        <w:numPr>
          <w:ilvl w:val="0"/>
          <w:numId w:val="16"/>
        </w:numPr>
        <w:tabs>
          <w:tab w:val="left" w:pos="0"/>
        </w:tabs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000BB">
        <w:rPr>
          <w:rFonts w:ascii="Times New Roman" w:hAnsi="Times New Roman" w:cs="Times New Roman"/>
          <w:sz w:val="28"/>
          <w:szCs w:val="28"/>
        </w:rPr>
        <w:t>тестирование;</w:t>
      </w:r>
    </w:p>
    <w:p w:rsidR="00680ABB" w:rsidRPr="00C000BB" w:rsidRDefault="00680ABB" w:rsidP="00295ECB">
      <w:pPr>
        <w:pStyle w:val="a3"/>
        <w:numPr>
          <w:ilvl w:val="0"/>
          <w:numId w:val="16"/>
        </w:numPr>
        <w:tabs>
          <w:tab w:val="left" w:pos="0"/>
        </w:tabs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000BB">
        <w:rPr>
          <w:rFonts w:ascii="Times New Roman" w:hAnsi="Times New Roman" w:cs="Times New Roman"/>
          <w:sz w:val="28"/>
          <w:szCs w:val="28"/>
        </w:rPr>
        <w:t>методы группового и индивидуального консультирования;</w:t>
      </w:r>
    </w:p>
    <w:p w:rsidR="00680ABB" w:rsidRPr="00C000BB" w:rsidRDefault="00680ABB" w:rsidP="00295ECB">
      <w:pPr>
        <w:pStyle w:val="a3"/>
        <w:numPr>
          <w:ilvl w:val="0"/>
          <w:numId w:val="16"/>
        </w:numPr>
        <w:tabs>
          <w:tab w:val="left" w:pos="0"/>
        </w:tabs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C000BB">
        <w:rPr>
          <w:rFonts w:ascii="Times New Roman" w:hAnsi="Times New Roman" w:cs="Times New Roman"/>
          <w:sz w:val="28"/>
          <w:szCs w:val="28"/>
        </w:rPr>
        <w:t>дидактические методы;</w:t>
      </w:r>
    </w:p>
    <w:p w:rsidR="00680ABB" w:rsidRDefault="00680ABB" w:rsidP="00295ECB">
      <w:pPr>
        <w:pStyle w:val="a3"/>
        <w:numPr>
          <w:ilvl w:val="0"/>
          <w:numId w:val="16"/>
        </w:numPr>
        <w:tabs>
          <w:tab w:val="left" w:pos="0"/>
        </w:tabs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D08DA">
        <w:rPr>
          <w:rFonts w:ascii="Times New Roman" w:hAnsi="Times New Roman" w:cs="Times New Roman"/>
          <w:sz w:val="28"/>
          <w:szCs w:val="28"/>
        </w:rPr>
        <w:t>методы коррекции и развития</w:t>
      </w:r>
    </w:p>
    <w:p w:rsidR="00680ABB" w:rsidRPr="004D08DA" w:rsidRDefault="00680ABB" w:rsidP="00295ECB">
      <w:pPr>
        <w:pStyle w:val="a3"/>
        <w:numPr>
          <w:ilvl w:val="0"/>
          <w:numId w:val="16"/>
        </w:numPr>
        <w:tabs>
          <w:tab w:val="left" w:pos="0"/>
        </w:tabs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D08DA">
        <w:rPr>
          <w:rFonts w:ascii="Times New Roman" w:hAnsi="Times New Roman" w:cs="Times New Roman"/>
          <w:sz w:val="28"/>
          <w:szCs w:val="28"/>
        </w:rPr>
        <w:t>диагностика</w:t>
      </w:r>
    </w:p>
    <w:p w:rsidR="00680ABB" w:rsidRPr="00C000BB" w:rsidRDefault="00680ABB" w:rsidP="00295ECB">
      <w:pPr>
        <w:tabs>
          <w:tab w:val="left" w:pos="0"/>
        </w:tabs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0BB">
        <w:rPr>
          <w:rFonts w:ascii="Times New Roman" w:hAnsi="Times New Roman" w:cs="Times New Roman"/>
          <w:b/>
          <w:sz w:val="28"/>
          <w:szCs w:val="28"/>
        </w:rPr>
        <w:t>Диагностический инструментарий</w:t>
      </w:r>
      <w:r>
        <w:rPr>
          <w:rFonts w:ascii="Times New Roman" w:hAnsi="Times New Roman" w:cs="Times New Roman"/>
          <w:b/>
          <w:sz w:val="28"/>
          <w:szCs w:val="28"/>
        </w:rPr>
        <w:t>, применяемый в работе</w:t>
      </w:r>
    </w:p>
    <w:p w:rsidR="00680ABB" w:rsidRPr="00C000BB" w:rsidRDefault="00680ABB" w:rsidP="00295ECB">
      <w:pPr>
        <w:tabs>
          <w:tab w:val="left" w:pos="0"/>
        </w:tabs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5"/>
        <w:gridCol w:w="7627"/>
      </w:tblGrid>
      <w:tr w:rsidR="00680ABB" w:rsidRPr="00673499" w:rsidTr="007570D0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BB" w:rsidRPr="00673499" w:rsidRDefault="00680ABB" w:rsidP="00295E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34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Диагностическое направление 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BB" w:rsidRPr="00673499" w:rsidRDefault="00680ABB" w:rsidP="00295E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3499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Методики</w:t>
            </w:r>
          </w:p>
        </w:tc>
      </w:tr>
      <w:tr w:rsidR="00680ABB" w:rsidRPr="00673499" w:rsidTr="007570D0">
        <w:trPr>
          <w:trHeight w:val="810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3499">
              <w:rPr>
                <w:rFonts w:ascii="Times New Roman" w:hAnsi="Times New Roman" w:cs="Times New Roman"/>
                <w:sz w:val="24"/>
                <w:szCs w:val="24"/>
              </w:rPr>
              <w:t>1. Диагностика готовности к школьному обучению</w:t>
            </w:r>
          </w:p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499">
              <w:rPr>
                <w:rFonts w:ascii="Times New Roman" w:hAnsi="Times New Roman" w:cs="Times New Roman"/>
                <w:bCs/>
                <w:sz w:val="24"/>
                <w:szCs w:val="24"/>
              </w:rPr>
              <w:t>«Рисование бус» (методика И.И. Аргинской)</w:t>
            </w:r>
          </w:p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499">
              <w:rPr>
                <w:rFonts w:ascii="Times New Roman" w:hAnsi="Times New Roman" w:cs="Times New Roman"/>
                <w:bCs/>
                <w:sz w:val="24"/>
                <w:szCs w:val="24"/>
              </w:rPr>
              <w:t>«Продолжи узор» (модифицированный вариант методики Г.Ф. Кумариной)</w:t>
            </w:r>
          </w:p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«Раскрашивание фигур» (методика Н.Я. Чутко)</w:t>
            </w:r>
          </w:p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499">
              <w:rPr>
                <w:rFonts w:ascii="Times New Roman" w:hAnsi="Times New Roman" w:cs="Times New Roman"/>
                <w:bCs/>
                <w:sz w:val="24"/>
                <w:szCs w:val="24"/>
              </w:rPr>
              <w:t>«Заселение дома» (методика И.И. Аргинской)</w:t>
            </w:r>
          </w:p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34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«Математический диктант» (методика И.И.Аргинской) и др.</w:t>
            </w:r>
          </w:p>
        </w:tc>
      </w:tr>
      <w:tr w:rsidR="00680ABB" w:rsidRPr="00673499" w:rsidTr="007570D0">
        <w:trPr>
          <w:trHeight w:val="783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3499">
              <w:rPr>
                <w:rFonts w:ascii="Times New Roman" w:hAnsi="Times New Roman" w:cs="Times New Roman"/>
                <w:sz w:val="24"/>
                <w:szCs w:val="24"/>
              </w:rPr>
              <w:t>2. Диагностика адаптации первоклассников  к школе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3499">
              <w:rPr>
                <w:rFonts w:ascii="Times New Roman" w:hAnsi="Times New Roman" w:cs="Times New Roman"/>
                <w:sz w:val="24"/>
                <w:szCs w:val="24"/>
              </w:rPr>
              <w:t>Анкета для определения школьной мотивации (методика Н.Г. Лускановой)</w:t>
            </w:r>
          </w:p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3499">
              <w:rPr>
                <w:rFonts w:ascii="Times New Roman" w:hAnsi="Times New Roman" w:cs="Times New Roman"/>
                <w:sz w:val="24"/>
                <w:szCs w:val="24"/>
              </w:rPr>
              <w:t>Методика получения обратной связи «Сказка» (методика В.А.Кореневской)</w:t>
            </w:r>
          </w:p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3499">
              <w:rPr>
                <w:rFonts w:ascii="Times New Roman" w:hAnsi="Times New Roman" w:cs="Times New Roman"/>
                <w:sz w:val="24"/>
                <w:szCs w:val="24"/>
              </w:rPr>
              <w:t xml:space="preserve">Проективный тест личностных отношений, социальных эмоций и ценностных ориентаций «Домики» (методика О.А. </w:t>
            </w:r>
            <w:proofErr w:type="gramStart"/>
            <w:r w:rsidRPr="00673499">
              <w:rPr>
                <w:rFonts w:ascii="Times New Roman" w:hAnsi="Times New Roman" w:cs="Times New Roman"/>
                <w:sz w:val="24"/>
                <w:szCs w:val="24"/>
              </w:rPr>
              <w:t>Ореховой</w:t>
            </w:r>
            <w:proofErr w:type="gramEnd"/>
            <w:r w:rsidRPr="006734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80ABB" w:rsidRPr="00673499" w:rsidRDefault="00680ABB" w:rsidP="00295EC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4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Схема изучения социально – психологической адаптации ребенка в школе по Э.М. Александровской (экспертная оценка учителя)</w:t>
            </w:r>
          </w:p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3499">
              <w:rPr>
                <w:rFonts w:ascii="Times New Roman" w:hAnsi="Times New Roman" w:cs="Times New Roman"/>
                <w:sz w:val="24"/>
                <w:szCs w:val="24"/>
              </w:rPr>
              <w:t>Опрос родителей</w:t>
            </w:r>
          </w:p>
        </w:tc>
      </w:tr>
      <w:tr w:rsidR="00680ABB" w:rsidRPr="00673499" w:rsidTr="007570D0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3499">
              <w:rPr>
                <w:rFonts w:ascii="Times New Roman" w:hAnsi="Times New Roman" w:cs="Times New Roman"/>
                <w:sz w:val="24"/>
                <w:szCs w:val="24"/>
              </w:rPr>
              <w:t>3. Изучение развития эмоционально-волевой сферы и личностных особенностей обучающихся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3499">
              <w:rPr>
                <w:rFonts w:ascii="Times New Roman" w:hAnsi="Times New Roman" w:cs="Times New Roman"/>
                <w:sz w:val="24"/>
                <w:szCs w:val="24"/>
              </w:rPr>
              <w:t>Проективные методики «Несуществующее животное», рисунок человека, рисунок семьи</w:t>
            </w:r>
          </w:p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3499">
              <w:rPr>
                <w:rFonts w:ascii="Times New Roman" w:hAnsi="Times New Roman" w:cs="Times New Roman"/>
                <w:sz w:val="24"/>
                <w:szCs w:val="24"/>
              </w:rPr>
              <w:t xml:space="preserve"> «Тест Люшера»</w:t>
            </w:r>
          </w:p>
          <w:p w:rsidR="00680ABB" w:rsidRPr="00673499" w:rsidRDefault="00680ABB" w:rsidP="00295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«Тест школьной тревожности Филлипса</w:t>
            </w:r>
            <w:r w:rsidRPr="0067349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80ABB" w:rsidRPr="00673499" w:rsidRDefault="00680ABB" w:rsidP="00295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9">
              <w:rPr>
                <w:rFonts w:ascii="Times New Roman" w:eastAsia="Times New Roman" w:hAnsi="Times New Roman" w:cs="Times New Roman"/>
                <w:sz w:val="24"/>
                <w:szCs w:val="24"/>
              </w:rPr>
              <w:t>«Шкала тревожности Кондаша»</w:t>
            </w:r>
          </w:p>
          <w:p w:rsidR="00680ABB" w:rsidRPr="00673499" w:rsidRDefault="00680ABB" w:rsidP="00295ECB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73499">
              <w:rPr>
                <w:rFonts w:ascii="Times New Roman" w:hAnsi="Times New Roman" w:cs="Times New Roman"/>
                <w:sz w:val="24"/>
                <w:szCs w:val="24"/>
              </w:rPr>
              <w:t>«Лесенка» для 1 класса</w:t>
            </w:r>
          </w:p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3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«Исследование самооценки по методике Дембо-Рубинштейн в модификации А.М. Прихожан» и др.</w:t>
            </w:r>
          </w:p>
        </w:tc>
      </w:tr>
      <w:tr w:rsidR="00680ABB" w:rsidRPr="00673499" w:rsidTr="007570D0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349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73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уровня развития психических функций: восприятия, внимания, памяти, мышления 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3499">
              <w:rPr>
                <w:rFonts w:ascii="Times New Roman" w:hAnsi="Times New Roman" w:cs="Times New Roman"/>
                <w:sz w:val="24"/>
                <w:szCs w:val="24"/>
              </w:rPr>
              <w:t xml:space="preserve"> «Тест Тулуз-Пьерона»</w:t>
            </w:r>
          </w:p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34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Методика «Таблицы Шульте»</w:t>
            </w:r>
            <w:r w:rsidRPr="006734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80ABB" w:rsidRPr="00673499" w:rsidRDefault="00680ABB" w:rsidP="00295EC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4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Методика А.Р.Лурии «Заучивание 10 слов»</w:t>
            </w:r>
          </w:p>
          <w:p w:rsidR="00680ABB" w:rsidRPr="00673499" w:rsidRDefault="00680ABB" w:rsidP="00295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«Изучение объема кратковременной памяти»</w:t>
            </w:r>
            <w:r w:rsidRPr="006734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80ABB" w:rsidRPr="00673499" w:rsidRDefault="00680ABB" w:rsidP="00295EC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4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«Воспроизведение рассказа»</w:t>
            </w:r>
          </w:p>
          <w:p w:rsidR="00680ABB" w:rsidRPr="00673499" w:rsidRDefault="00680ABB" w:rsidP="00295EC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4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Методика «Простые аналогии»</w:t>
            </w:r>
          </w:p>
          <w:p w:rsidR="00680ABB" w:rsidRPr="00673499" w:rsidRDefault="00680ABB" w:rsidP="00295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Метдики «Исключение слов», «Общее слово»,</w:t>
            </w:r>
            <w:r w:rsidRPr="006734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734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«Сравнение понятий»,</w:t>
            </w:r>
          </w:p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34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«Выделение существенных признаков»</w:t>
            </w:r>
            <w:r w:rsidRPr="006734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и др.</w:t>
            </w:r>
          </w:p>
        </w:tc>
      </w:tr>
      <w:tr w:rsidR="00680ABB" w:rsidRPr="00673499" w:rsidTr="007570D0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3499">
              <w:rPr>
                <w:rFonts w:ascii="Times New Roman" w:hAnsi="Times New Roman" w:cs="Times New Roman"/>
                <w:sz w:val="24"/>
                <w:szCs w:val="24"/>
              </w:rPr>
              <w:t>5. Исследование готовности к обучению в основной школе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BB" w:rsidRPr="00673499" w:rsidRDefault="00680ABB" w:rsidP="00295ECB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3499">
              <w:rPr>
                <w:rFonts w:ascii="Times New Roman" w:hAnsi="Times New Roman"/>
                <w:sz w:val="24"/>
                <w:szCs w:val="24"/>
              </w:rPr>
              <w:t>Диагностика мотивационной сферы</w:t>
            </w:r>
          </w:p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3499">
              <w:rPr>
                <w:rFonts w:ascii="Times New Roman" w:hAnsi="Times New Roman" w:cs="Times New Roman"/>
                <w:sz w:val="24"/>
                <w:szCs w:val="24"/>
              </w:rPr>
              <w:t>Диагностика сформированности саморегуляции</w:t>
            </w:r>
          </w:p>
          <w:p w:rsidR="00680ABB" w:rsidRPr="00673499" w:rsidRDefault="00680ABB" w:rsidP="00295ECB">
            <w:pPr>
              <w:pStyle w:val="a8"/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349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Диагностика сформированности произвольного внимания </w:t>
            </w:r>
          </w:p>
          <w:p w:rsidR="00680ABB" w:rsidRPr="00673499" w:rsidRDefault="00680ABB" w:rsidP="00295ECB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3499">
              <w:rPr>
                <w:rFonts w:ascii="Times New Roman" w:hAnsi="Times New Roman"/>
                <w:sz w:val="24"/>
                <w:szCs w:val="24"/>
              </w:rPr>
              <w:t>Диагностика сформированности понятийного мышления</w:t>
            </w:r>
          </w:p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3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Методика определения эмоциональной самооценки  (авт. А.В.Захаров) Анкета «Определение состояния психологического климата в классе»</w:t>
            </w:r>
          </w:p>
        </w:tc>
      </w:tr>
      <w:tr w:rsidR="00680ABB" w:rsidRPr="00673499" w:rsidTr="007570D0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3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Диагностика в период адаптации пятиклассников к школе</w:t>
            </w:r>
          </w:p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BB" w:rsidRPr="00673499" w:rsidRDefault="00680ABB" w:rsidP="00295ECB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3499">
              <w:rPr>
                <w:rFonts w:ascii="Times New Roman" w:hAnsi="Times New Roman"/>
                <w:sz w:val="24"/>
                <w:szCs w:val="24"/>
              </w:rPr>
              <w:t>Анкета для определения школьной мотивации (методика Н.Г. Лускановой)</w:t>
            </w:r>
          </w:p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4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Схема наблюдения за адаптацией </w:t>
            </w:r>
            <w:r w:rsidRPr="00673499">
              <w:rPr>
                <w:rFonts w:ascii="Times New Roman" w:hAnsi="Times New Roman" w:cs="Times New Roman"/>
                <w:sz w:val="24"/>
                <w:szCs w:val="24"/>
              </w:rPr>
              <w:t xml:space="preserve">и эффективностью учебной деятельности </w:t>
            </w:r>
            <w:proofErr w:type="gramStart"/>
            <w:r w:rsidRPr="0067349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734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учающихся</w:t>
            </w:r>
            <w:proofErr w:type="gramEnd"/>
            <w:r w:rsidRPr="006734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(методика </w:t>
            </w:r>
            <w:r w:rsidRPr="00673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Э. М. Александровской, Ст. Громбаха)</w:t>
            </w:r>
          </w:p>
          <w:p w:rsidR="00680ABB" w:rsidRPr="00673499" w:rsidRDefault="00680ABB" w:rsidP="00295ECB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3499">
              <w:rPr>
                <w:rFonts w:ascii="Times New Roman" w:hAnsi="Times New Roman"/>
                <w:sz w:val="24"/>
                <w:szCs w:val="24"/>
              </w:rPr>
              <w:t>Методика «Встреча» В.А. Кореневской</w:t>
            </w:r>
          </w:p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34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«Тест школьной тревожности Филлипса</w:t>
            </w:r>
            <w:r w:rsidRPr="00673499">
              <w:rPr>
                <w:rFonts w:ascii="Times New Roman" w:eastAsia="Times New Roman" w:hAnsi="Times New Roman" w:cs="Times New Roman"/>
                <w:sz w:val="24"/>
                <w:szCs w:val="24"/>
              </w:rPr>
              <w:t>» и др.</w:t>
            </w:r>
          </w:p>
        </w:tc>
      </w:tr>
      <w:tr w:rsidR="00680ABB" w:rsidRPr="00673499" w:rsidTr="007570D0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3499">
              <w:rPr>
                <w:rFonts w:ascii="Times New Roman" w:hAnsi="Times New Roman" w:cs="Times New Roman"/>
                <w:sz w:val="24"/>
                <w:szCs w:val="24"/>
              </w:rPr>
              <w:t>7.Диагностика уровня интеллектуального развития</w:t>
            </w:r>
          </w:p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BB" w:rsidRPr="00673499" w:rsidRDefault="00680ABB" w:rsidP="00295E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Методика для определения уровня умственного развития детей 7-9 лет Э.Ф.Замбицявичене</w:t>
            </w:r>
            <w:r w:rsidRPr="006734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80ABB" w:rsidRPr="00673499" w:rsidRDefault="00680ABB" w:rsidP="00295E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99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«Прогрессивные матрицы Равена»</w:t>
            </w:r>
          </w:p>
          <w:p w:rsidR="00680ABB" w:rsidRPr="00673499" w:rsidRDefault="00680ABB" w:rsidP="00295E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34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«Групповой интеллектуальный тест» (ГИТ) (методика </w:t>
            </w:r>
            <w:r w:rsidRPr="00673499">
              <w:rPr>
                <w:rFonts w:ascii="Times New Roman" w:eastAsia="Times New Roman" w:hAnsi="Times New Roman" w:cs="Times New Roman"/>
                <w:sz w:val="24"/>
                <w:szCs w:val="24"/>
              </w:rPr>
              <w:t>М. К. Акимовой, Е. М. Борисовой и др.) и др.</w:t>
            </w:r>
          </w:p>
        </w:tc>
      </w:tr>
      <w:tr w:rsidR="00680ABB" w:rsidRPr="00673499" w:rsidTr="007570D0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3499">
              <w:rPr>
                <w:rFonts w:ascii="Times New Roman" w:hAnsi="Times New Roman" w:cs="Times New Roman"/>
                <w:sz w:val="24"/>
                <w:szCs w:val="24"/>
              </w:rPr>
              <w:t>8. Диагностика детей из семей, находящихся в СОП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3499">
              <w:rPr>
                <w:rFonts w:ascii="Times New Roman" w:hAnsi="Times New Roman" w:cs="Times New Roman"/>
                <w:sz w:val="24"/>
                <w:szCs w:val="24"/>
              </w:rPr>
              <w:t>«Человек под дождем»</w:t>
            </w:r>
          </w:p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3499">
              <w:rPr>
                <w:rFonts w:ascii="Times New Roman" w:hAnsi="Times New Roman" w:cs="Times New Roman"/>
                <w:sz w:val="24"/>
                <w:szCs w:val="24"/>
              </w:rPr>
              <w:t>«Тест Люшера»</w:t>
            </w:r>
          </w:p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3499">
              <w:rPr>
                <w:rFonts w:ascii="Times New Roman" w:hAnsi="Times New Roman" w:cs="Times New Roman"/>
                <w:sz w:val="24"/>
                <w:szCs w:val="24"/>
              </w:rPr>
              <w:t>«Рисунок семьи»</w:t>
            </w:r>
          </w:p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3499">
              <w:rPr>
                <w:rFonts w:ascii="Times New Roman" w:hAnsi="Times New Roman" w:cs="Times New Roman"/>
                <w:sz w:val="24"/>
                <w:szCs w:val="24"/>
              </w:rPr>
              <w:t>«Диагностика эмоциональных отношений в семье» (Е. Бене и Д. Антони) «Цветовая социометрия» и др.</w:t>
            </w:r>
          </w:p>
        </w:tc>
      </w:tr>
      <w:tr w:rsidR="00680ABB" w:rsidRPr="00673499" w:rsidTr="007570D0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349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673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Диагностика суицидальных наклонностей обучающихся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3499">
              <w:rPr>
                <w:rFonts w:ascii="Times New Roman" w:hAnsi="Times New Roman" w:cs="Times New Roman"/>
                <w:sz w:val="24"/>
                <w:szCs w:val="24"/>
              </w:rPr>
              <w:t>«Опросник суицидального риска»</w:t>
            </w:r>
          </w:p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3499">
              <w:rPr>
                <w:rFonts w:ascii="Times New Roman" w:hAnsi="Times New Roman" w:cs="Times New Roman"/>
                <w:sz w:val="24"/>
                <w:szCs w:val="24"/>
              </w:rPr>
              <w:t>«Опросник детской депрессии»</w:t>
            </w:r>
          </w:p>
          <w:p w:rsidR="00680ABB" w:rsidRPr="00673499" w:rsidRDefault="00680ABB" w:rsidP="00295E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3499">
              <w:rPr>
                <w:rFonts w:ascii="Times New Roman" w:hAnsi="Times New Roman" w:cs="Times New Roman"/>
                <w:sz w:val="24"/>
                <w:szCs w:val="24"/>
              </w:rPr>
              <w:t>«Шкала безнадежности Бека» и др.</w:t>
            </w:r>
          </w:p>
        </w:tc>
      </w:tr>
    </w:tbl>
    <w:p w:rsidR="00AA0921" w:rsidRPr="00673499" w:rsidRDefault="00AA0921" w:rsidP="00295ECB">
      <w:pPr>
        <w:spacing w:after="0"/>
        <w:jc w:val="center"/>
        <w:rPr>
          <w:rFonts w:ascii="Times New Roman" w:hAnsi="Times New Roman" w:cs="Times New Roman"/>
          <w:b/>
        </w:rPr>
      </w:pPr>
    </w:p>
    <w:p w:rsidR="000254FC" w:rsidRDefault="000254FC" w:rsidP="00295EC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Перечень разработанных конкурсантом локальных или методических документов, медиапродуктов, программ, проектов и др.</w:t>
      </w:r>
    </w:p>
    <w:p w:rsidR="000254FC" w:rsidRPr="00BD23AD" w:rsidRDefault="00797C9F" w:rsidP="00295ECB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Программа </w:t>
      </w:r>
      <w:r w:rsidR="000254FC">
        <w:rPr>
          <w:rFonts w:ascii="Times New Roman" w:hAnsi="Times New Roman" w:cs="Times New Roman"/>
          <w:sz w:val="28"/>
        </w:rPr>
        <w:t xml:space="preserve">коррекционной работы в рамках Адаптированной основной общеобразовательной программы начального общего образования </w:t>
      </w:r>
      <w:r w:rsidR="00BD23AD">
        <w:rPr>
          <w:rFonts w:ascii="Times New Roman" w:hAnsi="Times New Roman" w:cs="Times New Roman"/>
          <w:sz w:val="28"/>
        </w:rPr>
        <w:t xml:space="preserve">для детей с ЗПР МКОУ «СКОШ №7» - </w:t>
      </w:r>
      <w:r w:rsidR="00BD23AD" w:rsidRPr="00BD23AD">
        <w:rPr>
          <w:rFonts w:ascii="Times New Roman" w:hAnsi="Times New Roman" w:cs="Times New Roman"/>
          <w:sz w:val="28"/>
        </w:rPr>
        <w:t>согласована на Педагогическом совете и утверждена директоро</w:t>
      </w:r>
      <w:r w:rsidR="00BD23AD">
        <w:rPr>
          <w:rFonts w:ascii="Times New Roman" w:hAnsi="Times New Roman" w:cs="Times New Roman"/>
          <w:sz w:val="28"/>
        </w:rPr>
        <w:t>м</w:t>
      </w:r>
      <w:r w:rsidR="00D71387">
        <w:rPr>
          <w:rFonts w:ascii="Times New Roman" w:hAnsi="Times New Roman" w:cs="Times New Roman"/>
          <w:sz w:val="28"/>
        </w:rPr>
        <w:t xml:space="preserve"> </w:t>
      </w:r>
      <w:r w:rsidR="00D71387" w:rsidRPr="001A5BCA">
        <w:rPr>
          <w:rFonts w:ascii="Times New Roman" w:hAnsi="Times New Roman" w:cs="Times New Roman"/>
          <w:sz w:val="28"/>
          <w:szCs w:val="28"/>
        </w:rPr>
        <w:t>МКОУ «</w:t>
      </w:r>
      <w:r w:rsidR="00D71387">
        <w:rPr>
          <w:rFonts w:ascii="Times New Roman" w:hAnsi="Times New Roman" w:cs="Times New Roman"/>
          <w:sz w:val="28"/>
        </w:rPr>
        <w:t>СКОШ</w:t>
      </w:r>
      <w:r w:rsidR="00D71387" w:rsidRPr="001A5BCA">
        <w:rPr>
          <w:rFonts w:ascii="Times New Roman" w:hAnsi="Times New Roman" w:cs="Times New Roman"/>
          <w:sz w:val="28"/>
          <w:szCs w:val="28"/>
        </w:rPr>
        <w:t xml:space="preserve"> №7»</w:t>
      </w:r>
      <w:r w:rsidR="00BD23AD">
        <w:rPr>
          <w:rFonts w:ascii="Times New Roman" w:hAnsi="Times New Roman" w:cs="Times New Roman"/>
          <w:sz w:val="28"/>
        </w:rPr>
        <w:t xml:space="preserve"> </w:t>
      </w:r>
      <w:r w:rsidR="000254FC">
        <w:rPr>
          <w:rFonts w:ascii="Times New Roman" w:hAnsi="Times New Roman" w:cs="Times New Roman"/>
          <w:sz w:val="28"/>
        </w:rPr>
        <w:t>(приказ №226 от 26.08.2016):</w:t>
      </w:r>
    </w:p>
    <w:p w:rsidR="000254FC" w:rsidRDefault="000254FC" w:rsidP="00295EC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Методический комплект, состоящий из двух частей:</w:t>
      </w:r>
      <w:r w:rsidR="00D71387">
        <w:rPr>
          <w:rFonts w:ascii="Times New Roman" w:hAnsi="Times New Roman" w:cs="Times New Roman"/>
          <w:sz w:val="28"/>
          <w:szCs w:val="28"/>
        </w:rPr>
        <w:t xml:space="preserve"> </w:t>
      </w:r>
      <w:r w:rsidR="00BD23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4FC" w:rsidRDefault="000254FC" w:rsidP="00295ECB">
      <w:pPr>
        <w:pStyle w:val="a3"/>
        <w:numPr>
          <w:ilvl w:val="0"/>
          <w:numId w:val="14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психолога с семьями, находящимися в социально-опасном положении</w:t>
      </w:r>
      <w:r w:rsidR="00C41E46">
        <w:rPr>
          <w:rFonts w:ascii="Times New Roman" w:hAnsi="Times New Roman" w:cs="Times New Roman"/>
          <w:sz w:val="28"/>
          <w:szCs w:val="28"/>
        </w:rPr>
        <w:t>;</w:t>
      </w:r>
    </w:p>
    <w:p w:rsidR="000254FC" w:rsidRPr="00BD23AD" w:rsidRDefault="000254FC" w:rsidP="00295ECB">
      <w:pPr>
        <w:pStyle w:val="a3"/>
        <w:numPr>
          <w:ilvl w:val="0"/>
          <w:numId w:val="14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BD23AD">
        <w:rPr>
          <w:rFonts w:ascii="Times New Roman" w:hAnsi="Times New Roman" w:cs="Times New Roman"/>
          <w:sz w:val="28"/>
          <w:szCs w:val="28"/>
        </w:rPr>
        <w:t>Психологическая диагностика семей, находящихся в социально-опасном положении, сборник методик</w:t>
      </w:r>
      <w:r w:rsidR="00BD23AD" w:rsidRPr="00BD23AD">
        <w:rPr>
          <w:rFonts w:ascii="Times New Roman" w:hAnsi="Times New Roman" w:cs="Times New Roman"/>
          <w:sz w:val="28"/>
          <w:szCs w:val="28"/>
        </w:rPr>
        <w:t xml:space="preserve"> </w:t>
      </w:r>
      <w:r w:rsidR="00BD23AD">
        <w:rPr>
          <w:rFonts w:ascii="Times New Roman" w:hAnsi="Times New Roman" w:cs="Times New Roman"/>
          <w:sz w:val="28"/>
          <w:szCs w:val="28"/>
        </w:rPr>
        <w:t>–</w:t>
      </w:r>
      <w:r w:rsidR="00BD23AD" w:rsidRPr="00BD23AD">
        <w:rPr>
          <w:rFonts w:ascii="Times New Roman" w:hAnsi="Times New Roman" w:cs="Times New Roman"/>
          <w:sz w:val="28"/>
          <w:szCs w:val="28"/>
        </w:rPr>
        <w:t xml:space="preserve"> </w:t>
      </w:r>
      <w:r w:rsidR="00BD23AD">
        <w:rPr>
          <w:rFonts w:ascii="Times New Roman" w:hAnsi="Times New Roman" w:cs="Times New Roman"/>
          <w:sz w:val="28"/>
          <w:szCs w:val="28"/>
        </w:rPr>
        <w:t>р</w:t>
      </w:r>
      <w:r w:rsidRPr="00BD23AD">
        <w:rPr>
          <w:rFonts w:ascii="Times New Roman" w:hAnsi="Times New Roman" w:cs="Times New Roman"/>
          <w:sz w:val="28"/>
          <w:szCs w:val="28"/>
        </w:rPr>
        <w:t>ецензия Анохиной М.О., преподавателя кафедры управления образованием, психологии и педагогики МАОУ ДПО ИПК, г.Новокузнецк.</w:t>
      </w:r>
    </w:p>
    <w:p w:rsidR="000254FC" w:rsidRDefault="000254FC" w:rsidP="00295ECB">
      <w:pPr>
        <w:pStyle w:val="a3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коррекцио</w:t>
      </w:r>
      <w:r w:rsidR="00D71387">
        <w:rPr>
          <w:rFonts w:ascii="Times New Roman" w:hAnsi="Times New Roman" w:cs="Times New Roman"/>
          <w:sz w:val="28"/>
          <w:szCs w:val="28"/>
        </w:rPr>
        <w:t xml:space="preserve">нно-развивающей направленности - </w:t>
      </w:r>
      <w:r w:rsidR="00D71387">
        <w:rPr>
          <w:rFonts w:ascii="Times New Roman" w:hAnsi="Times New Roman" w:cs="Times New Roman"/>
          <w:sz w:val="28"/>
        </w:rPr>
        <w:t>согласованы</w:t>
      </w:r>
      <w:r w:rsidR="00D71387" w:rsidRPr="00BD23AD">
        <w:rPr>
          <w:rFonts w:ascii="Times New Roman" w:hAnsi="Times New Roman" w:cs="Times New Roman"/>
          <w:sz w:val="28"/>
        </w:rPr>
        <w:t xml:space="preserve"> на Пе</w:t>
      </w:r>
      <w:r w:rsidR="00D71387">
        <w:rPr>
          <w:rFonts w:ascii="Times New Roman" w:hAnsi="Times New Roman" w:cs="Times New Roman"/>
          <w:sz w:val="28"/>
        </w:rPr>
        <w:t>дагогическом совете и утверждены</w:t>
      </w:r>
      <w:r w:rsidR="00D71387" w:rsidRPr="00BD23AD">
        <w:rPr>
          <w:rFonts w:ascii="Times New Roman" w:hAnsi="Times New Roman" w:cs="Times New Roman"/>
          <w:sz w:val="28"/>
        </w:rPr>
        <w:t xml:space="preserve"> директоро</w:t>
      </w:r>
      <w:r w:rsidR="00D71387">
        <w:rPr>
          <w:rFonts w:ascii="Times New Roman" w:hAnsi="Times New Roman" w:cs="Times New Roman"/>
          <w:sz w:val="28"/>
        </w:rPr>
        <w:t xml:space="preserve">м </w:t>
      </w:r>
      <w:r w:rsidR="00D71387" w:rsidRPr="001A5BCA">
        <w:rPr>
          <w:rFonts w:ascii="Times New Roman" w:hAnsi="Times New Roman" w:cs="Times New Roman"/>
          <w:sz w:val="28"/>
          <w:szCs w:val="28"/>
        </w:rPr>
        <w:t>МКОУ «</w:t>
      </w:r>
      <w:r w:rsidR="00D71387">
        <w:rPr>
          <w:rFonts w:ascii="Times New Roman" w:hAnsi="Times New Roman" w:cs="Times New Roman"/>
          <w:sz w:val="28"/>
        </w:rPr>
        <w:t>СКОШ</w:t>
      </w:r>
      <w:r w:rsidR="00D71387" w:rsidRPr="001A5BCA">
        <w:rPr>
          <w:rFonts w:ascii="Times New Roman" w:hAnsi="Times New Roman" w:cs="Times New Roman"/>
          <w:sz w:val="28"/>
          <w:szCs w:val="28"/>
        </w:rPr>
        <w:t xml:space="preserve"> №7»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254FC" w:rsidRDefault="000254FC" w:rsidP="00295ECB">
      <w:pPr>
        <w:pStyle w:val="a3"/>
        <w:numPr>
          <w:ilvl w:val="0"/>
          <w:numId w:val="15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Психокоррекция  для 1 дополнительного класса.</w:t>
      </w:r>
    </w:p>
    <w:p w:rsidR="000254FC" w:rsidRDefault="000254FC" w:rsidP="00295ECB">
      <w:pPr>
        <w:pStyle w:val="a3"/>
        <w:numPr>
          <w:ilvl w:val="0"/>
          <w:numId w:val="15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высших психических функций у детей младшего школьного возраста с ограниченными возможностями здоровья для 2-4 классов.</w:t>
      </w:r>
    </w:p>
    <w:p w:rsidR="000254FC" w:rsidRDefault="000254FC" w:rsidP="00295ECB">
      <w:pPr>
        <w:pStyle w:val="a3"/>
        <w:numPr>
          <w:ilvl w:val="0"/>
          <w:numId w:val="15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Адаптационные занятия с обучающимися 1-х классов.</w:t>
      </w:r>
    </w:p>
    <w:p w:rsidR="000254FC" w:rsidRDefault="000254FC" w:rsidP="00295ECB">
      <w:pPr>
        <w:pStyle w:val="a3"/>
        <w:numPr>
          <w:ilvl w:val="0"/>
          <w:numId w:val="15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Адаптационные занятия с обучающимися 5-х классов.</w:t>
      </w:r>
    </w:p>
    <w:p w:rsidR="000254FC" w:rsidRDefault="000254FC" w:rsidP="00295ECB">
      <w:pPr>
        <w:pStyle w:val="a3"/>
        <w:numPr>
          <w:ilvl w:val="0"/>
          <w:numId w:val="15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коммуникативных навыков для 5-8 классов.</w:t>
      </w:r>
    </w:p>
    <w:p w:rsidR="000254FC" w:rsidRDefault="000254FC" w:rsidP="00295ECB">
      <w:pPr>
        <w:pStyle w:val="a3"/>
        <w:numPr>
          <w:ilvl w:val="0"/>
          <w:numId w:val="15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словесно-логического мышления для 5-7 классов.</w:t>
      </w:r>
    </w:p>
    <w:p w:rsidR="000254FC" w:rsidRDefault="000254FC" w:rsidP="00295ECB">
      <w:pPr>
        <w:pStyle w:val="a3"/>
        <w:numPr>
          <w:ilvl w:val="0"/>
          <w:numId w:val="15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Комплексная программа по профилактике суицидального поведения у детей и подростков.</w:t>
      </w:r>
    </w:p>
    <w:p w:rsidR="00AA0921" w:rsidRDefault="00AA0921" w:rsidP="00295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540" w:rsidRDefault="00260540" w:rsidP="00295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540">
        <w:rPr>
          <w:rFonts w:ascii="Times New Roman" w:hAnsi="Times New Roman" w:cs="Times New Roman"/>
          <w:b/>
          <w:sz w:val="28"/>
          <w:szCs w:val="28"/>
        </w:rPr>
        <w:t xml:space="preserve">Обобщенные итоги профессиональной деятельности за </w:t>
      </w:r>
      <w:r w:rsidRPr="00096372">
        <w:rPr>
          <w:rFonts w:ascii="Times New Roman" w:hAnsi="Times New Roman" w:cs="Times New Roman"/>
          <w:b/>
          <w:sz w:val="28"/>
          <w:szCs w:val="28"/>
        </w:rPr>
        <w:t>последние 3 года</w:t>
      </w:r>
    </w:p>
    <w:p w:rsidR="00237B6C" w:rsidRDefault="00E00C45" w:rsidP="00295E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="00237B6C" w:rsidRPr="00265C7D">
        <w:rPr>
          <w:rFonts w:ascii="Times New Roman" w:hAnsi="Times New Roman" w:cs="Times New Roman"/>
          <w:sz w:val="28"/>
          <w:szCs w:val="28"/>
        </w:rPr>
        <w:t>совместной просветительско-профилактической 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37B6C" w:rsidRPr="00265C7D">
        <w:rPr>
          <w:rFonts w:ascii="Times New Roman" w:hAnsi="Times New Roman" w:cs="Times New Roman"/>
          <w:sz w:val="28"/>
          <w:szCs w:val="28"/>
        </w:rPr>
        <w:t xml:space="preserve"> с педагогами </w:t>
      </w:r>
      <w:proofErr w:type="gramStart"/>
      <w:r w:rsidR="006A3228">
        <w:rPr>
          <w:rFonts w:ascii="Times New Roman" w:hAnsi="Times New Roman" w:cs="Times New Roman"/>
          <w:sz w:val="28"/>
          <w:szCs w:val="28"/>
        </w:rPr>
        <w:t>школы</w:t>
      </w:r>
      <w:proofErr w:type="gramEnd"/>
      <w:r w:rsidR="00237B6C" w:rsidRPr="00265C7D">
        <w:rPr>
          <w:rFonts w:ascii="Times New Roman" w:hAnsi="Times New Roman" w:cs="Times New Roman"/>
          <w:sz w:val="28"/>
          <w:szCs w:val="28"/>
        </w:rPr>
        <w:t xml:space="preserve"> </w:t>
      </w:r>
      <w:r w:rsidR="00237B6C">
        <w:rPr>
          <w:rFonts w:ascii="Times New Roman" w:hAnsi="Times New Roman" w:cs="Times New Roman"/>
          <w:sz w:val="28"/>
          <w:szCs w:val="28"/>
        </w:rPr>
        <w:t>обучающиеся 9-х классов на протяжении</w:t>
      </w:r>
      <w:r w:rsidR="00237B6C" w:rsidRPr="00265C7D">
        <w:rPr>
          <w:rFonts w:ascii="Times New Roman" w:hAnsi="Times New Roman" w:cs="Times New Roman"/>
          <w:sz w:val="28"/>
          <w:szCs w:val="28"/>
        </w:rPr>
        <w:t xml:space="preserve"> тр</w:t>
      </w:r>
      <w:r w:rsidR="00237B6C">
        <w:rPr>
          <w:rFonts w:ascii="Times New Roman" w:hAnsi="Times New Roman" w:cs="Times New Roman"/>
          <w:sz w:val="28"/>
          <w:szCs w:val="28"/>
        </w:rPr>
        <w:t>ех</w:t>
      </w:r>
      <w:r w:rsidR="00237B6C" w:rsidRPr="00265C7D">
        <w:rPr>
          <w:rFonts w:ascii="Times New Roman" w:hAnsi="Times New Roman" w:cs="Times New Roman"/>
          <w:sz w:val="28"/>
          <w:szCs w:val="28"/>
        </w:rPr>
        <w:t xml:space="preserve"> </w:t>
      </w:r>
      <w:r w:rsidR="00237B6C">
        <w:rPr>
          <w:rFonts w:ascii="Times New Roman" w:hAnsi="Times New Roman" w:cs="Times New Roman"/>
          <w:sz w:val="28"/>
          <w:szCs w:val="28"/>
        </w:rPr>
        <w:t>лет</w:t>
      </w:r>
      <w:r w:rsidR="00237B6C" w:rsidRPr="00265C7D">
        <w:rPr>
          <w:rFonts w:ascii="Times New Roman" w:hAnsi="Times New Roman" w:cs="Times New Roman"/>
          <w:sz w:val="28"/>
          <w:szCs w:val="28"/>
        </w:rPr>
        <w:t xml:space="preserve"> успешно прохо</w:t>
      </w:r>
      <w:r w:rsidR="00237B6C">
        <w:rPr>
          <w:rFonts w:ascii="Times New Roman" w:hAnsi="Times New Roman" w:cs="Times New Roman"/>
          <w:sz w:val="28"/>
          <w:szCs w:val="28"/>
        </w:rPr>
        <w:t>дят</w:t>
      </w:r>
      <w:r w:rsidR="00237B6C" w:rsidRPr="00265C7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237B6C">
        <w:rPr>
          <w:rFonts w:ascii="Times New Roman" w:hAnsi="Times New Roman" w:cs="Times New Roman"/>
          <w:sz w:val="28"/>
          <w:szCs w:val="28"/>
        </w:rPr>
        <w:t>ую</w:t>
      </w:r>
      <w:r w:rsidR="00237B6C" w:rsidRPr="00265C7D">
        <w:rPr>
          <w:rFonts w:ascii="Times New Roman" w:hAnsi="Times New Roman" w:cs="Times New Roman"/>
          <w:sz w:val="28"/>
          <w:szCs w:val="28"/>
        </w:rPr>
        <w:t xml:space="preserve"> итогов</w:t>
      </w:r>
      <w:r w:rsidR="00237B6C">
        <w:rPr>
          <w:rFonts w:ascii="Times New Roman" w:hAnsi="Times New Roman" w:cs="Times New Roman"/>
          <w:sz w:val="28"/>
          <w:szCs w:val="28"/>
        </w:rPr>
        <w:t>ую</w:t>
      </w:r>
      <w:r w:rsidR="00237B6C" w:rsidRPr="00265C7D">
        <w:rPr>
          <w:rFonts w:ascii="Times New Roman" w:hAnsi="Times New Roman" w:cs="Times New Roman"/>
          <w:sz w:val="28"/>
          <w:szCs w:val="28"/>
        </w:rPr>
        <w:t xml:space="preserve"> аттестаци</w:t>
      </w:r>
      <w:r w:rsidR="00237B6C">
        <w:rPr>
          <w:rFonts w:ascii="Times New Roman" w:hAnsi="Times New Roman" w:cs="Times New Roman"/>
          <w:sz w:val="28"/>
          <w:szCs w:val="28"/>
        </w:rPr>
        <w:t>ю.</w:t>
      </w:r>
      <w:r w:rsidR="00237B6C" w:rsidRPr="00265C7D">
        <w:rPr>
          <w:rFonts w:ascii="Times New Roman" w:hAnsi="Times New Roman" w:cs="Times New Roman"/>
          <w:sz w:val="28"/>
          <w:szCs w:val="28"/>
        </w:rPr>
        <w:t xml:space="preserve"> </w:t>
      </w:r>
      <w:r w:rsidR="00237B6C">
        <w:rPr>
          <w:rFonts w:ascii="Times New Roman" w:hAnsi="Times New Roman" w:cs="Times New Roman"/>
          <w:sz w:val="28"/>
          <w:szCs w:val="28"/>
        </w:rPr>
        <w:t xml:space="preserve">Так, средняя отметка в </w:t>
      </w:r>
      <w:r w:rsidR="006B79F6">
        <w:rPr>
          <w:rFonts w:ascii="Times New Roman" w:hAnsi="Times New Roman" w:cs="Times New Roman"/>
          <w:sz w:val="28"/>
          <w:szCs w:val="28"/>
        </w:rPr>
        <w:t>2018</w:t>
      </w:r>
      <w:r w:rsidR="006B79F6" w:rsidRPr="006B79F6">
        <w:rPr>
          <w:rFonts w:ascii="Times New Roman" w:hAnsi="Times New Roman" w:cs="Times New Roman"/>
          <w:sz w:val="28"/>
          <w:szCs w:val="28"/>
        </w:rPr>
        <w:t>/</w:t>
      </w:r>
      <w:r w:rsidR="00237B6C">
        <w:rPr>
          <w:rFonts w:ascii="Times New Roman" w:hAnsi="Times New Roman" w:cs="Times New Roman"/>
          <w:sz w:val="28"/>
          <w:szCs w:val="28"/>
        </w:rPr>
        <w:t>2019 учебном году по математике и по русскому языку «4». Все обучающиеся получили аттестаты основного общего образования и поступили в  учреждения среднего профессионального образования.</w:t>
      </w:r>
      <w:r w:rsidR="006A3228">
        <w:rPr>
          <w:rFonts w:ascii="Times New Roman" w:hAnsi="Times New Roman" w:cs="Times New Roman"/>
          <w:sz w:val="28"/>
          <w:szCs w:val="28"/>
        </w:rPr>
        <w:t xml:space="preserve"> Кроме того, наши обучающиеся активно принимают участие в </w:t>
      </w:r>
      <w:r w:rsidR="00F51BE3">
        <w:rPr>
          <w:rFonts w:ascii="Times New Roman" w:hAnsi="Times New Roman" w:cs="Times New Roman"/>
          <w:sz w:val="28"/>
          <w:szCs w:val="28"/>
        </w:rPr>
        <w:t xml:space="preserve">городских и школьных конкурсах </w:t>
      </w:r>
      <w:r w:rsidR="00F16577">
        <w:rPr>
          <w:rFonts w:ascii="Times New Roman" w:hAnsi="Times New Roman" w:cs="Times New Roman"/>
          <w:sz w:val="28"/>
          <w:szCs w:val="28"/>
        </w:rPr>
        <w:t xml:space="preserve">и занимают призовые места. </w:t>
      </w:r>
      <w:r w:rsidR="006A3228">
        <w:rPr>
          <w:rFonts w:ascii="Times New Roman" w:hAnsi="Times New Roman" w:cs="Times New Roman"/>
          <w:sz w:val="28"/>
          <w:szCs w:val="28"/>
        </w:rPr>
        <w:t xml:space="preserve">Так, в творческих конкурсах </w:t>
      </w:r>
      <w:r w:rsidR="00F51BE3">
        <w:rPr>
          <w:rFonts w:ascii="Times New Roman" w:hAnsi="Times New Roman" w:cs="Times New Roman"/>
          <w:sz w:val="28"/>
          <w:szCs w:val="28"/>
        </w:rPr>
        <w:t xml:space="preserve">в </w:t>
      </w:r>
      <w:r w:rsidR="008034C0">
        <w:rPr>
          <w:rFonts w:ascii="Times New Roman" w:hAnsi="Times New Roman" w:cs="Times New Roman"/>
          <w:sz w:val="28"/>
          <w:szCs w:val="28"/>
        </w:rPr>
        <w:t xml:space="preserve">2019/2020 учебном году </w:t>
      </w:r>
      <w:r w:rsidR="00F51BE3">
        <w:rPr>
          <w:rFonts w:ascii="Times New Roman" w:hAnsi="Times New Roman" w:cs="Times New Roman"/>
          <w:sz w:val="28"/>
          <w:szCs w:val="28"/>
        </w:rPr>
        <w:t xml:space="preserve">на </w:t>
      </w:r>
      <w:r w:rsidR="006A3228">
        <w:rPr>
          <w:rFonts w:ascii="Times New Roman" w:hAnsi="Times New Roman" w:cs="Times New Roman"/>
          <w:sz w:val="28"/>
          <w:szCs w:val="28"/>
        </w:rPr>
        <w:t>городско</w:t>
      </w:r>
      <w:r w:rsidR="00F51BE3">
        <w:rPr>
          <w:rFonts w:ascii="Times New Roman" w:hAnsi="Times New Roman" w:cs="Times New Roman"/>
          <w:sz w:val="28"/>
          <w:szCs w:val="28"/>
        </w:rPr>
        <w:t>м</w:t>
      </w:r>
      <w:r w:rsidR="006A3228">
        <w:rPr>
          <w:rFonts w:ascii="Times New Roman" w:hAnsi="Times New Roman" w:cs="Times New Roman"/>
          <w:sz w:val="28"/>
          <w:szCs w:val="28"/>
        </w:rPr>
        <w:t xml:space="preserve"> уров</w:t>
      </w:r>
      <w:r w:rsidR="00F51BE3">
        <w:rPr>
          <w:rFonts w:ascii="Times New Roman" w:hAnsi="Times New Roman" w:cs="Times New Roman"/>
          <w:sz w:val="28"/>
          <w:szCs w:val="28"/>
        </w:rPr>
        <w:t>не приняли</w:t>
      </w:r>
      <w:r w:rsidR="006A3228">
        <w:rPr>
          <w:rFonts w:ascii="Times New Roman" w:hAnsi="Times New Roman" w:cs="Times New Roman"/>
          <w:sz w:val="28"/>
          <w:szCs w:val="28"/>
        </w:rPr>
        <w:t xml:space="preserve"> участие 72% обучающихся, из них 35% заняли призовые места</w:t>
      </w:r>
      <w:r w:rsidR="00F51B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76CF" w:rsidRPr="00846D1C" w:rsidRDefault="00E00C45" w:rsidP="00295E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</w:t>
      </w:r>
      <w:r w:rsidR="000376CF">
        <w:rPr>
          <w:rFonts w:ascii="Times New Roman" w:hAnsi="Times New Roman" w:cs="Times New Roman"/>
          <w:sz w:val="28"/>
          <w:szCs w:val="28"/>
        </w:rPr>
        <w:t xml:space="preserve"> </w:t>
      </w:r>
      <w:r w:rsidR="000376CF" w:rsidRPr="00265C7D">
        <w:rPr>
          <w:rFonts w:ascii="Times New Roman" w:hAnsi="Times New Roman" w:cs="Times New Roman"/>
          <w:sz w:val="28"/>
          <w:szCs w:val="28"/>
        </w:rPr>
        <w:t>совместной просветительско-профилактической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376CF" w:rsidRPr="00265C7D">
        <w:rPr>
          <w:rFonts w:ascii="Times New Roman" w:hAnsi="Times New Roman" w:cs="Times New Roman"/>
          <w:sz w:val="28"/>
          <w:szCs w:val="28"/>
        </w:rPr>
        <w:t xml:space="preserve"> с</w:t>
      </w:r>
      <w:r w:rsidR="000376CF">
        <w:rPr>
          <w:rFonts w:ascii="Times New Roman" w:hAnsi="Times New Roman" w:cs="Times New Roman"/>
          <w:sz w:val="28"/>
          <w:szCs w:val="28"/>
        </w:rPr>
        <w:t xml:space="preserve"> социальным педагогом школы</w:t>
      </w:r>
      <w:r>
        <w:rPr>
          <w:rFonts w:ascii="Times New Roman" w:hAnsi="Times New Roman" w:cs="Times New Roman"/>
          <w:sz w:val="28"/>
          <w:szCs w:val="28"/>
        </w:rPr>
        <w:t xml:space="preserve"> считаю наличие</w:t>
      </w:r>
      <w:r w:rsidR="000376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положительной динамики </w:t>
      </w:r>
      <w:r w:rsidR="004F1DCF">
        <w:rPr>
          <w:rFonts w:ascii="Times New Roman" w:hAnsi="Times New Roman" w:cs="Times New Roman"/>
          <w:sz w:val="28"/>
          <w:szCs w:val="28"/>
        </w:rPr>
        <w:t>у обучающихся, состоящих на различных видах учета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1DCF">
        <w:rPr>
          <w:rFonts w:ascii="Times New Roman" w:hAnsi="Times New Roman" w:cs="Times New Roman"/>
          <w:sz w:val="28"/>
          <w:szCs w:val="28"/>
        </w:rPr>
        <w:t xml:space="preserve"> Так, в течение 2019</w:t>
      </w:r>
      <w:r w:rsidR="004F1DCF" w:rsidRPr="000376CF">
        <w:rPr>
          <w:rFonts w:ascii="Times New Roman" w:hAnsi="Times New Roman" w:cs="Times New Roman"/>
          <w:sz w:val="28"/>
          <w:szCs w:val="28"/>
        </w:rPr>
        <w:t>/</w:t>
      </w:r>
      <w:r w:rsidR="004F1DCF">
        <w:rPr>
          <w:rFonts w:ascii="Times New Roman" w:hAnsi="Times New Roman" w:cs="Times New Roman"/>
          <w:sz w:val="28"/>
          <w:szCs w:val="28"/>
        </w:rPr>
        <w:t>2020 учебно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4F1DC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F1DCF">
        <w:rPr>
          <w:rFonts w:ascii="Times New Roman" w:hAnsi="Times New Roman" w:cs="Times New Roman"/>
          <w:sz w:val="28"/>
          <w:szCs w:val="28"/>
        </w:rPr>
        <w:t xml:space="preserve"> </w:t>
      </w:r>
      <w:r w:rsidR="000376CF">
        <w:rPr>
          <w:rFonts w:ascii="Times New Roman" w:hAnsi="Times New Roman" w:cs="Times New Roman"/>
          <w:sz w:val="28"/>
          <w:szCs w:val="28"/>
        </w:rPr>
        <w:t xml:space="preserve">с профилактического учета были сняты 33% </w:t>
      </w:r>
      <w:proofErr w:type="gramStart"/>
      <w:r w:rsidR="000376C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376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всех обучающихся, состоящих на учете, были разработаны программы индивидуальной </w:t>
      </w:r>
      <w:r w:rsidRPr="00846D1C">
        <w:rPr>
          <w:rFonts w:ascii="Times New Roman" w:hAnsi="Times New Roman" w:cs="Times New Roman"/>
          <w:sz w:val="28"/>
          <w:szCs w:val="28"/>
        </w:rPr>
        <w:t>профилактической работы.</w:t>
      </w:r>
    </w:p>
    <w:p w:rsidR="00846D1C" w:rsidRPr="00A575DD" w:rsidRDefault="00846D1C" w:rsidP="00295ECB">
      <w:pPr>
        <w:autoSpaceDN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</w:t>
      </w:r>
      <w:r w:rsidRPr="00846D1C">
        <w:rPr>
          <w:rFonts w:ascii="Times New Roman" w:hAnsi="Times New Roman" w:cs="Times New Roman"/>
          <w:sz w:val="28"/>
          <w:szCs w:val="28"/>
        </w:rPr>
        <w:t xml:space="preserve"> реализации комплексной программы по профилактике суицидального</w:t>
      </w:r>
      <w:r>
        <w:rPr>
          <w:rFonts w:ascii="Times New Roman" w:hAnsi="Times New Roman" w:cs="Times New Roman"/>
          <w:sz w:val="28"/>
          <w:szCs w:val="28"/>
        </w:rPr>
        <w:t xml:space="preserve"> поведения у детей и подростков считаю отсутствие </w:t>
      </w:r>
      <w:r w:rsidRPr="00A575DD">
        <w:rPr>
          <w:rFonts w:ascii="Times New Roman" w:hAnsi="Times New Roman" w:cs="Times New Roman"/>
          <w:sz w:val="28"/>
          <w:szCs w:val="28"/>
        </w:rPr>
        <w:t xml:space="preserve">суицидальных попыток </w:t>
      </w:r>
      <w:proofErr w:type="gramStart"/>
      <w:r w:rsidRPr="00A575DD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A575DD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A575DD" w:rsidRDefault="00846D1C" w:rsidP="00295E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DD">
        <w:rPr>
          <w:rFonts w:ascii="Times New Roman" w:hAnsi="Times New Roman" w:cs="Times New Roman"/>
          <w:sz w:val="28"/>
          <w:szCs w:val="28"/>
        </w:rPr>
        <w:t xml:space="preserve">По итогам реализации </w:t>
      </w:r>
      <w:r w:rsidR="00185018" w:rsidRPr="00A575DD">
        <w:rPr>
          <w:rFonts w:ascii="Times New Roman" w:hAnsi="Times New Roman"/>
          <w:sz w:val="28"/>
          <w:szCs w:val="28"/>
        </w:rPr>
        <w:t>программ</w:t>
      </w:r>
      <w:r w:rsidRPr="00A575DD">
        <w:rPr>
          <w:rFonts w:ascii="Times New Roman" w:hAnsi="Times New Roman"/>
          <w:sz w:val="28"/>
          <w:szCs w:val="28"/>
        </w:rPr>
        <w:t>ы курса «Психокоррекция»</w:t>
      </w:r>
      <w:r w:rsidR="00A575DD">
        <w:rPr>
          <w:rFonts w:ascii="Times New Roman" w:hAnsi="Times New Roman"/>
          <w:sz w:val="28"/>
          <w:szCs w:val="28"/>
        </w:rPr>
        <w:t xml:space="preserve"> для 1 класса</w:t>
      </w:r>
      <w:r w:rsidRPr="00A575DD">
        <w:rPr>
          <w:rFonts w:ascii="Times New Roman" w:hAnsi="Times New Roman"/>
          <w:sz w:val="28"/>
          <w:szCs w:val="28"/>
        </w:rPr>
        <w:t xml:space="preserve">, наблюдается положительная динамика </w:t>
      </w:r>
      <w:r w:rsidR="00A575DD" w:rsidRPr="00A575DD">
        <w:rPr>
          <w:rFonts w:ascii="Times New Roman" w:hAnsi="Times New Roman"/>
          <w:sz w:val="28"/>
          <w:szCs w:val="28"/>
        </w:rPr>
        <w:t xml:space="preserve">в развитии познавательной и эмоциональной сферы, </w:t>
      </w:r>
      <w:r w:rsidR="00A575DD" w:rsidRPr="00A575D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A575DD">
        <w:rPr>
          <w:rFonts w:ascii="Times New Roman" w:hAnsi="Times New Roman" w:cs="Times New Roman"/>
          <w:sz w:val="28"/>
          <w:szCs w:val="28"/>
        </w:rPr>
        <w:t xml:space="preserve">психокоррекционные занятия </w:t>
      </w:r>
      <w:r w:rsidR="00A575DD" w:rsidRPr="00A575DD">
        <w:rPr>
          <w:rFonts w:ascii="Times New Roman" w:hAnsi="Times New Roman"/>
          <w:sz w:val="28"/>
          <w:szCs w:val="28"/>
        </w:rPr>
        <w:t>способствуют профилактике школьной дезадаптации</w:t>
      </w:r>
      <w:r w:rsidR="00A575DD">
        <w:rPr>
          <w:rFonts w:ascii="Times New Roman" w:hAnsi="Times New Roman"/>
          <w:sz w:val="28"/>
          <w:szCs w:val="28"/>
        </w:rPr>
        <w:t xml:space="preserve">, </w:t>
      </w:r>
      <w:r w:rsidR="00A575DD" w:rsidRPr="00A575DD">
        <w:rPr>
          <w:rFonts w:ascii="Times New Roman" w:hAnsi="Times New Roman" w:cs="Times New Roman"/>
          <w:sz w:val="28"/>
          <w:szCs w:val="28"/>
        </w:rPr>
        <w:t>о чем свидетельствую</w:t>
      </w:r>
      <w:r w:rsidR="00A575DD">
        <w:rPr>
          <w:rFonts w:ascii="Times New Roman" w:hAnsi="Times New Roman" w:cs="Times New Roman"/>
          <w:sz w:val="28"/>
          <w:szCs w:val="28"/>
        </w:rPr>
        <w:t xml:space="preserve"> результаты мониторинга.</w:t>
      </w:r>
    </w:p>
    <w:tbl>
      <w:tblPr>
        <w:tblStyle w:val="ac"/>
        <w:tblW w:w="11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53"/>
        <w:gridCol w:w="3685"/>
        <w:gridCol w:w="3686"/>
      </w:tblGrid>
      <w:tr w:rsidR="001E1496" w:rsidTr="007E09B4">
        <w:trPr>
          <w:trHeight w:val="4670"/>
        </w:trPr>
        <w:tc>
          <w:tcPr>
            <w:tcW w:w="3753" w:type="dxa"/>
          </w:tcPr>
          <w:p w:rsidR="001E1496" w:rsidRDefault="001E1496" w:rsidP="00295E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49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272329" cy="2840019"/>
                  <wp:effectExtent l="19050" t="0" r="13671" b="0"/>
                  <wp:docPr id="13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1E1496" w:rsidRDefault="001E1496" w:rsidP="00295E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49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207783" cy="2840019"/>
                  <wp:effectExtent l="19050" t="0" r="21067" b="0"/>
                  <wp:docPr id="1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1E1496" w:rsidRDefault="001E1496" w:rsidP="00295E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49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231203" cy="2840019"/>
                  <wp:effectExtent l="19050" t="0" r="16697" b="0"/>
                  <wp:docPr id="1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1E1496" w:rsidTr="007E09B4">
        <w:trPr>
          <w:trHeight w:val="724"/>
        </w:trPr>
        <w:tc>
          <w:tcPr>
            <w:tcW w:w="3753" w:type="dxa"/>
          </w:tcPr>
          <w:p w:rsidR="001E1496" w:rsidRDefault="001E1496" w:rsidP="00295EC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Рис.1 Уровень адаптации</w:t>
            </w:r>
            <w:r w:rsidR="00C85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1496" w:rsidRDefault="001E1496" w:rsidP="00295EC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(2017/2018 учебный год)</w:t>
            </w:r>
          </w:p>
        </w:tc>
        <w:tc>
          <w:tcPr>
            <w:tcW w:w="3685" w:type="dxa"/>
          </w:tcPr>
          <w:p w:rsidR="001E1496" w:rsidRDefault="001E1496" w:rsidP="00295EC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Рис.2 Уровень адаптации</w:t>
            </w:r>
          </w:p>
          <w:p w:rsidR="001E1496" w:rsidRDefault="001E1496" w:rsidP="00295EC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(2018/2019 учебный год)</w:t>
            </w:r>
          </w:p>
        </w:tc>
        <w:tc>
          <w:tcPr>
            <w:tcW w:w="3686" w:type="dxa"/>
          </w:tcPr>
          <w:p w:rsidR="001E1496" w:rsidRDefault="001E1496" w:rsidP="00295EC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Рис.3 Уровень адаптации</w:t>
            </w:r>
          </w:p>
          <w:p w:rsidR="001E1496" w:rsidRDefault="001E1496" w:rsidP="00295EC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(2019/2020 учебный год)</w:t>
            </w:r>
          </w:p>
        </w:tc>
      </w:tr>
    </w:tbl>
    <w:p w:rsidR="00FE3A96" w:rsidRDefault="00F22599" w:rsidP="00295ECB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F0F0F"/>
          <w:sz w:val="28"/>
          <w:szCs w:val="28"/>
        </w:rPr>
        <w:lastRenderedPageBreak/>
        <w:t xml:space="preserve">По итогам реализации программы </w:t>
      </w:r>
      <w:r w:rsidR="00092881" w:rsidRPr="00092881">
        <w:rPr>
          <w:rFonts w:ascii="Times New Roman" w:hAnsi="Times New Roman"/>
          <w:sz w:val="28"/>
          <w:szCs w:val="28"/>
        </w:rPr>
        <w:t>«Развитие ВПФ у детей млад</w:t>
      </w:r>
      <w:r>
        <w:rPr>
          <w:rFonts w:ascii="Times New Roman" w:hAnsi="Times New Roman"/>
          <w:sz w:val="28"/>
          <w:szCs w:val="28"/>
        </w:rPr>
        <w:t>шего школьного возраста с ОВЗ» наблюдается</w:t>
      </w:r>
      <w:r w:rsidR="00092881" w:rsidRPr="00092881">
        <w:rPr>
          <w:rFonts w:ascii="Times New Roman" w:hAnsi="Times New Roman"/>
          <w:sz w:val="28"/>
          <w:szCs w:val="28"/>
        </w:rPr>
        <w:t xml:space="preserve"> положительн</w:t>
      </w:r>
      <w:r>
        <w:rPr>
          <w:rFonts w:ascii="Times New Roman" w:hAnsi="Times New Roman"/>
          <w:sz w:val="28"/>
          <w:szCs w:val="28"/>
        </w:rPr>
        <w:t>ая</w:t>
      </w:r>
      <w:r w:rsidR="00092881" w:rsidRPr="00092881">
        <w:rPr>
          <w:rFonts w:ascii="Times New Roman" w:hAnsi="Times New Roman"/>
          <w:sz w:val="28"/>
          <w:szCs w:val="28"/>
        </w:rPr>
        <w:t xml:space="preserve"> динамик</w:t>
      </w:r>
      <w:r>
        <w:rPr>
          <w:rFonts w:ascii="Times New Roman" w:hAnsi="Times New Roman"/>
          <w:sz w:val="28"/>
          <w:szCs w:val="28"/>
        </w:rPr>
        <w:t>а</w:t>
      </w:r>
      <w:r w:rsidR="00092881" w:rsidRPr="00092881">
        <w:rPr>
          <w:rFonts w:ascii="Times New Roman" w:hAnsi="Times New Roman"/>
          <w:sz w:val="28"/>
          <w:szCs w:val="28"/>
        </w:rPr>
        <w:t xml:space="preserve"> в развитии высших психических функций: внимания, памяти, мышления</w:t>
      </w:r>
      <w:r w:rsidR="007714DF">
        <w:rPr>
          <w:rFonts w:ascii="Times New Roman" w:hAnsi="Times New Roman"/>
          <w:sz w:val="28"/>
          <w:szCs w:val="28"/>
        </w:rPr>
        <w:t xml:space="preserve">. </w:t>
      </w:r>
      <w:r w:rsidR="0069556B" w:rsidRPr="00096372">
        <w:rPr>
          <w:rFonts w:ascii="Times New Roman" w:hAnsi="Times New Roman" w:cs="Times New Roman"/>
          <w:sz w:val="28"/>
          <w:szCs w:val="28"/>
        </w:rPr>
        <w:t>Обучающиеся  научились обобщать и классифицировать конкретные предметы и объекты по родовидовым понятиям, делать элементарные умозаключения.</w:t>
      </w:r>
      <w:r w:rsidR="0069556B">
        <w:rPr>
          <w:rFonts w:ascii="Times New Roman" w:hAnsi="Times New Roman" w:cs="Times New Roman"/>
          <w:sz w:val="28"/>
          <w:szCs w:val="28"/>
        </w:rPr>
        <w:t xml:space="preserve"> </w:t>
      </w:r>
      <w:r w:rsidR="00CD2BDF">
        <w:rPr>
          <w:rFonts w:ascii="Times New Roman" w:hAnsi="Times New Roman"/>
          <w:sz w:val="28"/>
          <w:szCs w:val="28"/>
        </w:rPr>
        <w:t>Программа реализуется со 2 по 4 класс.</w:t>
      </w:r>
    </w:p>
    <w:tbl>
      <w:tblPr>
        <w:tblStyle w:val="ac"/>
        <w:tblW w:w="10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25"/>
        <w:gridCol w:w="2361"/>
        <w:gridCol w:w="3832"/>
        <w:gridCol w:w="1664"/>
      </w:tblGrid>
      <w:tr w:rsidR="00871092" w:rsidTr="007E09B4">
        <w:tc>
          <w:tcPr>
            <w:tcW w:w="5286" w:type="dxa"/>
            <w:gridSpan w:val="2"/>
          </w:tcPr>
          <w:p w:rsidR="00871092" w:rsidRDefault="00871092" w:rsidP="00295EC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092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186729" cy="2786230"/>
                  <wp:effectExtent l="19050" t="0" r="13671" b="0"/>
                  <wp:docPr id="20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5496" w:type="dxa"/>
            <w:gridSpan w:val="2"/>
          </w:tcPr>
          <w:p w:rsidR="00871092" w:rsidRDefault="00871092" w:rsidP="00295EC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092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315821" cy="2786230"/>
                  <wp:effectExtent l="19050" t="0" r="17929" b="0"/>
                  <wp:docPr id="21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871092" w:rsidTr="007E09B4">
        <w:tc>
          <w:tcPr>
            <w:tcW w:w="5286" w:type="dxa"/>
            <w:gridSpan w:val="2"/>
          </w:tcPr>
          <w:p w:rsidR="00871092" w:rsidRDefault="00871092" w:rsidP="00295E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A78">
              <w:rPr>
                <w:rFonts w:ascii="Times New Roman" w:hAnsi="Times New Roman" w:cs="Times New Roman"/>
                <w:sz w:val="24"/>
                <w:szCs w:val="24"/>
              </w:rPr>
              <w:t>Рис.4 Динамика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внимания </w:t>
            </w:r>
          </w:p>
          <w:p w:rsidR="00871092" w:rsidRDefault="00871092" w:rsidP="00295EC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2 по 4 класс</w:t>
            </w:r>
          </w:p>
        </w:tc>
        <w:tc>
          <w:tcPr>
            <w:tcW w:w="5496" w:type="dxa"/>
            <w:gridSpan w:val="2"/>
          </w:tcPr>
          <w:p w:rsidR="00871092" w:rsidRDefault="00871092" w:rsidP="00295EC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4A78">
              <w:rPr>
                <w:rFonts w:ascii="Times New Roman" w:hAnsi="Times New Roman" w:cs="Times New Roman"/>
                <w:sz w:val="24"/>
                <w:szCs w:val="24"/>
              </w:rPr>
              <w:t>Рис.5 Динамика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смысловой памяти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2 по 4 класс</w:t>
            </w:r>
          </w:p>
        </w:tc>
      </w:tr>
      <w:tr w:rsidR="00951810" w:rsidTr="007E09B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2925" w:type="dxa"/>
          <w:wAfter w:w="1664" w:type="dxa"/>
        </w:trPr>
        <w:tc>
          <w:tcPr>
            <w:tcW w:w="6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810" w:rsidRDefault="00951810" w:rsidP="00295EC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1810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692338" cy="2786231"/>
                  <wp:effectExtent l="19050" t="0" r="22412" b="0"/>
                  <wp:docPr id="25" name="Диаграмма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951810" w:rsidTr="007E09B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2925" w:type="dxa"/>
          <w:wAfter w:w="1664" w:type="dxa"/>
        </w:trPr>
        <w:tc>
          <w:tcPr>
            <w:tcW w:w="6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810" w:rsidRDefault="00951810" w:rsidP="00295E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A78">
              <w:rPr>
                <w:rFonts w:ascii="Times New Roman" w:hAnsi="Times New Roman" w:cs="Times New Roman"/>
                <w:sz w:val="24"/>
                <w:szCs w:val="24"/>
              </w:rPr>
              <w:t>Рис.6 Динамика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мышления</w:t>
            </w:r>
          </w:p>
          <w:p w:rsidR="00951810" w:rsidRDefault="00951810" w:rsidP="00295EC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2 по 4 класс</w:t>
            </w:r>
          </w:p>
        </w:tc>
      </w:tr>
    </w:tbl>
    <w:p w:rsidR="00951810" w:rsidRDefault="00951810" w:rsidP="00295ECB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3881" w:rsidRDefault="00951810" w:rsidP="00295EC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810">
        <w:rPr>
          <w:noProof/>
        </w:rPr>
        <w:t xml:space="preserve"> </w:t>
      </w:r>
      <w:r w:rsidR="00C85DEB">
        <w:rPr>
          <w:rFonts w:ascii="Times New Roman" w:hAnsi="Times New Roman" w:cs="Times New Roman"/>
          <w:noProof/>
          <w:sz w:val="28"/>
          <w:szCs w:val="28"/>
        </w:rPr>
        <w:t>В 2019</w:t>
      </w:r>
      <w:r w:rsidR="00C85DEB" w:rsidRPr="00C85DEB">
        <w:rPr>
          <w:rFonts w:ascii="Times New Roman" w:hAnsi="Times New Roman" w:cs="Times New Roman"/>
          <w:noProof/>
          <w:sz w:val="28"/>
          <w:szCs w:val="28"/>
        </w:rPr>
        <w:t xml:space="preserve">/2020 </w:t>
      </w:r>
      <w:r w:rsidR="00C85DEB">
        <w:rPr>
          <w:rFonts w:ascii="Times New Roman" w:hAnsi="Times New Roman" w:cs="Times New Roman"/>
          <w:noProof/>
          <w:sz w:val="28"/>
          <w:szCs w:val="28"/>
        </w:rPr>
        <w:t>учебном году  в результате проведения адаптационных занятий с 5 классом была отмечена положительная динамика адаптации обучающихся, что подтверждается данными мониторинга.</w:t>
      </w:r>
    </w:p>
    <w:p w:rsidR="00673499" w:rsidRDefault="00673499" w:rsidP="00295EC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Style w:val="ac"/>
        <w:tblW w:w="0" w:type="auto"/>
        <w:tblInd w:w="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26"/>
      </w:tblGrid>
      <w:tr w:rsidR="00552F8B" w:rsidTr="004D4A78">
        <w:tc>
          <w:tcPr>
            <w:tcW w:w="7926" w:type="dxa"/>
          </w:tcPr>
          <w:p w:rsidR="00552F8B" w:rsidRDefault="00552F8B" w:rsidP="00295EC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F8B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4857750" cy="2724150"/>
                  <wp:effectExtent l="19050" t="0" r="19050" b="0"/>
                  <wp:docPr id="26" name="Диаграмма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552F8B" w:rsidTr="004D4A78">
        <w:tc>
          <w:tcPr>
            <w:tcW w:w="7926" w:type="dxa"/>
          </w:tcPr>
          <w:p w:rsidR="00552F8B" w:rsidRPr="004D4A78" w:rsidRDefault="004D4A78" w:rsidP="00295EC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Рис.7 Уровень адаптации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класса</w:t>
            </w:r>
          </w:p>
        </w:tc>
      </w:tr>
    </w:tbl>
    <w:p w:rsidR="004D4A78" w:rsidRPr="004D4A78" w:rsidRDefault="004D4A78" w:rsidP="00295EC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A78" w:rsidRDefault="004D4A78" w:rsidP="00295E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A78">
        <w:rPr>
          <w:rFonts w:ascii="Times New Roman" w:hAnsi="Times New Roman" w:cs="Times New Roman"/>
          <w:sz w:val="28"/>
          <w:szCs w:val="28"/>
        </w:rPr>
        <w:t>По итогам реализации программы «Развитие коммуникативных навыков», направленной на</w:t>
      </w:r>
      <w:r w:rsidRPr="004D4A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</w:t>
      </w:r>
      <w:r w:rsidRPr="004D4A78">
        <w:rPr>
          <w:rFonts w:ascii="Times New Roman" w:hAnsi="Times New Roman" w:cs="Times New Roman"/>
          <w:sz w:val="28"/>
          <w:szCs w:val="28"/>
          <w:shd w:val="clear" w:color="auto" w:fill="FFFFFF"/>
        </w:rPr>
        <w:t>умения продуктивно общаться и взаимодействовать, конструктивно и  адекватно действовать в конфликтных ситуациях</w:t>
      </w:r>
      <w:r w:rsidR="00F016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49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ребят отмечается </w:t>
      </w:r>
      <w:r w:rsidR="00F14971">
        <w:rPr>
          <w:rFonts w:ascii="Times New Roman" w:hAnsi="Times New Roman" w:cs="Times New Roman"/>
          <w:sz w:val="28"/>
          <w:szCs w:val="28"/>
        </w:rPr>
        <w:t xml:space="preserve">повышение уровня коммуникативных и организаторских способностей, данные мониторинга </w:t>
      </w:r>
      <w:r w:rsidR="00783216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F14971">
        <w:rPr>
          <w:rFonts w:ascii="Times New Roman" w:hAnsi="Times New Roman" w:cs="Times New Roman"/>
          <w:sz w:val="28"/>
          <w:szCs w:val="28"/>
        </w:rPr>
        <w:t>представлены на диаграмм</w:t>
      </w:r>
      <w:r w:rsidR="00783216">
        <w:rPr>
          <w:rFonts w:ascii="Times New Roman" w:hAnsi="Times New Roman" w:cs="Times New Roman"/>
          <w:sz w:val="28"/>
          <w:szCs w:val="28"/>
        </w:rPr>
        <w:t>ах</w:t>
      </w:r>
      <w:r w:rsidR="00F1497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c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08"/>
        <w:gridCol w:w="5140"/>
      </w:tblGrid>
      <w:tr w:rsidR="00783216" w:rsidTr="007E09B4">
        <w:trPr>
          <w:trHeight w:val="5228"/>
        </w:trPr>
        <w:tc>
          <w:tcPr>
            <w:tcW w:w="5208" w:type="dxa"/>
          </w:tcPr>
          <w:p w:rsidR="00783216" w:rsidRDefault="00783216" w:rsidP="00295E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154456" cy="3205779"/>
                  <wp:effectExtent l="19050" t="0" r="26894" b="0"/>
                  <wp:docPr id="28" name="Диаграмма 2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5140" w:type="dxa"/>
          </w:tcPr>
          <w:p w:rsidR="00783216" w:rsidRDefault="00D27282" w:rsidP="00295EC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282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154456" cy="3205779"/>
                  <wp:effectExtent l="19050" t="0" r="26894" b="0"/>
                  <wp:docPr id="29" name="Диаграмма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783216" w:rsidTr="007E09B4">
        <w:trPr>
          <w:trHeight w:val="699"/>
        </w:trPr>
        <w:tc>
          <w:tcPr>
            <w:tcW w:w="5208" w:type="dxa"/>
          </w:tcPr>
          <w:p w:rsidR="00783216" w:rsidRDefault="00783216" w:rsidP="00295EC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216">
              <w:rPr>
                <w:rFonts w:ascii="Times New Roman" w:hAnsi="Times New Roman" w:cs="Times New Roman"/>
                <w:sz w:val="24"/>
                <w:szCs w:val="24"/>
              </w:rPr>
              <w:t>Рис.8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коммуникативных склонностей.</w:t>
            </w:r>
          </w:p>
          <w:p w:rsidR="00783216" w:rsidRDefault="00783216" w:rsidP="00295E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«КОС» (В.В. Синявский, В.А. Федорошин)</w:t>
            </w:r>
          </w:p>
        </w:tc>
        <w:tc>
          <w:tcPr>
            <w:tcW w:w="5140" w:type="dxa"/>
          </w:tcPr>
          <w:p w:rsidR="00783216" w:rsidRDefault="00783216" w:rsidP="00295EC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организаторских склонностей.</w:t>
            </w:r>
          </w:p>
          <w:p w:rsidR="00783216" w:rsidRDefault="00783216" w:rsidP="00295E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«КОС» (В.В. Синявский, В.А. Федорошин)</w:t>
            </w:r>
          </w:p>
        </w:tc>
      </w:tr>
    </w:tbl>
    <w:p w:rsidR="00783216" w:rsidRPr="004D4A78" w:rsidRDefault="00783216" w:rsidP="00295E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3881" w:rsidRDefault="00937FC7" w:rsidP="00295EC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4C2">
        <w:rPr>
          <w:rFonts w:ascii="Times New Roman" w:hAnsi="Times New Roman" w:cs="Times New Roman"/>
          <w:b/>
          <w:sz w:val="28"/>
          <w:szCs w:val="28"/>
        </w:rPr>
        <w:t xml:space="preserve">Результаты практической профессиональной деятельности </w:t>
      </w:r>
      <w:r w:rsidRPr="004D2E83">
        <w:rPr>
          <w:rFonts w:ascii="Times New Roman" w:hAnsi="Times New Roman" w:cs="Times New Roman"/>
          <w:b/>
          <w:sz w:val="28"/>
          <w:szCs w:val="28"/>
        </w:rPr>
        <w:t>представляю на различных уровнях:</w:t>
      </w:r>
      <w:r w:rsidR="002038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3881" w:rsidRPr="007F0A41" w:rsidRDefault="00591816" w:rsidP="00295EC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0A41">
        <w:rPr>
          <w:rFonts w:ascii="Times New Roman" w:hAnsi="Times New Roman" w:cs="Times New Roman"/>
          <w:b/>
          <w:sz w:val="28"/>
          <w:szCs w:val="28"/>
        </w:rPr>
        <w:t>Принимаю участие</w:t>
      </w:r>
      <w:r w:rsidR="00203881" w:rsidRPr="007F0A41">
        <w:rPr>
          <w:rFonts w:ascii="Times New Roman" w:hAnsi="Times New Roman" w:cs="Times New Roman"/>
          <w:b/>
          <w:sz w:val="28"/>
          <w:szCs w:val="28"/>
        </w:rPr>
        <w:t xml:space="preserve"> в конкурсах:</w:t>
      </w:r>
    </w:p>
    <w:p w:rsidR="00203881" w:rsidRPr="007F0A41" w:rsidRDefault="00203881" w:rsidP="00295ECB">
      <w:pPr>
        <w:pStyle w:val="a3"/>
        <w:numPr>
          <w:ilvl w:val="0"/>
          <w:numId w:val="21"/>
        </w:numPr>
        <w:spacing w:after="0"/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780">
        <w:rPr>
          <w:rFonts w:ascii="Times New Roman" w:hAnsi="Times New Roman" w:cs="Times New Roman"/>
          <w:sz w:val="28"/>
          <w:szCs w:val="28"/>
        </w:rPr>
        <w:lastRenderedPageBreak/>
        <w:t>2014</w:t>
      </w:r>
      <w:r w:rsidR="007F0A41" w:rsidRPr="00957780">
        <w:rPr>
          <w:rFonts w:ascii="Times New Roman" w:hAnsi="Times New Roman" w:cs="Times New Roman"/>
          <w:sz w:val="28"/>
          <w:szCs w:val="28"/>
        </w:rPr>
        <w:t xml:space="preserve"> </w:t>
      </w:r>
      <w:r w:rsidRPr="00957780">
        <w:rPr>
          <w:rFonts w:ascii="Times New Roman" w:hAnsi="Times New Roman" w:cs="Times New Roman"/>
          <w:sz w:val="28"/>
          <w:szCs w:val="28"/>
        </w:rPr>
        <w:t>г.</w:t>
      </w:r>
      <w:r w:rsidR="007F0A4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7F0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0A41">
        <w:rPr>
          <w:rFonts w:ascii="Times New Roman" w:hAnsi="Times New Roman" w:cs="Times New Roman"/>
          <w:sz w:val="28"/>
          <w:szCs w:val="28"/>
        </w:rPr>
        <w:t>призёр муниципального этапа Всероссийского конкурса «Лучших веб-сайтов образовательных учреждений и педагогических работников» в номинации «Лучший сайт педагогического работника</w:t>
      </w:r>
      <w:r w:rsidR="007F0A41">
        <w:rPr>
          <w:rFonts w:ascii="Times New Roman" w:hAnsi="Times New Roman" w:cs="Times New Roman"/>
          <w:sz w:val="28"/>
          <w:szCs w:val="28"/>
        </w:rPr>
        <w:t>;</w:t>
      </w:r>
    </w:p>
    <w:p w:rsidR="000552FD" w:rsidRPr="007F0A41" w:rsidRDefault="007F0A41" w:rsidP="00295ECB">
      <w:pPr>
        <w:pStyle w:val="a3"/>
        <w:numPr>
          <w:ilvl w:val="0"/>
          <w:numId w:val="21"/>
        </w:numPr>
        <w:spacing w:after="0"/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780">
        <w:rPr>
          <w:rFonts w:ascii="Times New Roman" w:hAnsi="Times New Roman" w:cs="Times New Roman"/>
          <w:sz w:val="28"/>
          <w:szCs w:val="28"/>
        </w:rPr>
        <w:t xml:space="preserve">2014 </w:t>
      </w:r>
      <w:r w:rsidR="000552FD" w:rsidRPr="0095778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552FD" w:rsidRPr="007F0A41">
        <w:rPr>
          <w:rFonts w:ascii="Times New Roman" w:hAnsi="Times New Roman" w:cs="Times New Roman"/>
          <w:sz w:val="28"/>
          <w:szCs w:val="28"/>
        </w:rPr>
        <w:t>победитель муниципального конкурса учебно-методических работ «Педагогические таланты»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3881" w:rsidRPr="007F0A41" w:rsidRDefault="007F0A41" w:rsidP="00295ECB">
      <w:pPr>
        <w:pStyle w:val="a3"/>
        <w:numPr>
          <w:ilvl w:val="0"/>
          <w:numId w:val="21"/>
        </w:numPr>
        <w:spacing w:after="0"/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780">
        <w:rPr>
          <w:rFonts w:ascii="Times New Roman" w:hAnsi="Times New Roman" w:cs="Times New Roman"/>
          <w:sz w:val="28"/>
          <w:szCs w:val="28"/>
        </w:rPr>
        <w:t>2017 г.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лауреат муниципального этапа конкурса «Лучший </w:t>
      </w:r>
      <w:r w:rsidRPr="007F0A41">
        <w:rPr>
          <w:rFonts w:ascii="Times New Roman" w:hAnsi="Times New Roman" w:cs="Times New Roman"/>
          <w:sz w:val="28"/>
          <w:szCs w:val="28"/>
        </w:rPr>
        <w:t>образовательный сайт» в номинации «Лучший сайт педагога»;</w:t>
      </w:r>
    </w:p>
    <w:p w:rsidR="007F0A41" w:rsidRPr="007F0A41" w:rsidRDefault="007F0A41" w:rsidP="00295ECB">
      <w:pPr>
        <w:pStyle w:val="a3"/>
        <w:numPr>
          <w:ilvl w:val="0"/>
          <w:numId w:val="21"/>
        </w:numPr>
        <w:spacing w:after="0"/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780">
        <w:rPr>
          <w:rFonts w:ascii="Times New Roman" w:hAnsi="Times New Roman" w:cs="Times New Roman"/>
          <w:sz w:val="28"/>
          <w:szCs w:val="28"/>
        </w:rPr>
        <w:t>2019 г.</w:t>
      </w:r>
      <w:r w:rsidRPr="007F0A4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7F0A41">
        <w:rPr>
          <w:rFonts w:ascii="Times New Roman" w:hAnsi="Times New Roman"/>
          <w:sz w:val="28"/>
          <w:szCs w:val="28"/>
        </w:rPr>
        <w:t>победитель муниципального этапа Всероссийского конкурса профессионального мастерства «Педагог-психолог»;</w:t>
      </w:r>
    </w:p>
    <w:p w:rsidR="007F0A41" w:rsidRPr="007F0A41" w:rsidRDefault="007F0A41" w:rsidP="00295ECB">
      <w:pPr>
        <w:pStyle w:val="a3"/>
        <w:numPr>
          <w:ilvl w:val="0"/>
          <w:numId w:val="21"/>
        </w:numPr>
        <w:spacing w:after="0"/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780">
        <w:rPr>
          <w:rFonts w:ascii="Times New Roman" w:hAnsi="Times New Roman" w:cs="Times New Roman"/>
          <w:sz w:val="28"/>
          <w:szCs w:val="28"/>
        </w:rPr>
        <w:t>2020 г.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29590D">
        <w:rPr>
          <w:rFonts w:ascii="Times New Roman" w:hAnsi="Times New Roman"/>
          <w:color w:val="000000"/>
          <w:sz w:val="28"/>
          <w:szCs w:val="28"/>
        </w:rPr>
        <w:t>победитель</w:t>
      </w:r>
      <w:r w:rsidR="0029590D">
        <w:rPr>
          <w:rFonts w:ascii="Times New Roman" w:hAnsi="Times New Roman" w:cs="Times New Roman"/>
          <w:sz w:val="28"/>
          <w:szCs w:val="28"/>
        </w:rPr>
        <w:t xml:space="preserve"> областного этапа Всероссийского конкурса профессионального мастерства «Педагог-психолог России»</w:t>
      </w:r>
      <w:r w:rsidR="0029590D" w:rsidRPr="0029590D">
        <w:rPr>
          <w:rFonts w:ascii="Times New Roman" w:hAnsi="Times New Roman" w:cs="Times New Roman"/>
          <w:sz w:val="28"/>
          <w:szCs w:val="28"/>
        </w:rPr>
        <w:t xml:space="preserve"> </w:t>
      </w:r>
      <w:r w:rsidR="0029590D">
        <w:rPr>
          <w:rFonts w:ascii="Times New Roman" w:hAnsi="Times New Roman" w:cs="Times New Roman"/>
          <w:sz w:val="28"/>
          <w:szCs w:val="28"/>
        </w:rPr>
        <w:t>и обладатель специального приза зрительских симпатий.</w:t>
      </w:r>
    </w:p>
    <w:p w:rsidR="00203881" w:rsidRPr="00957780" w:rsidRDefault="00591816" w:rsidP="00295EC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780">
        <w:rPr>
          <w:rFonts w:ascii="Times New Roman" w:hAnsi="Times New Roman" w:cs="Times New Roman"/>
          <w:b/>
          <w:sz w:val="28"/>
          <w:szCs w:val="28"/>
        </w:rPr>
        <w:t>Публикую разработки</w:t>
      </w:r>
      <w:r w:rsidR="00203881" w:rsidRPr="00957780">
        <w:rPr>
          <w:rFonts w:ascii="Times New Roman" w:hAnsi="Times New Roman" w:cs="Times New Roman"/>
          <w:b/>
          <w:sz w:val="28"/>
          <w:szCs w:val="28"/>
        </w:rPr>
        <w:t>:</w:t>
      </w:r>
    </w:p>
    <w:p w:rsidR="00C41E46" w:rsidRDefault="00C41E46" w:rsidP="00295ECB">
      <w:pPr>
        <w:pStyle w:val="a3"/>
        <w:numPr>
          <w:ilvl w:val="0"/>
          <w:numId w:val="24"/>
        </w:numPr>
        <w:spacing w:after="0"/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E46">
        <w:rPr>
          <w:rFonts w:ascii="Times New Roman" w:hAnsi="Times New Roman"/>
          <w:sz w:val="28"/>
          <w:szCs w:val="28"/>
        </w:rPr>
        <w:t xml:space="preserve">2017 г. «Коррекционно-развивающая работа с детьми в социально-опасном положении» </w:t>
      </w:r>
      <w:r>
        <w:rPr>
          <w:rFonts w:ascii="Times New Roman" w:hAnsi="Times New Roman"/>
          <w:sz w:val="28"/>
          <w:szCs w:val="28"/>
        </w:rPr>
        <w:t>(сайт педагогического клуба «Наука и творчество»);</w:t>
      </w:r>
    </w:p>
    <w:p w:rsidR="00203881" w:rsidRPr="00C41E46" w:rsidRDefault="000552FD" w:rsidP="00295ECB">
      <w:pPr>
        <w:pStyle w:val="a3"/>
        <w:numPr>
          <w:ilvl w:val="0"/>
          <w:numId w:val="22"/>
        </w:numPr>
        <w:spacing w:after="0"/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E46">
        <w:rPr>
          <w:rFonts w:ascii="Times New Roman" w:hAnsi="Times New Roman" w:cs="Times New Roman"/>
          <w:sz w:val="28"/>
          <w:szCs w:val="28"/>
        </w:rPr>
        <w:t>2017 г. «Работа педагога-психолога с семьями, находящимися в социально-опасном положении» (журнал педагогического мастерства «Вопросы образования и воспитания»)</w:t>
      </w:r>
      <w:r w:rsidR="00C41E46">
        <w:rPr>
          <w:rFonts w:ascii="Times New Roman" w:hAnsi="Times New Roman" w:cs="Times New Roman"/>
          <w:sz w:val="28"/>
          <w:szCs w:val="28"/>
        </w:rPr>
        <w:t>;</w:t>
      </w:r>
    </w:p>
    <w:p w:rsidR="00C41E46" w:rsidRPr="00C41E46" w:rsidRDefault="00C41E46" w:rsidP="00295ECB">
      <w:pPr>
        <w:pStyle w:val="a3"/>
        <w:numPr>
          <w:ilvl w:val="0"/>
          <w:numId w:val="22"/>
        </w:numPr>
        <w:spacing w:after="0"/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E46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C41E46">
        <w:rPr>
          <w:rFonts w:ascii="Times New Roman" w:hAnsi="Times New Roman"/>
          <w:sz w:val="28"/>
          <w:szCs w:val="28"/>
        </w:rPr>
        <w:t>г. «Взаимосвязь адаптации первоклассников к шко</w:t>
      </w:r>
      <w:r>
        <w:rPr>
          <w:rFonts w:ascii="Times New Roman" w:hAnsi="Times New Roman"/>
          <w:sz w:val="28"/>
          <w:szCs w:val="28"/>
        </w:rPr>
        <w:t xml:space="preserve">ле с личностными </w:t>
      </w:r>
      <w:r w:rsidRPr="00C41E46">
        <w:rPr>
          <w:rFonts w:ascii="Times New Roman" w:hAnsi="Times New Roman"/>
          <w:sz w:val="28"/>
          <w:szCs w:val="28"/>
        </w:rPr>
        <w:t>особенностями»</w:t>
      </w:r>
      <w:r>
        <w:rPr>
          <w:rFonts w:ascii="Times New Roman" w:hAnsi="Times New Roman"/>
          <w:sz w:val="28"/>
          <w:szCs w:val="28"/>
        </w:rPr>
        <w:t>;</w:t>
      </w:r>
    </w:p>
    <w:p w:rsidR="000552FD" w:rsidRPr="00C41E46" w:rsidRDefault="00C41E46" w:rsidP="00295ECB">
      <w:pPr>
        <w:pStyle w:val="a3"/>
        <w:numPr>
          <w:ilvl w:val="0"/>
          <w:numId w:val="22"/>
        </w:numPr>
        <w:spacing w:after="0"/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E46">
        <w:rPr>
          <w:rFonts w:ascii="Times New Roman" w:hAnsi="Times New Roman" w:cs="Times New Roman"/>
          <w:sz w:val="28"/>
          <w:szCs w:val="28"/>
        </w:rPr>
        <w:t xml:space="preserve">2019 </w:t>
      </w:r>
      <w:r w:rsidR="000552FD" w:rsidRPr="00C41E46">
        <w:rPr>
          <w:rFonts w:ascii="Times New Roman" w:hAnsi="Times New Roman" w:cs="Times New Roman"/>
          <w:sz w:val="28"/>
          <w:szCs w:val="28"/>
        </w:rPr>
        <w:t>г</w:t>
      </w:r>
      <w:r w:rsidRPr="00C41E46">
        <w:rPr>
          <w:rFonts w:ascii="Times New Roman" w:hAnsi="Times New Roman" w:cs="Times New Roman"/>
          <w:sz w:val="28"/>
          <w:szCs w:val="28"/>
        </w:rPr>
        <w:t xml:space="preserve">. </w:t>
      </w:r>
      <w:r w:rsidRPr="00C41E46">
        <w:rPr>
          <w:rFonts w:ascii="Times New Roman" w:hAnsi="Times New Roman"/>
          <w:sz w:val="28"/>
          <w:szCs w:val="28"/>
        </w:rPr>
        <w:t>«Совместная работа психолога и учителя в адаптационный период первоклассника» (журнал «Технологии образования»);</w:t>
      </w:r>
    </w:p>
    <w:p w:rsidR="00203881" w:rsidRPr="00957780" w:rsidRDefault="00203881" w:rsidP="00295ECB">
      <w:pPr>
        <w:pStyle w:val="a3"/>
        <w:numPr>
          <w:ilvl w:val="0"/>
          <w:numId w:val="21"/>
        </w:numPr>
        <w:spacing w:after="0"/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780">
        <w:rPr>
          <w:rFonts w:ascii="Times New Roman" w:hAnsi="Times New Roman" w:cs="Times New Roman"/>
          <w:sz w:val="28"/>
          <w:szCs w:val="28"/>
        </w:rPr>
        <w:t xml:space="preserve">Веб-сайт с рекомендациями родителям и педагогам </w:t>
      </w:r>
      <w:hyperlink r:id="rId16" w:history="1">
        <w:r w:rsidRPr="00957780">
          <w:rPr>
            <w:rStyle w:val="a7"/>
            <w:rFonts w:ascii="Times New Roman" w:hAnsi="Times New Roman" w:cs="Times New Roman"/>
            <w:sz w:val="28"/>
            <w:szCs w:val="28"/>
          </w:rPr>
          <w:t>http://popkovapsiholog.myskimou7.edusite.ru/p1aa1.html</w:t>
        </w:r>
      </w:hyperlink>
      <w:r w:rsidRPr="00957780">
        <w:rPr>
          <w:rFonts w:ascii="Times New Roman" w:hAnsi="Times New Roman" w:cs="Times New Roman"/>
          <w:sz w:val="28"/>
          <w:szCs w:val="28"/>
        </w:rPr>
        <w:t>.</w:t>
      </w:r>
    </w:p>
    <w:p w:rsidR="00591816" w:rsidRPr="00C41E46" w:rsidRDefault="00C41E46" w:rsidP="00295EC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Выступаю на методических объ</w:t>
      </w:r>
      <w:r w:rsidR="00591816" w:rsidRPr="00C41E46">
        <w:rPr>
          <w:rFonts w:ascii="Times New Roman" w:hAnsi="Times New Roman" w:cs="Times New Roman"/>
          <w:b/>
          <w:sz w:val="28"/>
          <w:szCs w:val="28"/>
        </w:rPr>
        <w:t>единениях:</w:t>
      </w:r>
    </w:p>
    <w:p w:rsidR="00A63061" w:rsidRPr="00673499" w:rsidRDefault="00673499" w:rsidP="00673499">
      <w:pPr>
        <w:tabs>
          <w:tab w:val="left" w:pos="284"/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63061" w:rsidRPr="00673499">
        <w:rPr>
          <w:rFonts w:ascii="Times New Roman" w:hAnsi="Times New Roman" w:cs="Times New Roman"/>
          <w:b/>
          <w:sz w:val="28"/>
          <w:szCs w:val="28"/>
        </w:rPr>
        <w:t>м</w:t>
      </w:r>
      <w:r w:rsidR="00C41E46" w:rsidRPr="00673499">
        <w:rPr>
          <w:rFonts w:ascii="Times New Roman" w:hAnsi="Times New Roman" w:cs="Times New Roman"/>
          <w:b/>
          <w:sz w:val="28"/>
          <w:szCs w:val="28"/>
        </w:rPr>
        <w:t>униципальный уровень</w:t>
      </w:r>
      <w:r w:rsidR="00A63061" w:rsidRPr="00673499">
        <w:rPr>
          <w:rFonts w:ascii="Times New Roman" w:hAnsi="Times New Roman" w:cs="Times New Roman"/>
          <w:b/>
          <w:sz w:val="28"/>
          <w:szCs w:val="28"/>
        </w:rPr>
        <w:t>:</w:t>
      </w:r>
    </w:p>
    <w:p w:rsidR="00C41E46" w:rsidRPr="00A63061" w:rsidRDefault="00A63061" w:rsidP="00295ECB">
      <w:pPr>
        <w:pStyle w:val="a3"/>
        <w:numPr>
          <w:ilvl w:val="0"/>
          <w:numId w:val="21"/>
        </w:numPr>
        <w:spacing w:after="0"/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ММО учителей начальных классов </w:t>
      </w:r>
      <w:r w:rsidR="00C41E46">
        <w:rPr>
          <w:rFonts w:ascii="Times New Roman" w:hAnsi="Times New Roman" w:cs="Times New Roman"/>
          <w:sz w:val="28"/>
          <w:szCs w:val="28"/>
        </w:rPr>
        <w:t>(темы: «Развитие высших психических функций и их коррекция у детей младшего школьного возраста с ОВЗ»</w:t>
      </w:r>
      <w:r>
        <w:rPr>
          <w:rFonts w:ascii="Times New Roman" w:hAnsi="Times New Roman" w:cs="Times New Roman"/>
          <w:sz w:val="28"/>
          <w:szCs w:val="28"/>
        </w:rPr>
        <w:t>, «Совместная работа психолога и учителя в адаптационный период первоклассника»);</w:t>
      </w:r>
    </w:p>
    <w:p w:rsidR="00A63061" w:rsidRPr="00A63061" w:rsidRDefault="00A63061" w:rsidP="00295ECB">
      <w:pPr>
        <w:pStyle w:val="a3"/>
        <w:numPr>
          <w:ilvl w:val="0"/>
          <w:numId w:val="21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A63061">
        <w:rPr>
          <w:rFonts w:ascii="Times New Roman" w:hAnsi="Times New Roman" w:cs="Times New Roman"/>
          <w:sz w:val="28"/>
          <w:szCs w:val="28"/>
        </w:rPr>
        <w:t>на ММО педагогов-психологов (</w:t>
      </w:r>
      <w:r>
        <w:rPr>
          <w:rFonts w:ascii="Times New Roman" w:hAnsi="Times New Roman" w:cs="Times New Roman"/>
          <w:sz w:val="28"/>
          <w:szCs w:val="28"/>
        </w:rPr>
        <w:t>темы</w:t>
      </w:r>
      <w:r w:rsidRPr="00A63061">
        <w:rPr>
          <w:rFonts w:ascii="Times New Roman" w:hAnsi="Times New Roman" w:cs="Times New Roman"/>
          <w:sz w:val="28"/>
          <w:szCs w:val="28"/>
        </w:rPr>
        <w:t xml:space="preserve">: «Оказание психологической помощи детям и родителям с проблемами коммуникации», «Работа педагога-психолога с семьями, находящимися в социально-опасном положении», </w:t>
      </w:r>
      <w:r w:rsidRPr="00A63061">
        <w:rPr>
          <w:rFonts w:ascii="Times New Roman" w:hAnsi="Times New Roman" w:cs="Times New Roman"/>
          <w:color w:val="000000"/>
          <w:sz w:val="28"/>
          <w:szCs w:val="28"/>
        </w:rPr>
        <w:t>«Психолого-педагогическое сопровождение детей с ОВЗ в рамках реализации ФГОС НОО», «Коррекционно-развивающая работа с детьми с ОВЗ», «Отношения семьи и подростка как психолого-педагогическая проблема», «Профилактика девиантного поведения в образовательной среде»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63061" w:rsidRPr="00A63061" w:rsidRDefault="00A63061" w:rsidP="00295ECB">
      <w:pPr>
        <w:pStyle w:val="a3"/>
        <w:spacing w:after="0"/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061">
        <w:rPr>
          <w:rFonts w:ascii="Times New Roman" w:hAnsi="Times New Roman" w:cs="Times New Roman"/>
          <w:b/>
          <w:sz w:val="28"/>
          <w:szCs w:val="28"/>
        </w:rPr>
        <w:t>школьный уровень:</w:t>
      </w:r>
    </w:p>
    <w:p w:rsidR="00A63061" w:rsidRDefault="00A63061" w:rsidP="00295ECB">
      <w:pPr>
        <w:pStyle w:val="a3"/>
        <w:numPr>
          <w:ilvl w:val="0"/>
          <w:numId w:val="21"/>
        </w:numPr>
        <w:spacing w:after="0"/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937FC7">
        <w:rPr>
          <w:rFonts w:ascii="Times New Roman" w:hAnsi="Times New Roman" w:cs="Times New Roman"/>
          <w:sz w:val="28"/>
          <w:szCs w:val="28"/>
        </w:rPr>
        <w:t xml:space="preserve">МО специалистов школы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37FC7">
        <w:rPr>
          <w:rFonts w:ascii="Times New Roman" w:hAnsi="Times New Roman" w:cs="Times New Roman"/>
          <w:sz w:val="28"/>
          <w:szCs w:val="28"/>
        </w:rPr>
        <w:t>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37FC7">
        <w:rPr>
          <w:rFonts w:ascii="Times New Roman" w:hAnsi="Times New Roman" w:cs="Times New Roman"/>
          <w:sz w:val="28"/>
          <w:szCs w:val="28"/>
        </w:rPr>
        <w:t>: «</w:t>
      </w:r>
      <w:r w:rsidRPr="00937FC7"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Нормативно-правовые основы деятельности психолога образования», «Структура занятий психолога и их особенности», «Анализ адаптации первоклассников», «Образовательные технологии в работе </w:t>
      </w:r>
      <w:r w:rsidRPr="00937FC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коррекционных </w:t>
      </w:r>
      <w:r w:rsidRPr="004256C6">
        <w:rPr>
          <w:rFonts w:ascii="Times New Roman" w:hAnsi="Times New Roman" w:cs="Times New Roman"/>
          <w:color w:val="000000"/>
          <w:sz w:val="28"/>
          <w:szCs w:val="28"/>
        </w:rPr>
        <w:t>педагогов», «Использование мыслительных приемов для коррекции смысловой памяти у детей с ЗПР»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4256C6">
        <w:rPr>
          <w:rFonts w:ascii="Times New Roman" w:hAnsi="Times New Roman" w:cs="Times New Roman"/>
          <w:color w:val="000000"/>
          <w:sz w:val="28"/>
          <w:szCs w:val="28"/>
        </w:rPr>
        <w:t>. С 2019/2020 являюсь руководителем МО специалистов школы.</w:t>
      </w:r>
    </w:p>
    <w:p w:rsidR="00CD679A" w:rsidRPr="00B5316B" w:rsidRDefault="00CD679A" w:rsidP="00295EC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D679A">
        <w:rPr>
          <w:rFonts w:ascii="Times New Roman" w:hAnsi="Times New Roman" w:cs="Times New Roman"/>
          <w:b/>
          <w:sz w:val="28"/>
          <w:szCs w:val="28"/>
        </w:rPr>
        <w:t>Выступаю на родительских собраниях, педагогических советах, совещаниях.</w:t>
      </w:r>
      <w:r w:rsidRPr="00CD679A">
        <w:rPr>
          <w:rFonts w:ascii="Times New Roman" w:hAnsi="Times New Roman" w:cs="Times New Roman"/>
          <w:sz w:val="28"/>
          <w:szCs w:val="28"/>
        </w:rPr>
        <w:t xml:space="preserve"> </w:t>
      </w:r>
      <w:r w:rsidRPr="00B5316B">
        <w:rPr>
          <w:rFonts w:ascii="Times New Roman" w:hAnsi="Times New Roman" w:cs="Times New Roman"/>
          <w:sz w:val="28"/>
          <w:szCs w:val="28"/>
        </w:rPr>
        <w:t>Наиболее типичные проблемы, требующие освещения: период адаптации, готовность обучающихся 4-х классов к обучению в 5 классе, проблемы детей с особенностями здоровья, профилактика вредных привычек, пропаганда ЗОЖ.</w:t>
      </w:r>
    </w:p>
    <w:p w:rsidR="00591816" w:rsidRDefault="00A63061" w:rsidP="00295EC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</w:t>
      </w:r>
      <w:r w:rsidR="00CD679A">
        <w:rPr>
          <w:rFonts w:ascii="Times New Roman" w:hAnsi="Times New Roman" w:cs="Times New Roman"/>
          <w:b/>
          <w:sz w:val="28"/>
          <w:szCs w:val="28"/>
        </w:rPr>
        <w:t>зую</w:t>
      </w:r>
      <w:r>
        <w:rPr>
          <w:rFonts w:ascii="Times New Roman" w:hAnsi="Times New Roman" w:cs="Times New Roman"/>
          <w:b/>
          <w:sz w:val="28"/>
          <w:szCs w:val="28"/>
        </w:rPr>
        <w:t xml:space="preserve"> ежегодн</w:t>
      </w:r>
      <w:r w:rsidR="00CD679A">
        <w:rPr>
          <w:rFonts w:ascii="Times New Roman" w:hAnsi="Times New Roman" w:cs="Times New Roman"/>
          <w:b/>
          <w:sz w:val="28"/>
          <w:szCs w:val="28"/>
        </w:rPr>
        <w:t>ые акции:</w:t>
      </w:r>
    </w:p>
    <w:p w:rsidR="00CD679A" w:rsidRPr="00FC6B76" w:rsidRDefault="00CD679A" w:rsidP="00295ECB">
      <w:pPr>
        <w:pStyle w:val="a3"/>
        <w:numPr>
          <w:ilvl w:val="0"/>
          <w:numId w:val="21"/>
        </w:numPr>
        <w:spacing w:after="0"/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79A">
        <w:rPr>
          <w:rFonts w:ascii="Times New Roman" w:hAnsi="Times New Roman" w:cs="Times New Roman"/>
          <w:sz w:val="28"/>
          <w:szCs w:val="28"/>
        </w:rPr>
        <w:t>«Затуши сигарету – выбери жизнь», посвященн</w:t>
      </w:r>
      <w:r w:rsidR="00FC6B76">
        <w:rPr>
          <w:rFonts w:ascii="Times New Roman" w:hAnsi="Times New Roman" w:cs="Times New Roman"/>
          <w:sz w:val="28"/>
          <w:szCs w:val="28"/>
        </w:rPr>
        <w:t>ую</w:t>
      </w:r>
      <w:r w:rsidRPr="00CD679A">
        <w:rPr>
          <w:rFonts w:ascii="Times New Roman" w:hAnsi="Times New Roman" w:cs="Times New Roman"/>
          <w:sz w:val="28"/>
          <w:szCs w:val="28"/>
        </w:rPr>
        <w:t xml:space="preserve"> Международному дню отказа от курения</w:t>
      </w:r>
      <w:r w:rsidR="00FC6B76">
        <w:rPr>
          <w:rFonts w:ascii="Times New Roman" w:hAnsi="Times New Roman" w:cs="Times New Roman"/>
          <w:sz w:val="28"/>
          <w:szCs w:val="28"/>
        </w:rPr>
        <w:t>;</w:t>
      </w:r>
    </w:p>
    <w:p w:rsidR="00FC6B76" w:rsidRPr="00CD679A" w:rsidRDefault="00FC6B76" w:rsidP="00295ECB">
      <w:pPr>
        <w:pStyle w:val="a3"/>
        <w:numPr>
          <w:ilvl w:val="0"/>
          <w:numId w:val="21"/>
        </w:numPr>
        <w:spacing w:after="0"/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выбираем жизнь!» в рамках  Всероссийской акции, приуроченной к Всемирному дню борьбы со  СПИДом.</w:t>
      </w:r>
    </w:p>
    <w:p w:rsidR="00591816" w:rsidRPr="00FC6B76" w:rsidRDefault="00FC6B76" w:rsidP="00295EC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Являюсь э</w:t>
      </w:r>
      <w:r w:rsidR="00591816" w:rsidRPr="00FC6B76">
        <w:rPr>
          <w:rFonts w:ascii="Times New Roman" w:hAnsi="Times New Roman" w:cs="Times New Roman"/>
          <w:b/>
          <w:sz w:val="28"/>
          <w:szCs w:val="28"/>
        </w:rPr>
        <w:t>ксперт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="00591816" w:rsidRPr="00FC6B76">
        <w:rPr>
          <w:rFonts w:ascii="Times New Roman" w:hAnsi="Times New Roman" w:cs="Times New Roman"/>
          <w:b/>
          <w:sz w:val="28"/>
          <w:szCs w:val="28"/>
        </w:rPr>
        <w:t xml:space="preserve"> ежегодной конференции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6B76">
        <w:rPr>
          <w:rFonts w:ascii="Times New Roman" w:hAnsi="Times New Roman"/>
          <w:b/>
          <w:sz w:val="28"/>
          <w:szCs w:val="28"/>
        </w:rPr>
        <w:t>«Сохраним здоровье»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91816" w:rsidRDefault="00FC6B76" w:rsidP="00295EC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Награждена:</w:t>
      </w:r>
    </w:p>
    <w:p w:rsidR="004E201D" w:rsidRPr="004E201D" w:rsidRDefault="004E201D" w:rsidP="00295ECB">
      <w:pPr>
        <w:pStyle w:val="a3"/>
        <w:numPr>
          <w:ilvl w:val="0"/>
          <w:numId w:val="25"/>
        </w:numPr>
        <w:spacing w:after="0"/>
        <w:ind w:left="567" w:hanging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E201D">
        <w:rPr>
          <w:rFonts w:ascii="Times New Roman" w:hAnsi="Times New Roman"/>
          <w:color w:val="000000"/>
          <w:sz w:val="28"/>
          <w:szCs w:val="28"/>
        </w:rPr>
        <w:t xml:space="preserve"> 2017 г. Дипломом лауреата муниципального этапа конкурса «Лучший образовательный сайт» в н</w:t>
      </w:r>
      <w:r>
        <w:rPr>
          <w:rFonts w:ascii="Times New Roman" w:hAnsi="Times New Roman"/>
          <w:color w:val="000000"/>
          <w:sz w:val="28"/>
          <w:szCs w:val="28"/>
        </w:rPr>
        <w:t>оминации «Лучший сайт педагога»;</w:t>
      </w:r>
    </w:p>
    <w:p w:rsidR="004E201D" w:rsidRDefault="004E201D" w:rsidP="00295ECB">
      <w:pPr>
        <w:pStyle w:val="a3"/>
        <w:numPr>
          <w:ilvl w:val="0"/>
          <w:numId w:val="25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2019 г. </w:t>
      </w:r>
      <w:r>
        <w:rPr>
          <w:rFonts w:ascii="Times New Roman" w:hAnsi="Times New Roman"/>
          <w:color w:val="000000"/>
          <w:sz w:val="28"/>
          <w:szCs w:val="28"/>
        </w:rPr>
        <w:t xml:space="preserve">Дипломом победителя </w:t>
      </w:r>
      <w:r>
        <w:rPr>
          <w:rFonts w:ascii="Times New Roman" w:hAnsi="Times New Roman" w:cs="Times New Roman"/>
          <w:sz w:val="28"/>
          <w:szCs w:val="28"/>
        </w:rPr>
        <w:t>муниципального этапа Всероссийского конкурса  «Педагог-психолог»;</w:t>
      </w:r>
    </w:p>
    <w:p w:rsidR="004E201D" w:rsidRDefault="004E201D" w:rsidP="00295ECB">
      <w:pPr>
        <w:pStyle w:val="a3"/>
        <w:numPr>
          <w:ilvl w:val="0"/>
          <w:numId w:val="25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г. </w:t>
      </w:r>
      <w:r>
        <w:rPr>
          <w:rFonts w:ascii="Times New Roman" w:hAnsi="Times New Roman"/>
          <w:color w:val="000000"/>
          <w:sz w:val="28"/>
          <w:szCs w:val="28"/>
        </w:rPr>
        <w:t>Дипломами победителя</w:t>
      </w:r>
      <w:r>
        <w:rPr>
          <w:rFonts w:ascii="Times New Roman" w:hAnsi="Times New Roman" w:cs="Times New Roman"/>
          <w:sz w:val="28"/>
          <w:szCs w:val="28"/>
        </w:rPr>
        <w:t xml:space="preserve"> и обладателя специального приза зрительских симпатий областного этапа Всероссийского конкурса профессионального мастерства «Педагог-психолог России»;</w:t>
      </w:r>
    </w:p>
    <w:p w:rsidR="004E201D" w:rsidRDefault="004E201D" w:rsidP="00295ECB">
      <w:pPr>
        <w:pStyle w:val="a3"/>
        <w:numPr>
          <w:ilvl w:val="0"/>
          <w:numId w:val="25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г. </w:t>
      </w:r>
      <w:r>
        <w:rPr>
          <w:rFonts w:ascii="Times New Roman" w:hAnsi="Times New Roman"/>
          <w:color w:val="000000"/>
          <w:sz w:val="28"/>
          <w:szCs w:val="28"/>
        </w:rPr>
        <w:t>Почётной грамотой Администрации Мысковского городского округа.</w:t>
      </w:r>
    </w:p>
    <w:sectPr w:rsidR="004E201D" w:rsidSect="007E09B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758D"/>
    <w:multiLevelType w:val="hybridMultilevel"/>
    <w:tmpl w:val="CEA878B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0B15E0"/>
    <w:multiLevelType w:val="hybridMultilevel"/>
    <w:tmpl w:val="BEE29C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507242"/>
    <w:multiLevelType w:val="hybridMultilevel"/>
    <w:tmpl w:val="2A427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9146F3"/>
    <w:multiLevelType w:val="hybridMultilevel"/>
    <w:tmpl w:val="4C0281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C772D8"/>
    <w:multiLevelType w:val="hybridMultilevel"/>
    <w:tmpl w:val="D6F0383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09F7BB2"/>
    <w:multiLevelType w:val="hybridMultilevel"/>
    <w:tmpl w:val="3F46C7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CA0FAA"/>
    <w:multiLevelType w:val="hybridMultilevel"/>
    <w:tmpl w:val="6136B3E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A436153"/>
    <w:multiLevelType w:val="hybridMultilevel"/>
    <w:tmpl w:val="F768E0F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728009C"/>
    <w:multiLevelType w:val="hybridMultilevel"/>
    <w:tmpl w:val="458C620E"/>
    <w:lvl w:ilvl="0" w:tplc="0900C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006854"/>
    <w:multiLevelType w:val="hybridMultilevel"/>
    <w:tmpl w:val="7C7AE7C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C040240"/>
    <w:multiLevelType w:val="hybridMultilevel"/>
    <w:tmpl w:val="E354C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B4498D"/>
    <w:multiLevelType w:val="hybridMultilevel"/>
    <w:tmpl w:val="E3E0B5F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0801067"/>
    <w:multiLevelType w:val="hybridMultilevel"/>
    <w:tmpl w:val="CAA24E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056B4A"/>
    <w:multiLevelType w:val="hybridMultilevel"/>
    <w:tmpl w:val="71BCA836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52BB1B55"/>
    <w:multiLevelType w:val="hybridMultilevel"/>
    <w:tmpl w:val="AE5230C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5F6FBF"/>
    <w:multiLevelType w:val="hybridMultilevel"/>
    <w:tmpl w:val="ECA646A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6C6C5E"/>
    <w:multiLevelType w:val="hybridMultilevel"/>
    <w:tmpl w:val="11D6B20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967A76"/>
    <w:multiLevelType w:val="hybridMultilevel"/>
    <w:tmpl w:val="B7BACC16"/>
    <w:lvl w:ilvl="0" w:tplc="0419000D">
      <w:start w:val="1"/>
      <w:numFmt w:val="bullet"/>
      <w:lvlText w:val=""/>
      <w:lvlJc w:val="left"/>
      <w:pPr>
        <w:ind w:left="57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5" w:hanging="360"/>
      </w:pPr>
      <w:rPr>
        <w:rFonts w:ascii="Wingdings" w:hAnsi="Wingdings" w:hint="default"/>
      </w:rPr>
    </w:lvl>
  </w:abstractNum>
  <w:abstractNum w:abstractNumId="18">
    <w:nsid w:val="6F722F25"/>
    <w:multiLevelType w:val="hybridMultilevel"/>
    <w:tmpl w:val="BC048FD8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>
    <w:nsid w:val="76C93C06"/>
    <w:multiLevelType w:val="hybridMultilevel"/>
    <w:tmpl w:val="08F873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5"/>
  </w:num>
  <w:num w:numId="6">
    <w:abstractNumId w:val="4"/>
  </w:num>
  <w:num w:numId="7">
    <w:abstractNumId w:val="11"/>
  </w:num>
  <w:num w:numId="8">
    <w:abstractNumId w:val="14"/>
  </w:num>
  <w:num w:numId="9">
    <w:abstractNumId w:val="8"/>
  </w:num>
  <w:num w:numId="10">
    <w:abstractNumId w:val="18"/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"/>
  </w:num>
  <w:num w:numId="18">
    <w:abstractNumId w:val="3"/>
  </w:num>
  <w:num w:numId="19">
    <w:abstractNumId w:val="13"/>
  </w:num>
  <w:num w:numId="20">
    <w:abstractNumId w:val="17"/>
  </w:num>
  <w:num w:numId="21">
    <w:abstractNumId w:val="7"/>
  </w:num>
  <w:num w:numId="22">
    <w:abstractNumId w:val="12"/>
  </w:num>
  <w:num w:numId="23">
    <w:abstractNumId w:val="5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6"/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A5BCA"/>
    <w:rsid w:val="00000AB5"/>
    <w:rsid w:val="00016024"/>
    <w:rsid w:val="000224C2"/>
    <w:rsid w:val="000254FC"/>
    <w:rsid w:val="000376CF"/>
    <w:rsid w:val="000552FD"/>
    <w:rsid w:val="000800CF"/>
    <w:rsid w:val="00092881"/>
    <w:rsid w:val="00096372"/>
    <w:rsid w:val="0009653F"/>
    <w:rsid w:val="000D0E4B"/>
    <w:rsid w:val="000F17D6"/>
    <w:rsid w:val="00107063"/>
    <w:rsid w:val="00116443"/>
    <w:rsid w:val="00121818"/>
    <w:rsid w:val="001462DE"/>
    <w:rsid w:val="0015332C"/>
    <w:rsid w:val="00172387"/>
    <w:rsid w:val="00185018"/>
    <w:rsid w:val="001A5BCA"/>
    <w:rsid w:val="001C3971"/>
    <w:rsid w:val="001E1496"/>
    <w:rsid w:val="00203881"/>
    <w:rsid w:val="00224C1A"/>
    <w:rsid w:val="00232435"/>
    <w:rsid w:val="00236EC4"/>
    <w:rsid w:val="00237B6C"/>
    <w:rsid w:val="00242F8A"/>
    <w:rsid w:val="00246A45"/>
    <w:rsid w:val="00251CC7"/>
    <w:rsid w:val="00260540"/>
    <w:rsid w:val="0027704B"/>
    <w:rsid w:val="00285B2E"/>
    <w:rsid w:val="00291C95"/>
    <w:rsid w:val="0029590D"/>
    <w:rsid w:val="00295ECB"/>
    <w:rsid w:val="002A7500"/>
    <w:rsid w:val="002B32C3"/>
    <w:rsid w:val="002D1ECD"/>
    <w:rsid w:val="002F1CF3"/>
    <w:rsid w:val="002F79DF"/>
    <w:rsid w:val="00323C6B"/>
    <w:rsid w:val="00344C32"/>
    <w:rsid w:val="00377869"/>
    <w:rsid w:val="003A6507"/>
    <w:rsid w:val="003A718A"/>
    <w:rsid w:val="003B3A87"/>
    <w:rsid w:val="003C01DC"/>
    <w:rsid w:val="003E237F"/>
    <w:rsid w:val="003F55A0"/>
    <w:rsid w:val="00413880"/>
    <w:rsid w:val="004140FD"/>
    <w:rsid w:val="004256C6"/>
    <w:rsid w:val="00441B08"/>
    <w:rsid w:val="00447212"/>
    <w:rsid w:val="0047042C"/>
    <w:rsid w:val="00475B7E"/>
    <w:rsid w:val="00493AAA"/>
    <w:rsid w:val="004A23BC"/>
    <w:rsid w:val="004A327A"/>
    <w:rsid w:val="004D08DA"/>
    <w:rsid w:val="004D2E83"/>
    <w:rsid w:val="004D3315"/>
    <w:rsid w:val="004D4A78"/>
    <w:rsid w:val="004D57FB"/>
    <w:rsid w:val="004D6E72"/>
    <w:rsid w:val="004E201D"/>
    <w:rsid w:val="004F1DCF"/>
    <w:rsid w:val="00503194"/>
    <w:rsid w:val="00532603"/>
    <w:rsid w:val="005342BA"/>
    <w:rsid w:val="0054050A"/>
    <w:rsid w:val="00552F8B"/>
    <w:rsid w:val="005754CE"/>
    <w:rsid w:val="00585799"/>
    <w:rsid w:val="00591816"/>
    <w:rsid w:val="005B0C68"/>
    <w:rsid w:val="005F7472"/>
    <w:rsid w:val="00652268"/>
    <w:rsid w:val="006671F3"/>
    <w:rsid w:val="00673499"/>
    <w:rsid w:val="00680ABB"/>
    <w:rsid w:val="00686FCB"/>
    <w:rsid w:val="0069556B"/>
    <w:rsid w:val="006A3228"/>
    <w:rsid w:val="006B79F6"/>
    <w:rsid w:val="006C117C"/>
    <w:rsid w:val="006C1A06"/>
    <w:rsid w:val="006E7500"/>
    <w:rsid w:val="006E7653"/>
    <w:rsid w:val="007301E9"/>
    <w:rsid w:val="00742553"/>
    <w:rsid w:val="007714DF"/>
    <w:rsid w:val="007717BF"/>
    <w:rsid w:val="00783216"/>
    <w:rsid w:val="00797C9F"/>
    <w:rsid w:val="007B4250"/>
    <w:rsid w:val="007E09B4"/>
    <w:rsid w:val="007E20C8"/>
    <w:rsid w:val="007F0742"/>
    <w:rsid w:val="007F0A41"/>
    <w:rsid w:val="008034C0"/>
    <w:rsid w:val="008339C5"/>
    <w:rsid w:val="00834455"/>
    <w:rsid w:val="00846BE6"/>
    <w:rsid w:val="00846D1C"/>
    <w:rsid w:val="00857594"/>
    <w:rsid w:val="00871092"/>
    <w:rsid w:val="0087764E"/>
    <w:rsid w:val="008A4871"/>
    <w:rsid w:val="008C673F"/>
    <w:rsid w:val="008E5120"/>
    <w:rsid w:val="00900584"/>
    <w:rsid w:val="00902821"/>
    <w:rsid w:val="00937FC7"/>
    <w:rsid w:val="00951810"/>
    <w:rsid w:val="00957780"/>
    <w:rsid w:val="00985FA9"/>
    <w:rsid w:val="009B4348"/>
    <w:rsid w:val="00A23DE6"/>
    <w:rsid w:val="00A33F4C"/>
    <w:rsid w:val="00A575DD"/>
    <w:rsid w:val="00A63061"/>
    <w:rsid w:val="00A7191E"/>
    <w:rsid w:val="00AA0921"/>
    <w:rsid w:val="00AD6D83"/>
    <w:rsid w:val="00AD799F"/>
    <w:rsid w:val="00B00238"/>
    <w:rsid w:val="00B002F6"/>
    <w:rsid w:val="00B12380"/>
    <w:rsid w:val="00B33C67"/>
    <w:rsid w:val="00B40D73"/>
    <w:rsid w:val="00B5316B"/>
    <w:rsid w:val="00B83A07"/>
    <w:rsid w:val="00BC11A2"/>
    <w:rsid w:val="00BD23AD"/>
    <w:rsid w:val="00BE500C"/>
    <w:rsid w:val="00BF699D"/>
    <w:rsid w:val="00C000BB"/>
    <w:rsid w:val="00C144B9"/>
    <w:rsid w:val="00C41E46"/>
    <w:rsid w:val="00C607B0"/>
    <w:rsid w:val="00C85DEB"/>
    <w:rsid w:val="00CA41CA"/>
    <w:rsid w:val="00CB56E9"/>
    <w:rsid w:val="00CC61D9"/>
    <w:rsid w:val="00CD2BDF"/>
    <w:rsid w:val="00CD679A"/>
    <w:rsid w:val="00D01D83"/>
    <w:rsid w:val="00D27282"/>
    <w:rsid w:val="00D64842"/>
    <w:rsid w:val="00D71387"/>
    <w:rsid w:val="00D76871"/>
    <w:rsid w:val="00D8248F"/>
    <w:rsid w:val="00D932AA"/>
    <w:rsid w:val="00DB3568"/>
    <w:rsid w:val="00E00C45"/>
    <w:rsid w:val="00E5096D"/>
    <w:rsid w:val="00EC12BA"/>
    <w:rsid w:val="00EF0E9F"/>
    <w:rsid w:val="00EF75DF"/>
    <w:rsid w:val="00F01647"/>
    <w:rsid w:val="00F02BA2"/>
    <w:rsid w:val="00F02D05"/>
    <w:rsid w:val="00F11E2A"/>
    <w:rsid w:val="00F14971"/>
    <w:rsid w:val="00F14D16"/>
    <w:rsid w:val="00F16577"/>
    <w:rsid w:val="00F1790B"/>
    <w:rsid w:val="00F22599"/>
    <w:rsid w:val="00F330C1"/>
    <w:rsid w:val="00F33DFC"/>
    <w:rsid w:val="00F42BD2"/>
    <w:rsid w:val="00F51BE3"/>
    <w:rsid w:val="00F6727F"/>
    <w:rsid w:val="00F966AC"/>
    <w:rsid w:val="00F97C06"/>
    <w:rsid w:val="00FB3456"/>
    <w:rsid w:val="00FB79EA"/>
    <w:rsid w:val="00FC6879"/>
    <w:rsid w:val="00FC6B76"/>
    <w:rsid w:val="00FE3A96"/>
    <w:rsid w:val="00FF0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1DC"/>
    <w:pPr>
      <w:ind w:left="720"/>
      <w:contextualSpacing/>
    </w:pPr>
  </w:style>
  <w:style w:type="character" w:customStyle="1" w:styleId="a4">
    <w:name w:val="Обычный (веб) Знак"/>
    <w:link w:val="a5"/>
    <w:uiPriority w:val="99"/>
    <w:semiHidden/>
    <w:locked/>
    <w:rsid w:val="004D331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link w:val="a4"/>
    <w:uiPriority w:val="99"/>
    <w:semiHidden/>
    <w:unhideWhenUsed/>
    <w:rsid w:val="004D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4D3315"/>
    <w:pPr>
      <w:spacing w:after="0" w:line="240" w:lineRule="auto"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semiHidden/>
    <w:unhideWhenUsed/>
    <w:rsid w:val="00236EC4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4A23BC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4A23BC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ConsPlusNormal">
    <w:name w:val="ConsPlusNormal"/>
    <w:uiPriority w:val="99"/>
    <w:rsid w:val="000963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9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6372"/>
    <w:rPr>
      <w:rFonts w:ascii="Tahoma" w:hAnsi="Tahoma" w:cs="Tahoma"/>
      <w:sz w:val="16"/>
      <w:szCs w:val="16"/>
    </w:rPr>
  </w:style>
  <w:style w:type="character" w:customStyle="1" w:styleId="c6">
    <w:name w:val="c6"/>
    <w:basedOn w:val="a0"/>
    <w:rsid w:val="00BF699D"/>
  </w:style>
  <w:style w:type="table" w:styleId="ac">
    <w:name w:val="Table Grid"/>
    <w:basedOn w:val="a1"/>
    <w:uiPriority w:val="59"/>
    <w:rsid w:val="00985F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opkovapsiholog.myskimou7.edusite.ru/p1aa1.html%2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ovoritmoskva.ru/sot/090806141018.html" TargetMode="External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достаточный уровень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октябрь 2017г</c:v>
                </c:pt>
                <c:pt idx="1">
                  <c:v>май 2018г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0.18000000000000013</c:v>
                </c:pt>
                <c:pt idx="1">
                  <c:v>0.45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частичная адаптация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октябрь 2017г</c:v>
                </c:pt>
                <c:pt idx="1">
                  <c:v>май 2018г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0.36000000000000026</c:v>
                </c:pt>
                <c:pt idx="1">
                  <c:v>0.36000000000000026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дезадаптация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октябрь 2017г</c:v>
                </c:pt>
                <c:pt idx="1">
                  <c:v>май 2018г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0.46</c:v>
                </c:pt>
                <c:pt idx="1">
                  <c:v>0.18000000000000013</c:v>
                </c:pt>
              </c:numCache>
            </c:numRef>
          </c:val>
        </c:ser>
        <c:axId val="65323776"/>
        <c:axId val="65326080"/>
      </c:barChart>
      <c:catAx>
        <c:axId val="65323776"/>
        <c:scaling>
          <c:orientation val="minMax"/>
        </c:scaling>
        <c:axPos val="b"/>
        <c:numFmt formatCode="General" sourceLinked="0"/>
        <c:majorTickMark val="none"/>
        <c:tickLblPos val="nextTo"/>
        <c:crossAx val="65326080"/>
        <c:crosses val="autoZero"/>
        <c:auto val="1"/>
        <c:lblAlgn val="ctr"/>
        <c:lblOffset val="100"/>
      </c:catAx>
      <c:valAx>
        <c:axId val="65326080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653237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3230281635276899"/>
          <c:y val="0.32074263384968277"/>
          <c:w val="0.41356936338824152"/>
          <c:h val="0.40772607933987898"/>
        </c:manualLayout>
      </c:layout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достаточный уровень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октябрь 2018г</c:v>
                </c:pt>
                <c:pt idx="1">
                  <c:v>май 2019г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0.5</c:v>
                </c:pt>
                <c:pt idx="1">
                  <c:v>0.75000000000000056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частичная адаптация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октябрь 2018г</c:v>
                </c:pt>
                <c:pt idx="1">
                  <c:v>май 2019г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0.3300000000000004</c:v>
                </c:pt>
                <c:pt idx="1">
                  <c:v>0.25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дезадаптация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октябрь 2018г</c:v>
                </c:pt>
                <c:pt idx="1">
                  <c:v>май 2019г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 formatCode="0%">
                  <c:v>0.17</c:v>
                </c:pt>
                <c:pt idx="1">
                  <c:v>0</c:v>
                </c:pt>
              </c:numCache>
            </c:numRef>
          </c:val>
        </c:ser>
        <c:axId val="66148608"/>
        <c:axId val="66177664"/>
      </c:barChart>
      <c:catAx>
        <c:axId val="66148608"/>
        <c:scaling>
          <c:orientation val="minMax"/>
        </c:scaling>
        <c:axPos val="b"/>
        <c:numFmt formatCode="General" sourceLinked="0"/>
        <c:majorTickMark val="none"/>
        <c:tickLblPos val="nextTo"/>
        <c:crossAx val="66177664"/>
        <c:crosses val="autoZero"/>
        <c:auto val="1"/>
        <c:lblAlgn val="ctr"/>
        <c:lblOffset val="100"/>
      </c:catAx>
      <c:valAx>
        <c:axId val="66177664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661486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5824706098109111"/>
          <c:y val="0.31601830832821937"/>
          <c:w val="0.43847912440818876"/>
          <c:h val="0.43056859830867383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достаточный уровень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октябрь 2019г</c:v>
                </c:pt>
                <c:pt idx="1">
                  <c:v>май 2020г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0.45</c:v>
                </c:pt>
                <c:pt idx="1">
                  <c:v>0.72000000000000053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частичная адаптация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октябрь 2019г</c:v>
                </c:pt>
                <c:pt idx="1">
                  <c:v>май 2020г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0.36000000000000026</c:v>
                </c:pt>
                <c:pt idx="1">
                  <c:v>0.18000000000000013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дезадаптация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октябрь 2019г</c:v>
                </c:pt>
                <c:pt idx="1">
                  <c:v>май 2020г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0.18000000000000013</c:v>
                </c:pt>
                <c:pt idx="1">
                  <c:v>9.0000000000000024E-2</c:v>
                </c:pt>
              </c:numCache>
            </c:numRef>
          </c:val>
        </c:ser>
        <c:axId val="66713088"/>
        <c:axId val="66714624"/>
      </c:barChart>
      <c:catAx>
        <c:axId val="66713088"/>
        <c:scaling>
          <c:orientation val="minMax"/>
        </c:scaling>
        <c:axPos val="b"/>
        <c:numFmt formatCode="General" sourceLinked="0"/>
        <c:majorTickMark val="none"/>
        <c:tickLblPos val="nextTo"/>
        <c:crossAx val="66714624"/>
        <c:crosses val="autoZero"/>
        <c:auto val="1"/>
        <c:lblAlgn val="ctr"/>
        <c:lblOffset val="100"/>
      </c:catAx>
      <c:valAx>
        <c:axId val="66714624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667130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213819635922679"/>
          <c:y val="0.32074263384968288"/>
          <c:w val="0.43574195911709085"/>
          <c:h val="0.43911457022818212"/>
        </c:manualLayout>
      </c:layout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норма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2017-2018 уч. г.</c:v>
                </c:pt>
                <c:pt idx="1">
                  <c:v>2018-2019 уч. г.</c:v>
                </c:pt>
                <c:pt idx="2">
                  <c:v>2019-2020 уч. г.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0.11</c:v>
                </c:pt>
                <c:pt idx="1">
                  <c:v>0.25</c:v>
                </c:pt>
                <c:pt idx="2">
                  <c:v>0.45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ниже нормы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2017-2018 уч. г.</c:v>
                </c:pt>
                <c:pt idx="1">
                  <c:v>2018-2019 уч. г.</c:v>
                </c:pt>
                <c:pt idx="2">
                  <c:v>2019-2020 уч. г.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0.89</c:v>
                </c:pt>
                <c:pt idx="1">
                  <c:v>0.75000000000000056</c:v>
                </c:pt>
                <c:pt idx="2">
                  <c:v>0.55000000000000004</c:v>
                </c:pt>
              </c:numCache>
            </c:numRef>
          </c:val>
        </c:ser>
        <c:gapWidth val="75"/>
        <c:overlap val="-25"/>
        <c:axId val="72671616"/>
        <c:axId val="72673152"/>
      </c:barChart>
      <c:catAx>
        <c:axId val="72671616"/>
        <c:scaling>
          <c:orientation val="minMax"/>
        </c:scaling>
        <c:axPos val="b"/>
        <c:numFmt formatCode="General" sourceLinked="0"/>
        <c:majorTickMark val="none"/>
        <c:tickLblPos val="nextTo"/>
        <c:crossAx val="72673152"/>
        <c:crosses val="autoZero"/>
        <c:auto val="1"/>
        <c:lblAlgn val="ctr"/>
        <c:lblOffset val="100"/>
      </c:catAx>
      <c:valAx>
        <c:axId val="72673152"/>
        <c:scaling>
          <c:orientation val="minMax"/>
        </c:scaling>
        <c:axPos val="l"/>
        <c:majorGridlines/>
        <c:numFmt formatCode="0%" sourceLinked="1"/>
        <c:majorTickMark val="none"/>
        <c:tickLblPos val="nextTo"/>
        <c:spPr>
          <a:ln w="9525">
            <a:noFill/>
          </a:ln>
        </c:spPr>
        <c:crossAx val="72671616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норма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2017-2018 уч. г.</c:v>
                </c:pt>
                <c:pt idx="1">
                  <c:v>2018-2019 уч. г.</c:v>
                </c:pt>
                <c:pt idx="2">
                  <c:v>2019-2020 уч. г.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</c:v>
                </c:pt>
                <c:pt idx="1">
                  <c:v>0.3300000000000004</c:v>
                </c:pt>
                <c:pt idx="2">
                  <c:v>0.48000000000000026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ниже нормы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2017-2018 уч. г.</c:v>
                </c:pt>
                <c:pt idx="1">
                  <c:v>2018-2019 уч. г.</c:v>
                </c:pt>
                <c:pt idx="2">
                  <c:v>2019-2020 уч. г.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0.9</c:v>
                </c:pt>
                <c:pt idx="1">
                  <c:v>0.67000000000000082</c:v>
                </c:pt>
                <c:pt idx="2">
                  <c:v>0.52</c:v>
                </c:pt>
              </c:numCache>
            </c:numRef>
          </c:val>
        </c:ser>
        <c:gapWidth val="75"/>
        <c:overlap val="-25"/>
        <c:axId val="63330944"/>
        <c:axId val="65569152"/>
      </c:barChart>
      <c:catAx>
        <c:axId val="63330944"/>
        <c:scaling>
          <c:orientation val="minMax"/>
        </c:scaling>
        <c:axPos val="b"/>
        <c:numFmt formatCode="General" sourceLinked="0"/>
        <c:majorTickMark val="none"/>
        <c:tickLblPos val="nextTo"/>
        <c:crossAx val="65569152"/>
        <c:crosses val="autoZero"/>
        <c:auto val="1"/>
        <c:lblAlgn val="ctr"/>
        <c:lblOffset val="100"/>
      </c:catAx>
      <c:valAx>
        <c:axId val="65569152"/>
        <c:scaling>
          <c:orientation val="minMax"/>
        </c:scaling>
        <c:axPos val="l"/>
        <c:majorGridlines/>
        <c:numFmt formatCode="0%" sourceLinked="1"/>
        <c:majorTickMark val="none"/>
        <c:tickLblPos val="nextTo"/>
        <c:spPr>
          <a:ln w="9525">
            <a:noFill/>
          </a:ln>
        </c:spPr>
        <c:crossAx val="63330944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норма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2017-2018 уч. г.</c:v>
                </c:pt>
                <c:pt idx="1">
                  <c:v>2018-2019 уч. г.</c:v>
                </c:pt>
                <c:pt idx="2">
                  <c:v>2019-2020 уч. г.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0.17</c:v>
                </c:pt>
                <c:pt idx="2">
                  <c:v>0.25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ниже нормы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2017-2018 уч. г.</c:v>
                </c:pt>
                <c:pt idx="1">
                  <c:v>2018-2019 уч. г.</c:v>
                </c:pt>
                <c:pt idx="2">
                  <c:v>2019-2020 уч. г.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1</c:v>
                </c:pt>
                <c:pt idx="1">
                  <c:v>0.83000000000000052</c:v>
                </c:pt>
                <c:pt idx="2">
                  <c:v>0.75000000000000056</c:v>
                </c:pt>
              </c:numCache>
            </c:numRef>
          </c:val>
        </c:ser>
        <c:gapWidth val="75"/>
        <c:overlap val="-25"/>
        <c:axId val="65647744"/>
        <c:axId val="65649280"/>
      </c:barChart>
      <c:catAx>
        <c:axId val="65647744"/>
        <c:scaling>
          <c:orientation val="minMax"/>
        </c:scaling>
        <c:axPos val="b"/>
        <c:numFmt formatCode="General" sourceLinked="0"/>
        <c:majorTickMark val="none"/>
        <c:tickLblPos val="nextTo"/>
        <c:crossAx val="65649280"/>
        <c:crosses val="autoZero"/>
        <c:auto val="1"/>
        <c:lblAlgn val="ctr"/>
        <c:lblOffset val="100"/>
      </c:catAx>
      <c:valAx>
        <c:axId val="65649280"/>
        <c:scaling>
          <c:orientation val="minMax"/>
        </c:scaling>
        <c:axPos val="l"/>
        <c:majorGridlines/>
        <c:numFmt formatCode="0%" sourceLinked="1"/>
        <c:majorTickMark val="none"/>
        <c:tickLblPos val="nextTo"/>
        <c:spPr>
          <a:ln w="9525">
            <a:noFill/>
          </a:ln>
        </c:spPr>
        <c:crossAx val="65647744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октябрь 2019 г.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высокий уровень</c:v>
                </c:pt>
                <c:pt idx="1">
                  <c:v>выше среднего</c:v>
                </c:pt>
                <c:pt idx="2">
                  <c:v>средний уровень</c:v>
                </c:pt>
                <c:pt idx="3">
                  <c:v>ниже среднего</c:v>
                </c:pt>
                <c:pt idx="4">
                  <c:v>низкий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0.23</c:v>
                </c:pt>
                <c:pt idx="3">
                  <c:v>0.62000000000000055</c:v>
                </c:pt>
                <c:pt idx="4">
                  <c:v>0.15000000000000013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 2020 г.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высокий уровень</c:v>
                </c:pt>
                <c:pt idx="1">
                  <c:v>выше среднего</c:v>
                </c:pt>
                <c:pt idx="2">
                  <c:v>средний уровень</c:v>
                </c:pt>
                <c:pt idx="3">
                  <c:v>ниже среднего</c:v>
                </c:pt>
                <c:pt idx="4">
                  <c:v>низкий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8.0000000000000043E-2</c:v>
                </c:pt>
                <c:pt idx="1">
                  <c:v>0.23</c:v>
                </c:pt>
                <c:pt idx="2">
                  <c:v>0.38000000000000034</c:v>
                </c:pt>
                <c:pt idx="3">
                  <c:v>0.23</c:v>
                </c:pt>
                <c:pt idx="4">
                  <c:v>8.0000000000000043E-2</c:v>
                </c:pt>
              </c:numCache>
            </c:numRef>
          </c:val>
        </c:ser>
        <c:axId val="66061440"/>
        <c:axId val="65740160"/>
      </c:barChart>
      <c:valAx>
        <c:axId val="65740160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66061440"/>
        <c:crosses val="autoZero"/>
        <c:crossBetween val="between"/>
      </c:valAx>
      <c:catAx>
        <c:axId val="66061440"/>
        <c:scaling>
          <c:orientation val="minMax"/>
        </c:scaling>
        <c:axPos val="b"/>
        <c:majorTickMark val="none"/>
        <c:tickLblPos val="nextTo"/>
        <c:crossAx val="65740160"/>
        <c:crosses val="autoZero"/>
        <c:auto val="1"/>
        <c:lblAlgn val="ctr"/>
        <c:lblOffset val="100"/>
      </c:cat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начальный этап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0.54</c:v>
                </c:pt>
                <c:pt idx="2">
                  <c:v>0.46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заключительный этап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8.0000000000000043E-2</c:v>
                </c:pt>
                <c:pt idx="1">
                  <c:v>0.62000000000000077</c:v>
                </c:pt>
                <c:pt idx="2">
                  <c:v>0.30000000000000032</c:v>
                </c:pt>
              </c:numCache>
            </c:numRef>
          </c:val>
        </c:ser>
        <c:gapWidth val="75"/>
        <c:overlap val="-25"/>
        <c:axId val="66099072"/>
        <c:axId val="66100608"/>
      </c:barChart>
      <c:catAx>
        <c:axId val="66099072"/>
        <c:scaling>
          <c:orientation val="minMax"/>
        </c:scaling>
        <c:axPos val="b"/>
        <c:majorTickMark val="none"/>
        <c:tickLblPos val="nextTo"/>
        <c:crossAx val="66100608"/>
        <c:crosses val="autoZero"/>
        <c:auto val="1"/>
        <c:lblAlgn val="ctr"/>
        <c:lblOffset val="100"/>
      </c:catAx>
      <c:valAx>
        <c:axId val="66100608"/>
        <c:scaling>
          <c:orientation val="minMax"/>
        </c:scaling>
        <c:axPos val="l"/>
        <c:majorGridlines/>
        <c:numFmt formatCode="0%" sourceLinked="1"/>
        <c:majorTickMark val="none"/>
        <c:tickLblPos val="nextTo"/>
        <c:spPr>
          <a:ln w="9525">
            <a:noFill/>
          </a:ln>
        </c:spPr>
        <c:crossAx val="6609907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начальный этап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0.38000000000000034</c:v>
                </c:pt>
                <c:pt idx="2">
                  <c:v>0.62000000000000055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заключительный этап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0.15000000000000013</c:v>
                </c:pt>
                <c:pt idx="1">
                  <c:v>0.46</c:v>
                </c:pt>
                <c:pt idx="2">
                  <c:v>0.38000000000000034</c:v>
                </c:pt>
              </c:numCache>
            </c:numRef>
          </c:val>
        </c:ser>
        <c:gapWidth val="75"/>
        <c:overlap val="-25"/>
        <c:axId val="65741184"/>
        <c:axId val="65742720"/>
      </c:barChart>
      <c:catAx>
        <c:axId val="65741184"/>
        <c:scaling>
          <c:orientation val="minMax"/>
        </c:scaling>
        <c:axPos val="b"/>
        <c:majorTickMark val="none"/>
        <c:tickLblPos val="nextTo"/>
        <c:crossAx val="65742720"/>
        <c:crosses val="autoZero"/>
        <c:auto val="1"/>
        <c:lblAlgn val="ctr"/>
        <c:lblOffset val="100"/>
      </c:catAx>
      <c:valAx>
        <c:axId val="65742720"/>
        <c:scaling>
          <c:orientation val="minMax"/>
        </c:scaling>
        <c:axPos val="l"/>
        <c:majorGridlines/>
        <c:numFmt formatCode="0%" sourceLinked="1"/>
        <c:majorTickMark val="none"/>
        <c:tickLblPos val="nextTo"/>
        <c:spPr>
          <a:ln w="9525">
            <a:noFill/>
          </a:ln>
        </c:spPr>
        <c:crossAx val="6574118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1D926-922E-44D4-B735-8D529AECD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10</Pages>
  <Words>2680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94</cp:revision>
  <dcterms:created xsi:type="dcterms:W3CDTF">2020-05-27T08:43:00Z</dcterms:created>
  <dcterms:modified xsi:type="dcterms:W3CDTF">2020-09-19T16:14:00Z</dcterms:modified>
</cp:coreProperties>
</file>