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D2" w:rsidRDefault="00D565F7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65F7">
        <w:rPr>
          <w:b/>
          <w:sz w:val="28"/>
          <w:szCs w:val="28"/>
        </w:rPr>
        <w:t xml:space="preserve">Характеристика профессиональной деятельности </w:t>
      </w:r>
      <w:r w:rsidR="00D743D2">
        <w:rPr>
          <w:b/>
          <w:sz w:val="28"/>
          <w:szCs w:val="28"/>
        </w:rPr>
        <w:t>участника</w:t>
      </w:r>
    </w:p>
    <w:p w:rsidR="00D743D2" w:rsidRDefault="00D743D2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Всероссийского конкурса профессионального мастерства</w:t>
      </w:r>
    </w:p>
    <w:p w:rsidR="00D743D2" w:rsidRDefault="00D743D2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«Педагог-психолог России – 2020»</w:t>
      </w:r>
    </w:p>
    <w:p w:rsidR="00D565F7" w:rsidRPr="00D565F7" w:rsidRDefault="00D743D2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педагога</w:t>
      </w:r>
      <w:proofErr w:type="gramEnd"/>
      <w:r w:rsidR="00D565F7" w:rsidRPr="00D565F7">
        <w:rPr>
          <w:b/>
          <w:sz w:val="28"/>
          <w:szCs w:val="28"/>
        </w:rPr>
        <w:t xml:space="preserve">-психолога Михайловой Светланы Аркадьевны </w:t>
      </w:r>
    </w:p>
    <w:p w:rsidR="00D565F7" w:rsidRPr="00D565F7" w:rsidRDefault="00D565F7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65F7">
        <w:rPr>
          <w:b/>
          <w:sz w:val="28"/>
          <w:szCs w:val="28"/>
        </w:rPr>
        <w:t>Великий Новгород</w:t>
      </w:r>
    </w:p>
    <w:p w:rsidR="00D743D2" w:rsidRDefault="00D565F7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65F7">
        <w:rPr>
          <w:b/>
          <w:sz w:val="28"/>
          <w:szCs w:val="28"/>
        </w:rPr>
        <w:t>МАДОУ «Центр развития ребенка – детский сад №39»</w:t>
      </w:r>
    </w:p>
    <w:p w:rsidR="00D743D2" w:rsidRPr="00D565F7" w:rsidRDefault="00D743D2" w:rsidP="00D565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565F7" w:rsidRPr="00D565F7" w:rsidRDefault="00D565F7" w:rsidP="00D565F7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D565F7">
        <w:rPr>
          <w:sz w:val="28"/>
          <w:szCs w:val="28"/>
          <w:u w:val="single"/>
        </w:rPr>
        <w:t>Сведения о профессиональном и дополнительном профессиональном образовании.</w:t>
      </w:r>
    </w:p>
    <w:p w:rsidR="00D565F7" w:rsidRDefault="00D565F7" w:rsidP="00AC48E7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565F7">
        <w:rPr>
          <w:sz w:val="28"/>
          <w:szCs w:val="28"/>
        </w:rPr>
        <w:t>Я, Михайлова Светлана Аркадьевна, работаю педагогом-психологом  МАДОУ «ЦРР – детский сад №39». Имею высшее образован</w:t>
      </w:r>
      <w:r w:rsidR="00083E16">
        <w:rPr>
          <w:sz w:val="28"/>
          <w:szCs w:val="28"/>
        </w:rPr>
        <w:t>ие</w:t>
      </w:r>
      <w:r w:rsidR="00AC48E7">
        <w:rPr>
          <w:sz w:val="28"/>
          <w:szCs w:val="28"/>
        </w:rPr>
        <w:t xml:space="preserve"> по специальности: Психолог. Преподаватель психологии. Мой </w:t>
      </w:r>
      <w:r w:rsidR="00083E16">
        <w:rPr>
          <w:sz w:val="28"/>
          <w:szCs w:val="28"/>
        </w:rPr>
        <w:t>педагогический стаж работы 11</w:t>
      </w:r>
      <w:r w:rsidRPr="00D565F7">
        <w:rPr>
          <w:sz w:val="28"/>
          <w:szCs w:val="28"/>
        </w:rPr>
        <w:t xml:space="preserve"> лет, </w:t>
      </w:r>
      <w:r w:rsidR="00083E16">
        <w:rPr>
          <w:sz w:val="28"/>
          <w:szCs w:val="28"/>
        </w:rPr>
        <w:t>в должности педагога-психолога 5 лет</w:t>
      </w:r>
      <w:r w:rsidRPr="00D565F7">
        <w:rPr>
          <w:sz w:val="28"/>
          <w:szCs w:val="28"/>
        </w:rPr>
        <w:t>.</w:t>
      </w:r>
    </w:p>
    <w:p w:rsidR="00A274FF" w:rsidRPr="00A274FF" w:rsidRDefault="00A274FF" w:rsidP="00AC48E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4FF">
        <w:rPr>
          <w:rFonts w:ascii="Times New Roman" w:eastAsia="Calibri" w:hAnsi="Times New Roman" w:cs="Times New Roman"/>
          <w:sz w:val="28"/>
          <w:szCs w:val="28"/>
        </w:rPr>
        <w:t>Я прошла обучение на курсах повышения квалификации в ОАОУ ДПО «Новгородский институт развития образования» по программе «Организация работы педагога психолога в образовательном учреждении» удостоверение №2868 2015 г. где познакомилась с следующими технологиями, которые эффективно применяю в своей работе: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ющие, информационно-коммуникационные, </w:t>
      </w:r>
      <w:r w:rsidRPr="00A274FF">
        <w:rPr>
          <w:rFonts w:ascii="Times New Roman" w:hAnsi="Times New Roman" w:cs="Times New Roman"/>
          <w:color w:val="000000"/>
          <w:sz w:val="28"/>
          <w:szCs w:val="28"/>
        </w:rPr>
        <w:t>личностно-ориентированные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024" w:rsidRPr="00A274FF" w:rsidRDefault="00EE6024" w:rsidP="00EE60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прошла обучение на</w:t>
      </w:r>
      <w:r w:rsidR="00A274FF"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межрегионально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семинаре</w:t>
      </w:r>
      <w:r w:rsidR="00A274FF"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организованного кафедрой теории и методики обучения и воспитания института совместно с Новгородским Государственным университетом имени Я. Мудрого (кафедра психологии) и Ассоциацией песочной терапии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274FF"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анкт-Петербург) </w:t>
      </w:r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теме: «Комплексное применение техник и приемов песочной терапии в психолого-педагогической практике».</w:t>
      </w:r>
    </w:p>
    <w:p w:rsidR="00A274FF" w:rsidRPr="00A274FF" w:rsidRDefault="00A274FF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Принимала участие в летнем онлайн-фестивале по практической </w:t>
      </w:r>
      <w:r w:rsidR="00EE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психологии, организованном</w:t>
      </w:r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«Среда обучения»</w:t>
      </w:r>
      <w:r w:rsidR="00EE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г.</w:t>
      </w:r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изучила следующие темы: психология зависимостей, возрастная психология, </w:t>
      </w:r>
      <w:proofErr w:type="spellStart"/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фриланс</w:t>
      </w:r>
      <w:proofErr w:type="spellEnd"/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</w:t>
      </w:r>
      <w:r w:rsidR="00EE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4FF" w:rsidRDefault="00A274FF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Принимала участие в межрегиональной научно-практической конференции «Реализация ФГОС начального общего и дошкольного образования средствами современных систем обучения»</w:t>
      </w:r>
      <w:r w:rsidR="00EE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024" w:rsidRDefault="00EE6024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прошла обучение в государственном областном бюджетном учреждении «Новгородский областной центр психолого-педагогической, медицинской и социальной помощи» по программе «Организация работы педагога-психолога в дошкольной образовательной организации по созданию адаптированной образовательной среды» в объеме 72 часов.</w:t>
      </w:r>
    </w:p>
    <w:p w:rsidR="00EE6024" w:rsidRDefault="00533D19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курс повышения квалификации</w:t>
      </w:r>
      <w:r w:rsidR="00EE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Государственном областном автономном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дополнительного профессионального образования «Региональный институт профессионального развития» по дополнительной профессиональной программе «Организация работы с одаренными детьми» в объеме 72 часов.</w:t>
      </w:r>
    </w:p>
    <w:p w:rsidR="00533D19" w:rsidRDefault="00533D19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2019 </w:t>
      </w:r>
      <w:r w:rsidR="00D91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участие в семинаре, организованном Государственным областным автономным учреждением дополнительного профессионального образования «Региональный институт профессионального развития» на тему: «Психолого-педагогическое сопровождение детей РАС»</w:t>
      </w:r>
    </w:p>
    <w:p w:rsidR="00AC48E7" w:rsidRDefault="00AC48E7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Повышала квалификацию в и</w:t>
      </w:r>
      <w:r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нститут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практической психологии «</w:t>
      </w:r>
      <w:proofErr w:type="spellStart"/>
      <w:r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Иматон</w:t>
      </w:r>
      <w:proofErr w:type="spellEnd"/>
      <w:r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теме: «</w:t>
      </w:r>
      <w:r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"SAND-ART".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от 1 года до 11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объеме 16 часов.</w:t>
      </w:r>
    </w:p>
    <w:p w:rsidR="00D91A80" w:rsidRDefault="00D91A80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 году </w:t>
      </w:r>
      <w:r w:rsidR="00704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повышение квалификации по теме «Реализация образовательных областей и программ дошкольного образования и современные требования к ним» в объеме 30 часов ВОО «Воспитатели России».</w:t>
      </w:r>
    </w:p>
    <w:p w:rsidR="0070472C" w:rsidRDefault="0070472C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Прослушала курс всероссийских вебинаров, организованных в рамках проекта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темы: «Успехи и заблуждения методик раннего развития»; «Проведение дистанционных развивающих занятий с детьми с помощью интерактивных технологий»; «Введение в прикладной анализ поведения: его вклад в практику работы с детьми с ОВЗ. Перспективы для логопедов дефектологов, коррекционных педагогов, психологов» общим объемом 7 часов.</w:t>
      </w:r>
    </w:p>
    <w:p w:rsidR="0070472C" w:rsidRPr="00AC48E7" w:rsidRDefault="0070472C" w:rsidP="00A274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с международным участием онлайн конференции-марафоне</w:t>
      </w:r>
      <w:r w:rsid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в области песочной терапии, психологии и психотерапии «</w:t>
      </w:r>
      <w:r w:rsidR="00AC48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PSUCHE</w:t>
      </w:r>
      <w:r w:rsidR="00AC48E7"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8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VS</w:t>
      </w:r>
      <w:r w:rsidR="00AC48E7"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48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proofErr w:type="spellEnd"/>
      <w:r w:rsidR="00AC48E7" w:rsidRP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</w:t>
      </w:r>
      <w:r w:rsidR="00AC4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объеме 24 академических часов.</w:t>
      </w:r>
    </w:p>
    <w:p w:rsidR="00D565F7" w:rsidRPr="00D565F7" w:rsidRDefault="00D565F7" w:rsidP="00AD2106">
      <w:pPr>
        <w:pStyle w:val="a3"/>
        <w:numPr>
          <w:ilvl w:val="0"/>
          <w:numId w:val="1"/>
        </w:numPr>
        <w:spacing w:before="0" w:beforeAutospacing="0" w:after="120" w:afterAutospacing="0"/>
        <w:ind w:left="0" w:firstLine="709"/>
        <w:jc w:val="both"/>
        <w:rPr>
          <w:sz w:val="28"/>
          <w:szCs w:val="28"/>
          <w:u w:val="single"/>
        </w:rPr>
      </w:pPr>
      <w:r w:rsidRPr="00D565F7">
        <w:rPr>
          <w:sz w:val="28"/>
          <w:szCs w:val="28"/>
          <w:u w:val="single"/>
        </w:rPr>
        <w:t>Сведения об особенностях организации и об особенностях субъектов образовательных отношений, включённых в программу профессиональной деятельности</w:t>
      </w:r>
      <w:r w:rsidR="00C6222B">
        <w:rPr>
          <w:sz w:val="28"/>
          <w:szCs w:val="28"/>
          <w:u w:val="single"/>
        </w:rPr>
        <w:t>.</w:t>
      </w:r>
    </w:p>
    <w:p w:rsidR="00D63AFB" w:rsidRDefault="00157D05" w:rsidP="00D63AFB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 в должности педагог-психолога в Муниципальном автономном дошкольном образовательном учреждении «Центр развития ребенка – детский сад №39». В детском саду 8 групп общеразвивающей направленности </w:t>
      </w:r>
      <w:r w:rsidR="00D63AFB">
        <w:rPr>
          <w:rFonts w:ascii="Times New Roman" w:hAnsi="Times New Roman" w:cs="Times New Roman"/>
          <w:sz w:val="28"/>
          <w:szCs w:val="28"/>
        </w:rPr>
        <w:t xml:space="preserve">(с 2 до 8 лет) </w:t>
      </w:r>
      <w:r>
        <w:rPr>
          <w:rFonts w:ascii="Times New Roman" w:hAnsi="Times New Roman" w:cs="Times New Roman"/>
          <w:sz w:val="28"/>
          <w:szCs w:val="28"/>
        </w:rPr>
        <w:t>и 1 группа кратковременного пребывания. В контингенте воспитанников</w:t>
      </w:r>
      <w:r w:rsidR="00D63AFB">
        <w:rPr>
          <w:rFonts w:ascii="Times New Roman" w:hAnsi="Times New Roman" w:cs="Times New Roman"/>
          <w:sz w:val="28"/>
          <w:szCs w:val="28"/>
        </w:rPr>
        <w:t xml:space="preserve"> имеются дети </w:t>
      </w:r>
      <w:r w:rsidR="00505389">
        <w:rPr>
          <w:rFonts w:ascii="Times New Roman" w:hAnsi="Times New Roman" w:cs="Times New Roman"/>
          <w:sz w:val="28"/>
          <w:szCs w:val="28"/>
        </w:rPr>
        <w:t>с ОВЗ, РАС, СДВГ, дезадаптацией и др.</w:t>
      </w:r>
      <w:r w:rsidR="00D63AFB">
        <w:rPr>
          <w:rFonts w:ascii="Times New Roman" w:hAnsi="Times New Roman" w:cs="Times New Roman"/>
          <w:sz w:val="28"/>
          <w:szCs w:val="28"/>
        </w:rPr>
        <w:t xml:space="preserve"> Также имеются дети с опережающим развитием, высоким уровнем творческих и интеллектуальных способностей. Группу кратковременного пребывания посещают дети раннего возраста (с 1 года до 2 лет). </w:t>
      </w:r>
    </w:p>
    <w:p w:rsidR="001F5DF4" w:rsidRPr="001F5DF4" w:rsidRDefault="001F5DF4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F4">
        <w:rPr>
          <w:rFonts w:ascii="Times New Roman" w:hAnsi="Times New Roman" w:cs="Times New Roman"/>
          <w:i/>
          <w:sz w:val="28"/>
          <w:szCs w:val="28"/>
        </w:rPr>
        <w:t xml:space="preserve">Групповая и подгрупповая работа с воспитанниками групп. </w:t>
      </w:r>
      <w:r w:rsidRPr="001F5DF4">
        <w:rPr>
          <w:rFonts w:ascii="Times New Roman" w:hAnsi="Times New Roman" w:cs="Times New Roman"/>
          <w:sz w:val="28"/>
          <w:szCs w:val="28"/>
        </w:rPr>
        <w:t>Количество детей в подгруппе и продолжительность занятий/ мероприятий зависит от возрастной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DF4">
        <w:rPr>
          <w:rFonts w:ascii="Times New Roman" w:hAnsi="Times New Roman" w:cs="Times New Roman"/>
          <w:sz w:val="28"/>
          <w:szCs w:val="28"/>
        </w:rPr>
        <w:t xml:space="preserve">Последовательность предъявления </w:t>
      </w:r>
      <w:r>
        <w:rPr>
          <w:rFonts w:ascii="Times New Roman" w:hAnsi="Times New Roman" w:cs="Times New Roman"/>
          <w:sz w:val="28"/>
          <w:szCs w:val="28"/>
        </w:rPr>
        <w:t>материала</w:t>
      </w:r>
      <w:r w:rsidRPr="001F5DF4">
        <w:rPr>
          <w:rFonts w:ascii="Times New Roman" w:hAnsi="Times New Roman" w:cs="Times New Roman"/>
          <w:sz w:val="28"/>
          <w:szCs w:val="28"/>
        </w:rPr>
        <w:t xml:space="preserve"> и количество часов на каждую тему могут варьироваться в зависимости от интереса детей и результатов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 w:rsidRPr="001F5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</w:t>
      </w:r>
      <w:r w:rsidRPr="001F5DF4">
        <w:rPr>
          <w:rFonts w:ascii="Times New Roman" w:hAnsi="Times New Roman" w:cs="Times New Roman"/>
          <w:sz w:val="28"/>
          <w:szCs w:val="28"/>
        </w:rPr>
        <w:t xml:space="preserve">психолога. </w:t>
      </w:r>
      <w:r>
        <w:rPr>
          <w:rFonts w:ascii="Times New Roman" w:hAnsi="Times New Roman" w:cs="Times New Roman"/>
          <w:sz w:val="28"/>
          <w:szCs w:val="28"/>
        </w:rPr>
        <w:t>Все занятия и м</w:t>
      </w:r>
      <w:r w:rsidRPr="001F5DF4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 xml:space="preserve">я провожу </w:t>
      </w:r>
      <w:r w:rsidRPr="001F5DF4">
        <w:rPr>
          <w:rFonts w:ascii="Times New Roman" w:hAnsi="Times New Roman" w:cs="Times New Roman"/>
          <w:sz w:val="28"/>
          <w:szCs w:val="28"/>
        </w:rPr>
        <w:t xml:space="preserve">в помещениях с соблюдением санитарно-гигиенических норм и правил. Для успешного проведения </w:t>
      </w:r>
      <w:r w:rsidR="00AD552C">
        <w:rPr>
          <w:rFonts w:ascii="Times New Roman" w:hAnsi="Times New Roman" w:cs="Times New Roman"/>
          <w:sz w:val="28"/>
          <w:szCs w:val="28"/>
        </w:rPr>
        <w:t xml:space="preserve">запланированных </w:t>
      </w:r>
      <w:r w:rsidRPr="001F5DF4">
        <w:rPr>
          <w:rFonts w:ascii="Times New Roman" w:hAnsi="Times New Roman" w:cs="Times New Roman"/>
          <w:sz w:val="28"/>
          <w:szCs w:val="28"/>
        </w:rPr>
        <w:t>мероприятий</w:t>
      </w:r>
      <w:r w:rsidR="00AD552C">
        <w:rPr>
          <w:rFonts w:ascii="Times New Roman" w:hAnsi="Times New Roman" w:cs="Times New Roman"/>
          <w:sz w:val="28"/>
          <w:szCs w:val="28"/>
        </w:rPr>
        <w:t xml:space="preserve"> я заранее </w:t>
      </w:r>
      <w:r w:rsidR="00AD2106">
        <w:rPr>
          <w:rFonts w:ascii="Times New Roman" w:hAnsi="Times New Roman" w:cs="Times New Roman"/>
          <w:sz w:val="28"/>
          <w:szCs w:val="28"/>
        </w:rPr>
        <w:t>готовлю</w:t>
      </w:r>
      <w:r w:rsidRPr="001F5DF4">
        <w:rPr>
          <w:rFonts w:ascii="Times New Roman" w:hAnsi="Times New Roman" w:cs="Times New Roman"/>
          <w:sz w:val="28"/>
          <w:szCs w:val="28"/>
        </w:rPr>
        <w:t xml:space="preserve"> весь инструментарий, включая музыкальное сопровождение.</w:t>
      </w:r>
    </w:p>
    <w:p w:rsidR="001F5DF4" w:rsidRPr="001F5DF4" w:rsidRDefault="00AD552C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я провожу в игровой форме, длительностью не более 25-30 минут. Что полностью соответствует физическим, психическим и возрастным возможностям дошкольников.</w:t>
      </w:r>
    </w:p>
    <w:p w:rsidR="001F5DF4" w:rsidRDefault="001F5DF4" w:rsidP="00AD552C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2C">
        <w:rPr>
          <w:rFonts w:ascii="Times New Roman" w:hAnsi="Times New Roman" w:cs="Times New Roman"/>
          <w:i/>
          <w:sz w:val="28"/>
          <w:szCs w:val="28"/>
        </w:rPr>
        <w:t>Индивидуальная работа</w:t>
      </w:r>
      <w:r w:rsidR="00AD552C">
        <w:rPr>
          <w:rFonts w:ascii="Times New Roman" w:hAnsi="Times New Roman" w:cs="Times New Roman"/>
          <w:i/>
          <w:sz w:val="28"/>
          <w:szCs w:val="28"/>
        </w:rPr>
        <w:t xml:space="preserve"> с воспитанниками</w:t>
      </w:r>
      <w:r w:rsidR="000A36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36B9" w:rsidRPr="000A36B9">
        <w:rPr>
          <w:rFonts w:ascii="Times New Roman" w:hAnsi="Times New Roman" w:cs="Times New Roman"/>
          <w:sz w:val="28"/>
          <w:szCs w:val="28"/>
        </w:rPr>
        <w:t>в</w:t>
      </w:r>
      <w:r w:rsidRPr="001F5DF4">
        <w:rPr>
          <w:rFonts w:ascii="Times New Roman" w:hAnsi="Times New Roman" w:cs="Times New Roman"/>
          <w:sz w:val="28"/>
          <w:szCs w:val="28"/>
        </w:rPr>
        <w:t>ключает в себя исходную (в начале года) и контрольную (в конце года) диагностику познавательных процессов; эмоциональной, личностной</w:t>
      </w:r>
      <w:r w:rsidR="00AD552C">
        <w:rPr>
          <w:rFonts w:ascii="Times New Roman" w:hAnsi="Times New Roman" w:cs="Times New Roman"/>
          <w:sz w:val="28"/>
          <w:szCs w:val="28"/>
        </w:rPr>
        <w:t>, коммуникативной</w:t>
      </w:r>
      <w:r w:rsidRPr="001F5DF4">
        <w:rPr>
          <w:rFonts w:ascii="Times New Roman" w:hAnsi="Times New Roman" w:cs="Times New Roman"/>
          <w:sz w:val="28"/>
          <w:szCs w:val="28"/>
        </w:rPr>
        <w:t xml:space="preserve"> и волевой сферы. </w:t>
      </w:r>
      <w:r w:rsidR="000A36B9">
        <w:rPr>
          <w:rFonts w:ascii="Times New Roman" w:hAnsi="Times New Roman" w:cs="Times New Roman"/>
          <w:sz w:val="28"/>
          <w:szCs w:val="28"/>
        </w:rPr>
        <w:t>Опираясь на ее результаты я выстраиваю свою работу таким образом, чтобы обеспечить максимальный индивидуальный подход к каждому ребенку. Подбираю или составляю коррекционную программу и консультирую родителей и педагогов</w:t>
      </w:r>
      <w:r w:rsidR="00391F75">
        <w:rPr>
          <w:rFonts w:ascii="Times New Roman" w:hAnsi="Times New Roman" w:cs="Times New Roman"/>
          <w:sz w:val="28"/>
          <w:szCs w:val="28"/>
        </w:rPr>
        <w:t xml:space="preserve"> для грамотного построения траектории развития ребенка</w:t>
      </w:r>
      <w:r w:rsidR="000A36B9">
        <w:rPr>
          <w:rFonts w:ascii="Times New Roman" w:hAnsi="Times New Roman" w:cs="Times New Roman"/>
          <w:sz w:val="28"/>
          <w:szCs w:val="28"/>
        </w:rPr>
        <w:t>.</w:t>
      </w:r>
      <w:r w:rsidR="00C6222B">
        <w:rPr>
          <w:rFonts w:ascii="Times New Roman" w:hAnsi="Times New Roman" w:cs="Times New Roman"/>
          <w:sz w:val="28"/>
          <w:szCs w:val="28"/>
        </w:rPr>
        <w:t xml:space="preserve"> Помогаю в создании, планировании образовательной предметно-пространственной среды, исходя из потребностей ребенка.</w:t>
      </w:r>
    </w:p>
    <w:p w:rsidR="001F5DF4" w:rsidRPr="000A36B9" w:rsidRDefault="002B3A03" w:rsidP="002B3A03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Работу</w:t>
      </w:r>
      <w:r w:rsidR="00A45A24">
        <w:rPr>
          <w:rFonts w:ascii="Times New Roman" w:hAnsi="Times New Roman" w:cs="Times New Roman"/>
          <w:i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5389">
        <w:rPr>
          <w:rFonts w:ascii="Times New Roman" w:hAnsi="Times New Roman" w:cs="Times New Roman"/>
          <w:sz w:val="28"/>
          <w:szCs w:val="28"/>
        </w:rPr>
        <w:t>я</w:t>
      </w:r>
      <w:r w:rsidR="004E7C66" w:rsidRPr="00505389">
        <w:rPr>
          <w:rFonts w:ascii="Times New Roman" w:hAnsi="Times New Roman" w:cs="Times New Roman"/>
          <w:sz w:val="28"/>
          <w:szCs w:val="28"/>
        </w:rPr>
        <w:t xml:space="preserve"> </w:t>
      </w:r>
      <w:r w:rsidR="002629D2">
        <w:rPr>
          <w:rFonts w:ascii="Times New Roman" w:hAnsi="Times New Roman" w:cs="Times New Roman"/>
          <w:sz w:val="28"/>
          <w:szCs w:val="28"/>
        </w:rPr>
        <w:t xml:space="preserve">всегда начинаю с </w:t>
      </w:r>
      <w:r>
        <w:rPr>
          <w:rFonts w:ascii="Times New Roman" w:hAnsi="Times New Roman" w:cs="Times New Roman"/>
          <w:sz w:val="28"/>
          <w:szCs w:val="28"/>
        </w:rPr>
        <w:t xml:space="preserve">ознакомительной беседы для того, чтобы познакомить их с основными направлениями </w:t>
      </w:r>
      <w:r w:rsidR="00DB5F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оей работы, со своим кабинетом, с какими вопросами можно обращаться к педагогу-психологу.</w:t>
      </w:r>
      <w:r w:rsidR="00A45A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5DF4" w:rsidRPr="00522537" w:rsidRDefault="002B3A03" w:rsidP="00522537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часто не хватает знаний о возрастных особенностях детей, о сложностях их внутреннего мира, о способах взаимодействия и о том, как себя вести в той или иной ситуации.</w:t>
      </w:r>
      <w:r w:rsidR="001F5DF4" w:rsidRPr="001F5DF4">
        <w:rPr>
          <w:rFonts w:ascii="Times New Roman" w:hAnsi="Times New Roman" w:cs="Times New Roman"/>
          <w:sz w:val="28"/>
          <w:szCs w:val="28"/>
        </w:rPr>
        <w:t xml:space="preserve"> Приходится иметь дело со взрослыми, находящимися на различных этапах адаптации к роли родителей ребенка с ограниченными возможностями здоровья и проблемами в развитии. </w:t>
      </w:r>
      <w:r w:rsidR="00EF1D8C">
        <w:rPr>
          <w:rFonts w:ascii="Times New Roman" w:hAnsi="Times New Roman" w:cs="Times New Roman"/>
          <w:sz w:val="28"/>
          <w:szCs w:val="28"/>
        </w:rPr>
        <w:t>Поэтому важно понимать, готовы ли родители говорить о сложившейся ситуации со специалистом, каковы их установки, ожидания и готовы ли они к сотрудничеству. Моей основной задачей на начальном этапе, является подготовка родителей не к формальному, а к инициативному и добросовестному</w:t>
      </w:r>
      <w:r w:rsidR="00522537">
        <w:rPr>
          <w:rFonts w:ascii="Times New Roman" w:hAnsi="Times New Roman" w:cs="Times New Roman"/>
          <w:sz w:val="28"/>
          <w:szCs w:val="28"/>
        </w:rPr>
        <w:t xml:space="preserve"> выполнению всех поручаемых специалистами и воспитателями задач. Для этого я использую, </w:t>
      </w:r>
      <w:r w:rsidR="00522537" w:rsidRPr="00522537">
        <w:rPr>
          <w:rFonts w:ascii="Times New Roman" w:hAnsi="Times New Roman" w:cs="Times New Roman"/>
          <w:sz w:val="28"/>
          <w:szCs w:val="28"/>
        </w:rPr>
        <w:t>следующие ф</w:t>
      </w:r>
      <w:r w:rsidR="001F5DF4" w:rsidRPr="00522537">
        <w:rPr>
          <w:rFonts w:ascii="Times New Roman" w:hAnsi="Times New Roman" w:cs="Times New Roman"/>
          <w:bCs/>
          <w:sz w:val="28"/>
          <w:szCs w:val="28"/>
        </w:rPr>
        <w:t>ормы работы с родителями:</w:t>
      </w:r>
    </w:p>
    <w:p w:rsidR="001F5DF4" w:rsidRDefault="00E96C1E" w:rsidP="00522537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="00522537">
        <w:rPr>
          <w:rFonts w:ascii="Times New Roman" w:hAnsi="Times New Roman" w:cs="Times New Roman"/>
          <w:sz w:val="28"/>
          <w:szCs w:val="28"/>
        </w:rPr>
        <w:t>родительские собрания, «Дни открытых дверей»; консу</w:t>
      </w:r>
      <w:r w:rsidR="001F5DF4" w:rsidRPr="00522537">
        <w:rPr>
          <w:rFonts w:ascii="Times New Roman" w:hAnsi="Times New Roman" w:cs="Times New Roman"/>
          <w:sz w:val="28"/>
          <w:szCs w:val="28"/>
        </w:rPr>
        <w:t>льтирование о путях и способах решения проблем ребенка;</w:t>
      </w:r>
    </w:p>
    <w:p w:rsidR="00093308" w:rsidRPr="00522537" w:rsidRDefault="00093308" w:rsidP="00522537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F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анкетирование, опрос с целью сбора информации о семьях, интересах, потребностях в психолого-педагогической информации;</w:t>
      </w:r>
    </w:p>
    <w:p w:rsidR="00B94952" w:rsidRDefault="001F5DF4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F4">
        <w:rPr>
          <w:rFonts w:ascii="Times New Roman" w:hAnsi="Times New Roman" w:cs="Times New Roman"/>
          <w:sz w:val="28"/>
          <w:szCs w:val="28"/>
        </w:rPr>
        <w:t>—</w:t>
      </w:r>
      <w:r w:rsidR="00E96C1E">
        <w:rPr>
          <w:rFonts w:ascii="Times New Roman" w:hAnsi="Times New Roman" w:cs="Times New Roman"/>
          <w:sz w:val="28"/>
          <w:szCs w:val="28"/>
        </w:rPr>
        <w:t> </w:t>
      </w:r>
      <w:r w:rsidR="00522537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B94952">
        <w:rPr>
          <w:rFonts w:ascii="Times New Roman" w:hAnsi="Times New Roman" w:cs="Times New Roman"/>
          <w:sz w:val="28"/>
          <w:szCs w:val="28"/>
        </w:rPr>
        <w:t>на актуальные или заявленные темы</w:t>
      </w:r>
      <w:r w:rsidR="00E96C1E">
        <w:rPr>
          <w:rFonts w:ascii="Times New Roman" w:hAnsi="Times New Roman" w:cs="Times New Roman"/>
          <w:sz w:val="28"/>
          <w:szCs w:val="28"/>
        </w:rPr>
        <w:t>, а также по результатам диагностических исследований;</w:t>
      </w:r>
    </w:p>
    <w:p w:rsidR="00650BA5" w:rsidRDefault="00E96C1E" w:rsidP="001F5DF4">
      <w:pPr>
        <w:pStyle w:val="a4"/>
        <w:spacing w:after="120" w:line="240" w:lineRule="auto"/>
        <w:ind w:left="0"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="00B94952">
        <w:rPr>
          <w:rFonts w:ascii="Times New Roman" w:hAnsi="Times New Roman" w:cs="Times New Roman"/>
          <w:sz w:val="28"/>
          <w:szCs w:val="28"/>
        </w:rPr>
        <w:t>просветительская работа в форме лекций, мастер-классов, семинаров-практикумов, круглых столов;</w:t>
      </w:r>
      <w:r w:rsidR="003A04C7" w:rsidRPr="003A04C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C54809" w:rsidRDefault="00650BA5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психологические упражнения и игры, занятия с элементами тренинга, которые направлены на знакомство родителей друг с другом, на выявление стиля семейного воспитания, способствуют </w:t>
      </w:r>
      <w:r w:rsidR="00C54809">
        <w:rPr>
          <w:rFonts w:ascii="Times New Roman" w:hAnsi="Times New Roman" w:cs="Times New Roman"/>
          <w:sz w:val="28"/>
          <w:szCs w:val="28"/>
        </w:rPr>
        <w:t xml:space="preserve">конструктивному </w:t>
      </w:r>
      <w:r>
        <w:rPr>
          <w:rFonts w:ascii="Times New Roman" w:hAnsi="Times New Roman" w:cs="Times New Roman"/>
          <w:sz w:val="28"/>
          <w:szCs w:val="28"/>
        </w:rPr>
        <w:t>разрешению конфликтных ситуаций</w:t>
      </w:r>
      <w:r w:rsidR="00C54809">
        <w:rPr>
          <w:rFonts w:ascii="Times New Roman" w:hAnsi="Times New Roman" w:cs="Times New Roman"/>
          <w:sz w:val="28"/>
          <w:szCs w:val="28"/>
        </w:rPr>
        <w:t>, оптимизации семейного общения, формированию навыков воспитания;</w:t>
      </w:r>
    </w:p>
    <w:p w:rsidR="001F5DF4" w:rsidRPr="001F5DF4" w:rsidRDefault="00E96C1E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F4">
        <w:rPr>
          <w:rFonts w:ascii="Times New Roman" w:hAnsi="Times New Roman" w:cs="Times New Roman"/>
          <w:sz w:val="28"/>
          <w:szCs w:val="28"/>
        </w:rPr>
        <w:t>—</w:t>
      </w:r>
      <w:r w:rsidR="00B94952">
        <w:rPr>
          <w:rFonts w:ascii="Times New Roman" w:hAnsi="Times New Roman" w:cs="Times New Roman"/>
          <w:sz w:val="28"/>
          <w:szCs w:val="28"/>
        </w:rPr>
        <w:t xml:space="preserve"> </w:t>
      </w:r>
      <w:r w:rsidR="001F5DF4" w:rsidRPr="001F5DF4">
        <w:rPr>
          <w:rFonts w:ascii="Times New Roman" w:hAnsi="Times New Roman" w:cs="Times New Roman"/>
          <w:sz w:val="28"/>
          <w:szCs w:val="28"/>
        </w:rPr>
        <w:t xml:space="preserve">привлечение к совместной с ребенком деятельности </w:t>
      </w:r>
      <w:r w:rsidR="00783C8A">
        <w:rPr>
          <w:rFonts w:ascii="Times New Roman" w:hAnsi="Times New Roman" w:cs="Times New Roman"/>
          <w:sz w:val="28"/>
          <w:szCs w:val="28"/>
        </w:rPr>
        <w:t>посредством проведения</w:t>
      </w:r>
      <w:r w:rsidR="001F5DF4" w:rsidRPr="001F5DF4">
        <w:rPr>
          <w:rFonts w:ascii="Times New Roman" w:hAnsi="Times New Roman" w:cs="Times New Roman"/>
          <w:sz w:val="28"/>
          <w:szCs w:val="28"/>
        </w:rPr>
        <w:t xml:space="preserve"> утренников, соревнований, конкурсов, выставок</w:t>
      </w:r>
      <w:r w:rsidR="00783C8A">
        <w:rPr>
          <w:rFonts w:ascii="Times New Roman" w:hAnsi="Times New Roman" w:cs="Times New Roman"/>
          <w:sz w:val="28"/>
          <w:szCs w:val="28"/>
        </w:rPr>
        <w:t>, викторин, «</w:t>
      </w:r>
      <w:proofErr w:type="spellStart"/>
      <w:r w:rsidR="00783C8A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783C8A">
        <w:rPr>
          <w:rFonts w:ascii="Times New Roman" w:hAnsi="Times New Roman" w:cs="Times New Roman"/>
          <w:sz w:val="28"/>
          <w:szCs w:val="28"/>
        </w:rPr>
        <w:t xml:space="preserve"> ринга»; «Мозгового штурма»</w:t>
      </w:r>
      <w:r w:rsidR="001F5DF4" w:rsidRPr="001F5DF4">
        <w:rPr>
          <w:rFonts w:ascii="Times New Roman" w:hAnsi="Times New Roman" w:cs="Times New Roman"/>
          <w:sz w:val="28"/>
          <w:szCs w:val="28"/>
        </w:rPr>
        <w:t xml:space="preserve"> и т.п.</w:t>
      </w:r>
      <w:r w:rsidR="00783C8A">
        <w:rPr>
          <w:rFonts w:ascii="Times New Roman" w:hAnsi="Times New Roman" w:cs="Times New Roman"/>
          <w:sz w:val="28"/>
          <w:szCs w:val="28"/>
        </w:rPr>
        <w:t>;</w:t>
      </w:r>
    </w:p>
    <w:p w:rsidR="00783C8A" w:rsidRDefault="003A04C7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783C8A">
        <w:rPr>
          <w:rFonts w:ascii="Times New Roman" w:hAnsi="Times New Roman" w:cs="Times New Roman"/>
          <w:sz w:val="28"/>
          <w:szCs w:val="28"/>
        </w:rPr>
        <w:t>привлечение к подготовке к школьному обучению, с помощью открытых занятий и пособий с развивающими упражнениями;</w:t>
      </w:r>
    </w:p>
    <w:p w:rsidR="001F5DF4" w:rsidRPr="001F5DF4" w:rsidRDefault="00783C8A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 дистанционные формы работы с использованием</w:t>
      </w:r>
      <w:r w:rsidR="00093308">
        <w:rPr>
          <w:rFonts w:ascii="Times New Roman" w:hAnsi="Times New Roman" w:cs="Times New Roman"/>
          <w:sz w:val="28"/>
          <w:szCs w:val="28"/>
        </w:rPr>
        <w:t xml:space="preserve"> групп в социальных сетях, платформы </w:t>
      </w:r>
      <w:r w:rsidR="0009330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93308">
        <w:rPr>
          <w:rFonts w:ascii="Times New Roman" w:hAnsi="Times New Roman" w:cs="Times New Roman"/>
          <w:sz w:val="28"/>
          <w:szCs w:val="28"/>
        </w:rPr>
        <w:t>, сайта ДОУ, бесед в мессенджерах и др.</w:t>
      </w:r>
      <w:r w:rsidR="008A7025">
        <w:rPr>
          <w:rFonts w:ascii="Times New Roman" w:hAnsi="Times New Roman" w:cs="Times New Roman"/>
          <w:sz w:val="28"/>
          <w:szCs w:val="28"/>
        </w:rPr>
        <w:t>;</w:t>
      </w:r>
    </w:p>
    <w:p w:rsidR="00093308" w:rsidRDefault="00093308" w:rsidP="001F5DF4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оформление наглядного материала, сте</w:t>
      </w:r>
      <w:r w:rsidR="00505389">
        <w:rPr>
          <w:rFonts w:ascii="Times New Roman" w:hAnsi="Times New Roman" w:cs="Times New Roman"/>
          <w:sz w:val="28"/>
          <w:szCs w:val="28"/>
        </w:rPr>
        <w:t>ндов в приемных групп, буклетов.</w:t>
      </w:r>
    </w:p>
    <w:p w:rsidR="00AD2106" w:rsidRDefault="001F5DF4" w:rsidP="00AD2106">
      <w:pPr>
        <w:pStyle w:val="a4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DF4">
        <w:rPr>
          <w:rFonts w:ascii="Times New Roman" w:hAnsi="Times New Roman" w:cs="Times New Roman"/>
          <w:sz w:val="28"/>
          <w:szCs w:val="28"/>
        </w:rPr>
        <w:t>  </w:t>
      </w:r>
      <w:r w:rsidRPr="00BE740C">
        <w:rPr>
          <w:rFonts w:ascii="Times New Roman" w:hAnsi="Times New Roman" w:cs="Times New Roman"/>
          <w:bCs/>
          <w:i/>
          <w:sz w:val="28"/>
          <w:szCs w:val="28"/>
        </w:rPr>
        <w:t>Работа с педагогами</w:t>
      </w:r>
      <w:r w:rsidR="00BE740C" w:rsidRPr="00BE7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622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5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Последнее время жизнь бьет ключом, мир не стоит на месте и быстро меняется, соответственно и педагоги активно реагируют на изменения, использу</w:t>
      </w:r>
      <w:r w:rsidR="0007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DB5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интерактивные и дистанционные методы преподавания.</w:t>
      </w:r>
      <w:r w:rsidR="00AD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Я, как психолог, активно подключаюсь к</w:t>
      </w:r>
      <w:r w:rsidR="0007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данной работе, используя следующие методы и приемы:</w:t>
      </w:r>
      <w:r w:rsidR="00070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D2106" w:rsidRDefault="005E590A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>для повышения</w:t>
      </w:r>
      <w:r w:rsidR="001F5DF4" w:rsidRPr="00AD2106">
        <w:rPr>
          <w:rFonts w:ascii="Times New Roman" w:hAnsi="Times New Roman" w:cs="Times New Roman"/>
          <w:sz w:val="28"/>
          <w:szCs w:val="28"/>
        </w:rPr>
        <w:t xml:space="preserve"> психологической компетентности педагогов</w:t>
      </w:r>
      <w:r w:rsidRPr="00AD2106">
        <w:rPr>
          <w:rFonts w:ascii="Times New Roman" w:hAnsi="Times New Roman" w:cs="Times New Roman"/>
          <w:sz w:val="28"/>
          <w:szCs w:val="28"/>
        </w:rPr>
        <w:t xml:space="preserve"> организую </w:t>
      </w:r>
      <w:r w:rsidR="001F5DF4" w:rsidRPr="00AD2106">
        <w:rPr>
          <w:rFonts w:ascii="Times New Roman" w:hAnsi="Times New Roman" w:cs="Times New Roman"/>
          <w:sz w:val="28"/>
          <w:szCs w:val="28"/>
        </w:rPr>
        <w:t>семинар</w:t>
      </w:r>
      <w:r w:rsidRPr="00AD2106">
        <w:rPr>
          <w:rFonts w:ascii="Times New Roman" w:hAnsi="Times New Roman" w:cs="Times New Roman"/>
          <w:sz w:val="28"/>
          <w:szCs w:val="28"/>
        </w:rPr>
        <w:t>ы, «круглые столы», дискуссии, педагогические мастерские</w:t>
      </w:r>
      <w:r w:rsidR="001F5DF4" w:rsidRPr="00AD2106">
        <w:rPr>
          <w:rFonts w:ascii="Times New Roman" w:hAnsi="Times New Roman" w:cs="Times New Roman"/>
          <w:sz w:val="28"/>
          <w:szCs w:val="28"/>
        </w:rPr>
        <w:t>;</w:t>
      </w:r>
    </w:p>
    <w:p w:rsidR="00AD2106" w:rsidRDefault="005E590A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>согласованная работа воспитателей и</w:t>
      </w:r>
      <w:r w:rsidR="001F5DF4" w:rsidRPr="00AD2106">
        <w:rPr>
          <w:rFonts w:ascii="Times New Roman" w:hAnsi="Times New Roman" w:cs="Times New Roman"/>
          <w:sz w:val="28"/>
          <w:szCs w:val="28"/>
        </w:rPr>
        <w:t xml:space="preserve"> специалистов в пс</w:t>
      </w:r>
      <w:r w:rsidR="00FD40D2" w:rsidRPr="00AD2106">
        <w:rPr>
          <w:rFonts w:ascii="Times New Roman" w:hAnsi="Times New Roman" w:cs="Times New Roman"/>
          <w:sz w:val="28"/>
          <w:szCs w:val="28"/>
        </w:rPr>
        <w:t>и</w:t>
      </w:r>
      <w:r w:rsidR="001F5DF4" w:rsidRPr="00AD2106">
        <w:rPr>
          <w:rFonts w:ascii="Times New Roman" w:hAnsi="Times New Roman" w:cs="Times New Roman"/>
          <w:sz w:val="28"/>
          <w:szCs w:val="28"/>
        </w:rPr>
        <w:t>холого-медико-педагогическом консилиуме образовательного учреждения;</w:t>
      </w:r>
    </w:p>
    <w:p w:rsidR="00AD2106" w:rsidRDefault="006213D2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>помощь воспитателям в разработке и написании индивидуальных маршрутов для детей, требующих индивидуального подхода;</w:t>
      </w:r>
    </w:p>
    <w:p w:rsidR="00AD2106" w:rsidRDefault="005E590A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>помощь в выборе правильной коммуникативной позиции при об</w:t>
      </w:r>
      <w:r w:rsidR="00FD40D2" w:rsidRPr="00AD2106">
        <w:rPr>
          <w:rFonts w:ascii="Times New Roman" w:hAnsi="Times New Roman" w:cs="Times New Roman"/>
          <w:sz w:val="28"/>
          <w:szCs w:val="28"/>
        </w:rPr>
        <w:t>щении педагога с ребенком и роди</w:t>
      </w:r>
      <w:r w:rsidRPr="00AD2106">
        <w:rPr>
          <w:rFonts w:ascii="Times New Roman" w:hAnsi="Times New Roman" w:cs="Times New Roman"/>
          <w:sz w:val="28"/>
          <w:szCs w:val="28"/>
        </w:rPr>
        <w:t>телем</w:t>
      </w:r>
      <w:r w:rsidR="00FD40D2" w:rsidRPr="00AD2106">
        <w:rPr>
          <w:rFonts w:ascii="Times New Roman" w:hAnsi="Times New Roman" w:cs="Times New Roman"/>
          <w:sz w:val="28"/>
          <w:szCs w:val="28"/>
        </w:rPr>
        <w:t xml:space="preserve"> («я-сообщения», поиск компромисса и пр.)</w:t>
      </w:r>
      <w:r w:rsidR="00CF5C13" w:rsidRPr="00AD21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2106" w:rsidRDefault="00CF5C13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> посещение занятий с последующим их обсуждением с воспитателем эффективности использования психолого-педагогических приемов;</w:t>
      </w:r>
    </w:p>
    <w:p w:rsidR="00AD2106" w:rsidRDefault="00CF5C13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 xml:space="preserve"> проведение мероприятий по профилактике эмоционального выгорания, развитию личностных и профессиональных качеств и формированию навыков эффективного взаимодействия с детьми, коллегами и родителями; </w:t>
      </w:r>
    </w:p>
    <w:p w:rsidR="00AD2106" w:rsidRPr="00AD2106" w:rsidRDefault="00CF5C13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 xml:space="preserve">проведение индивидуальных консультаций по </w:t>
      </w:r>
      <w:r w:rsidR="00DA207A" w:rsidRPr="00AD2106">
        <w:rPr>
          <w:rFonts w:ascii="Times New Roman" w:hAnsi="Times New Roman" w:cs="Times New Roman"/>
          <w:sz w:val="28"/>
          <w:szCs w:val="28"/>
        </w:rPr>
        <w:t>запросу (просьбе) педагога;</w:t>
      </w:r>
    </w:p>
    <w:p w:rsidR="00DA207A" w:rsidRPr="00AD2106" w:rsidRDefault="00DA207A" w:rsidP="00AD2106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2106">
        <w:rPr>
          <w:rFonts w:ascii="Times New Roman" w:hAnsi="Times New Roman" w:cs="Times New Roman"/>
          <w:sz w:val="28"/>
          <w:szCs w:val="28"/>
        </w:rPr>
        <w:t xml:space="preserve"> сопровождение педагогов в конкурсах профессионального мастерства.</w:t>
      </w:r>
    </w:p>
    <w:p w:rsidR="001F5DF4" w:rsidRDefault="001F5DF4" w:rsidP="0074570A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5DF4">
        <w:rPr>
          <w:rFonts w:ascii="Times New Roman" w:hAnsi="Times New Roman" w:cs="Times New Roman"/>
          <w:sz w:val="28"/>
          <w:szCs w:val="28"/>
        </w:rPr>
        <w:t xml:space="preserve"> </w:t>
      </w:r>
      <w:r w:rsidR="00CF5C13" w:rsidRPr="00CF5C13">
        <w:rPr>
          <w:rFonts w:ascii="Times New Roman" w:hAnsi="Times New Roman" w:cs="Times New Roman"/>
          <w:i/>
          <w:sz w:val="28"/>
          <w:szCs w:val="28"/>
        </w:rPr>
        <w:t xml:space="preserve">Взаимодействие со специалистами детского сада. </w:t>
      </w:r>
    </w:p>
    <w:p w:rsidR="00721D3B" w:rsidRDefault="006213D2" w:rsidP="0074570A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работаю в тесном контакте с другими специалистами, работающими в детском саду: музыкальным и физкультурным руко</w:t>
      </w:r>
      <w:r w:rsidR="005E5B08">
        <w:rPr>
          <w:sz w:val="28"/>
          <w:szCs w:val="28"/>
        </w:rPr>
        <w:t>водителем, учителем-логопедом.</w:t>
      </w:r>
    </w:p>
    <w:p w:rsidR="00721D3B" w:rsidRPr="00DA207A" w:rsidRDefault="00D0103B" w:rsidP="0074570A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u w:val="single"/>
        </w:rPr>
      </w:pPr>
      <w:r w:rsidRPr="00DA207A">
        <w:rPr>
          <w:sz w:val="28"/>
          <w:szCs w:val="28"/>
          <w:u w:val="single"/>
        </w:rPr>
        <w:t>Направления деятельности с музыкальным руководителем:</w:t>
      </w:r>
    </w:p>
    <w:p w:rsidR="00D0103B" w:rsidRPr="00D0103B" w:rsidRDefault="00D0103B" w:rsidP="0074570A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 w:rsidRPr="00D0103B">
        <w:rPr>
          <w:color w:val="111111"/>
          <w:sz w:val="28"/>
          <w:szCs w:val="28"/>
        </w:rPr>
        <w:t>Осуществляю психологическое сопровождение детей на музыкальных занятиях, утренниках, развлечениях</w:t>
      </w:r>
      <w:r w:rsidR="00DB74AA">
        <w:rPr>
          <w:color w:val="111111"/>
          <w:sz w:val="28"/>
          <w:szCs w:val="28"/>
        </w:rPr>
        <w:t>, театральных представлениях</w:t>
      </w:r>
      <w:r w:rsidRPr="00D0103B">
        <w:rPr>
          <w:color w:val="111111"/>
          <w:sz w:val="28"/>
          <w:szCs w:val="28"/>
        </w:rPr>
        <w:t>;</w:t>
      </w:r>
    </w:p>
    <w:p w:rsidR="00D0103B" w:rsidRDefault="00D0103B" w:rsidP="0074570A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Помогаю в подборе музыкального</w:t>
      </w:r>
      <w:r w:rsidR="000070B8">
        <w:rPr>
          <w:color w:val="111111"/>
          <w:sz w:val="28"/>
          <w:szCs w:val="28"/>
        </w:rPr>
        <w:t xml:space="preserve"> сопровождения для релаксационных упражнений, в создании эмоционального настроя;</w:t>
      </w:r>
    </w:p>
    <w:p w:rsidR="000070B8" w:rsidRDefault="00DB74AA" w:rsidP="0074570A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Оказываю помощь в разработке сценариев, распределении ролей для праздников, спектаклей, развлечений;</w:t>
      </w:r>
    </w:p>
    <w:p w:rsidR="00DB74AA" w:rsidRDefault="00DB74AA" w:rsidP="0074570A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Сопровождаю детей раннего возраста на музыкальных занятиях;</w:t>
      </w:r>
    </w:p>
    <w:p w:rsidR="00DB74AA" w:rsidRDefault="00DB74AA" w:rsidP="0074570A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Провожу совместно с музыкальным руководителем занятия для детей старшего дошкольного возраста</w:t>
      </w:r>
      <w:r w:rsidR="00047587">
        <w:rPr>
          <w:color w:val="111111"/>
          <w:sz w:val="28"/>
          <w:szCs w:val="28"/>
        </w:rPr>
        <w:t xml:space="preserve"> с целью эмоционального развития, развития фантазии и воображения, раскрепощения.</w:t>
      </w:r>
    </w:p>
    <w:p w:rsidR="00047587" w:rsidRPr="00DA207A" w:rsidRDefault="00047587" w:rsidP="0074570A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DA207A">
        <w:rPr>
          <w:color w:val="111111"/>
          <w:sz w:val="28"/>
          <w:szCs w:val="28"/>
          <w:u w:val="single"/>
        </w:rPr>
        <w:t>Совместная работа с инструктором по физической культуре:</w:t>
      </w:r>
    </w:p>
    <w:p w:rsidR="00047587" w:rsidRDefault="009A118C" w:rsidP="0074570A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Участвую в подборе упражнений на общую моторику и координацию с учетом возрастных особенностей, состояния здоровья и уровня развития детей;</w:t>
      </w:r>
    </w:p>
    <w:p w:rsidR="009A118C" w:rsidRDefault="001B6B42" w:rsidP="0074570A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Способствую внедрению здоровьесберегающих технологий, </w:t>
      </w:r>
      <w:r w:rsidR="00E13589">
        <w:rPr>
          <w:color w:val="111111"/>
          <w:sz w:val="28"/>
          <w:szCs w:val="28"/>
        </w:rPr>
        <w:t>формированию у детей и родителей осознания положительного влияния здорового образа жизни на здоровье;</w:t>
      </w:r>
    </w:p>
    <w:p w:rsidR="00E13589" w:rsidRDefault="00E13589" w:rsidP="0074570A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Помогаю</w:t>
      </w:r>
      <w:r w:rsidR="00824CD7">
        <w:rPr>
          <w:color w:val="111111"/>
          <w:sz w:val="28"/>
          <w:szCs w:val="28"/>
        </w:rPr>
        <w:t xml:space="preserve"> детям</w:t>
      </w:r>
      <w:r>
        <w:rPr>
          <w:color w:val="111111"/>
          <w:sz w:val="28"/>
          <w:szCs w:val="28"/>
        </w:rPr>
        <w:t xml:space="preserve"> настроиться перед соревнованиями, преодолеть трудности, </w:t>
      </w:r>
      <w:r w:rsidR="00824CD7">
        <w:rPr>
          <w:color w:val="111111"/>
          <w:sz w:val="28"/>
          <w:szCs w:val="28"/>
        </w:rPr>
        <w:t>снять психоэмоциональное напряжение;</w:t>
      </w:r>
    </w:p>
    <w:p w:rsidR="00824CD7" w:rsidRDefault="000F30A6" w:rsidP="0074570A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Провожу анализ диагностики, участвую в подборе игрового развивающего материала и в реализации годовых задач по физическому развитию;</w:t>
      </w:r>
    </w:p>
    <w:p w:rsidR="000F30A6" w:rsidRPr="00DA207A" w:rsidRDefault="00B5366A" w:rsidP="0074570A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DA207A">
        <w:rPr>
          <w:color w:val="111111"/>
          <w:sz w:val="28"/>
          <w:szCs w:val="28"/>
          <w:u w:val="single"/>
        </w:rPr>
        <w:t>Взаимодействие с учителем-логопедом:</w:t>
      </w:r>
    </w:p>
    <w:p w:rsidR="00B5366A" w:rsidRDefault="00B5366A" w:rsidP="0074570A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Участвуем в </w:t>
      </w:r>
      <w:proofErr w:type="spellStart"/>
      <w:r>
        <w:rPr>
          <w:color w:val="111111"/>
          <w:sz w:val="28"/>
          <w:szCs w:val="28"/>
        </w:rPr>
        <w:t>ППк</w:t>
      </w:r>
      <w:proofErr w:type="spellEnd"/>
      <w:r>
        <w:rPr>
          <w:color w:val="111111"/>
          <w:sz w:val="28"/>
          <w:szCs w:val="28"/>
        </w:rPr>
        <w:t xml:space="preserve"> образовательной организации, выявляем трудности, потребности</w:t>
      </w:r>
      <w:r w:rsidR="00FA1CC0">
        <w:rPr>
          <w:color w:val="111111"/>
          <w:sz w:val="28"/>
          <w:szCs w:val="28"/>
        </w:rPr>
        <w:t xml:space="preserve"> ребенка с ОВЗ, определяем задачи, методы и формы работы для оказания своевременной поддержки;</w:t>
      </w:r>
    </w:p>
    <w:p w:rsidR="00FA1CC0" w:rsidRDefault="00FA1CC0" w:rsidP="0074570A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Помогаю в адаптации детей на занятиях у специалиста;</w:t>
      </w:r>
    </w:p>
    <w:p w:rsidR="00FA1CC0" w:rsidRDefault="00FA1CC0" w:rsidP="0074570A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Совместно разрабатываем АОП для детей имеющих трудности усвоения осн</w:t>
      </w:r>
      <w:r w:rsidR="00DA207A">
        <w:rPr>
          <w:color w:val="111111"/>
          <w:sz w:val="28"/>
          <w:szCs w:val="28"/>
        </w:rPr>
        <w:t>овной образовательной программы.</w:t>
      </w:r>
    </w:p>
    <w:p w:rsidR="00CF5C13" w:rsidRPr="00DA207A" w:rsidRDefault="00FA1CC0" w:rsidP="0074570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07A">
        <w:rPr>
          <w:rFonts w:ascii="Times New Roman" w:hAnsi="Times New Roman" w:cs="Times New Roman"/>
          <w:i/>
          <w:sz w:val="28"/>
          <w:szCs w:val="28"/>
        </w:rPr>
        <w:t>Взаимодействие с руководителем ДОУ и старшим воспитателем:</w:t>
      </w:r>
    </w:p>
    <w:p w:rsidR="00B24020" w:rsidRDefault="00B24020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 в обсуждении направлений работы ДОУ,</w:t>
      </w:r>
      <w:r w:rsidR="005A4AF8">
        <w:rPr>
          <w:rFonts w:ascii="Times New Roman" w:hAnsi="Times New Roman" w:cs="Times New Roman"/>
          <w:sz w:val="28"/>
          <w:szCs w:val="28"/>
        </w:rPr>
        <w:t xml:space="preserve"> в разработке основной общеобразовательной программы и методических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в подборе эффективных методов и форм сопровождения образовательного процесса;</w:t>
      </w:r>
    </w:p>
    <w:p w:rsidR="00B24020" w:rsidRDefault="00B24020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 участие в подборе кадров и комплектовании групп;</w:t>
      </w:r>
    </w:p>
    <w:p w:rsidR="00B24020" w:rsidRDefault="00B24020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 новым сотрудникам адаптироваться в коллективе;</w:t>
      </w:r>
    </w:p>
    <w:p w:rsidR="00B24020" w:rsidRDefault="00B24020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Провожу мероприятия по профилактике и разрешению конфликтных ситуаций в коллективе;</w:t>
      </w:r>
    </w:p>
    <w:p w:rsidR="00B24020" w:rsidRDefault="005A4AF8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 в </w:t>
      </w:r>
      <w:r w:rsidR="00DA207A">
        <w:rPr>
          <w:rFonts w:ascii="Times New Roman" w:hAnsi="Times New Roman" w:cs="Times New Roman"/>
          <w:sz w:val="28"/>
          <w:szCs w:val="28"/>
        </w:rPr>
        <w:t>методических объединениях, в педагогических советах, психолого-педагогическом консилиуме;</w:t>
      </w:r>
    </w:p>
    <w:p w:rsidR="00DA207A" w:rsidRDefault="00DA207A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 в создании, планировании и пополнении предметно-пространственной развивающей среды;</w:t>
      </w:r>
    </w:p>
    <w:p w:rsidR="00DA207A" w:rsidRDefault="00DA207A" w:rsidP="0074570A">
      <w:pPr>
        <w:pStyle w:val="a4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 участие в организации Дня открытых дверей, марафонов, ярмарок и пр.;</w:t>
      </w:r>
    </w:p>
    <w:p w:rsidR="00DA207A" w:rsidRPr="00DA207A" w:rsidRDefault="00DA207A" w:rsidP="007457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5F7" w:rsidRPr="00D565F7" w:rsidRDefault="00D565F7" w:rsidP="0074570A">
      <w:pPr>
        <w:pStyle w:val="a3"/>
        <w:numPr>
          <w:ilvl w:val="0"/>
          <w:numId w:val="1"/>
        </w:numPr>
        <w:spacing w:before="0" w:beforeAutospacing="0" w:after="120" w:afterAutospacing="0"/>
        <w:ind w:left="0" w:firstLine="709"/>
        <w:jc w:val="both"/>
        <w:rPr>
          <w:sz w:val="28"/>
          <w:szCs w:val="28"/>
          <w:u w:val="single"/>
        </w:rPr>
      </w:pPr>
      <w:r w:rsidRPr="00D565F7">
        <w:rPr>
          <w:sz w:val="28"/>
          <w:szCs w:val="28"/>
          <w:u w:val="single"/>
        </w:rPr>
        <w:t>Сведения о цели, задачах и основных направлениях профессиональной деятельности.</w:t>
      </w:r>
    </w:p>
    <w:p w:rsidR="00D565F7" w:rsidRDefault="00D565F7" w:rsidP="0074570A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lastRenderedPageBreak/>
        <w:t>Основными приоритетами своей педагогической деятельности считаю создание условий для гармоничного психоэмоционального развития личности ребенка, ее творческого потенциала и главное, крепкого психического здоровья каждого ребенка, с учетом его индивидуальности, интересов и возможностей.</w:t>
      </w:r>
    </w:p>
    <w:p w:rsidR="0074570A" w:rsidRPr="0074570A" w:rsidRDefault="00724478" w:rsidP="0074570A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цели ставлю перед собой задачи</w:t>
      </w:r>
      <w:r w:rsidR="0074570A" w:rsidRPr="0074570A">
        <w:rPr>
          <w:rFonts w:ascii="Times New Roman" w:hAnsi="Times New Roman" w:cs="Times New Roman"/>
          <w:sz w:val="28"/>
          <w:szCs w:val="28"/>
        </w:rPr>
        <w:t>:</w:t>
      </w:r>
    </w:p>
    <w:p w:rsidR="007B6308" w:rsidRDefault="0074570A" w:rsidP="007B6308">
      <w:pPr>
        <w:pStyle w:val="a4"/>
        <w:numPr>
          <w:ilvl w:val="0"/>
          <w:numId w:val="1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570A">
        <w:rPr>
          <w:rFonts w:ascii="Times New Roman" w:hAnsi="Times New Roman" w:cs="Times New Roman"/>
          <w:sz w:val="28"/>
          <w:szCs w:val="28"/>
        </w:rPr>
        <w:t>Психологическое сопровождение воспитательно-образов</w:t>
      </w:r>
      <w:r>
        <w:rPr>
          <w:rFonts w:ascii="Times New Roman" w:hAnsi="Times New Roman" w:cs="Times New Roman"/>
          <w:sz w:val="28"/>
          <w:szCs w:val="28"/>
        </w:rPr>
        <w:t>ательного процесса ДОУ;</w:t>
      </w:r>
      <w:r w:rsidR="007B6308" w:rsidRPr="007B6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70A" w:rsidRPr="007B6308" w:rsidRDefault="007B6308" w:rsidP="007B6308">
      <w:pPr>
        <w:pStyle w:val="a4"/>
        <w:numPr>
          <w:ilvl w:val="0"/>
          <w:numId w:val="1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пакета методических материалов по психологическому сопровождению детей дошкольного возраста;</w:t>
      </w:r>
    </w:p>
    <w:p w:rsidR="0074570A" w:rsidRPr="0074570A" w:rsidRDefault="0074570A" w:rsidP="00724478">
      <w:pPr>
        <w:pStyle w:val="a4"/>
        <w:numPr>
          <w:ilvl w:val="0"/>
          <w:numId w:val="1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570A">
        <w:rPr>
          <w:rFonts w:ascii="Times New Roman" w:hAnsi="Times New Roman" w:cs="Times New Roman"/>
          <w:sz w:val="28"/>
          <w:szCs w:val="28"/>
        </w:rPr>
        <w:t>Проведение групповой и индивидуальной работы с детьми с учетом их индивидуаль</w:t>
      </w:r>
      <w:r>
        <w:rPr>
          <w:rFonts w:ascii="Times New Roman" w:hAnsi="Times New Roman" w:cs="Times New Roman"/>
          <w:sz w:val="28"/>
          <w:szCs w:val="28"/>
        </w:rPr>
        <w:t>но-психологических особенностей;</w:t>
      </w:r>
    </w:p>
    <w:p w:rsidR="0074570A" w:rsidRPr="0074570A" w:rsidRDefault="0074570A" w:rsidP="00724478">
      <w:pPr>
        <w:pStyle w:val="a4"/>
        <w:numPr>
          <w:ilvl w:val="0"/>
          <w:numId w:val="1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570A">
        <w:rPr>
          <w:rFonts w:ascii="Times New Roman" w:hAnsi="Times New Roman" w:cs="Times New Roman"/>
          <w:sz w:val="28"/>
          <w:szCs w:val="28"/>
        </w:rPr>
        <w:t>Участие в создании опт</w:t>
      </w:r>
      <w:r w:rsidR="007B6308">
        <w:rPr>
          <w:rFonts w:ascii="Times New Roman" w:hAnsi="Times New Roman" w:cs="Times New Roman"/>
          <w:sz w:val="28"/>
          <w:szCs w:val="28"/>
        </w:rPr>
        <w:t xml:space="preserve">имальных условий для развития </w:t>
      </w:r>
      <w:r w:rsidRPr="0074570A">
        <w:rPr>
          <w:rFonts w:ascii="Times New Roman" w:hAnsi="Times New Roman" w:cs="Times New Roman"/>
          <w:sz w:val="28"/>
          <w:szCs w:val="28"/>
        </w:rPr>
        <w:t>детей в моменты инновационных изменений работы</w:t>
      </w:r>
      <w:r>
        <w:rPr>
          <w:rFonts w:ascii="Times New Roman" w:hAnsi="Times New Roman" w:cs="Times New Roman"/>
          <w:sz w:val="28"/>
          <w:szCs w:val="28"/>
        </w:rPr>
        <w:t xml:space="preserve"> ДОУ;</w:t>
      </w:r>
    </w:p>
    <w:p w:rsidR="00724478" w:rsidRDefault="0074570A" w:rsidP="00724478">
      <w:pPr>
        <w:pStyle w:val="a4"/>
        <w:numPr>
          <w:ilvl w:val="0"/>
          <w:numId w:val="1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570A">
        <w:rPr>
          <w:rFonts w:ascii="Times New Roman" w:hAnsi="Times New Roman" w:cs="Times New Roman"/>
          <w:sz w:val="28"/>
          <w:szCs w:val="28"/>
        </w:rPr>
        <w:t xml:space="preserve">Содействие формированию психологической компетентности сотрудников ДОУ и родителей в </w:t>
      </w:r>
      <w:r w:rsidR="00724478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Pr="0074570A">
        <w:rPr>
          <w:rFonts w:ascii="Times New Roman" w:hAnsi="Times New Roman" w:cs="Times New Roman"/>
          <w:sz w:val="28"/>
          <w:szCs w:val="28"/>
        </w:rPr>
        <w:t>развития</w:t>
      </w:r>
      <w:r w:rsidR="00724478">
        <w:rPr>
          <w:rFonts w:ascii="Times New Roman" w:hAnsi="Times New Roman" w:cs="Times New Roman"/>
          <w:sz w:val="28"/>
          <w:szCs w:val="28"/>
        </w:rPr>
        <w:t>,</w:t>
      </w:r>
      <w:r w:rsidRPr="0074570A">
        <w:rPr>
          <w:rFonts w:ascii="Times New Roman" w:hAnsi="Times New Roman" w:cs="Times New Roman"/>
          <w:sz w:val="28"/>
          <w:szCs w:val="28"/>
        </w:rPr>
        <w:t xml:space="preserve"> </w:t>
      </w:r>
      <w:r w:rsidR="00724478">
        <w:rPr>
          <w:rFonts w:ascii="Times New Roman" w:hAnsi="Times New Roman" w:cs="Times New Roman"/>
          <w:sz w:val="28"/>
          <w:szCs w:val="28"/>
        </w:rPr>
        <w:t>обучения и воспитания</w:t>
      </w:r>
      <w:r w:rsidR="00724478" w:rsidRPr="0074570A">
        <w:rPr>
          <w:rFonts w:ascii="Times New Roman" w:hAnsi="Times New Roman" w:cs="Times New Roman"/>
          <w:sz w:val="28"/>
          <w:szCs w:val="28"/>
        </w:rPr>
        <w:t xml:space="preserve"> </w:t>
      </w:r>
      <w:r w:rsidR="00724478">
        <w:rPr>
          <w:rFonts w:ascii="Times New Roman" w:hAnsi="Times New Roman" w:cs="Times New Roman"/>
          <w:sz w:val="28"/>
          <w:szCs w:val="28"/>
        </w:rPr>
        <w:t>ребенка;</w:t>
      </w:r>
    </w:p>
    <w:p w:rsidR="00724478" w:rsidRDefault="007B6308" w:rsidP="00724478">
      <w:pPr>
        <w:pStyle w:val="a4"/>
        <w:numPr>
          <w:ilvl w:val="0"/>
          <w:numId w:val="11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квалификации, эффективности и качества моей работы через прохождение курсов повышения квалификации, участие в методическом объединении педагогов-психологов ДОУ и самообразование;</w:t>
      </w:r>
    </w:p>
    <w:p w:rsidR="00D565F7" w:rsidRPr="00D565F7" w:rsidRDefault="00D565F7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t>Достижение целей и задач осуществляю через следующие направления работы:</w:t>
      </w:r>
    </w:p>
    <w:p w:rsidR="00D565F7" w:rsidRPr="00D565F7" w:rsidRDefault="00D565F7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D565F7" w:rsidRPr="00D565F7" w:rsidRDefault="00D565F7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D565F7" w:rsidRPr="00D565F7" w:rsidRDefault="00D565F7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D565F7" w:rsidRPr="00D565F7" w:rsidRDefault="00D565F7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t>- психологическое просвещение;</w:t>
      </w:r>
    </w:p>
    <w:p w:rsidR="00D565F7" w:rsidRDefault="00D565F7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5F7">
        <w:rPr>
          <w:rFonts w:ascii="Times New Roman" w:hAnsi="Times New Roman" w:cs="Times New Roman"/>
          <w:sz w:val="28"/>
          <w:szCs w:val="28"/>
        </w:rPr>
        <w:t>- организационно-методическая работа.</w:t>
      </w:r>
    </w:p>
    <w:p w:rsidR="007B6308" w:rsidRDefault="007B6308" w:rsidP="00157D05">
      <w:pPr>
        <w:pStyle w:val="a4"/>
        <w:spacing w:after="12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565F7" w:rsidRPr="00D565F7" w:rsidRDefault="00D565F7" w:rsidP="00157D05">
      <w:pPr>
        <w:pStyle w:val="a3"/>
        <w:numPr>
          <w:ilvl w:val="0"/>
          <w:numId w:val="1"/>
        </w:numPr>
        <w:spacing w:before="0" w:beforeAutospacing="0" w:after="120" w:afterAutospacing="0"/>
        <w:ind w:left="0" w:firstLine="709"/>
        <w:rPr>
          <w:sz w:val="28"/>
          <w:szCs w:val="28"/>
          <w:u w:val="single"/>
        </w:rPr>
      </w:pPr>
      <w:r w:rsidRPr="00D565F7">
        <w:rPr>
          <w:sz w:val="28"/>
          <w:szCs w:val="28"/>
          <w:u w:val="single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деятельности.</w:t>
      </w:r>
    </w:p>
    <w:p w:rsidR="00E20D25" w:rsidRPr="007F4EF7" w:rsidRDefault="003E5B09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Для </w:t>
      </w:r>
      <w:r w:rsidR="00F423E0" w:rsidRPr="007F4EF7">
        <w:rPr>
          <w:rFonts w:ascii="Times New Roman" w:hAnsi="Times New Roman" w:cs="Times New Roman"/>
          <w:sz w:val="28"/>
          <w:szCs w:val="28"/>
        </w:rPr>
        <w:t xml:space="preserve">составления программ коррекционной-развивающей работы </w:t>
      </w:r>
      <w:r w:rsidR="00E6124B" w:rsidRPr="007F4EF7">
        <w:rPr>
          <w:rFonts w:ascii="Times New Roman" w:hAnsi="Times New Roman" w:cs="Times New Roman"/>
          <w:sz w:val="28"/>
          <w:szCs w:val="28"/>
        </w:rPr>
        <w:t>по развитию эмоционально-волевой</w:t>
      </w:r>
      <w:r w:rsidR="000A05A0" w:rsidRPr="007F4EF7">
        <w:rPr>
          <w:rFonts w:ascii="Times New Roman" w:hAnsi="Times New Roman" w:cs="Times New Roman"/>
          <w:sz w:val="28"/>
          <w:szCs w:val="28"/>
        </w:rPr>
        <w:t xml:space="preserve"> и коммуникативной</w:t>
      </w:r>
      <w:r w:rsidR="00E6124B" w:rsidRPr="007F4EF7">
        <w:rPr>
          <w:rFonts w:ascii="Times New Roman" w:hAnsi="Times New Roman" w:cs="Times New Roman"/>
          <w:sz w:val="28"/>
          <w:szCs w:val="28"/>
        </w:rPr>
        <w:t xml:space="preserve"> сферы</w:t>
      </w:r>
      <w:r w:rsidR="000A05A0" w:rsidRPr="007F4EF7">
        <w:rPr>
          <w:rFonts w:ascii="Times New Roman" w:hAnsi="Times New Roman" w:cs="Times New Roman"/>
          <w:sz w:val="28"/>
          <w:szCs w:val="28"/>
        </w:rPr>
        <w:t xml:space="preserve"> я использую программы</w:t>
      </w:r>
      <w:r w:rsidR="00455BE2">
        <w:rPr>
          <w:rFonts w:ascii="Times New Roman" w:hAnsi="Times New Roman" w:cs="Times New Roman"/>
          <w:sz w:val="28"/>
          <w:szCs w:val="28"/>
        </w:rPr>
        <w:t xml:space="preserve"> и пособия</w:t>
      </w:r>
      <w:r w:rsidR="000A05A0" w:rsidRPr="007F4EF7">
        <w:rPr>
          <w:rFonts w:ascii="Times New Roman" w:hAnsi="Times New Roman" w:cs="Times New Roman"/>
          <w:sz w:val="28"/>
          <w:szCs w:val="28"/>
        </w:rPr>
        <w:t>:</w:t>
      </w:r>
    </w:p>
    <w:p w:rsidR="00E20D25" w:rsidRPr="007F4EF7" w:rsidRDefault="000A05A0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 </w:t>
      </w:r>
      <w:r w:rsidR="003E5B09" w:rsidRPr="007F4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5B09" w:rsidRPr="007F4EF7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="003E5B09" w:rsidRPr="007F4EF7"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spellStart"/>
      <w:r w:rsidR="003E5B09" w:rsidRPr="007F4EF7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="003E5B09" w:rsidRPr="007F4EF7">
        <w:rPr>
          <w:rFonts w:ascii="Times New Roman" w:hAnsi="Times New Roman" w:cs="Times New Roman"/>
          <w:sz w:val="28"/>
          <w:szCs w:val="28"/>
        </w:rPr>
        <w:t xml:space="preserve">, агрессивными, тревожными </w:t>
      </w:r>
      <w:proofErr w:type="gramStart"/>
      <w:r w:rsidR="003E5B09" w:rsidRPr="007F4EF7">
        <w:rPr>
          <w:rFonts w:ascii="Times New Roman" w:hAnsi="Times New Roman" w:cs="Times New Roman"/>
          <w:sz w:val="28"/>
          <w:szCs w:val="28"/>
        </w:rPr>
        <w:t>детьми»  Е.К.</w:t>
      </w:r>
      <w:proofErr w:type="gramEnd"/>
      <w:r w:rsidR="003E5B09" w:rsidRPr="007F4EF7">
        <w:rPr>
          <w:rFonts w:ascii="Times New Roman" w:hAnsi="Times New Roman" w:cs="Times New Roman"/>
          <w:sz w:val="28"/>
          <w:szCs w:val="28"/>
        </w:rPr>
        <w:t xml:space="preserve"> Лютовой. Г.Б. </w:t>
      </w:r>
      <w:proofErr w:type="spellStart"/>
      <w:r w:rsidR="003E5B09" w:rsidRPr="007F4EF7">
        <w:rPr>
          <w:rFonts w:ascii="Times New Roman" w:hAnsi="Times New Roman" w:cs="Times New Roman"/>
          <w:sz w:val="28"/>
          <w:szCs w:val="28"/>
        </w:rPr>
        <w:t>Мониной</w:t>
      </w:r>
      <w:proofErr w:type="spellEnd"/>
      <w:r w:rsidR="003E5B09" w:rsidRPr="007F4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D25" w:rsidRPr="007F4EF7" w:rsidRDefault="003E5B09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«Уроки добра» коррекционно-развивающая программа для детей 5-7 лет. С.И.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Семенака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>;</w:t>
      </w:r>
    </w:p>
    <w:p w:rsidR="00E20D25" w:rsidRPr="007F4EF7" w:rsidRDefault="003E5B09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 «Учимся с</w:t>
      </w:r>
      <w:r w:rsidR="000A05A0" w:rsidRPr="007F4EF7">
        <w:rPr>
          <w:rFonts w:ascii="Times New Roman" w:hAnsi="Times New Roman" w:cs="Times New Roman"/>
          <w:sz w:val="28"/>
          <w:szCs w:val="28"/>
        </w:rPr>
        <w:t>очувствовать, сопереживать» кор</w:t>
      </w:r>
      <w:r w:rsidRPr="007F4EF7">
        <w:rPr>
          <w:rFonts w:ascii="Times New Roman" w:hAnsi="Times New Roman" w:cs="Times New Roman"/>
          <w:sz w:val="28"/>
          <w:szCs w:val="28"/>
        </w:rPr>
        <w:t xml:space="preserve">рекционно-развивающие занятия для детей 5-8 лет С.И.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Семенака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4EF7" w:rsidRDefault="003E5B09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«Развитие эмоционального мира детей» Н.Л. </w:t>
      </w:r>
      <w:proofErr w:type="spellStart"/>
      <w:r w:rsidR="000A05A0" w:rsidRPr="007F4EF7">
        <w:rPr>
          <w:rFonts w:ascii="Times New Roman" w:hAnsi="Times New Roman" w:cs="Times New Roman"/>
          <w:sz w:val="28"/>
          <w:szCs w:val="28"/>
        </w:rPr>
        <w:t>Кряжева</w:t>
      </w:r>
      <w:proofErr w:type="spellEnd"/>
      <w:r w:rsidR="000A05A0" w:rsidRPr="007F4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D25" w:rsidRPr="007F4EF7" w:rsidRDefault="000A05A0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«Работа психолога с за</w:t>
      </w:r>
      <w:r w:rsidR="003E5B09" w:rsidRPr="007F4EF7">
        <w:rPr>
          <w:rFonts w:ascii="Times New Roman" w:hAnsi="Times New Roman" w:cs="Times New Roman"/>
          <w:sz w:val="28"/>
          <w:szCs w:val="28"/>
        </w:rPr>
        <w:t xml:space="preserve">стенчивыми детьми» Л.И. Катаева; </w:t>
      </w:r>
    </w:p>
    <w:p w:rsidR="00E20D25" w:rsidRPr="007F4EF7" w:rsidRDefault="003E5B09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«П</w:t>
      </w:r>
      <w:r w:rsidR="000A05A0" w:rsidRPr="007F4EF7">
        <w:rPr>
          <w:rFonts w:ascii="Times New Roman" w:hAnsi="Times New Roman" w:cs="Times New Roman"/>
          <w:sz w:val="28"/>
          <w:szCs w:val="28"/>
        </w:rPr>
        <w:t>овышаем самооценку», «Учимся по</w:t>
      </w:r>
      <w:r w:rsidRPr="007F4EF7">
        <w:rPr>
          <w:rFonts w:ascii="Times New Roman" w:hAnsi="Times New Roman" w:cs="Times New Roman"/>
          <w:sz w:val="28"/>
          <w:szCs w:val="28"/>
        </w:rPr>
        <w:t xml:space="preserve">нимать людей», </w:t>
      </w:r>
      <w:r w:rsidR="000A05A0" w:rsidRPr="007F4EF7">
        <w:rPr>
          <w:rFonts w:ascii="Times New Roman" w:hAnsi="Times New Roman" w:cs="Times New Roman"/>
          <w:sz w:val="28"/>
          <w:szCs w:val="28"/>
        </w:rPr>
        <w:t>«</w:t>
      </w:r>
      <w:r w:rsidRPr="007F4EF7">
        <w:rPr>
          <w:rFonts w:ascii="Times New Roman" w:hAnsi="Times New Roman" w:cs="Times New Roman"/>
          <w:sz w:val="28"/>
          <w:szCs w:val="28"/>
        </w:rPr>
        <w:t xml:space="preserve">Управляем эмоциями» И.К. Девина., И.В.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Маштакова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D25" w:rsidRPr="007F4EF7" w:rsidRDefault="000A05A0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lastRenderedPageBreak/>
        <w:t>«Программа социально-психологической коррекцио</w:t>
      </w:r>
      <w:r w:rsidR="00E20D25" w:rsidRPr="007F4EF7">
        <w:rPr>
          <w:rFonts w:ascii="Times New Roman" w:hAnsi="Times New Roman" w:cs="Times New Roman"/>
          <w:sz w:val="28"/>
          <w:szCs w:val="28"/>
        </w:rPr>
        <w:t>нно</w:t>
      </w:r>
      <w:r w:rsidRPr="007F4EF7">
        <w:rPr>
          <w:rFonts w:ascii="Times New Roman" w:hAnsi="Times New Roman" w:cs="Times New Roman"/>
          <w:sz w:val="28"/>
          <w:szCs w:val="28"/>
        </w:rPr>
        <w:t xml:space="preserve">-развивающей работы с детьми старшего дошкольного возраста» И.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Ярушина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>;</w:t>
      </w:r>
    </w:p>
    <w:p w:rsidR="00E20D25" w:rsidRPr="007F4EF7" w:rsidRDefault="000A05A0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 «Я учусь владеть собой» Формирование эмоциональной стабильности и положительной самооценки у детей дошкольного возраста Н.П.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>;</w:t>
      </w:r>
    </w:p>
    <w:p w:rsidR="00E20D25" w:rsidRPr="007F4EF7" w:rsidRDefault="00E20D25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«</w:t>
      </w:r>
      <w:r w:rsidR="000A05A0" w:rsidRPr="007F4EF7">
        <w:rPr>
          <w:rFonts w:ascii="Times New Roman" w:hAnsi="Times New Roman" w:cs="Times New Roman"/>
          <w:sz w:val="28"/>
          <w:szCs w:val="28"/>
        </w:rPr>
        <w:t xml:space="preserve">Удивляюсь, злюсь, боюсь, хвастаюсь и радуюсь» Программы эмоционального </w:t>
      </w:r>
      <w:proofErr w:type="gramStart"/>
      <w:r w:rsidR="000A05A0" w:rsidRPr="007F4EF7">
        <w:rPr>
          <w:rFonts w:ascii="Times New Roman" w:hAnsi="Times New Roman" w:cs="Times New Roman"/>
          <w:sz w:val="28"/>
          <w:szCs w:val="28"/>
        </w:rPr>
        <w:t>развития  детей</w:t>
      </w:r>
      <w:proofErr w:type="gramEnd"/>
      <w:r w:rsidR="000A05A0" w:rsidRPr="007F4EF7">
        <w:rPr>
          <w:rFonts w:ascii="Times New Roman" w:hAnsi="Times New Roman" w:cs="Times New Roman"/>
          <w:sz w:val="28"/>
          <w:szCs w:val="28"/>
        </w:rPr>
        <w:t xml:space="preserve"> дошкольного  и младшего школьного возраста С.В. </w:t>
      </w:r>
      <w:proofErr w:type="spellStart"/>
      <w:r w:rsidR="000A05A0" w:rsidRPr="007F4EF7">
        <w:rPr>
          <w:rFonts w:ascii="Times New Roman" w:hAnsi="Times New Roman" w:cs="Times New Roman"/>
          <w:sz w:val="28"/>
          <w:szCs w:val="28"/>
        </w:rPr>
        <w:t>Крюкова,Н.П</w:t>
      </w:r>
      <w:proofErr w:type="spellEnd"/>
      <w:r w:rsidR="000A05A0" w:rsidRPr="007F4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05A0" w:rsidRPr="007F4EF7">
        <w:rPr>
          <w:rFonts w:ascii="Times New Roman" w:hAnsi="Times New Roman" w:cs="Times New Roman"/>
          <w:sz w:val="28"/>
          <w:szCs w:val="28"/>
        </w:rPr>
        <w:t>Слободняк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D25" w:rsidRPr="007F4EF7" w:rsidRDefault="000A05A0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«В мире друзей»</w:t>
      </w:r>
      <w:r w:rsidR="00E20D25" w:rsidRPr="007F4EF7">
        <w:rPr>
          <w:rFonts w:ascii="Times New Roman" w:hAnsi="Times New Roman" w:cs="Times New Roman"/>
          <w:sz w:val="28"/>
          <w:szCs w:val="28"/>
        </w:rPr>
        <w:t xml:space="preserve"> </w:t>
      </w:r>
      <w:r w:rsidRPr="007F4EF7">
        <w:rPr>
          <w:rFonts w:ascii="Times New Roman" w:hAnsi="Times New Roman" w:cs="Times New Roman"/>
          <w:sz w:val="28"/>
          <w:szCs w:val="28"/>
        </w:rPr>
        <w:t>Эмоционально-личностное развитие детей</w:t>
      </w:r>
      <w:r w:rsidR="00E20D25" w:rsidRPr="007F4EF7">
        <w:rPr>
          <w:rFonts w:ascii="Times New Roman" w:hAnsi="Times New Roman" w:cs="Times New Roman"/>
          <w:sz w:val="28"/>
          <w:szCs w:val="28"/>
        </w:rPr>
        <w:t xml:space="preserve"> Е.В. Котова; </w:t>
      </w:r>
    </w:p>
    <w:p w:rsidR="000A05A0" w:rsidRPr="007F4EF7" w:rsidRDefault="000A05A0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«Давайте жить дружно»</w:t>
      </w:r>
      <w:r w:rsidR="00E20D25" w:rsidRPr="007F4EF7">
        <w:rPr>
          <w:rFonts w:ascii="Times New Roman" w:hAnsi="Times New Roman" w:cs="Times New Roman"/>
          <w:sz w:val="28"/>
          <w:szCs w:val="28"/>
        </w:rPr>
        <w:t xml:space="preserve"> </w:t>
      </w:r>
      <w:r w:rsidRPr="007F4EF7">
        <w:rPr>
          <w:rFonts w:ascii="Times New Roman" w:hAnsi="Times New Roman" w:cs="Times New Roman"/>
          <w:sz w:val="28"/>
          <w:szCs w:val="28"/>
        </w:rPr>
        <w:t>Адаптация детей 4-6 лет к ДОУ</w:t>
      </w:r>
      <w:r w:rsidR="00E20D25" w:rsidRPr="007F4EF7">
        <w:rPr>
          <w:rFonts w:ascii="Times New Roman" w:hAnsi="Times New Roman" w:cs="Times New Roman"/>
          <w:sz w:val="28"/>
          <w:szCs w:val="28"/>
        </w:rPr>
        <w:t xml:space="preserve"> </w:t>
      </w:r>
      <w:r w:rsidRPr="007F4EF7">
        <w:rPr>
          <w:rFonts w:ascii="Times New Roman" w:hAnsi="Times New Roman" w:cs="Times New Roman"/>
          <w:sz w:val="28"/>
          <w:szCs w:val="28"/>
        </w:rPr>
        <w:t>С.В. Крюкова</w:t>
      </w:r>
      <w:r w:rsidR="00E20D25" w:rsidRPr="007F4E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0D25" w:rsidRPr="007F4EF7" w:rsidRDefault="00E20D25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 xml:space="preserve">«Я-ты-мы» программа социально-эмоционального развития дошкольников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 w:rsidR="007F4EF7" w:rsidRPr="007F4EF7">
        <w:rPr>
          <w:rFonts w:ascii="Times New Roman" w:hAnsi="Times New Roman" w:cs="Times New Roman"/>
          <w:sz w:val="28"/>
          <w:szCs w:val="28"/>
        </w:rPr>
        <w:t>;</w:t>
      </w:r>
    </w:p>
    <w:p w:rsidR="007F4EF7" w:rsidRDefault="007F4EF7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Программа психолого-педагогических занятий с детьми дошкольного возраста "Цветик-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" для детей от 3 до 7 лет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Вараева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 Н.В., Козлова И.А.,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Тузаева</w:t>
      </w:r>
      <w:proofErr w:type="spellEnd"/>
      <w:r w:rsidRPr="007F4EF7">
        <w:rPr>
          <w:rFonts w:ascii="Times New Roman" w:hAnsi="Times New Roman" w:cs="Times New Roman"/>
          <w:sz w:val="28"/>
          <w:szCs w:val="28"/>
        </w:rPr>
        <w:t xml:space="preserve"> А.С.;</w:t>
      </w:r>
    </w:p>
    <w:p w:rsidR="007F4EF7" w:rsidRDefault="00A63202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«Азбука общения» </w:t>
      </w:r>
      <w:r w:rsidR="007F4EF7" w:rsidRPr="007F4EF7">
        <w:rPr>
          <w:rFonts w:ascii="Times New Roman" w:hAnsi="Times New Roman" w:cs="Times New Roman"/>
          <w:sz w:val="28"/>
          <w:szCs w:val="28"/>
        </w:rPr>
        <w:t>Развитие личности ребёнка, навыков общения со сверст­никами и взрос</w:t>
      </w:r>
      <w:r w:rsidR="007F4EF7">
        <w:rPr>
          <w:rFonts w:ascii="Times New Roman" w:hAnsi="Times New Roman" w:cs="Times New Roman"/>
          <w:sz w:val="28"/>
          <w:szCs w:val="28"/>
        </w:rPr>
        <w:t>лыми</w:t>
      </w:r>
      <w:r w:rsidR="007F4EF7">
        <w:rPr>
          <w:rFonts w:ascii="Times New Roman" w:hAnsi="Times New Roman" w:cs="Times New Roman"/>
          <w:sz w:val="28"/>
          <w:szCs w:val="28"/>
        </w:rPr>
        <w:tab/>
        <w:t xml:space="preserve">Л.М. Шипицына, О.В. </w:t>
      </w:r>
      <w:proofErr w:type="spellStart"/>
      <w:r w:rsidR="007F4EF7">
        <w:rPr>
          <w:rFonts w:ascii="Times New Roman" w:hAnsi="Times New Roman" w:cs="Times New Roman"/>
          <w:sz w:val="28"/>
          <w:szCs w:val="28"/>
        </w:rPr>
        <w:t>Зариц</w:t>
      </w:r>
      <w:r w:rsidR="007F4EF7" w:rsidRPr="007F4EF7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7F4EF7" w:rsidRPr="007F4EF7">
        <w:rPr>
          <w:rFonts w:ascii="Times New Roman" w:hAnsi="Times New Roman" w:cs="Times New Roman"/>
          <w:sz w:val="28"/>
          <w:szCs w:val="28"/>
        </w:rPr>
        <w:t>, А.П. Воронова, Т.А. Нилова</w:t>
      </w:r>
      <w:r w:rsidR="007F4EF7">
        <w:rPr>
          <w:rFonts w:ascii="Times New Roman" w:hAnsi="Times New Roman" w:cs="Times New Roman"/>
          <w:sz w:val="28"/>
          <w:szCs w:val="28"/>
        </w:rPr>
        <w:t>;</w:t>
      </w:r>
    </w:p>
    <w:p w:rsidR="007F4EF7" w:rsidRDefault="007F4EF7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«Психогимнастика в детском са</w:t>
      </w:r>
      <w:r w:rsidR="00A63202">
        <w:rPr>
          <w:rFonts w:ascii="Times New Roman" w:hAnsi="Times New Roman" w:cs="Times New Roman"/>
          <w:sz w:val="28"/>
          <w:szCs w:val="28"/>
        </w:rPr>
        <w:t xml:space="preserve">ду» </w:t>
      </w:r>
      <w:r>
        <w:rPr>
          <w:rFonts w:ascii="Times New Roman" w:hAnsi="Times New Roman" w:cs="Times New Roman"/>
          <w:sz w:val="28"/>
          <w:szCs w:val="28"/>
        </w:rPr>
        <w:t>Снятие эмоционального напряжения, обучение ау</w:t>
      </w:r>
      <w:r w:rsidRPr="007F4EF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релаксации, формирование моральных представлений.</w:t>
      </w:r>
      <w:r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F4EF7" w:rsidRDefault="00A63202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«Волшебная страна внутри нас» </w:t>
      </w:r>
      <w:r w:rsidR="007F4EF7" w:rsidRPr="007F4EF7">
        <w:rPr>
          <w:rFonts w:ascii="Times New Roman" w:hAnsi="Times New Roman" w:cs="Times New Roman"/>
          <w:sz w:val="28"/>
          <w:szCs w:val="28"/>
        </w:rPr>
        <w:t>Программа эмоцио</w:t>
      </w:r>
      <w:r>
        <w:rPr>
          <w:rFonts w:ascii="Times New Roman" w:hAnsi="Times New Roman" w:cs="Times New Roman"/>
          <w:sz w:val="28"/>
          <w:szCs w:val="28"/>
        </w:rPr>
        <w:t>нально-волевого развития для де</w:t>
      </w:r>
      <w:r w:rsidR="007F4EF7" w:rsidRPr="007F4EF7">
        <w:rPr>
          <w:rFonts w:ascii="Times New Roman" w:hAnsi="Times New Roman" w:cs="Times New Roman"/>
          <w:sz w:val="28"/>
          <w:szCs w:val="28"/>
        </w:rPr>
        <w:t>тей и подростков</w:t>
      </w:r>
      <w:r w:rsidR="007F4EF7" w:rsidRPr="007F4EF7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 w:rsidR="007F4EF7" w:rsidRPr="007F4EF7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7F4EF7" w:rsidRPr="007F4EF7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7F4EF7" w:rsidRPr="007F4EF7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7F4EF7" w:rsidRPr="007F4EF7">
        <w:rPr>
          <w:rFonts w:ascii="Times New Roman" w:hAnsi="Times New Roman" w:cs="Times New Roman"/>
          <w:sz w:val="28"/>
          <w:szCs w:val="28"/>
        </w:rPr>
        <w:t>-Евстигнеева, Д. Фролов</w:t>
      </w:r>
      <w:r w:rsidR="007F4EF7">
        <w:rPr>
          <w:rFonts w:ascii="Times New Roman" w:hAnsi="Times New Roman" w:cs="Times New Roman"/>
          <w:sz w:val="28"/>
          <w:szCs w:val="28"/>
        </w:rPr>
        <w:t>;</w:t>
      </w:r>
    </w:p>
    <w:p w:rsidR="007F4EF7" w:rsidRDefault="007F4EF7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F7">
        <w:rPr>
          <w:rFonts w:ascii="Times New Roman" w:hAnsi="Times New Roman" w:cs="Times New Roman"/>
          <w:sz w:val="28"/>
          <w:szCs w:val="28"/>
        </w:rPr>
        <w:t>«Маленький лидер» Коррек</w:t>
      </w:r>
      <w:r w:rsidR="00A63202">
        <w:rPr>
          <w:rFonts w:ascii="Times New Roman" w:hAnsi="Times New Roman" w:cs="Times New Roman"/>
          <w:sz w:val="28"/>
          <w:szCs w:val="28"/>
        </w:rPr>
        <w:t>ционно-развивающая програм</w:t>
      </w:r>
      <w:r w:rsidRPr="007F4EF7">
        <w:rPr>
          <w:rFonts w:ascii="Times New Roman" w:hAnsi="Times New Roman" w:cs="Times New Roman"/>
          <w:sz w:val="28"/>
          <w:szCs w:val="28"/>
        </w:rPr>
        <w:t>ма для детей 5-7 лет</w:t>
      </w:r>
      <w:r w:rsidRPr="007F4EF7">
        <w:rPr>
          <w:rFonts w:ascii="Times New Roman" w:hAnsi="Times New Roman" w:cs="Times New Roman"/>
          <w:sz w:val="28"/>
          <w:szCs w:val="28"/>
        </w:rPr>
        <w:tab/>
        <w:t>Социальное развитие</w:t>
      </w:r>
      <w:r w:rsidR="00A63202">
        <w:rPr>
          <w:rFonts w:ascii="Times New Roman" w:hAnsi="Times New Roman" w:cs="Times New Roman"/>
          <w:sz w:val="28"/>
          <w:szCs w:val="28"/>
        </w:rPr>
        <w:t xml:space="preserve"> и соци</w:t>
      </w:r>
      <w:r w:rsidR="00286BC6">
        <w:rPr>
          <w:rFonts w:ascii="Times New Roman" w:hAnsi="Times New Roman" w:cs="Times New Roman"/>
          <w:sz w:val="28"/>
          <w:szCs w:val="28"/>
        </w:rPr>
        <w:t xml:space="preserve">альная адаптация детей </w:t>
      </w:r>
      <w:proofErr w:type="spellStart"/>
      <w:r w:rsidRPr="007F4EF7">
        <w:rPr>
          <w:rFonts w:ascii="Times New Roman" w:hAnsi="Times New Roman" w:cs="Times New Roman"/>
          <w:sz w:val="28"/>
          <w:szCs w:val="28"/>
        </w:rPr>
        <w:t>С.Стебленко</w:t>
      </w:r>
      <w:proofErr w:type="spellEnd"/>
      <w:r w:rsidR="00286BC6">
        <w:rPr>
          <w:rFonts w:ascii="Times New Roman" w:hAnsi="Times New Roman" w:cs="Times New Roman"/>
          <w:sz w:val="28"/>
          <w:szCs w:val="28"/>
        </w:rPr>
        <w:t>;</w:t>
      </w:r>
    </w:p>
    <w:p w:rsidR="00455BE2" w:rsidRDefault="00455BE2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«Песочная терапия в развитии дошкольников» Сапожникова О.Б.,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455BE2" w:rsidRDefault="00455BE2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«Занятия с детьми 3-7 лет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эмоционально-коммуникативной и познавательной сфер средствами песочной терапии»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3202" w:rsidRDefault="00A63202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BE2" w:rsidRPr="00455BE2" w:rsidRDefault="00455BE2" w:rsidP="007F4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E2">
        <w:rPr>
          <w:rFonts w:ascii="Times New Roman" w:hAnsi="Times New Roman" w:cs="Times New Roman"/>
          <w:sz w:val="28"/>
          <w:szCs w:val="28"/>
        </w:rPr>
        <w:t>Для коррекционно-развивающих занятий по развитию познавательных процессов и по подготовке к школе я использую программы:</w:t>
      </w:r>
    </w:p>
    <w:p w:rsidR="00455BE2" w:rsidRPr="00455BE2" w:rsidRDefault="003E5B09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E2">
        <w:rPr>
          <w:rFonts w:ascii="Times New Roman" w:hAnsi="Times New Roman" w:cs="Times New Roman"/>
          <w:sz w:val="28"/>
          <w:szCs w:val="28"/>
        </w:rPr>
        <w:t xml:space="preserve">«Развитие логического мышления и речи детей 5-8 лет» (стихи, занятия, игры, упражнения, диагностика) Е.К. </w:t>
      </w:r>
      <w:proofErr w:type="spellStart"/>
      <w:r w:rsidRPr="00455BE2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455BE2">
        <w:rPr>
          <w:rFonts w:ascii="Times New Roman" w:hAnsi="Times New Roman" w:cs="Times New Roman"/>
          <w:sz w:val="28"/>
          <w:szCs w:val="28"/>
        </w:rPr>
        <w:t>;</w:t>
      </w:r>
    </w:p>
    <w:p w:rsidR="00455BE2" w:rsidRPr="00455BE2" w:rsidRDefault="003E5B09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E2">
        <w:rPr>
          <w:rFonts w:ascii="Times New Roman" w:hAnsi="Times New Roman" w:cs="Times New Roman"/>
          <w:sz w:val="28"/>
          <w:szCs w:val="28"/>
        </w:rPr>
        <w:t xml:space="preserve"> «Хочу все знать! Развитие интеллекта у детей 5-7 лет» (индивидуальные занятия, игры, упражнения) Е.О. Севостьянова; </w:t>
      </w:r>
    </w:p>
    <w:p w:rsidR="00455BE2" w:rsidRPr="00455BE2" w:rsidRDefault="003E5B09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E2">
        <w:rPr>
          <w:rFonts w:ascii="Times New Roman" w:hAnsi="Times New Roman" w:cs="Times New Roman"/>
          <w:sz w:val="28"/>
          <w:szCs w:val="28"/>
        </w:rPr>
        <w:t xml:space="preserve">«Развитие воображения и речи детей 4-7 лет» игровые технологии. Е.А. </w:t>
      </w:r>
      <w:proofErr w:type="spellStart"/>
      <w:r w:rsidRPr="00455BE2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455B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5BE2" w:rsidRPr="00455BE2" w:rsidRDefault="003E5B09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E2">
        <w:rPr>
          <w:rFonts w:ascii="Times New Roman" w:hAnsi="Times New Roman" w:cs="Times New Roman"/>
          <w:sz w:val="28"/>
          <w:szCs w:val="28"/>
        </w:rPr>
        <w:t>«Тренинг развития личности дошкольника» (занятия, игры, упражнения) Р.Р. Кали</w:t>
      </w:r>
      <w:r w:rsidR="000A05A0" w:rsidRPr="00455BE2">
        <w:rPr>
          <w:rFonts w:ascii="Times New Roman" w:hAnsi="Times New Roman" w:cs="Times New Roman"/>
          <w:sz w:val="28"/>
          <w:szCs w:val="28"/>
        </w:rPr>
        <w:t xml:space="preserve">нина; </w:t>
      </w:r>
    </w:p>
    <w:p w:rsidR="003E5B09" w:rsidRDefault="000A05A0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BE2">
        <w:rPr>
          <w:rFonts w:ascii="Times New Roman" w:hAnsi="Times New Roman" w:cs="Times New Roman"/>
          <w:sz w:val="28"/>
          <w:szCs w:val="28"/>
        </w:rPr>
        <w:t>«Психогимнастика» М.И. Чи</w:t>
      </w:r>
      <w:r w:rsidR="00455BE2" w:rsidRPr="00455BE2">
        <w:rPr>
          <w:rFonts w:ascii="Times New Roman" w:hAnsi="Times New Roman" w:cs="Times New Roman"/>
          <w:sz w:val="28"/>
          <w:szCs w:val="28"/>
        </w:rPr>
        <w:t>стякова;</w:t>
      </w:r>
    </w:p>
    <w:p w:rsidR="00F3429D" w:rsidRDefault="00F3429D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«Коррекционно-развивающие занятия в младшей, средней, старшей, подготовительной группе» В.Л.Шарохина;</w:t>
      </w:r>
    </w:p>
    <w:p w:rsidR="00F3429D" w:rsidRDefault="00F3429D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«Программа психологического сопровождения дошкольника при подготовке к школьному обучению»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Т.В.Ананьева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429D" w:rsidRDefault="00F3429D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«Обучающие занятия для детей дошкольного возраста с элементами 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>» Дивина Е.А.;</w:t>
      </w:r>
    </w:p>
    <w:p w:rsidR="00F3429D" w:rsidRDefault="00F3429D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«Нейропсихологические занятия с детьми»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В.С.Колганова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Е.В.Пивоварова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429D" w:rsidRDefault="0085262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2B">
        <w:rPr>
          <w:rFonts w:ascii="Times New Roman" w:hAnsi="Times New Roman" w:cs="Times New Roman"/>
          <w:sz w:val="28"/>
          <w:szCs w:val="28"/>
        </w:rPr>
        <w:t>«Скоро в школу»</w:t>
      </w:r>
      <w:r w:rsidRPr="0085262B">
        <w:rPr>
          <w:rFonts w:ascii="Times New Roman" w:hAnsi="Times New Roman" w:cs="Times New Roman"/>
          <w:sz w:val="28"/>
          <w:szCs w:val="28"/>
        </w:rPr>
        <w:tab/>
        <w:t>Подгот</w:t>
      </w:r>
      <w:r>
        <w:rPr>
          <w:rFonts w:ascii="Times New Roman" w:hAnsi="Times New Roman" w:cs="Times New Roman"/>
          <w:sz w:val="28"/>
          <w:szCs w:val="28"/>
        </w:rPr>
        <w:t xml:space="preserve">овка к школе </w:t>
      </w:r>
      <w:r w:rsidRPr="0085262B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85262B">
        <w:rPr>
          <w:rFonts w:ascii="Times New Roman" w:hAnsi="Times New Roman" w:cs="Times New Roman"/>
          <w:sz w:val="28"/>
          <w:szCs w:val="28"/>
        </w:rPr>
        <w:t>Модестова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5262B" w:rsidRDefault="0085262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2B">
        <w:rPr>
          <w:rFonts w:ascii="Times New Roman" w:hAnsi="Times New Roman" w:cs="Times New Roman"/>
          <w:sz w:val="28"/>
          <w:szCs w:val="28"/>
        </w:rPr>
        <w:t>«Дети с задержкой психическог</w:t>
      </w:r>
      <w:r w:rsidR="00C62F4D">
        <w:rPr>
          <w:rFonts w:ascii="Times New Roman" w:hAnsi="Times New Roman" w:cs="Times New Roman"/>
          <w:sz w:val="28"/>
          <w:szCs w:val="28"/>
        </w:rPr>
        <w:t xml:space="preserve">о развития: подготовка к школе» </w:t>
      </w:r>
      <w:r w:rsidRPr="0085262B">
        <w:rPr>
          <w:rFonts w:ascii="Times New Roman" w:hAnsi="Times New Roman" w:cs="Times New Roman"/>
          <w:sz w:val="28"/>
          <w:szCs w:val="28"/>
        </w:rPr>
        <w:t>Подготовка к школе</w:t>
      </w:r>
      <w:r w:rsidRPr="0085262B">
        <w:rPr>
          <w:rFonts w:ascii="Times New Roman" w:hAnsi="Times New Roman" w:cs="Times New Roman"/>
          <w:sz w:val="28"/>
          <w:szCs w:val="28"/>
        </w:rPr>
        <w:tab/>
        <w:t>О.И. Журбина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62B" w:rsidRDefault="007B5C4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4B">
        <w:rPr>
          <w:rFonts w:ascii="Times New Roman" w:hAnsi="Times New Roman" w:cs="Times New Roman"/>
          <w:sz w:val="28"/>
          <w:szCs w:val="28"/>
        </w:rPr>
        <w:t>«Коррекционно-р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занятия в подготовительной группе» </w:t>
      </w:r>
      <w:r w:rsidRPr="007B5C4B">
        <w:rPr>
          <w:rFonts w:ascii="Times New Roman" w:hAnsi="Times New Roman" w:cs="Times New Roman"/>
          <w:sz w:val="28"/>
          <w:szCs w:val="28"/>
        </w:rPr>
        <w:t>Развитие познавательных процессов и эмоционально-личностной сферы старших дошкольников</w:t>
      </w:r>
      <w:r w:rsidRPr="007B5C4B">
        <w:t xml:space="preserve"> </w:t>
      </w:r>
      <w:r w:rsidRPr="007B5C4B">
        <w:rPr>
          <w:rFonts w:ascii="Times New Roman" w:hAnsi="Times New Roman" w:cs="Times New Roman"/>
          <w:sz w:val="28"/>
          <w:szCs w:val="28"/>
        </w:rPr>
        <w:t>Л.И. Катаева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4B" w:rsidRDefault="007B5C4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«Программа развития и кор</w:t>
      </w:r>
      <w:r w:rsidRPr="007B5C4B">
        <w:rPr>
          <w:rFonts w:ascii="Times New Roman" w:hAnsi="Times New Roman" w:cs="Times New Roman"/>
          <w:sz w:val="28"/>
          <w:szCs w:val="28"/>
        </w:rPr>
        <w:t>рекции внимания»</w:t>
      </w:r>
      <w:r w:rsidRPr="007B5C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C4B">
        <w:rPr>
          <w:rFonts w:ascii="Times New Roman" w:hAnsi="Times New Roman" w:cs="Times New Roman"/>
          <w:sz w:val="28"/>
          <w:szCs w:val="28"/>
        </w:rPr>
        <w:t>Развитие свойств вним</w:t>
      </w:r>
      <w:r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А.А. Осипова,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Малашин</w:t>
      </w:r>
      <w:r w:rsidRPr="007B5C4B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B5C4B" w:rsidRDefault="007B5C4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4B">
        <w:rPr>
          <w:rFonts w:ascii="Times New Roman" w:hAnsi="Times New Roman" w:cs="Times New Roman"/>
          <w:sz w:val="28"/>
          <w:szCs w:val="28"/>
        </w:rPr>
        <w:t>«Формирование мышле</w:t>
      </w:r>
      <w:r>
        <w:rPr>
          <w:rFonts w:ascii="Times New Roman" w:hAnsi="Times New Roman" w:cs="Times New Roman"/>
          <w:sz w:val="28"/>
          <w:szCs w:val="28"/>
        </w:rPr>
        <w:t xml:space="preserve">ния у детей с отклонением в развитии» </w:t>
      </w:r>
      <w:r w:rsidRPr="007B5C4B">
        <w:rPr>
          <w:rFonts w:ascii="Times New Roman" w:hAnsi="Times New Roman" w:cs="Times New Roman"/>
          <w:sz w:val="28"/>
          <w:szCs w:val="28"/>
        </w:rPr>
        <w:t>Е.А. Стеблева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4B" w:rsidRDefault="007B5C4B" w:rsidP="007B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4B">
        <w:rPr>
          <w:rFonts w:ascii="Times New Roman" w:hAnsi="Times New Roman" w:cs="Times New Roman"/>
          <w:sz w:val="28"/>
          <w:szCs w:val="28"/>
        </w:rPr>
        <w:t>«Раз</w:t>
      </w:r>
      <w:r w:rsidR="00C62F4D">
        <w:rPr>
          <w:rFonts w:ascii="Times New Roman" w:hAnsi="Times New Roman" w:cs="Times New Roman"/>
          <w:sz w:val="28"/>
          <w:szCs w:val="28"/>
        </w:rPr>
        <w:t xml:space="preserve">виваем </w:t>
      </w:r>
      <w:r w:rsidRPr="007B5C4B">
        <w:rPr>
          <w:rFonts w:ascii="Times New Roman" w:hAnsi="Times New Roman" w:cs="Times New Roman"/>
          <w:sz w:val="28"/>
          <w:szCs w:val="28"/>
        </w:rPr>
        <w:t>пространственные представления у детей с особенностями психофизического развития»</w:t>
      </w:r>
      <w:r w:rsidR="00C62F4D">
        <w:rPr>
          <w:rFonts w:ascii="Times New Roman" w:hAnsi="Times New Roman" w:cs="Times New Roman"/>
          <w:sz w:val="28"/>
          <w:szCs w:val="28"/>
        </w:rPr>
        <w:t xml:space="preserve"> </w:t>
      </w:r>
      <w:r w:rsidR="00C62F4D" w:rsidRPr="007B5C4B">
        <w:rPr>
          <w:rFonts w:ascii="Times New Roman" w:hAnsi="Times New Roman" w:cs="Times New Roman"/>
          <w:sz w:val="28"/>
          <w:szCs w:val="28"/>
        </w:rPr>
        <w:t xml:space="preserve">И.К. </w:t>
      </w:r>
      <w:proofErr w:type="spellStart"/>
      <w:r w:rsidRPr="007B5C4B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7B5C4B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Pr="007B5C4B">
        <w:rPr>
          <w:rFonts w:ascii="Times New Roman" w:hAnsi="Times New Roman" w:cs="Times New Roman"/>
          <w:sz w:val="28"/>
          <w:szCs w:val="28"/>
        </w:rPr>
        <w:t>Ковалец</w:t>
      </w:r>
      <w:proofErr w:type="spellEnd"/>
      <w:r w:rsidR="00C62F4D">
        <w:rPr>
          <w:rFonts w:ascii="Times New Roman" w:hAnsi="Times New Roman" w:cs="Times New Roman"/>
          <w:sz w:val="28"/>
          <w:szCs w:val="28"/>
        </w:rPr>
        <w:t>;</w:t>
      </w:r>
    </w:p>
    <w:p w:rsidR="00C62F4D" w:rsidRDefault="00C62F4D" w:rsidP="007B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2F4D">
        <w:rPr>
          <w:rFonts w:ascii="Times New Roman" w:hAnsi="Times New Roman" w:cs="Times New Roman"/>
          <w:sz w:val="28"/>
          <w:szCs w:val="28"/>
        </w:rPr>
        <w:t>Интеллектуально развивающие занятия со старшими дошкольниками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62F4D">
        <w:rPr>
          <w:rFonts w:ascii="Times New Roman" w:hAnsi="Times New Roman" w:cs="Times New Roman"/>
          <w:sz w:val="28"/>
          <w:szCs w:val="28"/>
        </w:rPr>
        <w:t>Подготовка к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4D">
        <w:rPr>
          <w:rFonts w:ascii="Times New Roman" w:hAnsi="Times New Roman" w:cs="Times New Roman"/>
          <w:sz w:val="28"/>
          <w:szCs w:val="28"/>
        </w:rPr>
        <w:t>М.Р. Григорьева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F4D" w:rsidRDefault="00C62F4D" w:rsidP="007B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4D">
        <w:rPr>
          <w:rFonts w:ascii="Times New Roman" w:hAnsi="Times New Roman" w:cs="Times New Roman"/>
          <w:sz w:val="28"/>
          <w:szCs w:val="28"/>
        </w:rPr>
        <w:t>«Проблемные дети, основы психодиагностической и коррекционной работы психолога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62F4D">
        <w:rPr>
          <w:rFonts w:ascii="Times New Roman" w:hAnsi="Times New Roman" w:cs="Times New Roman"/>
          <w:sz w:val="28"/>
          <w:szCs w:val="28"/>
        </w:rPr>
        <w:t>Н.Я. Семаго, М.М. Семаго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F4D" w:rsidRDefault="00C62F4D" w:rsidP="007B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F4D">
        <w:rPr>
          <w:rFonts w:ascii="Times New Roman" w:hAnsi="Times New Roman" w:cs="Times New Roman"/>
          <w:sz w:val="28"/>
          <w:szCs w:val="28"/>
        </w:rPr>
        <w:t>«Формирование мышления у детей с отклонением в развитии»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4D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4D">
        <w:rPr>
          <w:rFonts w:ascii="Times New Roman" w:hAnsi="Times New Roman" w:cs="Times New Roman"/>
          <w:sz w:val="28"/>
          <w:szCs w:val="28"/>
        </w:rPr>
        <w:t>Е.А. Стеблева</w:t>
      </w:r>
      <w:r w:rsidR="00DB260D">
        <w:rPr>
          <w:rFonts w:ascii="Times New Roman" w:hAnsi="Times New Roman" w:cs="Times New Roman"/>
          <w:sz w:val="28"/>
          <w:szCs w:val="28"/>
        </w:rPr>
        <w:t>»</w:t>
      </w:r>
    </w:p>
    <w:p w:rsidR="00DB260D" w:rsidRDefault="00DB260D" w:rsidP="007B5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0D">
        <w:rPr>
          <w:rFonts w:ascii="Times New Roman" w:hAnsi="Times New Roman" w:cs="Times New Roman"/>
          <w:sz w:val="28"/>
          <w:szCs w:val="28"/>
        </w:rPr>
        <w:t>«Разгадай тайну песочной страны» Коррекционно-развивающая программа для дошкольников с использованием дидактических игр на песке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260D">
        <w:rPr>
          <w:rFonts w:ascii="Times New Roman" w:hAnsi="Times New Roman" w:cs="Times New Roman"/>
          <w:sz w:val="28"/>
          <w:szCs w:val="28"/>
        </w:rPr>
        <w:t>Развитие сенсорно-перцептивной сферы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60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DB260D">
        <w:rPr>
          <w:rFonts w:ascii="Times New Roman" w:hAnsi="Times New Roman" w:cs="Times New Roman"/>
          <w:sz w:val="28"/>
          <w:szCs w:val="28"/>
        </w:rPr>
        <w:t>Шиманови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B5C4B" w:rsidRDefault="007B5C4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4B" w:rsidRDefault="00E57D85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адаптации детей раннего возраста к новым условиям я использую программы: </w:t>
      </w:r>
      <w:r w:rsidR="007B5C4B">
        <w:rPr>
          <w:rFonts w:ascii="Times New Roman" w:hAnsi="Times New Roman" w:cs="Times New Roman"/>
          <w:sz w:val="28"/>
          <w:szCs w:val="28"/>
        </w:rPr>
        <w:t>«</w:t>
      </w:r>
      <w:r w:rsidR="007B5C4B" w:rsidRPr="007B5C4B">
        <w:rPr>
          <w:rFonts w:ascii="Times New Roman" w:hAnsi="Times New Roman" w:cs="Times New Roman"/>
          <w:sz w:val="28"/>
          <w:szCs w:val="28"/>
        </w:rPr>
        <w:t>Занятия психолога с детьми 2-4 лет в период адаптации</w:t>
      </w:r>
      <w:r w:rsidR="007B5C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C4B" w:rsidRPr="007B5C4B">
        <w:rPr>
          <w:rFonts w:ascii="Times New Roman" w:hAnsi="Times New Roman" w:cs="Times New Roman"/>
          <w:sz w:val="28"/>
          <w:szCs w:val="28"/>
        </w:rPr>
        <w:t>Успешная адаптация к ДОУ</w:t>
      </w:r>
      <w:r w:rsidR="007B5C4B" w:rsidRPr="007B5C4B">
        <w:rPr>
          <w:rFonts w:ascii="Times New Roman" w:hAnsi="Times New Roman" w:cs="Times New Roman"/>
          <w:sz w:val="28"/>
          <w:szCs w:val="28"/>
        </w:rPr>
        <w:tab/>
        <w:t xml:space="preserve">А.С. </w:t>
      </w:r>
      <w:proofErr w:type="spellStart"/>
      <w:r w:rsidR="007B5C4B" w:rsidRPr="007B5C4B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="007B5C4B">
        <w:rPr>
          <w:rFonts w:ascii="Times New Roman" w:hAnsi="Times New Roman" w:cs="Times New Roman"/>
          <w:sz w:val="28"/>
          <w:szCs w:val="28"/>
        </w:rPr>
        <w:t>;</w:t>
      </w:r>
    </w:p>
    <w:p w:rsidR="007B5C4B" w:rsidRDefault="007B5C4B" w:rsidP="00455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«Программа по адаптации и развитию детей в возрасте от года до двух в условиях ДОУ»</w:t>
      </w:r>
      <w:r w:rsidR="00E57D85">
        <w:rPr>
          <w:rFonts w:ascii="Times New Roman" w:hAnsi="Times New Roman" w:cs="Times New Roman"/>
          <w:sz w:val="28"/>
          <w:szCs w:val="28"/>
        </w:rPr>
        <w:t xml:space="preserve"> Боброва </w:t>
      </w:r>
      <w:proofErr w:type="gramStart"/>
      <w:r w:rsidR="00E57D85">
        <w:rPr>
          <w:rFonts w:ascii="Times New Roman" w:hAnsi="Times New Roman" w:cs="Times New Roman"/>
          <w:sz w:val="28"/>
          <w:szCs w:val="28"/>
        </w:rPr>
        <w:t>Т.А..</w:t>
      </w:r>
      <w:proofErr w:type="gramEnd"/>
    </w:p>
    <w:p w:rsidR="00E57D85" w:rsidRDefault="00E57D85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09" w:rsidRDefault="003E5B09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B09">
        <w:rPr>
          <w:rFonts w:ascii="Times New Roman" w:hAnsi="Times New Roman" w:cs="Times New Roman"/>
          <w:sz w:val="28"/>
          <w:szCs w:val="28"/>
        </w:rPr>
        <w:t>В настоящее время в работе педагога-психолога применяются самые разные технологии, некоторые из них я изучила через самообразование, курсы повышения квали</w:t>
      </w:r>
      <w:r w:rsidR="00AD2106">
        <w:rPr>
          <w:rFonts w:ascii="Times New Roman" w:hAnsi="Times New Roman" w:cs="Times New Roman"/>
          <w:sz w:val="28"/>
          <w:szCs w:val="28"/>
        </w:rPr>
        <w:t xml:space="preserve">фикации, семинары.  Рассмотрим </w:t>
      </w:r>
      <w:r w:rsidRPr="003E5B09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енные мною технологии подробнее:</w:t>
      </w:r>
      <w:r w:rsidRPr="003E5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  Здоровьесберегающая технология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Направления здоровьесберегающих технологий, используемые мной: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 технологии сохранения и стимулирования здоровья;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 технологии обучения здоровому образу жизни;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 коррекционные технологии.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lastRenderedPageBreak/>
        <w:t>Технологии сохранения и стимулирования здоровья, в них входит большое количество различных гимнастик, я использую: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 -гимнастика для глаз (по Жданову);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-гимнастика дыхательная (А.Н. Стрельниковой);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 -гимнастика пальчиковая (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Н.Нищевой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>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-подвижные и спортивные игры;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-динамическая пауза;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 -релаксация  (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Л.В.Кузьминой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>) (для релаксации требуется большее количество времени, поэтому, когда я ее применяю,  стараюсь делить занятие на две части, сначала развивающие упражнения, игры, а  в конце занятия расслабление);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-коммуникативная игра 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  Играя с детьми в коммуникативные игры, я оказываю практическую помощь детям в социальной адаптации; развиваю средства невербальной коммуникации: мимику, пантомиму, жестикуляцию; создаю позитивное отношение к собственному телу                и развиваю способность управлять им; развиваю умение понимать друг друга; вникать   в суть полученной информации; учу определять эмоциональное состояние и отражать его с помощью выразительных движений и речи; воспитываю доверительное отношение друг к другу; развиваю невербальное воображение, образное мышление.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Коммуникативные игры классифицируются в соответствии с той функцией, которую они выполняют в развитии динамической стороны общения у детей.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● Игры – пластические импровизации, развивающие творческое воображение            и эмоционально выразительные движения («Репка», «Бабочка и ветерок», «Игра со стульчиками»).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● Игры – зеркала, пластические диалоги в парах, направленные на развитие навыков невербального общения («Море волнуется», «Зеркало» и др.)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● Тактильные игры, когда дети трогают друг друга, держатся за руки («Гори ясно», «Волк и гуси»);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 – процесс взаимодействия ребенка и взрослого посредством </w:t>
      </w:r>
      <w:proofErr w:type="gramStart"/>
      <w:r w:rsidRPr="00BE1256">
        <w:rPr>
          <w:rFonts w:ascii="Times New Roman" w:hAnsi="Times New Roman" w:cs="Times New Roman"/>
          <w:sz w:val="28"/>
          <w:szCs w:val="28"/>
        </w:rPr>
        <w:t>игры,  в</w:t>
      </w:r>
      <w:proofErr w:type="gramEnd"/>
      <w:r w:rsidRPr="00BE1256">
        <w:rPr>
          <w:rFonts w:ascii="Times New Roman" w:hAnsi="Times New Roman" w:cs="Times New Roman"/>
          <w:sz w:val="28"/>
          <w:szCs w:val="28"/>
        </w:rPr>
        <w:t xml:space="preserve"> котором на глубинном ценностном уровне происходит волшебное таинство собирания    и укрепления собственного «Я», успешное моделирование собственного, настоящего         и будущего. Это процесс совместного с ребенком проживания и осмысления какой-либо жизненно важной ситуации, поданной в игровой форме);</w:t>
      </w:r>
    </w:p>
    <w:p w:rsidR="00BE1256" w:rsidRPr="00BE1256" w:rsidRDefault="00AD210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-массаж и</w:t>
      </w:r>
      <w:r w:rsidR="00BE1256" w:rsidRPr="00BE1256">
        <w:rPr>
          <w:rFonts w:ascii="Times New Roman" w:hAnsi="Times New Roman" w:cs="Times New Roman"/>
          <w:sz w:val="28"/>
          <w:szCs w:val="28"/>
        </w:rPr>
        <w:t xml:space="preserve"> самомассаж (</w:t>
      </w:r>
      <w:proofErr w:type="spellStart"/>
      <w:r w:rsidR="00BE1256" w:rsidRPr="00BE1256">
        <w:rPr>
          <w:rFonts w:ascii="Times New Roman" w:hAnsi="Times New Roman" w:cs="Times New Roman"/>
          <w:sz w:val="28"/>
          <w:szCs w:val="28"/>
        </w:rPr>
        <w:t>М.Ю.Картушиной</w:t>
      </w:r>
      <w:proofErr w:type="spellEnd"/>
      <w:r w:rsidR="00BE1256" w:rsidRPr="00BE1256">
        <w:rPr>
          <w:rFonts w:ascii="Times New Roman" w:hAnsi="Times New Roman" w:cs="Times New Roman"/>
          <w:sz w:val="28"/>
          <w:szCs w:val="28"/>
        </w:rPr>
        <w:t xml:space="preserve">) (при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 Используются массажные движения по ладоням, кистям и предплечьям обеих рук: поглаживание, растирание, легкое надавливание, пощипывание, похлопывание, сгибание, разгибание пальчиков, как всех, так и поочередно. Используются упражнения: катание одного грецкого ореха или шарика, катание ребристого карандаша, имитация </w:t>
      </w:r>
      <w:r w:rsidR="00BE1256" w:rsidRPr="00BE1256">
        <w:rPr>
          <w:rFonts w:ascii="Times New Roman" w:hAnsi="Times New Roman" w:cs="Times New Roman"/>
          <w:sz w:val="28"/>
          <w:szCs w:val="28"/>
        </w:rPr>
        <w:lastRenderedPageBreak/>
        <w:t xml:space="preserve">скатывания колобка, </w:t>
      </w:r>
      <w:proofErr w:type="gramStart"/>
      <w:r w:rsidR="00BE1256" w:rsidRPr="00BE1256">
        <w:rPr>
          <w:rFonts w:ascii="Times New Roman" w:hAnsi="Times New Roman" w:cs="Times New Roman"/>
          <w:sz w:val="28"/>
          <w:szCs w:val="28"/>
        </w:rPr>
        <w:t>палочек,  сжимание</w:t>
      </w:r>
      <w:proofErr w:type="gramEnd"/>
      <w:r w:rsidR="00BE1256" w:rsidRPr="00BE1256">
        <w:rPr>
          <w:rFonts w:ascii="Times New Roman" w:hAnsi="Times New Roman" w:cs="Times New Roman"/>
          <w:sz w:val="28"/>
          <w:szCs w:val="28"/>
        </w:rPr>
        <w:t xml:space="preserve"> резиновых игрушек разной плотности и др.).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 Коррекционные технологии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-технологии музыкального воздействия;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-сказкотерапия (Т. Д.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>-Евстигнеева);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>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-арт-терапия;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- психогимнастика (Е.А.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>);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-песочная терапия (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Зинкевич-Евстегнеева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 Н.А., Эль Г.Н) – по данной теме прошла обучение по теме «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Коплексное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 применение техник и приемов песочной терапии в психолого-педагогической практике», участвовала в вебинарах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256" w:rsidRPr="00BE1256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 xml:space="preserve">Так же, в своей работе я стараюсь использовать личностно – ориентированные технологии, которые ставят в центр всей системы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реализации имеющихся природных потенциалов. </w:t>
      </w:r>
    </w:p>
    <w:p w:rsidR="00D565F7" w:rsidRDefault="00BE1256" w:rsidP="00157D0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56">
        <w:rPr>
          <w:rFonts w:ascii="Times New Roman" w:hAnsi="Times New Roman" w:cs="Times New Roman"/>
          <w:sz w:val="28"/>
          <w:szCs w:val="28"/>
        </w:rPr>
        <w:t>Изучила технологии развития речи детей, разработанные на основе методов и приемов ТРИЗ и РТВ (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Н.Н.Хоменко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256">
        <w:rPr>
          <w:rFonts w:ascii="Times New Roman" w:hAnsi="Times New Roman" w:cs="Times New Roman"/>
          <w:sz w:val="28"/>
          <w:szCs w:val="28"/>
        </w:rPr>
        <w:t>Т.А.Сидорчук</w:t>
      </w:r>
      <w:proofErr w:type="spellEnd"/>
      <w:r w:rsidRPr="00BE1256">
        <w:rPr>
          <w:rFonts w:ascii="Times New Roman" w:hAnsi="Times New Roman" w:cs="Times New Roman"/>
          <w:sz w:val="28"/>
          <w:szCs w:val="28"/>
        </w:rPr>
        <w:t>).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мной технологии выполняют ряд функций: психологическая профилактика, психологическое консультирование, диагностика, коррекционно-развивающая работа и просветительская деятельность.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идеологии «команды», я выполняю свои четко определенные цели и задачи в области своей предметной деятельности. Совместная деятельность с детьми по развитию познавательных психических процессов и эмоционально-волевой сферы организуется на основе следующих принципов: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учета возрастных и индивидуальных особенностей (на основании диагностических данных об особенностях развития ребенка);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комплексности (занятие объединено общим сюжетом, включающим в себя использование сложных многофункциональных упражнений, позволяющих решать несколько задач);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  </w:t>
      </w:r>
      <w:proofErr w:type="spellStart"/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(обучение определяется развитием);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ведущей деятельности (игры, игровые упражнения и творческие игровые задания). Все они условно делятся:       дидактические, развивающие, воспитывающие, социализирующие, двигательные и релаксационные;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доступности (изучаемый материал направлен на зону ближайшего развития, от известного к неизвестному, от легкого к трудному);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наглядности обучения (привлечение различных органов чувств к восприятию, использование наглядного материала, стимулирующего мыслительную деятельность детей);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системности подачи материала (логичность, взаимосвязь всех его частей, целостность);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проблемности (создание проблемных ситуаций, активной познавательной детской деятельности состоящей в поиске и решении сложных вопросов, требующих актуализации знаний, анализа, умения видеть за отдельными фактами явление, закон);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прочности (повторение - мать учения);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сознательности и активности (знай поставленную педагогом задачу и будь активен в выполнении команд);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доброжелательности (существует правило-девиз «Не критикуй!». Оно учит видеть в высказывании, рисунке или поделке крупицу оригинального, ребенок постоянно чувствует удовлетворение от сделанного и может высказывать свои мысли вслух, не боясь, что его осмеют или подвергнут критике).</w:t>
      </w:r>
    </w:p>
    <w:p w:rsidR="00635AE7" w:rsidRPr="00635AE7" w:rsidRDefault="00635AE7" w:rsidP="00157D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стараюсь создать ребенку развивающее пространство, в котором ведущую роль занимают материалы, позволяющие ему проявлять собственную активность и наиболее полно реализовывать себя.</w:t>
      </w:r>
    </w:p>
    <w:p w:rsidR="00635AE7" w:rsidRPr="0056037E" w:rsidRDefault="00635AE7" w:rsidP="005603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новых образовательных технологий в моей работе направлено на всестороннее и гармоничное развитие личности ребенка, а также на повышение и улучшение качества и уровня занятий.</w:t>
      </w:r>
    </w:p>
    <w:p w:rsidR="00D565F7" w:rsidRPr="00D565F7" w:rsidRDefault="00D565F7" w:rsidP="00E57D85">
      <w:pPr>
        <w:pStyle w:val="a3"/>
        <w:numPr>
          <w:ilvl w:val="0"/>
          <w:numId w:val="1"/>
        </w:numPr>
        <w:spacing w:before="0" w:beforeAutospacing="0" w:after="120" w:afterAutospacing="0"/>
        <w:ind w:left="0" w:firstLine="709"/>
        <w:jc w:val="both"/>
        <w:rPr>
          <w:sz w:val="28"/>
          <w:szCs w:val="28"/>
          <w:u w:val="single"/>
        </w:rPr>
      </w:pPr>
      <w:r w:rsidRPr="00D565F7">
        <w:rPr>
          <w:sz w:val="28"/>
          <w:szCs w:val="28"/>
          <w:u w:val="single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D565F7">
        <w:rPr>
          <w:sz w:val="28"/>
          <w:szCs w:val="28"/>
          <w:u w:val="single"/>
        </w:rPr>
        <w:t>медиапродуктов</w:t>
      </w:r>
      <w:proofErr w:type="spellEnd"/>
      <w:r w:rsidRPr="00D565F7">
        <w:rPr>
          <w:sz w:val="28"/>
          <w:szCs w:val="28"/>
          <w:u w:val="single"/>
        </w:rPr>
        <w:t>, программ, проектов и др. с указанием сведений об апробации и обсуждении в профессиональном сообществе (публикации, утвержденные педагогическим и/или управляющим советом организации и т.д.).</w:t>
      </w:r>
    </w:p>
    <w:p w:rsidR="00D565F7" w:rsidRPr="00E57D85" w:rsidRDefault="00E57D85" w:rsidP="00E57D8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85">
        <w:rPr>
          <w:rFonts w:ascii="Times New Roman" w:hAnsi="Times New Roman" w:cs="Times New Roman"/>
          <w:sz w:val="28"/>
          <w:szCs w:val="28"/>
        </w:rPr>
        <w:t>Мною совместно со старшим воспитателем разработаны проекты тематических недель для детей от 2 до 7 лет такие как: «Неделя психологии», «Неделя рыцарей и принцесс», «Я –сам», «Неделя хорошего настроения», «Разноцветные дни». Представлены на педагогических советах учреждения и утверждены руководителем ДОУ.</w:t>
      </w:r>
    </w:p>
    <w:p w:rsidR="00E57D85" w:rsidRDefault="00E57D85" w:rsidP="00E57D85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85">
        <w:rPr>
          <w:rFonts w:ascii="Times New Roman" w:hAnsi="Times New Roman" w:cs="Times New Roman"/>
          <w:sz w:val="28"/>
          <w:szCs w:val="28"/>
        </w:rPr>
        <w:t>Совместно с воспитателями раннего возраста составлена и апробирована методическая разработка по психолого-педагогическому сопровождению детей раннего возраста.</w:t>
      </w:r>
    </w:p>
    <w:p w:rsidR="00455B69" w:rsidRDefault="00E57D85" w:rsidP="00711457">
      <w:pPr>
        <w:pStyle w:val="a4"/>
        <w:spacing w:after="12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коррекционно-развивающей работы с детьми</w:t>
      </w:r>
      <w:r w:rsidR="00077EEF">
        <w:rPr>
          <w:rFonts w:ascii="Times New Roman" w:hAnsi="Times New Roman" w:cs="Times New Roman"/>
          <w:sz w:val="28"/>
          <w:szCs w:val="28"/>
        </w:rPr>
        <w:t>, имеющими трудности в усвоении основной образовательной программы</w:t>
      </w:r>
      <w:r w:rsidR="00455B69">
        <w:rPr>
          <w:rFonts w:ascii="Times New Roman" w:hAnsi="Times New Roman" w:cs="Times New Roman"/>
          <w:sz w:val="28"/>
          <w:szCs w:val="28"/>
        </w:rPr>
        <w:t xml:space="preserve"> и опережающими развитие</w:t>
      </w:r>
      <w:r w:rsidR="00077E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разработала </w:t>
      </w:r>
      <w:r w:rsidR="00077EEF">
        <w:rPr>
          <w:rFonts w:ascii="Times New Roman" w:hAnsi="Times New Roman" w:cs="Times New Roman"/>
          <w:sz w:val="28"/>
          <w:szCs w:val="28"/>
        </w:rPr>
        <w:t>серию презентаций, в которые входит наглядный материал</w:t>
      </w:r>
      <w:r w:rsidR="0060721A">
        <w:rPr>
          <w:rFonts w:ascii="Times New Roman" w:hAnsi="Times New Roman" w:cs="Times New Roman"/>
          <w:sz w:val="28"/>
          <w:szCs w:val="28"/>
        </w:rPr>
        <w:t>, необходимый для проведения занятий.</w:t>
      </w:r>
      <w:r w:rsidR="0060721A" w:rsidRPr="0060721A">
        <w:t xml:space="preserve"> </w:t>
      </w:r>
      <w:proofErr w:type="gramStart"/>
      <w:r w:rsidR="0060721A" w:rsidRPr="0060721A">
        <w:rPr>
          <w:rFonts w:ascii="Times New Roman" w:hAnsi="Times New Roman" w:cs="Times New Roman"/>
          <w:sz w:val="28"/>
          <w:szCs w:val="28"/>
        </w:rPr>
        <w:t>Мультимедийные  презентации</w:t>
      </w:r>
      <w:proofErr w:type="gramEnd"/>
      <w:r w:rsidR="0060721A" w:rsidRPr="0060721A">
        <w:rPr>
          <w:rFonts w:ascii="Times New Roman" w:hAnsi="Times New Roman" w:cs="Times New Roman"/>
          <w:sz w:val="28"/>
          <w:szCs w:val="28"/>
        </w:rPr>
        <w:t xml:space="preserve"> и слайд-фильмы являются прекрасным наглядным пособием и демонстрационным материалом, для организации моего занятия. Знакомство с любой темой сопровождаю показом    видеофрагментов, </w:t>
      </w:r>
      <w:proofErr w:type="gramStart"/>
      <w:r w:rsidR="0060721A" w:rsidRPr="0060721A">
        <w:rPr>
          <w:rFonts w:ascii="Times New Roman" w:hAnsi="Times New Roman" w:cs="Times New Roman"/>
          <w:sz w:val="28"/>
          <w:szCs w:val="28"/>
        </w:rPr>
        <w:t>фотографий;  графического</w:t>
      </w:r>
      <w:proofErr w:type="gramEnd"/>
      <w:r w:rsidR="0060721A" w:rsidRPr="0060721A">
        <w:rPr>
          <w:rFonts w:ascii="Times New Roman" w:hAnsi="Times New Roman" w:cs="Times New Roman"/>
          <w:sz w:val="28"/>
          <w:szCs w:val="28"/>
        </w:rPr>
        <w:t xml:space="preserve"> материала (таблицы, схемы).</w:t>
      </w:r>
      <w:r w:rsidR="00455B69" w:rsidRPr="00455B69">
        <w:t xml:space="preserve"> </w:t>
      </w:r>
    </w:p>
    <w:p w:rsidR="0060721A" w:rsidRDefault="00455B69" w:rsidP="00711457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разработанных дидактических ма</w:t>
      </w:r>
      <w:r w:rsidRPr="00455B69">
        <w:rPr>
          <w:rFonts w:ascii="Times New Roman" w:hAnsi="Times New Roman" w:cs="Times New Roman"/>
          <w:sz w:val="28"/>
          <w:szCs w:val="28"/>
        </w:rPr>
        <w:t>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5B69">
        <w:rPr>
          <w:rFonts w:ascii="Times New Roman" w:hAnsi="Times New Roman" w:cs="Times New Roman"/>
          <w:sz w:val="28"/>
          <w:szCs w:val="28"/>
        </w:rPr>
        <w:t>картотек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5B69">
        <w:rPr>
          <w:rFonts w:ascii="Times New Roman" w:hAnsi="Times New Roman" w:cs="Times New Roman"/>
          <w:sz w:val="28"/>
          <w:szCs w:val="28"/>
        </w:rPr>
        <w:t>: «Игры и упражнения для развития межполушарного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взаимодействия», «Развитие про</w:t>
      </w:r>
      <w:r w:rsidRPr="00455B69">
        <w:rPr>
          <w:rFonts w:ascii="Times New Roman" w:hAnsi="Times New Roman" w:cs="Times New Roman"/>
          <w:sz w:val="28"/>
          <w:szCs w:val="28"/>
        </w:rPr>
        <w:t>странс</w:t>
      </w:r>
      <w:r>
        <w:rPr>
          <w:rFonts w:ascii="Times New Roman" w:hAnsi="Times New Roman" w:cs="Times New Roman"/>
          <w:sz w:val="28"/>
          <w:szCs w:val="28"/>
        </w:rPr>
        <w:t>твенно-временных представлений».</w:t>
      </w:r>
    </w:p>
    <w:p w:rsidR="00E57D85" w:rsidRPr="005B4177" w:rsidRDefault="0060721A" w:rsidP="00711457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Систематически публикуюсь на </w:t>
      </w:r>
      <w:r w:rsidR="00565D66">
        <w:rPr>
          <w:rFonts w:ascii="Times New Roman" w:hAnsi="Times New Roman" w:cs="Times New Roman"/>
          <w:sz w:val="28"/>
          <w:szCs w:val="28"/>
        </w:rPr>
        <w:t xml:space="preserve">сайте ДОУ по актуальным темам в разделе «Педагогическая копилка» по адресу </w:t>
      </w:r>
      <w:r w:rsidR="00565D66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="00565D66" w:rsidRPr="00565D66">
        <w:rPr>
          <w:rFonts w:ascii="Times New Roman" w:hAnsi="Times New Roman" w:cs="Times New Roman"/>
          <w:sz w:val="28"/>
          <w:szCs w:val="28"/>
        </w:rPr>
        <w:t>-39.</w:t>
      </w:r>
      <w:proofErr w:type="spellStart"/>
      <w:r w:rsidR="00565D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4177" w:rsidRPr="005B4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77" w:rsidRDefault="00AD2106" w:rsidP="00AD210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в журнале Ментор 3. 2019г.</w:t>
      </w:r>
      <w:r w:rsidR="00455B69" w:rsidRPr="00455B69">
        <w:rPr>
          <w:rFonts w:ascii="Times New Roman" w:hAnsi="Times New Roman" w:cs="Times New Roman"/>
          <w:sz w:val="28"/>
          <w:szCs w:val="28"/>
        </w:rPr>
        <w:t xml:space="preserve"> Тема номера: «Технологическое образование: возможности и области применения» </w:t>
      </w:r>
      <w:r w:rsidR="00455B69" w:rsidRPr="00455B69">
        <w:rPr>
          <w:rFonts w:ascii="Times New Roman" w:hAnsi="Times New Roman" w:cs="Times New Roman"/>
          <w:sz w:val="28"/>
          <w:szCs w:val="28"/>
        </w:rPr>
        <w:tab/>
        <w:t>Статья на тему «Техническое творчество в детском саду</w:t>
      </w:r>
      <w:r w:rsidR="00455B6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Готовится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выходу  публикация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журнале Ментор 2 2020 на тему:</w:t>
      </w:r>
      <w:r w:rsidR="00455B69">
        <w:rPr>
          <w:rFonts w:ascii="Times New Roman" w:hAnsi="Times New Roman" w:cs="Times New Roman"/>
          <w:sz w:val="28"/>
          <w:szCs w:val="28"/>
        </w:rPr>
        <w:t xml:space="preserve"> «Развитие социальной уверенности у дошкольников через расши</w:t>
      </w:r>
      <w:r w:rsidR="00455B69" w:rsidRPr="00455B69">
        <w:rPr>
          <w:rFonts w:ascii="Times New Roman" w:hAnsi="Times New Roman" w:cs="Times New Roman"/>
          <w:sz w:val="28"/>
          <w:szCs w:val="28"/>
        </w:rPr>
        <w:t>рение образовательного пространства»</w:t>
      </w:r>
      <w:r w:rsidR="00711457">
        <w:rPr>
          <w:rFonts w:ascii="Times New Roman" w:hAnsi="Times New Roman" w:cs="Times New Roman"/>
          <w:sz w:val="28"/>
          <w:szCs w:val="28"/>
        </w:rPr>
        <w:t>.</w:t>
      </w:r>
    </w:p>
    <w:p w:rsidR="00455B69" w:rsidRPr="00455B69" w:rsidRDefault="00455B69" w:rsidP="00AD210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B69">
        <w:rPr>
          <w:rFonts w:ascii="Times New Roman" w:hAnsi="Times New Roman" w:cs="Times New Roman"/>
          <w:sz w:val="28"/>
          <w:szCs w:val="28"/>
        </w:rPr>
        <w:t>Совместно со старшим воспитателем и учителем-логопедом разработала методические рекомендации «Моделирование алгоритма работы с детьми с ОВЗ на этапе проектирова</w:t>
      </w:r>
      <w:r>
        <w:rPr>
          <w:rFonts w:ascii="Times New Roman" w:hAnsi="Times New Roman" w:cs="Times New Roman"/>
          <w:sz w:val="28"/>
          <w:szCs w:val="28"/>
        </w:rPr>
        <w:t xml:space="preserve">ния индивидуального адаптированного образовательного маршрута», которые </w:t>
      </w:r>
      <w:r w:rsidR="00AD2106">
        <w:rPr>
          <w:rFonts w:ascii="Times New Roman" w:hAnsi="Times New Roman" w:cs="Times New Roman"/>
          <w:sz w:val="28"/>
          <w:szCs w:val="28"/>
        </w:rPr>
        <w:t>прошли экспертизу Муниципального 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города Великого Новгорода</w:t>
      </w:r>
      <w:r w:rsidR="00AD2106">
        <w:rPr>
          <w:rFonts w:ascii="Times New Roman" w:hAnsi="Times New Roman" w:cs="Times New Roman"/>
          <w:sz w:val="28"/>
          <w:szCs w:val="28"/>
        </w:rPr>
        <w:t xml:space="preserve"> и рекомендованы </w:t>
      </w:r>
      <w:r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r w:rsidR="00711457">
        <w:rPr>
          <w:rFonts w:ascii="Times New Roman" w:hAnsi="Times New Roman" w:cs="Times New Roman"/>
          <w:sz w:val="28"/>
          <w:szCs w:val="28"/>
        </w:rPr>
        <w:t>в учреждениях города.</w:t>
      </w:r>
    </w:p>
    <w:p w:rsidR="00D565F7" w:rsidRPr="00D565F7" w:rsidRDefault="00D565F7" w:rsidP="00157D05">
      <w:pPr>
        <w:pStyle w:val="a3"/>
        <w:numPr>
          <w:ilvl w:val="0"/>
          <w:numId w:val="1"/>
        </w:numPr>
        <w:spacing w:before="0" w:beforeAutospacing="0" w:after="120" w:afterAutospacing="0"/>
        <w:ind w:left="0" w:firstLine="709"/>
        <w:rPr>
          <w:sz w:val="28"/>
          <w:szCs w:val="28"/>
          <w:u w:val="single"/>
        </w:rPr>
      </w:pPr>
      <w:r w:rsidRPr="00D565F7">
        <w:rPr>
          <w:sz w:val="28"/>
          <w:szCs w:val="28"/>
          <w:u w:val="single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FF20E5" w:rsidRPr="009D0E4C" w:rsidRDefault="000525E5" w:rsidP="00FF20E5">
      <w:pPr>
        <w:pStyle w:val="a4"/>
        <w:numPr>
          <w:ilvl w:val="0"/>
          <w:numId w:val="16"/>
        </w:numPr>
        <w:spacing w:after="120" w:line="240" w:lineRule="auto"/>
        <w:ind w:left="0" w:firstLine="136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E4C">
        <w:rPr>
          <w:rFonts w:ascii="Times New Roman" w:hAnsi="Times New Roman" w:cs="Times New Roman"/>
          <w:b/>
          <w:i/>
          <w:sz w:val="28"/>
          <w:szCs w:val="28"/>
        </w:rPr>
        <w:t>Диагностическая работа</w:t>
      </w:r>
    </w:p>
    <w:p w:rsidR="00711457" w:rsidRPr="00FF20E5" w:rsidRDefault="00711457" w:rsidP="007114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0E5">
        <w:rPr>
          <w:rFonts w:ascii="Times New Roman" w:hAnsi="Times New Roman" w:cs="Times New Roman"/>
          <w:sz w:val="28"/>
          <w:szCs w:val="28"/>
        </w:rPr>
        <w:t xml:space="preserve">Мониторинг развития детей – это важный элемент психологического сопровождения образовательного процесса, без которого трудно обеспечить их психическое здоровье. Отслеживание развития каждого ребенка позволяет мне не только оперативно решать задачи по преодолению возникающих у отдельных детей трудностей при освоении программы, но и предупредить их появление. Результаты психологической диагностики я использую для решения задач психологического сопровождения и проведения квалифицированной коррекции развития детей.   Также мониторинг позволяет мне во взаимодействии с другими специалистами ДОУ интегрировать образовательное содержание при решении воспитательно-образовательных и коррекционных задач; диагностировать и развивать в единстве познавательную, эмоциональную и практическую сферы личности ребенка.   </w:t>
      </w:r>
    </w:p>
    <w:p w:rsidR="00711457" w:rsidRPr="00FF17AA" w:rsidRDefault="00711457" w:rsidP="00FF17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За период 201</w:t>
      </w:r>
      <w:r w:rsidR="00FF17AA" w:rsidRPr="00FF17AA">
        <w:rPr>
          <w:rFonts w:ascii="Times New Roman" w:hAnsi="Times New Roman" w:cs="Times New Roman"/>
          <w:sz w:val="28"/>
          <w:szCs w:val="28"/>
        </w:rPr>
        <w:t>7-2020</w:t>
      </w:r>
      <w:r w:rsidRPr="00FF17AA">
        <w:rPr>
          <w:rFonts w:ascii="Times New Roman" w:hAnsi="Times New Roman" w:cs="Times New Roman"/>
          <w:sz w:val="28"/>
          <w:szCs w:val="28"/>
        </w:rPr>
        <w:t xml:space="preserve"> гг. ежегодно мною проводились следующие виды диагностической работы: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1) </w:t>
      </w:r>
      <w:bookmarkStart w:id="1" w:name="OLE_LINK31"/>
      <w:bookmarkStart w:id="2" w:name="OLE_LINK32"/>
      <w:bookmarkStart w:id="3" w:name="OLE_LINK33"/>
      <w:r w:rsidRPr="00FF17AA">
        <w:rPr>
          <w:rFonts w:ascii="Times New Roman" w:hAnsi="Times New Roman" w:cs="Times New Roman"/>
          <w:b/>
          <w:sz w:val="28"/>
          <w:szCs w:val="28"/>
        </w:rPr>
        <w:t xml:space="preserve">мониторинг психического развития детей 4-5 лет </w:t>
      </w:r>
      <w:bookmarkEnd w:id="1"/>
      <w:bookmarkEnd w:id="2"/>
      <w:bookmarkEnd w:id="3"/>
      <w:r w:rsidRPr="00FF17AA">
        <w:rPr>
          <w:rFonts w:ascii="Times New Roman" w:hAnsi="Times New Roman" w:cs="Times New Roman"/>
          <w:b/>
          <w:sz w:val="28"/>
          <w:szCs w:val="28"/>
        </w:rPr>
        <w:t>(октябрь, ноябрь). Исследование заключается в изучении интеллектуальных особенностей ребенка (</w:t>
      </w:r>
      <w:proofErr w:type="spellStart"/>
      <w:r w:rsidRPr="00FF17AA">
        <w:rPr>
          <w:rFonts w:ascii="Times New Roman" w:hAnsi="Times New Roman" w:cs="Times New Roman"/>
          <w:b/>
          <w:sz w:val="28"/>
          <w:szCs w:val="28"/>
        </w:rPr>
        <w:t>Стребелева</w:t>
      </w:r>
      <w:proofErr w:type="spellEnd"/>
      <w:r w:rsidRPr="00FF17AA">
        <w:rPr>
          <w:rFonts w:ascii="Times New Roman" w:hAnsi="Times New Roman" w:cs="Times New Roman"/>
          <w:b/>
          <w:sz w:val="28"/>
          <w:szCs w:val="28"/>
        </w:rPr>
        <w:t xml:space="preserve"> Е.А.), пространственных представлений и произвольной регуляции (Семаго М.М.)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 xml:space="preserve">Цель - психолого-педагогическое изучение уровня психического развития детей на соответствие возрастной норме, выявление детей «группы риска». 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2) на основе мониторинга психического развития проводились </w:t>
      </w:r>
      <w:bookmarkStart w:id="4" w:name="OLE_LINK34"/>
      <w:bookmarkStart w:id="5" w:name="OLE_LINK35"/>
      <w:r w:rsidRPr="00FF17AA">
        <w:rPr>
          <w:rFonts w:ascii="Times New Roman" w:hAnsi="Times New Roman" w:cs="Times New Roman"/>
          <w:b/>
          <w:sz w:val="28"/>
          <w:szCs w:val="28"/>
        </w:rPr>
        <w:t>углубленные обследования детей 5-</w:t>
      </w:r>
      <w:r w:rsidR="00FF20E5">
        <w:rPr>
          <w:rFonts w:ascii="Times New Roman" w:hAnsi="Times New Roman" w:cs="Times New Roman"/>
          <w:b/>
          <w:sz w:val="28"/>
          <w:szCs w:val="28"/>
        </w:rPr>
        <w:t>6</w:t>
      </w:r>
      <w:r w:rsidRPr="00FF17AA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bookmarkEnd w:id="4"/>
      <w:bookmarkEnd w:id="5"/>
      <w:r w:rsidRPr="00FF17AA">
        <w:rPr>
          <w:rFonts w:ascii="Times New Roman" w:hAnsi="Times New Roman" w:cs="Times New Roman"/>
          <w:b/>
          <w:sz w:val="28"/>
          <w:szCs w:val="28"/>
        </w:rPr>
        <w:t xml:space="preserve">(в течение года). 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lastRenderedPageBreak/>
        <w:t>Цель - уточнение особенностей развития когнитивной сферы детей, их конкретизация (направленность и степень выраженности), поиск причин и механизмов возникновения.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3) </w:t>
      </w:r>
      <w:bookmarkStart w:id="6" w:name="OLE_LINK36"/>
      <w:bookmarkStart w:id="7" w:name="OLE_LINK37"/>
      <w:bookmarkStart w:id="8" w:name="OLE_LINK38"/>
      <w:r w:rsidRPr="00FF17AA">
        <w:rPr>
          <w:rFonts w:ascii="Times New Roman" w:hAnsi="Times New Roman" w:cs="Times New Roman"/>
          <w:b/>
          <w:sz w:val="28"/>
          <w:szCs w:val="28"/>
        </w:rPr>
        <w:t xml:space="preserve">диагностика готовности к регулярному обучению в школе </w:t>
      </w:r>
      <w:bookmarkEnd w:id="6"/>
      <w:bookmarkEnd w:id="7"/>
      <w:bookmarkEnd w:id="8"/>
      <w:r w:rsidRPr="00FF17AA">
        <w:rPr>
          <w:rFonts w:ascii="Times New Roman" w:hAnsi="Times New Roman" w:cs="Times New Roman"/>
          <w:b/>
          <w:sz w:val="28"/>
          <w:szCs w:val="28"/>
        </w:rPr>
        <w:t xml:space="preserve">(октябрь, май). 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 xml:space="preserve">Цель диагностики - изучение степени готовности детей групп к школьному обучению через оценку развития 5 компонентов психологической готовности: зрелости мотивационной, интеллектуальной, психофизиологической, эмоционально-волевой и произвольной сфер. 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4) </w:t>
      </w:r>
      <w:bookmarkStart w:id="9" w:name="OLE_LINK39"/>
      <w:bookmarkStart w:id="10" w:name="OLE_LINK40"/>
      <w:bookmarkStart w:id="11" w:name="OLE_LINK41"/>
      <w:r w:rsidRPr="00FF17AA">
        <w:rPr>
          <w:rFonts w:ascii="Times New Roman" w:hAnsi="Times New Roman" w:cs="Times New Roman"/>
          <w:b/>
          <w:sz w:val="28"/>
          <w:szCs w:val="28"/>
        </w:rPr>
        <w:t xml:space="preserve">индивидуальная диагностика по запросам воспитателей, родителей </w:t>
      </w:r>
      <w:bookmarkEnd w:id="9"/>
      <w:bookmarkEnd w:id="10"/>
      <w:bookmarkEnd w:id="11"/>
      <w:r w:rsidRPr="00FF17AA">
        <w:rPr>
          <w:rFonts w:ascii="Times New Roman" w:hAnsi="Times New Roman" w:cs="Times New Roman"/>
          <w:b/>
          <w:sz w:val="28"/>
          <w:szCs w:val="28"/>
        </w:rPr>
        <w:t>(в течение года).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Цель - изучение индивидуальных особенностей психического развития детей.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5) </w:t>
      </w:r>
      <w:bookmarkStart w:id="12" w:name="OLE_LINK42"/>
      <w:bookmarkStart w:id="13" w:name="OLE_LINK43"/>
      <w:r w:rsidRPr="00FF17AA">
        <w:rPr>
          <w:rFonts w:ascii="Times New Roman" w:hAnsi="Times New Roman" w:cs="Times New Roman"/>
          <w:b/>
          <w:sz w:val="28"/>
          <w:szCs w:val="28"/>
        </w:rPr>
        <w:t>изучение и оценка межличностных отношений в группах детского сада у детей 4-</w:t>
      </w:r>
      <w:r w:rsidR="00FF20E5">
        <w:rPr>
          <w:rFonts w:ascii="Times New Roman" w:hAnsi="Times New Roman" w:cs="Times New Roman"/>
          <w:b/>
          <w:sz w:val="28"/>
          <w:szCs w:val="28"/>
        </w:rPr>
        <w:t>6</w:t>
      </w:r>
      <w:r w:rsidRPr="00FF17AA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bookmarkEnd w:id="12"/>
    <w:bookmarkEnd w:id="13"/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Цель - Выявление и исследование межличностных отношений в группах среди детей 4-7 лет.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В качестве диагностического инструментария использовался объективный метод – социометрии «Секрет», детский вариант социометрической методики адаптированный Т.А. Репиной.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6) </w:t>
      </w:r>
      <w:bookmarkStart w:id="14" w:name="OLE_LINK44"/>
      <w:bookmarkStart w:id="15" w:name="OLE_LINK45"/>
      <w:r w:rsidRPr="00FF17AA">
        <w:rPr>
          <w:rFonts w:ascii="Times New Roman" w:hAnsi="Times New Roman" w:cs="Times New Roman"/>
          <w:b/>
          <w:sz w:val="28"/>
          <w:szCs w:val="28"/>
        </w:rPr>
        <w:t>диагностика нервно-психического развития (НПР) детей второго-третьего года жизни</w:t>
      </w:r>
      <w:bookmarkEnd w:id="14"/>
      <w:bookmarkEnd w:id="15"/>
      <w:r w:rsidRPr="00FF17AA">
        <w:rPr>
          <w:rFonts w:ascii="Times New Roman" w:hAnsi="Times New Roman" w:cs="Times New Roman"/>
          <w:b/>
          <w:sz w:val="28"/>
          <w:szCs w:val="28"/>
        </w:rPr>
        <w:t xml:space="preserve">, по параметрам разработанным </w:t>
      </w:r>
      <w:proofErr w:type="spellStart"/>
      <w:r w:rsidRPr="00FF17AA">
        <w:rPr>
          <w:rFonts w:ascii="Times New Roman" w:hAnsi="Times New Roman" w:cs="Times New Roman"/>
          <w:b/>
          <w:sz w:val="28"/>
          <w:szCs w:val="28"/>
        </w:rPr>
        <w:t>Курмаевой</w:t>
      </w:r>
      <w:proofErr w:type="spellEnd"/>
      <w:r w:rsidRPr="00FF17AA">
        <w:rPr>
          <w:rFonts w:ascii="Times New Roman" w:hAnsi="Times New Roman" w:cs="Times New Roman"/>
          <w:b/>
          <w:sz w:val="28"/>
          <w:szCs w:val="28"/>
        </w:rPr>
        <w:t xml:space="preserve"> Е.А., </w:t>
      </w:r>
      <w:proofErr w:type="spellStart"/>
      <w:r w:rsidRPr="00FF17AA">
        <w:rPr>
          <w:rFonts w:ascii="Times New Roman" w:hAnsi="Times New Roman" w:cs="Times New Roman"/>
          <w:b/>
          <w:sz w:val="28"/>
          <w:szCs w:val="28"/>
        </w:rPr>
        <w:t>Пигаловым</w:t>
      </w:r>
      <w:proofErr w:type="spellEnd"/>
      <w:r w:rsidRPr="00FF17AA">
        <w:rPr>
          <w:rFonts w:ascii="Times New Roman" w:hAnsi="Times New Roman" w:cs="Times New Roman"/>
          <w:b/>
          <w:sz w:val="28"/>
          <w:szCs w:val="28"/>
        </w:rPr>
        <w:t xml:space="preserve"> А.П., Кулаковой Г.А., Соловьевой Н.А.</w:t>
      </w:r>
      <w:r w:rsidR="007511EC">
        <w:rPr>
          <w:rFonts w:ascii="Times New Roman" w:hAnsi="Times New Roman" w:cs="Times New Roman"/>
          <w:b/>
          <w:sz w:val="28"/>
          <w:szCs w:val="28"/>
        </w:rPr>
        <w:t xml:space="preserve"> (декабрь, январь)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Цель: оценка состояния здоровья, физического и психического развития детей.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При выявлении НПР детей, исхожу из основных линий развития: 1,6; 1,9; 2,0; 2,6 и 3,0. Анализ динамики развития детей провожу не менее одного раза в 3-5 месяцев. Затем сравниваю уровень развития детей с предыдущим и планирую работу с детьми и воспитателями. Я считаю, что правильно организованный контроль НПР является одним из основных средств повышения качества работы дошкольного учреждения.</w:t>
      </w:r>
    </w:p>
    <w:p w:rsidR="00711457" w:rsidRPr="00FF17AA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AA">
        <w:rPr>
          <w:rFonts w:ascii="Times New Roman" w:hAnsi="Times New Roman" w:cs="Times New Roman"/>
          <w:b/>
          <w:sz w:val="28"/>
          <w:szCs w:val="28"/>
        </w:rPr>
        <w:t xml:space="preserve">7) </w:t>
      </w:r>
      <w:bookmarkStart w:id="16" w:name="OLE_LINK46"/>
      <w:bookmarkStart w:id="17" w:name="OLE_LINK47"/>
      <w:bookmarkStart w:id="18" w:name="OLE_LINK48"/>
      <w:r w:rsidRPr="00FF17AA">
        <w:rPr>
          <w:rFonts w:ascii="Times New Roman" w:hAnsi="Times New Roman" w:cs="Times New Roman"/>
          <w:b/>
          <w:sz w:val="28"/>
          <w:szCs w:val="28"/>
        </w:rPr>
        <w:t>диагностика психического развития детей 3-4-х лет</w:t>
      </w:r>
      <w:bookmarkEnd w:id="16"/>
      <w:bookmarkEnd w:id="17"/>
      <w:bookmarkEnd w:id="18"/>
      <w:r w:rsidR="007511EC">
        <w:rPr>
          <w:rFonts w:ascii="Times New Roman" w:hAnsi="Times New Roman" w:cs="Times New Roman"/>
          <w:b/>
          <w:sz w:val="28"/>
          <w:szCs w:val="28"/>
        </w:rPr>
        <w:t xml:space="preserve"> (февраль)</w:t>
      </w:r>
    </w:p>
    <w:p w:rsidR="00711457" w:rsidRDefault="00711457" w:rsidP="00BC7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AA">
        <w:rPr>
          <w:rFonts w:ascii="Times New Roman" w:hAnsi="Times New Roman" w:cs="Times New Roman"/>
          <w:sz w:val="28"/>
          <w:szCs w:val="28"/>
        </w:rPr>
        <w:t>Цель - изучение индивидуальных особенностей психического развития детей.</w:t>
      </w:r>
    </w:p>
    <w:p w:rsidR="00FF17AA" w:rsidRPr="00FF17AA" w:rsidRDefault="00FF17AA" w:rsidP="00BC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у</w:t>
      </w:r>
      <w:r w:rsidR="00AD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ровня профессионального </w:t>
      </w:r>
      <w:r w:rsidRPr="00FF1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эмоционального выгорания педагогов, установление причин</w:t>
      </w:r>
      <w:r w:rsidR="00751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 основных симптомов выгорания (апрель)</w:t>
      </w:r>
    </w:p>
    <w:p w:rsidR="00FF17AA" w:rsidRPr="00FF17AA" w:rsidRDefault="00FF17AA" w:rsidP="00BC7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уровня профессионального выгорания проводилась с помощью 2-х диагностических методик:</w:t>
      </w:r>
    </w:p>
    <w:p w:rsidR="00FF17AA" w:rsidRDefault="00FF17AA" w:rsidP="00BC7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«Диагностика уровня эмоционального выгорания» В.В. Бойко; «Определение психического выгорания» (А.А. Рукавишникова). </w:t>
      </w:r>
    </w:p>
    <w:p w:rsidR="00FF17AA" w:rsidRPr="00FF17AA" w:rsidRDefault="00FF17AA" w:rsidP="00BC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FF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и оценка семейных взаимоотношений и эмоциональног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благополучия детей в группах</w:t>
      </w:r>
      <w:r w:rsidR="00751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(сентябрь)</w:t>
      </w:r>
    </w:p>
    <w:p w:rsidR="00FF17AA" w:rsidRPr="00FF17AA" w:rsidRDefault="00FF17AA" w:rsidP="00BC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7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отношения матерей групп</w:t>
      </w:r>
      <w:r w:rsidRPr="00FF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разным сторонам жизни, э</w:t>
      </w:r>
      <w:r w:rsidR="00F4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моциональное благополучие детей, </w:t>
      </w:r>
      <w:r w:rsidR="00F41010" w:rsidRPr="00F41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особе</w:t>
      </w:r>
      <w:r w:rsidR="00F4101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детско-родительского кон</w:t>
      </w:r>
      <w:r w:rsidR="00F41010" w:rsidRPr="00F410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 с точки зрения его оптимальности</w:t>
      </w:r>
      <w:r w:rsidR="00F41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7AA" w:rsidRDefault="00FF17AA" w:rsidP="00BC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диагностического инструментария использовался опросник «Измерение родительских установок и реакций» </w:t>
      </w:r>
      <w:r w:rsidRPr="00FF1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PARI</w:t>
      </w:r>
      <w:r w:rsidRPr="00FF1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проективная методика «Моя семья»</w:t>
      </w:r>
      <w:r w:rsidR="00751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80A" w:rsidRPr="00DE480A" w:rsidRDefault="00DE480A" w:rsidP="00BC7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10) В</w:t>
      </w:r>
      <w:r w:rsidRPr="00DE480A">
        <w:rPr>
          <w:rFonts w:ascii="Times New Roman" w:hAnsi="Times New Roman" w:cs="Times New Roman"/>
          <w:b/>
          <w:sz w:val="28"/>
          <w:szCs w:val="28"/>
        </w:rPr>
        <w:t>ыявление видов одаренности и способностей детей ДОУ.</w:t>
      </w:r>
    </w:p>
    <w:p w:rsidR="00DE480A" w:rsidRPr="00DE480A" w:rsidRDefault="00DE480A" w:rsidP="00BC7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0A">
        <w:rPr>
          <w:rFonts w:ascii="Times New Roman" w:hAnsi="Times New Roman" w:cs="Times New Roman"/>
          <w:sz w:val="28"/>
          <w:szCs w:val="28"/>
        </w:rPr>
        <w:t xml:space="preserve">Первоначальным этапом в моей работе по развитию детской одаренности является </w:t>
      </w:r>
      <w:proofErr w:type="spellStart"/>
      <w:r w:rsidRPr="00DE480A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DE480A">
        <w:rPr>
          <w:rFonts w:ascii="Times New Roman" w:hAnsi="Times New Roman" w:cs="Times New Roman"/>
          <w:sz w:val="28"/>
          <w:szCs w:val="28"/>
        </w:rPr>
        <w:t>-диагностический, подразумевающий использование разносторонней информации, включающей мнение родителей, воспитателей, тестирование педагога-психолога, оценки специалистов. На мой взгляд 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воспитанников, охватывать познавательную и личностную сферу развития, поведенческую характеристику ребенка, что позволяет определить приоритетную сферу его интересов, а также уровень развития творческого мышления.</w:t>
      </w:r>
      <w:r w:rsidRPr="00D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диагностического инструментария я использую:</w:t>
      </w:r>
      <w:r w:rsidR="0025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«Карта интересов дошкольника»; «Проявление специальных способностей» по </w:t>
      </w:r>
      <w:proofErr w:type="spellStart"/>
      <w:r w:rsidR="0025443A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А.И.Савенкову</w:t>
      </w:r>
      <w:proofErr w:type="spellEnd"/>
      <w:r w:rsidR="0025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интеллектуальное развитие по Векслеру; «Творческое мышление» по </w:t>
      </w:r>
      <w:proofErr w:type="spellStart"/>
      <w:r w:rsidR="00254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Торренсу</w:t>
      </w:r>
      <w:proofErr w:type="spellEnd"/>
      <w:r w:rsidR="00254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0"/>
        <w:gridCol w:w="992"/>
        <w:gridCol w:w="993"/>
        <w:gridCol w:w="850"/>
        <w:gridCol w:w="851"/>
        <w:gridCol w:w="992"/>
        <w:gridCol w:w="850"/>
        <w:gridCol w:w="851"/>
        <w:gridCol w:w="992"/>
      </w:tblGrid>
      <w:tr w:rsidR="00FF17AA" w:rsidRPr="00CD2AAE" w:rsidTr="00FF20E5">
        <w:trPr>
          <w:trHeight w:val="426"/>
        </w:trPr>
        <w:tc>
          <w:tcPr>
            <w:tcW w:w="1986" w:type="dxa"/>
            <w:vMerge w:val="restart"/>
            <w:shd w:val="clear" w:color="auto" w:fill="auto"/>
          </w:tcPr>
          <w:p w:rsidR="00FF17AA" w:rsidRPr="00481E1F" w:rsidRDefault="00FF17AA" w:rsidP="00711457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</w:rPr>
            </w:pPr>
            <w:r w:rsidRPr="00481E1F">
              <w:rPr>
                <w:rStyle w:val="c1"/>
                <w:rFonts w:ascii="Times New Roman" w:hAnsi="Times New Roman"/>
                <w:color w:val="000000"/>
              </w:rPr>
              <w:t>Диагностические процедуры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F17AA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FF17AA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2693" w:type="dxa"/>
            <w:gridSpan w:val="3"/>
          </w:tcPr>
          <w:p w:rsidR="00FF17AA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2019-2020</w:t>
            </w:r>
          </w:p>
        </w:tc>
      </w:tr>
      <w:tr w:rsidR="007511EC" w:rsidRPr="00CD2AAE" w:rsidTr="003E4061">
        <w:trPr>
          <w:trHeight w:val="273"/>
        </w:trPr>
        <w:tc>
          <w:tcPr>
            <w:tcW w:w="1986" w:type="dxa"/>
            <w:vMerge/>
            <w:shd w:val="clear" w:color="auto" w:fill="auto"/>
          </w:tcPr>
          <w:p w:rsidR="007511EC" w:rsidRPr="00481E1F" w:rsidRDefault="007511EC" w:rsidP="007511EC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</w:rPr>
            </w:pPr>
            <w:bookmarkStart w:id="19" w:name="_Hlk497068058"/>
          </w:p>
        </w:tc>
        <w:tc>
          <w:tcPr>
            <w:tcW w:w="850" w:type="dxa"/>
            <w:shd w:val="clear" w:color="auto" w:fill="auto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Кол-во 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, подходящих данной диагностике</w:t>
            </w:r>
          </w:p>
        </w:tc>
        <w:tc>
          <w:tcPr>
            <w:tcW w:w="992" w:type="dxa"/>
            <w:shd w:val="clear" w:color="auto" w:fill="auto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Кол-во 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, охваченных диагностическими процедурами</w:t>
            </w:r>
          </w:p>
        </w:tc>
        <w:tc>
          <w:tcPr>
            <w:tcW w:w="993" w:type="dxa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bookmarkStart w:id="20" w:name="OLE_LINK51"/>
            <w:bookmarkStart w:id="21" w:name="OLE_LINK52"/>
            <w:bookmarkStart w:id="22" w:name="OLE_LINK53"/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 xml:space="preserve">Доля 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 xml:space="preserve"> охваченных диагностическими процедурами</w:t>
            </w:r>
            <w:bookmarkEnd w:id="20"/>
            <w:bookmarkEnd w:id="21"/>
            <w:bookmarkEnd w:id="22"/>
          </w:p>
        </w:tc>
        <w:tc>
          <w:tcPr>
            <w:tcW w:w="850" w:type="dxa"/>
            <w:shd w:val="clear" w:color="auto" w:fill="auto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Кол-во 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, подходящих данной диагностике</w:t>
            </w:r>
          </w:p>
        </w:tc>
        <w:tc>
          <w:tcPr>
            <w:tcW w:w="851" w:type="dxa"/>
            <w:shd w:val="clear" w:color="auto" w:fill="auto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Кол-во 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, охваченных диагностическими процедурами</w:t>
            </w:r>
          </w:p>
        </w:tc>
        <w:tc>
          <w:tcPr>
            <w:tcW w:w="992" w:type="dxa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 xml:space="preserve">Доля 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 xml:space="preserve"> охваченных диагностическими процедурами</w:t>
            </w:r>
          </w:p>
        </w:tc>
        <w:tc>
          <w:tcPr>
            <w:tcW w:w="850" w:type="dxa"/>
            <w:shd w:val="clear" w:color="auto" w:fill="auto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Кол-во 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, подходящих данной диагностике</w:t>
            </w:r>
          </w:p>
        </w:tc>
        <w:tc>
          <w:tcPr>
            <w:tcW w:w="851" w:type="dxa"/>
            <w:shd w:val="clear" w:color="auto" w:fill="auto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Кол-во 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, охваченных диагностическими процедурами</w:t>
            </w:r>
          </w:p>
        </w:tc>
        <w:tc>
          <w:tcPr>
            <w:tcW w:w="992" w:type="dxa"/>
          </w:tcPr>
          <w:p w:rsidR="007511EC" w:rsidRPr="007C36EC" w:rsidRDefault="007511EC" w:rsidP="007511EC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</w:pP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 xml:space="preserve">Доля 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>участников</w:t>
            </w:r>
            <w:r w:rsidRPr="007C36EC">
              <w:rPr>
                <w:rStyle w:val="c1"/>
                <w:rFonts w:ascii="Times New Roman" w:hAnsi="Times New Roman"/>
                <w:color w:val="000000"/>
                <w:sz w:val="16"/>
                <w:szCs w:val="16"/>
              </w:rPr>
              <w:t xml:space="preserve"> охваченных диагностическими процедурами</w:t>
            </w:r>
          </w:p>
        </w:tc>
      </w:tr>
      <w:bookmarkEnd w:id="19"/>
      <w:tr w:rsidR="00FF17AA" w:rsidRPr="00CD2AAE" w:rsidTr="003E4061">
        <w:trPr>
          <w:trHeight w:val="560"/>
        </w:trPr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Мониторинг психического развития детей 4-5 лет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90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F17AA" w:rsidRPr="00CD2AAE" w:rsidRDefault="00FF17AA" w:rsidP="00F41010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41010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F17AA" w:rsidRPr="00CD2AAE" w:rsidRDefault="00FF20E5" w:rsidP="00F41010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93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59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F17AA" w:rsidRPr="00CD2AAE" w:rsidTr="00FF20E5"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Уг</w:t>
            </w:r>
            <w:r w:rsidR="0039533C"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лубленное обследование детей 5-6</w:t>
            </w: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 xml:space="preserve"> лет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F20E5" w:rsidP="00F41010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93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F17AA" w:rsidRPr="00CD2AAE" w:rsidTr="00FF20E5"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Диагностика готовности к регулярному обучению в школе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F17AA" w:rsidRPr="00CD2AAE" w:rsidRDefault="00F41010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89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98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F17AA" w:rsidRPr="00CD2AAE" w:rsidTr="00FF20E5"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Индивидуальная диагностика по запросам воспитателей, родителей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F17AA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F17AA" w:rsidRPr="00CD2AAE" w:rsidRDefault="00FF17AA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F17AA" w:rsidRPr="00CD2AAE" w:rsidRDefault="00FF17AA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FF17AA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F17AA" w:rsidRPr="00CD2AAE" w:rsidRDefault="00FF17AA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F17AA" w:rsidRPr="00CD2AAE" w:rsidRDefault="00FF17AA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850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</w:tr>
      <w:tr w:rsidR="00FF17AA" w:rsidRPr="00CD2AAE" w:rsidTr="00FF20E5"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Изучение и оценка межличностных отношений в г</w:t>
            </w:r>
            <w:r w:rsidR="00AE1745"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руппах детского сада у детей 4-6</w:t>
            </w: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 xml:space="preserve"> лет.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FF17AA" w:rsidRPr="00CD2AAE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851" w:type="dxa"/>
            <w:shd w:val="clear" w:color="auto" w:fill="auto"/>
          </w:tcPr>
          <w:p w:rsidR="00FF17AA" w:rsidRPr="00CD2AAE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74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FF17AA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851" w:type="dxa"/>
          </w:tcPr>
          <w:p w:rsidR="00FF17AA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67</w:t>
            </w:r>
            <w:r w:rsidR="00AE1745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F17AA" w:rsidRPr="00CD2AAE" w:rsidTr="00FF20E5"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Диагностика нервно-психического развития детей второго-третьего года жизни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FF17AA" w:rsidRPr="00CD2AAE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62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F17AA" w:rsidRPr="00CD2AAE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F17AA" w:rsidRPr="00CD2AAE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FF17AA" w:rsidRPr="00CD2AAE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90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F17AA" w:rsidRPr="00CD2AAE" w:rsidTr="00FF20E5">
        <w:tc>
          <w:tcPr>
            <w:tcW w:w="1986" w:type="dxa"/>
            <w:shd w:val="clear" w:color="auto" w:fill="auto"/>
          </w:tcPr>
          <w:p w:rsidR="00FF17AA" w:rsidRPr="00624D8C" w:rsidRDefault="00FF17AA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Диагностика психического развития детей 3-4-х лет</w:t>
            </w:r>
          </w:p>
        </w:tc>
        <w:tc>
          <w:tcPr>
            <w:tcW w:w="850" w:type="dxa"/>
            <w:shd w:val="clear" w:color="auto" w:fill="auto"/>
          </w:tcPr>
          <w:p w:rsidR="00FF17AA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FF17AA" w:rsidRDefault="00AE174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78</w:t>
            </w:r>
            <w:r w:rsidR="00FF17AA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FF17AA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FF17AA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96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511EC" w:rsidRPr="00CD2AAE" w:rsidTr="00FF20E5">
        <w:tc>
          <w:tcPr>
            <w:tcW w:w="1986" w:type="dxa"/>
            <w:shd w:val="clear" w:color="auto" w:fill="auto"/>
          </w:tcPr>
          <w:p w:rsidR="007511EC" w:rsidRPr="00624D8C" w:rsidRDefault="007511EC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 xml:space="preserve">Исследование уровня профессионального  и </w:t>
            </w: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эмоционального выгорания педагогов</w:t>
            </w:r>
          </w:p>
        </w:tc>
        <w:tc>
          <w:tcPr>
            <w:tcW w:w="850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850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850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</w:tr>
      <w:tr w:rsidR="007511EC" w:rsidRPr="00CD2AAE" w:rsidTr="00FF20E5">
        <w:tc>
          <w:tcPr>
            <w:tcW w:w="1986" w:type="dxa"/>
            <w:shd w:val="clear" w:color="auto" w:fill="auto"/>
          </w:tcPr>
          <w:p w:rsidR="007511EC" w:rsidRPr="00624D8C" w:rsidRDefault="007511EC" w:rsidP="00FF17AA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 w:rsidRPr="00624D8C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Изучение и оценка семейных взаимоотношений и эмоционального благополучия детей</w:t>
            </w:r>
          </w:p>
        </w:tc>
        <w:tc>
          <w:tcPr>
            <w:tcW w:w="850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7511EC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7511EC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84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7511EC" w:rsidRDefault="00624D8C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7511EC" w:rsidRDefault="00FF20E5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87</w:t>
            </w:r>
            <w:r w:rsidR="00624D8C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DE480A" w:rsidRPr="00CD2AAE" w:rsidTr="00FF20E5">
        <w:tc>
          <w:tcPr>
            <w:tcW w:w="1986" w:type="dxa"/>
            <w:shd w:val="clear" w:color="auto" w:fill="auto"/>
          </w:tcPr>
          <w:p w:rsidR="00DE480A" w:rsidRPr="00624D8C" w:rsidRDefault="006E4DB7" w:rsidP="006E4DB7">
            <w:pPr>
              <w:pStyle w:val="a7"/>
              <w:jc w:val="center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Выявление одаренных детей</w:t>
            </w:r>
          </w:p>
        </w:tc>
        <w:tc>
          <w:tcPr>
            <w:tcW w:w="850" w:type="dxa"/>
            <w:shd w:val="clear" w:color="auto" w:fill="auto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992" w:type="dxa"/>
            <w:shd w:val="clear" w:color="auto" w:fill="auto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82%</w:t>
            </w:r>
          </w:p>
        </w:tc>
        <w:tc>
          <w:tcPr>
            <w:tcW w:w="850" w:type="dxa"/>
            <w:shd w:val="clear" w:color="auto" w:fill="auto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992" w:type="dxa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74%</w:t>
            </w:r>
          </w:p>
        </w:tc>
        <w:tc>
          <w:tcPr>
            <w:tcW w:w="850" w:type="dxa"/>
          </w:tcPr>
          <w:p w:rsidR="00DE480A" w:rsidRDefault="006E4DB7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851" w:type="dxa"/>
          </w:tcPr>
          <w:p w:rsidR="00DE480A" w:rsidRDefault="00060ED1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DE480A" w:rsidRDefault="00060ED1" w:rsidP="00FF17AA">
            <w:pPr>
              <w:pStyle w:val="a7"/>
              <w:jc w:val="both"/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6E4DB7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711457" w:rsidRPr="00FF20E5" w:rsidRDefault="00FF20E5" w:rsidP="00FF20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E5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таблицу, можно сказать, что уровень охвата диагностическими процедурами участников образовательного процесса </w:t>
      </w:r>
      <w:r w:rsidR="009D0E4C">
        <w:rPr>
          <w:rFonts w:ascii="Times New Roman" w:hAnsi="Times New Roman" w:cs="Times New Roman"/>
          <w:sz w:val="28"/>
          <w:szCs w:val="28"/>
        </w:rPr>
        <w:t>составляет в среднем более 80%, и охватывает всех детей, постоянно посещающих МАДОУ.</w:t>
      </w:r>
    </w:p>
    <w:p w:rsidR="00711457" w:rsidRPr="009D0E4C" w:rsidRDefault="00FF20E5" w:rsidP="00FF20E5">
      <w:pPr>
        <w:pStyle w:val="a4"/>
        <w:numPr>
          <w:ilvl w:val="0"/>
          <w:numId w:val="16"/>
        </w:numPr>
        <w:spacing w:after="120" w:line="240" w:lineRule="auto"/>
        <w:ind w:left="0" w:firstLine="136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D0E4C">
        <w:rPr>
          <w:rFonts w:ascii="Times New Roman" w:hAnsi="Times New Roman" w:cs="Times New Roman"/>
          <w:b/>
          <w:i/>
          <w:sz w:val="28"/>
          <w:szCs w:val="28"/>
        </w:rPr>
        <w:t>Психопрофилактика</w:t>
      </w:r>
      <w:proofErr w:type="spellEnd"/>
    </w:p>
    <w:p w:rsidR="00711457" w:rsidRPr="000525E5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E5">
        <w:rPr>
          <w:rFonts w:ascii="Times New Roman" w:hAnsi="Times New Roman" w:cs="Times New Roman"/>
          <w:sz w:val="28"/>
          <w:szCs w:val="28"/>
        </w:rPr>
        <w:t xml:space="preserve">Целью моей работы по </w:t>
      </w:r>
      <w:proofErr w:type="spellStart"/>
      <w:r w:rsidRPr="000525E5">
        <w:rPr>
          <w:rFonts w:ascii="Times New Roman" w:hAnsi="Times New Roman" w:cs="Times New Roman"/>
          <w:sz w:val="28"/>
          <w:szCs w:val="28"/>
        </w:rPr>
        <w:t>психопрофилактике</w:t>
      </w:r>
      <w:proofErr w:type="spellEnd"/>
      <w:r w:rsidRPr="000525E5">
        <w:rPr>
          <w:rFonts w:ascii="Times New Roman" w:hAnsi="Times New Roman" w:cs="Times New Roman"/>
          <w:sz w:val="28"/>
          <w:szCs w:val="28"/>
        </w:rPr>
        <w:t xml:space="preserve"> является предотвращение возможных проблем в развитии и взаимодействии участников воспитательно-образовательного процесса.</w:t>
      </w:r>
    </w:p>
    <w:p w:rsidR="00711457" w:rsidRPr="000525E5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E5">
        <w:rPr>
          <w:rFonts w:ascii="Times New Roman" w:hAnsi="Times New Roman" w:cs="Times New Roman"/>
          <w:sz w:val="28"/>
          <w:szCs w:val="28"/>
        </w:rPr>
        <w:t>По данному направлению я веду активную работу по адаптации субъектов образовательного процесса (детей, педагогов, родителей) к условиям новой социальной среды используя следующие формы: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6"/>
        <w:gridCol w:w="1229"/>
      </w:tblGrid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b/>
                <w:sz w:val="24"/>
                <w:szCs w:val="24"/>
              </w:rPr>
              <w:t>% охвата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0525E5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1457" w:rsidRPr="000525E5">
              <w:rPr>
                <w:rFonts w:ascii="Times New Roman" w:hAnsi="Times New Roman" w:cs="Times New Roman"/>
                <w:sz w:val="24"/>
                <w:szCs w:val="24"/>
              </w:rPr>
              <w:t>нализ медицинских карт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0525E5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11457" w:rsidRPr="000525E5">
              <w:rPr>
                <w:rFonts w:ascii="Times New Roman" w:hAnsi="Times New Roman" w:cs="Times New Roman"/>
                <w:sz w:val="24"/>
                <w:szCs w:val="24"/>
              </w:rPr>
              <w:t>рупповые и индивидуальные консультации для родителей вновь поступающих детей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0525E5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1457" w:rsidRPr="000525E5">
              <w:rPr>
                <w:rFonts w:ascii="Times New Roman" w:hAnsi="Times New Roman" w:cs="Times New Roman"/>
                <w:sz w:val="24"/>
                <w:szCs w:val="24"/>
              </w:rPr>
              <w:t>тслеживание динамики социально-личностного развития детей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0525E5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1457" w:rsidRPr="000525E5">
              <w:rPr>
                <w:rFonts w:ascii="Times New Roman" w:hAnsi="Times New Roman" w:cs="Times New Roman"/>
                <w:sz w:val="24"/>
                <w:szCs w:val="24"/>
              </w:rPr>
              <w:t>одействие благоприятному социально-психологическому климату в ДОУ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0525E5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1457" w:rsidRPr="000525E5">
              <w:rPr>
                <w:rFonts w:ascii="Times New Roman" w:hAnsi="Times New Roman" w:cs="Times New Roman"/>
                <w:sz w:val="24"/>
                <w:szCs w:val="24"/>
              </w:rPr>
              <w:t>рофилактика профессионального выгорания у педагогического коллектива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0525E5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1457" w:rsidRPr="000525E5">
              <w:rPr>
                <w:rFonts w:ascii="Times New Roman" w:hAnsi="Times New Roman" w:cs="Times New Roman"/>
                <w:sz w:val="24"/>
                <w:szCs w:val="24"/>
              </w:rPr>
              <w:t>частие в экспертной оценке проектируемой предметно-развивающей среды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1457" w:rsidRPr="000525E5" w:rsidTr="00711457">
        <w:tc>
          <w:tcPr>
            <w:tcW w:w="8330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b/>
                <w:sz w:val="24"/>
                <w:szCs w:val="24"/>
              </w:rPr>
              <w:t>Доля, охваченных психопрофилактическими процедурами от общего количества детей.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0525E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E5">
              <w:rPr>
                <w:rFonts w:ascii="Times New Roman" w:hAnsi="Times New Roman" w:cs="Times New Roman"/>
                <w:b/>
                <w:sz w:val="24"/>
                <w:szCs w:val="24"/>
              </w:rPr>
              <w:t>94%</w:t>
            </w:r>
          </w:p>
        </w:tc>
      </w:tr>
    </w:tbl>
    <w:p w:rsidR="00711457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E5">
        <w:rPr>
          <w:rFonts w:ascii="Times New Roman" w:hAnsi="Times New Roman" w:cs="Times New Roman"/>
          <w:sz w:val="28"/>
          <w:szCs w:val="28"/>
        </w:rPr>
        <w:t>Таким образом психопрофилактическими процедурами охвачено 94% участников образовательного процесса.</w:t>
      </w:r>
    </w:p>
    <w:p w:rsidR="000525E5" w:rsidRPr="009D0E4C" w:rsidRDefault="000525E5" w:rsidP="000525E5">
      <w:pPr>
        <w:pStyle w:val="a4"/>
        <w:numPr>
          <w:ilvl w:val="0"/>
          <w:numId w:val="16"/>
        </w:numPr>
        <w:spacing w:after="120" w:line="240" w:lineRule="auto"/>
        <w:ind w:left="0" w:firstLine="136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E4C">
        <w:rPr>
          <w:rFonts w:ascii="Times New Roman" w:hAnsi="Times New Roman" w:cs="Times New Roman"/>
          <w:b/>
          <w:i/>
          <w:sz w:val="28"/>
          <w:szCs w:val="28"/>
        </w:rPr>
        <w:t>Консультативная работа</w:t>
      </w:r>
    </w:p>
    <w:p w:rsidR="00711457" w:rsidRPr="000525E5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E5">
        <w:rPr>
          <w:rFonts w:ascii="Times New Roman" w:hAnsi="Times New Roman" w:cs="Times New Roman"/>
          <w:sz w:val="28"/>
          <w:szCs w:val="28"/>
        </w:rPr>
        <w:t>В течение года, я организую работу с целью освещения актуальных вопросов психического развития детей</w:t>
      </w:r>
      <w:r w:rsidR="000525E5">
        <w:rPr>
          <w:rFonts w:ascii="Times New Roman" w:hAnsi="Times New Roman" w:cs="Times New Roman"/>
          <w:sz w:val="28"/>
          <w:szCs w:val="28"/>
        </w:rPr>
        <w:t>, проблем развития, формирования</w:t>
      </w:r>
      <w:r w:rsidRPr="000525E5">
        <w:rPr>
          <w:rFonts w:ascii="Times New Roman" w:hAnsi="Times New Roman" w:cs="Times New Roman"/>
          <w:sz w:val="28"/>
          <w:szCs w:val="28"/>
        </w:rPr>
        <w:t xml:space="preserve"> потребности в психологических знаниях, желания использовать их в интересах ребенка и собственного развития. А именно:</w:t>
      </w:r>
    </w:p>
    <w:p w:rsidR="00711457" w:rsidRPr="00824E60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60">
        <w:rPr>
          <w:rFonts w:ascii="Times New Roman" w:hAnsi="Times New Roman" w:cs="Times New Roman"/>
          <w:sz w:val="28"/>
          <w:szCs w:val="28"/>
        </w:rPr>
        <w:t xml:space="preserve">1) групповые и индивидуальные </w:t>
      </w:r>
      <w:bookmarkStart w:id="23" w:name="OLE_LINK86"/>
      <w:bookmarkStart w:id="24" w:name="OLE_LINK87"/>
      <w:bookmarkStart w:id="25" w:name="OLE_LINK88"/>
      <w:r w:rsidRPr="00824E60">
        <w:rPr>
          <w:rFonts w:ascii="Times New Roman" w:hAnsi="Times New Roman" w:cs="Times New Roman"/>
          <w:sz w:val="28"/>
          <w:szCs w:val="28"/>
        </w:rPr>
        <w:t xml:space="preserve">консультации для педагогов </w:t>
      </w:r>
      <w:bookmarkEnd w:id="23"/>
      <w:bookmarkEnd w:id="24"/>
      <w:bookmarkEnd w:id="25"/>
      <w:r w:rsidRPr="00824E60">
        <w:rPr>
          <w:rFonts w:ascii="Times New Roman" w:hAnsi="Times New Roman" w:cs="Times New Roman"/>
          <w:sz w:val="28"/>
          <w:szCs w:val="28"/>
        </w:rPr>
        <w:t>ДОУ (в течение года).</w:t>
      </w:r>
    </w:p>
    <w:p w:rsidR="00E21013" w:rsidRPr="00824E60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60">
        <w:rPr>
          <w:rFonts w:ascii="Times New Roman" w:hAnsi="Times New Roman" w:cs="Times New Roman"/>
          <w:sz w:val="28"/>
          <w:szCs w:val="28"/>
        </w:rPr>
        <w:lastRenderedPageBreak/>
        <w:t xml:space="preserve">Мною разработаны и проведены </w:t>
      </w:r>
      <w:r w:rsidR="000525E5" w:rsidRPr="00824E60">
        <w:rPr>
          <w:rFonts w:ascii="Times New Roman" w:hAnsi="Times New Roman" w:cs="Times New Roman"/>
          <w:sz w:val="28"/>
          <w:szCs w:val="28"/>
        </w:rPr>
        <w:t xml:space="preserve">13 </w:t>
      </w:r>
      <w:r w:rsidRPr="00824E60">
        <w:rPr>
          <w:rFonts w:ascii="Times New Roman" w:hAnsi="Times New Roman" w:cs="Times New Roman"/>
          <w:sz w:val="28"/>
          <w:szCs w:val="28"/>
        </w:rPr>
        <w:t xml:space="preserve">консультаций (в форме семинаров-практикумов, тренингов </w:t>
      </w:r>
      <w:r w:rsidR="00E21013" w:rsidRPr="00824E60">
        <w:rPr>
          <w:rFonts w:ascii="Times New Roman" w:hAnsi="Times New Roman" w:cs="Times New Roman"/>
          <w:sz w:val="28"/>
          <w:szCs w:val="28"/>
        </w:rPr>
        <w:t>и круглых столов) для педагогов;</w:t>
      </w:r>
    </w:p>
    <w:p w:rsidR="00711457" w:rsidRPr="00824E60" w:rsidRDefault="00711457" w:rsidP="000525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60">
        <w:rPr>
          <w:rFonts w:ascii="Times New Roman" w:hAnsi="Times New Roman" w:cs="Times New Roman"/>
          <w:sz w:val="28"/>
          <w:szCs w:val="28"/>
        </w:rPr>
        <w:t>2) оформление наглядного материала в группах (в течение года).</w:t>
      </w:r>
    </w:p>
    <w:p w:rsidR="00711457" w:rsidRPr="00824E60" w:rsidRDefault="00711457" w:rsidP="00DC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60">
        <w:rPr>
          <w:rFonts w:ascii="Times New Roman" w:hAnsi="Times New Roman" w:cs="Times New Roman"/>
          <w:sz w:val="28"/>
          <w:szCs w:val="28"/>
        </w:rPr>
        <w:t xml:space="preserve">Я создаю информационные папки «Советы психолога» во всех группах с набором стендовых консультаций и памяток для родителей детей ДОУ с учетом возрастных особенностей, потребностей и запросов. </w:t>
      </w:r>
    </w:p>
    <w:p w:rsidR="00711457" w:rsidRPr="00824E60" w:rsidRDefault="00711457" w:rsidP="0082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60">
        <w:rPr>
          <w:rFonts w:ascii="Times New Roman" w:hAnsi="Times New Roman" w:cs="Times New Roman"/>
          <w:sz w:val="28"/>
          <w:szCs w:val="28"/>
        </w:rPr>
        <w:t>3) провожу систематизированное психологическое просвещение родителей в форме родите</w:t>
      </w:r>
      <w:r w:rsidR="009D0E4C">
        <w:rPr>
          <w:rFonts w:ascii="Times New Roman" w:hAnsi="Times New Roman" w:cs="Times New Roman"/>
          <w:sz w:val="28"/>
          <w:szCs w:val="28"/>
        </w:rPr>
        <w:t>льских собраний, круглых столов</w:t>
      </w:r>
      <w:r w:rsidRPr="00824E60">
        <w:rPr>
          <w:rFonts w:ascii="Times New Roman" w:hAnsi="Times New Roman" w:cs="Times New Roman"/>
          <w:sz w:val="28"/>
          <w:szCs w:val="28"/>
        </w:rPr>
        <w:t xml:space="preserve"> с обязательным учетом возраста детей и актуальности рассматриваемых в</w:t>
      </w:r>
      <w:r w:rsidR="00824E60">
        <w:rPr>
          <w:rFonts w:ascii="Times New Roman" w:hAnsi="Times New Roman" w:cs="Times New Roman"/>
          <w:sz w:val="28"/>
          <w:szCs w:val="28"/>
        </w:rPr>
        <w:t>опросов для родителей по темам:</w:t>
      </w:r>
    </w:p>
    <w:tbl>
      <w:tblPr>
        <w:tblpPr w:leftFromText="180" w:rightFromText="180" w:vertAnchor="text" w:horzAnchor="margin" w:tblpX="-885" w:tblpY="32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851"/>
        <w:gridCol w:w="850"/>
        <w:gridCol w:w="709"/>
        <w:gridCol w:w="851"/>
        <w:gridCol w:w="850"/>
        <w:gridCol w:w="851"/>
        <w:gridCol w:w="708"/>
        <w:gridCol w:w="885"/>
      </w:tblGrid>
      <w:tr w:rsidR="00FC3835" w:rsidRPr="000525E5" w:rsidTr="00D52AFA">
        <w:tc>
          <w:tcPr>
            <w:tcW w:w="3227" w:type="dxa"/>
            <w:vMerge w:val="restart"/>
            <w:shd w:val="clear" w:color="auto" w:fill="auto"/>
            <w:vAlign w:val="bottom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Просветительские мероприятия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2017-2018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2018-2019</w:t>
            </w:r>
          </w:p>
        </w:tc>
        <w:tc>
          <w:tcPr>
            <w:tcW w:w="2444" w:type="dxa"/>
            <w:gridSpan w:val="3"/>
          </w:tcPr>
          <w:p w:rsidR="00FC383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2019-2020</w:t>
            </w:r>
          </w:p>
        </w:tc>
      </w:tr>
      <w:tr w:rsidR="00FC3835" w:rsidRPr="000525E5" w:rsidTr="00D52AFA">
        <w:tc>
          <w:tcPr>
            <w:tcW w:w="3227" w:type="dxa"/>
            <w:vMerge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родителей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Родителей присутствовавших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охваченных, %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родителей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Родителей присутствовавших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охваченных, %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родителей</w:t>
            </w:r>
          </w:p>
        </w:tc>
        <w:tc>
          <w:tcPr>
            <w:tcW w:w="708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Родителей присутствовавших</w:t>
            </w:r>
          </w:p>
        </w:tc>
        <w:tc>
          <w:tcPr>
            <w:tcW w:w="885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5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охваченных, %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Адаптация ребенка к ДОУ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Кризис</w:t>
            </w:r>
            <w:r w:rsidR="00FC3835"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3-х лет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Наиболее типичные ошибки семейного воспитания.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Профилактика неблагоприятного развития личности ребенка: демонстративности, ухода от деятельности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Агрессивный ребенок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Психологическая и мотивационная готовность к обучению в школе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Психологические особенности детей дошкольного возраста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Откуда приходят детские страхи?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Тревожный ребенок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1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08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Гиперактивный</w:t>
            </w:r>
            <w:proofErr w:type="spellEnd"/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8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FC3835" w:rsidRPr="000525E5" w:rsidTr="00D52AFA">
        <w:tc>
          <w:tcPr>
            <w:tcW w:w="3227" w:type="dxa"/>
            <w:shd w:val="clear" w:color="auto" w:fill="auto"/>
          </w:tcPr>
          <w:p w:rsidR="00FC3835" w:rsidRPr="00DC5282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52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Кризис 6-7 лет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85" w:type="dxa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DC5282" w:rsidRPr="000525E5" w:rsidTr="00D52AFA">
        <w:tc>
          <w:tcPr>
            <w:tcW w:w="3227" w:type="dxa"/>
            <w:shd w:val="clear" w:color="auto" w:fill="auto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559" w:type="dxa"/>
            <w:gridSpan w:val="2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85" w:type="dxa"/>
          </w:tcPr>
          <w:p w:rsidR="00DC5282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FC3835" w:rsidRPr="000525E5" w:rsidTr="00D52AFA">
        <w:tc>
          <w:tcPr>
            <w:tcW w:w="7338" w:type="dxa"/>
            <w:gridSpan w:val="6"/>
            <w:shd w:val="clear" w:color="auto" w:fill="auto"/>
            <w:vAlign w:val="center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Среднее за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0525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850" w:type="dxa"/>
            <w:shd w:val="clear" w:color="auto" w:fill="auto"/>
          </w:tcPr>
          <w:p w:rsidR="00FC3835" w:rsidRPr="000525E5" w:rsidRDefault="00DC5282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:rsidR="00FC3835" w:rsidRPr="000525E5" w:rsidRDefault="00FC3835" w:rsidP="00D52A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96E1F" w:rsidRPr="0025443A" w:rsidRDefault="00D52AFA" w:rsidP="00824E6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43A">
        <w:rPr>
          <w:rFonts w:ascii="Times New Roman" w:hAnsi="Times New Roman" w:cs="Times New Roman"/>
          <w:sz w:val="28"/>
          <w:szCs w:val="28"/>
        </w:rPr>
        <w:t>П</w:t>
      </w:r>
      <w:r w:rsidR="00DC5282" w:rsidRPr="0025443A">
        <w:rPr>
          <w:rFonts w:ascii="Times New Roman" w:hAnsi="Times New Roman" w:cs="Times New Roman"/>
          <w:sz w:val="28"/>
          <w:szCs w:val="28"/>
        </w:rPr>
        <w:t>роанализировав таблицу можно сделать вывод, что охват родителей стабильно выс</w:t>
      </w:r>
      <w:r w:rsidR="009D0E4C">
        <w:rPr>
          <w:rFonts w:ascii="Times New Roman" w:hAnsi="Times New Roman" w:cs="Times New Roman"/>
          <w:sz w:val="28"/>
          <w:szCs w:val="28"/>
        </w:rPr>
        <w:t>окий.</w:t>
      </w:r>
    </w:p>
    <w:tbl>
      <w:tblPr>
        <w:tblpPr w:leftFromText="180" w:rightFromText="180" w:vertAnchor="text" w:horzAnchor="margin" w:tblpX="-885" w:tblpY="10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35"/>
        <w:gridCol w:w="1241"/>
        <w:gridCol w:w="992"/>
        <w:gridCol w:w="898"/>
        <w:gridCol w:w="803"/>
        <w:gridCol w:w="35"/>
        <w:gridCol w:w="1241"/>
        <w:gridCol w:w="1168"/>
      </w:tblGrid>
      <w:tr w:rsidR="00711457" w:rsidRPr="000525E5" w:rsidTr="0025443A">
        <w:tc>
          <w:tcPr>
            <w:tcW w:w="2093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5E5">
              <w:rPr>
                <w:rFonts w:ascii="Times New Roman" w:hAnsi="Times New Roman" w:cs="Times New Roman"/>
              </w:rPr>
              <w:t>Просветительские мероприятия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711457" w:rsidRPr="000525E5" w:rsidRDefault="0056037E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5E5">
              <w:rPr>
                <w:rFonts w:ascii="Times New Roman" w:hAnsi="Times New Roman" w:cs="Times New Roman"/>
              </w:rPr>
              <w:t>Доля, %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11457" w:rsidRPr="000525E5" w:rsidRDefault="0056037E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5E5">
              <w:rPr>
                <w:rFonts w:ascii="Times New Roman" w:hAnsi="Times New Roman" w:cs="Times New Roman"/>
              </w:rPr>
              <w:t>Доля, %</w:t>
            </w:r>
          </w:p>
        </w:tc>
      </w:tr>
      <w:tr w:rsidR="00711457" w:rsidRPr="000525E5" w:rsidTr="0025443A">
        <w:tc>
          <w:tcPr>
            <w:tcW w:w="2093" w:type="dxa"/>
            <w:vMerge w:val="restart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" w:name="_Hlk497076433"/>
            <w:r w:rsidRPr="000525E5">
              <w:rPr>
                <w:rFonts w:ascii="Times New Roman" w:hAnsi="Times New Roman" w:cs="Times New Roman"/>
              </w:rPr>
              <w:t>Консультации для педагогов</w:t>
            </w:r>
          </w:p>
        </w:tc>
        <w:tc>
          <w:tcPr>
            <w:tcW w:w="1134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педагогов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консультаций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Педагогов присутствовавших</w:t>
            </w:r>
          </w:p>
        </w:tc>
        <w:tc>
          <w:tcPr>
            <w:tcW w:w="992" w:type="dxa"/>
            <w:vMerge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педагогов</w:t>
            </w:r>
          </w:p>
        </w:tc>
        <w:tc>
          <w:tcPr>
            <w:tcW w:w="803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консультаций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Педагогов присутствовавших</w:t>
            </w:r>
          </w:p>
        </w:tc>
        <w:tc>
          <w:tcPr>
            <w:tcW w:w="1168" w:type="dxa"/>
            <w:vMerge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457" w:rsidRPr="000525E5" w:rsidTr="0025443A">
        <w:tc>
          <w:tcPr>
            <w:tcW w:w="2093" w:type="dxa"/>
            <w:vMerge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" w:name="_Hlk497076207"/>
            <w:bookmarkEnd w:id="26"/>
          </w:p>
        </w:tc>
        <w:tc>
          <w:tcPr>
            <w:tcW w:w="1134" w:type="dxa"/>
            <w:shd w:val="clear" w:color="auto" w:fill="auto"/>
          </w:tcPr>
          <w:p w:rsidR="00711457" w:rsidRPr="000525E5" w:rsidRDefault="0056037E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98" w:type="dxa"/>
            <w:shd w:val="clear" w:color="auto" w:fill="auto"/>
          </w:tcPr>
          <w:p w:rsidR="00711457" w:rsidRPr="000525E5" w:rsidRDefault="0056037E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3" w:type="dxa"/>
            <w:shd w:val="clear" w:color="auto" w:fill="auto"/>
          </w:tcPr>
          <w:p w:rsidR="00711457" w:rsidRPr="000525E5" w:rsidRDefault="0025443A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56037E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8" w:type="dxa"/>
            <w:shd w:val="clear" w:color="auto" w:fill="auto"/>
          </w:tcPr>
          <w:p w:rsidR="00711457" w:rsidRPr="000525E5" w:rsidRDefault="0069321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bookmarkEnd w:id="27"/>
      <w:tr w:rsidR="00711457" w:rsidRPr="000525E5" w:rsidTr="0025443A">
        <w:tc>
          <w:tcPr>
            <w:tcW w:w="2093" w:type="dxa"/>
            <w:vMerge w:val="restart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5E5">
              <w:rPr>
                <w:rFonts w:ascii="Times New Roman" w:hAnsi="Times New Roman" w:cs="Times New Roman"/>
                <w:color w:val="000000"/>
              </w:rPr>
              <w:t>Консультации для родителей</w:t>
            </w:r>
          </w:p>
        </w:tc>
        <w:tc>
          <w:tcPr>
            <w:tcW w:w="1134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родителей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консультаций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Родителей присутствовавших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родителей</w:t>
            </w:r>
          </w:p>
        </w:tc>
        <w:tc>
          <w:tcPr>
            <w:tcW w:w="803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Всего консультаций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25E5">
              <w:rPr>
                <w:rFonts w:ascii="Times New Roman" w:hAnsi="Times New Roman" w:cs="Times New Roman"/>
                <w:sz w:val="16"/>
                <w:szCs w:val="16"/>
              </w:rPr>
              <w:t>Родителей присутствовавших</w:t>
            </w:r>
          </w:p>
        </w:tc>
        <w:tc>
          <w:tcPr>
            <w:tcW w:w="1168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457" w:rsidRPr="000525E5" w:rsidTr="0025443A">
        <w:tc>
          <w:tcPr>
            <w:tcW w:w="2093" w:type="dxa"/>
            <w:vMerge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98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803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68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11457" w:rsidRPr="000525E5" w:rsidTr="0025443A">
        <w:tc>
          <w:tcPr>
            <w:tcW w:w="2093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5E5">
              <w:rPr>
                <w:rFonts w:ascii="Times New Roman" w:hAnsi="Times New Roman" w:cs="Times New Roman"/>
              </w:rPr>
              <w:t>Стендовая информация</w:t>
            </w:r>
          </w:p>
        </w:tc>
        <w:tc>
          <w:tcPr>
            <w:tcW w:w="2161" w:type="dxa"/>
            <w:gridSpan w:val="3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8 групп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8 групп</w:t>
            </w:r>
          </w:p>
        </w:tc>
        <w:tc>
          <w:tcPr>
            <w:tcW w:w="992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36" w:type="dxa"/>
            <w:gridSpan w:val="3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8 групп</w:t>
            </w:r>
          </w:p>
        </w:tc>
        <w:tc>
          <w:tcPr>
            <w:tcW w:w="1241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8 групп</w:t>
            </w:r>
          </w:p>
        </w:tc>
        <w:tc>
          <w:tcPr>
            <w:tcW w:w="1168" w:type="dxa"/>
            <w:shd w:val="clear" w:color="auto" w:fill="auto"/>
          </w:tcPr>
          <w:p w:rsidR="00711457" w:rsidRPr="000525E5" w:rsidRDefault="00711457" w:rsidP="00254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93217" w:rsidRPr="00693217" w:rsidRDefault="00693217" w:rsidP="00693217">
      <w:pPr>
        <w:ind w:left="141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1457" w:rsidRPr="009D0E4C" w:rsidRDefault="0056037E" w:rsidP="009D0E4C">
      <w:pPr>
        <w:pStyle w:val="a4"/>
        <w:numPr>
          <w:ilvl w:val="0"/>
          <w:numId w:val="16"/>
        </w:numPr>
        <w:ind w:left="284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0E4C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работа</w:t>
      </w:r>
    </w:p>
    <w:p w:rsidR="00711457" w:rsidRPr="00796E1F" w:rsidRDefault="00711457" w:rsidP="007114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E1F">
        <w:rPr>
          <w:rFonts w:ascii="Times New Roman" w:hAnsi="Times New Roman" w:cs="Times New Roman"/>
          <w:sz w:val="28"/>
          <w:szCs w:val="28"/>
        </w:rPr>
        <w:lastRenderedPageBreak/>
        <w:t>В представленной ниже таблице, описаны результаты коррекционно-развивающей работы за 201</w:t>
      </w:r>
      <w:r w:rsidR="0056037E" w:rsidRPr="00796E1F">
        <w:rPr>
          <w:rFonts w:ascii="Times New Roman" w:hAnsi="Times New Roman" w:cs="Times New Roman"/>
          <w:sz w:val="28"/>
          <w:szCs w:val="28"/>
        </w:rPr>
        <w:t>7</w:t>
      </w:r>
      <w:r w:rsidRPr="00796E1F">
        <w:rPr>
          <w:rFonts w:ascii="Times New Roman" w:hAnsi="Times New Roman" w:cs="Times New Roman"/>
          <w:sz w:val="28"/>
          <w:szCs w:val="28"/>
        </w:rPr>
        <w:t>-</w:t>
      </w:r>
      <w:r w:rsidR="0056037E" w:rsidRPr="00796E1F">
        <w:rPr>
          <w:rFonts w:ascii="Times New Roman" w:hAnsi="Times New Roman" w:cs="Times New Roman"/>
          <w:sz w:val="28"/>
          <w:szCs w:val="28"/>
        </w:rPr>
        <w:t>20</w:t>
      </w:r>
      <w:r w:rsidRPr="00796E1F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559"/>
        <w:gridCol w:w="1701"/>
        <w:gridCol w:w="1843"/>
        <w:gridCol w:w="1843"/>
      </w:tblGrid>
      <w:tr w:rsidR="00711457" w:rsidRPr="00AD7DB2" w:rsidTr="00796E1F">
        <w:tc>
          <w:tcPr>
            <w:tcW w:w="3403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201</w:t>
            </w:r>
            <w:r w:rsidR="0056037E">
              <w:rPr>
                <w:b/>
                <w:sz w:val="18"/>
                <w:szCs w:val="18"/>
              </w:rPr>
              <w:t>7-2018</w:t>
            </w:r>
          </w:p>
        </w:tc>
        <w:tc>
          <w:tcPr>
            <w:tcW w:w="1559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Количество детей нуждающихся в коррекционно-развивающей работе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Кол-во детей, охваченных коррекционно-развивающей работой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Доля обучающихся, охваченных коррекционно-развивающей работой</w:t>
            </w:r>
          </w:p>
        </w:tc>
      </w:tr>
      <w:tr w:rsidR="00711457" w:rsidRPr="00AD7DB2" w:rsidTr="00796E1F">
        <w:trPr>
          <w:trHeight w:val="365"/>
        </w:trPr>
        <w:tc>
          <w:tcPr>
            <w:tcW w:w="3403" w:type="dxa"/>
            <w:vMerge w:val="restart"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Коррекционно-развивающие занятия по развитию познавательных процессов</w:t>
            </w:r>
          </w:p>
        </w:tc>
        <w:tc>
          <w:tcPr>
            <w:tcW w:w="1559" w:type="dxa"/>
            <w:shd w:val="clear" w:color="auto" w:fill="auto"/>
          </w:tcPr>
          <w:p w:rsidR="00711457" w:rsidRPr="00AD7DB2" w:rsidRDefault="0071145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711457" w:rsidRPr="00AD7DB2" w:rsidTr="00796E1F">
        <w:trPr>
          <w:trHeight w:val="331"/>
        </w:trPr>
        <w:tc>
          <w:tcPr>
            <w:tcW w:w="3403" w:type="dxa"/>
            <w:vMerge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1457" w:rsidRPr="00AD7DB2" w:rsidRDefault="00BC766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</w:t>
            </w:r>
            <w:r w:rsidR="00711457" w:rsidRPr="00AD7DB2">
              <w:rPr>
                <w:sz w:val="18"/>
                <w:szCs w:val="18"/>
              </w:rPr>
              <w:t>рупповая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1457" w:rsidRPr="00AD7DB2" w:rsidTr="00796E1F">
        <w:trPr>
          <w:trHeight w:val="333"/>
        </w:trPr>
        <w:tc>
          <w:tcPr>
            <w:tcW w:w="3403" w:type="dxa"/>
            <w:vMerge w:val="restart"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Коррекционно-развивающие занятия по подготовке детей к обучению в школе</w:t>
            </w:r>
          </w:p>
        </w:tc>
        <w:tc>
          <w:tcPr>
            <w:tcW w:w="1559" w:type="dxa"/>
            <w:shd w:val="clear" w:color="auto" w:fill="auto"/>
          </w:tcPr>
          <w:p w:rsidR="00711457" w:rsidRPr="00AD7DB2" w:rsidRDefault="0071145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7E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457" w:rsidRPr="00E73A6D" w:rsidRDefault="00BC7667" w:rsidP="00796E1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711457" w:rsidRPr="00E73A6D">
              <w:rPr>
                <w:color w:val="000000"/>
                <w:sz w:val="28"/>
                <w:szCs w:val="28"/>
              </w:rPr>
              <w:t>%</w:t>
            </w:r>
          </w:p>
        </w:tc>
      </w:tr>
      <w:tr w:rsidR="00711457" w:rsidRPr="00AD7DB2" w:rsidTr="00796E1F">
        <w:trPr>
          <w:trHeight w:val="267"/>
        </w:trPr>
        <w:tc>
          <w:tcPr>
            <w:tcW w:w="3403" w:type="dxa"/>
            <w:vMerge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1457" w:rsidRPr="00AD7DB2" w:rsidRDefault="00BC766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</w:t>
            </w:r>
            <w:r w:rsidR="00711457" w:rsidRPr="00AD7DB2">
              <w:rPr>
                <w:sz w:val="18"/>
                <w:szCs w:val="18"/>
              </w:rPr>
              <w:t>рупповая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vMerge/>
            <w:shd w:val="clear" w:color="auto" w:fill="auto"/>
          </w:tcPr>
          <w:p w:rsidR="007114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1457" w:rsidRPr="00AD7DB2" w:rsidTr="00796E1F">
        <w:tc>
          <w:tcPr>
            <w:tcW w:w="3403" w:type="dxa"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Коррекционно-развивающая работа с детьми ОВЗ</w:t>
            </w:r>
          </w:p>
        </w:tc>
        <w:tc>
          <w:tcPr>
            <w:tcW w:w="1559" w:type="dxa"/>
            <w:shd w:val="clear" w:color="auto" w:fill="auto"/>
          </w:tcPr>
          <w:p w:rsidR="00711457" w:rsidRPr="00AD7DB2" w:rsidRDefault="0071145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285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285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2857">
              <w:rPr>
                <w:sz w:val="28"/>
                <w:szCs w:val="28"/>
              </w:rPr>
              <w:t>100%</w:t>
            </w:r>
          </w:p>
        </w:tc>
      </w:tr>
      <w:tr w:rsidR="00711457" w:rsidRPr="00AD7DB2" w:rsidTr="00796E1F">
        <w:tc>
          <w:tcPr>
            <w:tcW w:w="3403" w:type="dxa"/>
            <w:shd w:val="clear" w:color="auto" w:fill="auto"/>
          </w:tcPr>
          <w:p w:rsidR="00711457" w:rsidRPr="00862857" w:rsidRDefault="0056037E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2018-2019</w:t>
            </w:r>
          </w:p>
        </w:tc>
        <w:tc>
          <w:tcPr>
            <w:tcW w:w="1559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Количество детей нуждающихся в коррекционно-развивающей работе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Кол-во детей, охваченных коррекционно-развивающей работой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Доля обучающихся, охвачен</w:t>
            </w:r>
            <w:r>
              <w:rPr>
                <w:b/>
                <w:sz w:val="18"/>
                <w:szCs w:val="18"/>
              </w:rPr>
              <w:t>ных коррекционно-развивающей ра</w:t>
            </w:r>
            <w:r w:rsidRPr="00862857">
              <w:rPr>
                <w:b/>
                <w:sz w:val="18"/>
                <w:szCs w:val="18"/>
              </w:rPr>
              <w:t>ботой</w:t>
            </w:r>
          </w:p>
        </w:tc>
      </w:tr>
      <w:tr w:rsidR="00711457" w:rsidRPr="00AD7DB2" w:rsidTr="00796E1F">
        <w:trPr>
          <w:trHeight w:val="369"/>
        </w:trPr>
        <w:tc>
          <w:tcPr>
            <w:tcW w:w="3403" w:type="dxa"/>
            <w:vMerge w:val="restart"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Коррекционно-развивающие занятия по развитию познавательных процессов</w:t>
            </w:r>
          </w:p>
        </w:tc>
        <w:tc>
          <w:tcPr>
            <w:tcW w:w="1559" w:type="dxa"/>
            <w:shd w:val="clear" w:color="auto" w:fill="auto"/>
          </w:tcPr>
          <w:p w:rsidR="00711457" w:rsidRPr="00AD7DB2" w:rsidRDefault="0071145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457" w:rsidRPr="00862857" w:rsidRDefault="00BC766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711457">
              <w:rPr>
                <w:sz w:val="28"/>
                <w:szCs w:val="28"/>
              </w:rPr>
              <w:t>%</w:t>
            </w:r>
          </w:p>
        </w:tc>
      </w:tr>
      <w:tr w:rsidR="00711457" w:rsidRPr="00AD7DB2" w:rsidTr="00796E1F">
        <w:trPr>
          <w:trHeight w:val="276"/>
        </w:trPr>
        <w:tc>
          <w:tcPr>
            <w:tcW w:w="3403" w:type="dxa"/>
            <w:vMerge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1457" w:rsidRPr="00AD7DB2" w:rsidRDefault="00BC766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</w:t>
            </w:r>
            <w:r w:rsidR="00711457" w:rsidRPr="00AD7DB2">
              <w:rPr>
                <w:sz w:val="18"/>
                <w:szCs w:val="18"/>
              </w:rPr>
              <w:t>рупповая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  <w:vMerge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1457" w:rsidRPr="00AD7DB2" w:rsidTr="00796E1F">
        <w:trPr>
          <w:trHeight w:val="256"/>
        </w:trPr>
        <w:tc>
          <w:tcPr>
            <w:tcW w:w="3403" w:type="dxa"/>
            <w:vMerge w:val="restart"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Коррекционно-развивающие занятия по подготовке детей к обучению в школе</w:t>
            </w:r>
          </w:p>
        </w:tc>
        <w:tc>
          <w:tcPr>
            <w:tcW w:w="1559" w:type="dxa"/>
            <w:shd w:val="clear" w:color="auto" w:fill="auto"/>
          </w:tcPr>
          <w:p w:rsidR="00711457" w:rsidRPr="00AD7DB2" w:rsidRDefault="00962627" w:rsidP="0096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480">
              <w:rPr>
                <w:sz w:val="18"/>
                <w:szCs w:val="18"/>
              </w:rPr>
              <w:t>Индивидуальная</w:t>
            </w:r>
            <w:r w:rsidRPr="00AD7D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711457" w:rsidRPr="00AD7DB2" w:rsidTr="00796E1F">
        <w:trPr>
          <w:trHeight w:val="331"/>
        </w:trPr>
        <w:tc>
          <w:tcPr>
            <w:tcW w:w="3403" w:type="dxa"/>
            <w:vMerge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1457" w:rsidRPr="00AD7DB2" w:rsidRDefault="00BC766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</w:t>
            </w:r>
            <w:r w:rsidR="00962627" w:rsidRPr="00AD7DB2">
              <w:rPr>
                <w:sz w:val="18"/>
                <w:szCs w:val="18"/>
              </w:rPr>
              <w:t>рупповая</w:t>
            </w:r>
          </w:p>
        </w:tc>
        <w:tc>
          <w:tcPr>
            <w:tcW w:w="1701" w:type="dxa"/>
            <w:shd w:val="clear" w:color="auto" w:fill="auto"/>
          </w:tcPr>
          <w:p w:rsidR="007114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114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:rsidR="007114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11457" w:rsidRPr="00AD7DB2" w:rsidTr="00796E1F">
        <w:tc>
          <w:tcPr>
            <w:tcW w:w="3403" w:type="dxa"/>
            <w:shd w:val="clear" w:color="auto" w:fill="auto"/>
          </w:tcPr>
          <w:p w:rsidR="00711457" w:rsidRPr="00AD7DB2" w:rsidRDefault="00711457" w:rsidP="00796E1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Коррекционно-развивающая работа с детьми ОВЗ</w:t>
            </w:r>
          </w:p>
        </w:tc>
        <w:tc>
          <w:tcPr>
            <w:tcW w:w="1559" w:type="dxa"/>
            <w:shd w:val="clear" w:color="auto" w:fill="auto"/>
          </w:tcPr>
          <w:p w:rsidR="00711457" w:rsidRPr="00AD7DB2" w:rsidRDefault="00711457" w:rsidP="00796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96262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11457" w:rsidRPr="00862857" w:rsidRDefault="00711457" w:rsidP="00796E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2857">
              <w:rPr>
                <w:sz w:val="28"/>
                <w:szCs w:val="28"/>
              </w:rPr>
              <w:t>100%</w:t>
            </w:r>
          </w:p>
        </w:tc>
      </w:tr>
      <w:tr w:rsidR="0056037E" w:rsidRPr="00AD7DB2" w:rsidTr="00796E1F">
        <w:tc>
          <w:tcPr>
            <w:tcW w:w="3403" w:type="dxa"/>
            <w:shd w:val="clear" w:color="auto" w:fill="auto"/>
          </w:tcPr>
          <w:p w:rsidR="0056037E" w:rsidRPr="00862857" w:rsidRDefault="00962627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2019-2020</w:t>
            </w:r>
          </w:p>
        </w:tc>
        <w:tc>
          <w:tcPr>
            <w:tcW w:w="1559" w:type="dxa"/>
            <w:shd w:val="clear" w:color="auto" w:fill="auto"/>
          </w:tcPr>
          <w:p w:rsidR="0056037E" w:rsidRPr="00862857" w:rsidRDefault="0056037E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Форма работы</w:t>
            </w:r>
          </w:p>
        </w:tc>
        <w:tc>
          <w:tcPr>
            <w:tcW w:w="1701" w:type="dxa"/>
            <w:shd w:val="clear" w:color="auto" w:fill="auto"/>
          </w:tcPr>
          <w:p w:rsidR="0056037E" w:rsidRPr="00862857" w:rsidRDefault="0056037E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Количество детей нуждающихся в коррекционно-развивающей работе</w:t>
            </w:r>
          </w:p>
        </w:tc>
        <w:tc>
          <w:tcPr>
            <w:tcW w:w="1843" w:type="dxa"/>
            <w:shd w:val="clear" w:color="auto" w:fill="auto"/>
          </w:tcPr>
          <w:p w:rsidR="0056037E" w:rsidRPr="00862857" w:rsidRDefault="0056037E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Кол-во детей, охваченных коррекционно-развивающей работой</w:t>
            </w:r>
          </w:p>
        </w:tc>
        <w:tc>
          <w:tcPr>
            <w:tcW w:w="1843" w:type="dxa"/>
            <w:shd w:val="clear" w:color="auto" w:fill="auto"/>
          </w:tcPr>
          <w:p w:rsidR="0056037E" w:rsidRPr="00862857" w:rsidRDefault="0056037E" w:rsidP="00796E1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862857">
              <w:rPr>
                <w:b/>
                <w:sz w:val="18"/>
                <w:szCs w:val="18"/>
              </w:rPr>
              <w:t>Доля обучающихся, охвачен</w:t>
            </w:r>
            <w:r>
              <w:rPr>
                <w:b/>
                <w:sz w:val="18"/>
                <w:szCs w:val="18"/>
              </w:rPr>
              <w:t>ных коррекционно-развивающей ра</w:t>
            </w:r>
            <w:r w:rsidRPr="00862857">
              <w:rPr>
                <w:b/>
                <w:sz w:val="18"/>
                <w:szCs w:val="18"/>
              </w:rPr>
              <w:t>ботой</w:t>
            </w:r>
          </w:p>
        </w:tc>
      </w:tr>
      <w:tr w:rsidR="00BC7667" w:rsidRPr="00AD7DB2" w:rsidTr="00796E1F">
        <w:tc>
          <w:tcPr>
            <w:tcW w:w="3403" w:type="dxa"/>
            <w:vMerge w:val="restart"/>
            <w:shd w:val="clear" w:color="auto" w:fill="auto"/>
          </w:tcPr>
          <w:p w:rsidR="00BC7667" w:rsidRPr="00AD7DB2" w:rsidRDefault="00BC7667" w:rsidP="009626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037E">
              <w:rPr>
                <w:sz w:val="18"/>
                <w:szCs w:val="18"/>
              </w:rPr>
              <w:t>Коррекционно-развивающие занятия по развитию познавательных процессов</w:t>
            </w:r>
          </w:p>
        </w:tc>
        <w:tc>
          <w:tcPr>
            <w:tcW w:w="1559" w:type="dxa"/>
            <w:shd w:val="clear" w:color="auto" w:fill="auto"/>
          </w:tcPr>
          <w:p w:rsidR="00BC7667" w:rsidRPr="00AD7DB2" w:rsidRDefault="00BC7667" w:rsidP="0096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87%</w:t>
            </w:r>
          </w:p>
        </w:tc>
      </w:tr>
      <w:tr w:rsidR="00BC7667" w:rsidRPr="00AD7DB2" w:rsidTr="00796E1F">
        <w:tc>
          <w:tcPr>
            <w:tcW w:w="3403" w:type="dxa"/>
            <w:vMerge/>
            <w:shd w:val="clear" w:color="auto" w:fill="auto"/>
          </w:tcPr>
          <w:p w:rsidR="00BC7667" w:rsidRPr="00AD7DB2" w:rsidRDefault="00BC7667" w:rsidP="009626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C7667" w:rsidRPr="00AD7DB2" w:rsidRDefault="00BC7667" w:rsidP="0096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</w:t>
            </w:r>
            <w:r w:rsidRPr="00AD7DB2">
              <w:rPr>
                <w:sz w:val="18"/>
                <w:szCs w:val="18"/>
              </w:rPr>
              <w:t>рупповая</w:t>
            </w:r>
          </w:p>
        </w:tc>
        <w:tc>
          <w:tcPr>
            <w:tcW w:w="1701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vMerge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C7667" w:rsidRPr="00AD7DB2" w:rsidTr="00796E1F">
        <w:tc>
          <w:tcPr>
            <w:tcW w:w="3403" w:type="dxa"/>
            <w:vMerge w:val="restart"/>
            <w:shd w:val="clear" w:color="auto" w:fill="auto"/>
          </w:tcPr>
          <w:p w:rsidR="00BC7667" w:rsidRPr="00AD7DB2" w:rsidRDefault="00BC7667" w:rsidP="009626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037E">
              <w:rPr>
                <w:sz w:val="18"/>
                <w:szCs w:val="18"/>
              </w:rPr>
              <w:t>Коррекционно-развивающие занятия по подготовке детей к обучению в школе</w:t>
            </w:r>
          </w:p>
        </w:tc>
        <w:tc>
          <w:tcPr>
            <w:tcW w:w="1559" w:type="dxa"/>
            <w:shd w:val="clear" w:color="auto" w:fill="auto"/>
          </w:tcPr>
          <w:p w:rsidR="00BC7667" w:rsidRPr="00AD7DB2" w:rsidRDefault="00BC7667" w:rsidP="0096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6480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97%</w:t>
            </w:r>
          </w:p>
        </w:tc>
      </w:tr>
      <w:tr w:rsidR="00BC7667" w:rsidRPr="00AD7DB2" w:rsidTr="00796E1F">
        <w:tc>
          <w:tcPr>
            <w:tcW w:w="3403" w:type="dxa"/>
            <w:vMerge/>
            <w:shd w:val="clear" w:color="auto" w:fill="auto"/>
          </w:tcPr>
          <w:p w:rsidR="00BC7667" w:rsidRPr="00AD7DB2" w:rsidRDefault="00BC7667" w:rsidP="009626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C7667" w:rsidRPr="00AD7DB2" w:rsidRDefault="00BC7667" w:rsidP="00BC7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 xml:space="preserve">Групповая </w:t>
            </w:r>
          </w:p>
        </w:tc>
        <w:tc>
          <w:tcPr>
            <w:tcW w:w="1701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  <w:vMerge/>
            <w:shd w:val="clear" w:color="auto" w:fill="auto"/>
          </w:tcPr>
          <w:p w:rsidR="00BC766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62627" w:rsidRPr="00AD7DB2" w:rsidTr="00796E1F">
        <w:tc>
          <w:tcPr>
            <w:tcW w:w="3403" w:type="dxa"/>
            <w:shd w:val="clear" w:color="auto" w:fill="auto"/>
          </w:tcPr>
          <w:p w:rsidR="00962627" w:rsidRPr="00AD7DB2" w:rsidRDefault="00962627" w:rsidP="009626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Коррекционно-развивающая работа с детьми ОВЗ</w:t>
            </w:r>
          </w:p>
        </w:tc>
        <w:tc>
          <w:tcPr>
            <w:tcW w:w="1559" w:type="dxa"/>
            <w:shd w:val="clear" w:color="auto" w:fill="auto"/>
          </w:tcPr>
          <w:p w:rsidR="00962627" w:rsidRPr="00AD7DB2" w:rsidRDefault="00962627" w:rsidP="009626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7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96262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6262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62627" w:rsidRPr="00862857" w:rsidRDefault="00BC7667" w:rsidP="009626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711457" w:rsidRDefault="00711457" w:rsidP="009D0E4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114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результат</w:t>
      </w:r>
      <w:r w:rsidR="00BC766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ам коррекционной работы ежегодно отмечается положительная динамика</w:t>
      </w:r>
      <w:r w:rsidRPr="007114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11457" w:rsidRPr="00711457" w:rsidRDefault="00711457" w:rsidP="00711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ранней дезадаптации в течение 2-х месяцев (сентябрь-октябрь) под моим наблюдением находятся дети раннего возраста. В процессе наблюдения заполняются адаптационные листы.</w:t>
      </w:r>
    </w:p>
    <w:p w:rsidR="00711457" w:rsidRPr="00711457" w:rsidRDefault="00711457" w:rsidP="00711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профилактики возникновения стрессовых состояний у детей р</w:t>
      </w:r>
      <w:r w:rsidR="00B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аннего возраста мною проводятся</w:t>
      </w:r>
      <w:r w:rsidRPr="007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адаптационные игры. В результате данной работы дети мл</w:t>
      </w:r>
      <w:r w:rsidR="00B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адших групп ДОУ совершенствуют</w:t>
      </w:r>
      <w:r w:rsidRPr="007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коммуникативные, игровые </w:t>
      </w:r>
      <w:r w:rsidR="00B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двигательные навыки, развивают</w:t>
      </w:r>
      <w:r w:rsidRPr="007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</w:t>
      </w:r>
      <w:r w:rsidR="00BC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процессы. Быстрее привыкают</w:t>
      </w:r>
      <w:r w:rsidRPr="0071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сверстникам и взрослым.</w:t>
      </w:r>
    </w:p>
    <w:p w:rsidR="00711457" w:rsidRPr="00711457" w:rsidRDefault="00711457" w:rsidP="00711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2309"/>
        <w:gridCol w:w="2339"/>
        <w:gridCol w:w="2338"/>
      </w:tblGrid>
      <w:tr w:rsidR="00711457" w:rsidRPr="00711457" w:rsidTr="009D0E4C">
        <w:tc>
          <w:tcPr>
            <w:tcW w:w="3215" w:type="dxa"/>
            <w:vMerge w:val="restart"/>
            <w:shd w:val="clear" w:color="auto" w:fill="auto"/>
          </w:tcPr>
          <w:p w:rsidR="00711457" w:rsidRPr="00711457" w:rsidRDefault="00711457" w:rsidP="00316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6986" w:type="dxa"/>
            <w:gridSpan w:val="3"/>
            <w:shd w:val="clear" w:color="auto" w:fill="auto"/>
          </w:tcPr>
          <w:p w:rsidR="00711457" w:rsidRPr="00711457" w:rsidRDefault="00711457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 адаптации (в %)</w:t>
            </w:r>
          </w:p>
        </w:tc>
      </w:tr>
      <w:tr w:rsidR="00711457" w:rsidRPr="00711457" w:rsidTr="009D0E4C">
        <w:tc>
          <w:tcPr>
            <w:tcW w:w="3215" w:type="dxa"/>
            <w:vMerge/>
            <w:shd w:val="clear" w:color="auto" w:fill="auto"/>
          </w:tcPr>
          <w:p w:rsidR="00711457" w:rsidRPr="00711457" w:rsidRDefault="00711457" w:rsidP="00316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shd w:val="clear" w:color="auto" w:fill="auto"/>
          </w:tcPr>
          <w:p w:rsidR="00711457" w:rsidRPr="00711457" w:rsidRDefault="00711457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Лёгкая</w:t>
            </w:r>
          </w:p>
        </w:tc>
        <w:tc>
          <w:tcPr>
            <w:tcW w:w="2339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11457"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редней тяжести</w:t>
            </w:r>
          </w:p>
        </w:tc>
        <w:tc>
          <w:tcPr>
            <w:tcW w:w="2338" w:type="dxa"/>
            <w:shd w:val="clear" w:color="auto" w:fill="auto"/>
          </w:tcPr>
          <w:p w:rsidR="00711457" w:rsidRPr="00711457" w:rsidRDefault="00711457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Тяжёлая</w:t>
            </w:r>
          </w:p>
        </w:tc>
      </w:tr>
      <w:tr w:rsidR="00711457" w:rsidRPr="00711457" w:rsidTr="009D0E4C">
        <w:tc>
          <w:tcPr>
            <w:tcW w:w="3215" w:type="dxa"/>
            <w:shd w:val="clear" w:color="auto" w:fill="auto"/>
          </w:tcPr>
          <w:p w:rsidR="00711457" w:rsidRPr="00711457" w:rsidRDefault="00711457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16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11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316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(46)</w:t>
            </w:r>
          </w:p>
        </w:tc>
        <w:tc>
          <w:tcPr>
            <w:tcW w:w="2309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339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38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11457" w:rsidRPr="00711457" w:rsidTr="009D0E4C">
        <w:tc>
          <w:tcPr>
            <w:tcW w:w="3215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2018-2019 (33)</w:t>
            </w:r>
          </w:p>
        </w:tc>
        <w:tc>
          <w:tcPr>
            <w:tcW w:w="2309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339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38" w:type="dxa"/>
            <w:shd w:val="clear" w:color="auto" w:fill="auto"/>
          </w:tcPr>
          <w:p w:rsidR="00711457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166ED" w:rsidRPr="00711457" w:rsidTr="009D0E4C">
        <w:tc>
          <w:tcPr>
            <w:tcW w:w="3215" w:type="dxa"/>
            <w:shd w:val="clear" w:color="auto" w:fill="auto"/>
          </w:tcPr>
          <w:p w:rsidR="003166ED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2019-2020 (31)</w:t>
            </w:r>
          </w:p>
        </w:tc>
        <w:tc>
          <w:tcPr>
            <w:tcW w:w="2309" w:type="dxa"/>
            <w:shd w:val="clear" w:color="auto" w:fill="auto"/>
          </w:tcPr>
          <w:p w:rsidR="003166ED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339" w:type="dxa"/>
            <w:shd w:val="clear" w:color="auto" w:fill="auto"/>
          </w:tcPr>
          <w:p w:rsidR="003166ED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38" w:type="dxa"/>
            <w:shd w:val="clear" w:color="auto" w:fill="auto"/>
          </w:tcPr>
          <w:p w:rsidR="003166ED" w:rsidRPr="00711457" w:rsidRDefault="003166ED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711457" w:rsidRDefault="00693217" w:rsidP="009D0E4C">
      <w:pPr>
        <w:pStyle w:val="a4"/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Работа с одаренными, способными детьми</w:t>
      </w:r>
      <w:r w:rsidR="00711457" w:rsidRPr="009D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D0E4C" w:rsidRPr="009D0E4C" w:rsidRDefault="009D0E4C" w:rsidP="009D0E4C">
      <w:pPr>
        <w:pStyle w:val="a4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1457" w:rsidRPr="00711457" w:rsidRDefault="00711457" w:rsidP="009D0E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877"/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 общего количества детей от 5 до 7 лет – 105 детей, мною выявлено 44 ребенка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ярко выраженными способностями. Из них: </w:t>
      </w:r>
    </w:p>
    <w:p w:rsidR="00711457" w:rsidRPr="00711457" w:rsidRDefault="00060ED1" w:rsidP="007114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детей</w:t>
      </w:r>
      <w:r w:rsidR="00711457"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(18 %) с художественно-эстетическими способностями;</w:t>
      </w:r>
    </w:p>
    <w:p w:rsidR="00711457" w:rsidRPr="00711457" w:rsidRDefault="00060ED1" w:rsidP="007114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11457"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(18 %) с музыкальными способностями;</w:t>
      </w:r>
    </w:p>
    <w:p w:rsidR="00711457" w:rsidRPr="00711457" w:rsidRDefault="00060ED1" w:rsidP="007114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11457"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(18 %) с интеллектуальными способностями;</w:t>
      </w:r>
    </w:p>
    <w:p w:rsidR="00711457" w:rsidRPr="00711457" w:rsidRDefault="00060ED1" w:rsidP="007114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ребенка</w:t>
      </w:r>
      <w:r w:rsidR="00711457"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(9 %) с артистическими способностями;</w:t>
      </w:r>
    </w:p>
    <w:p w:rsidR="00711457" w:rsidRPr="00711457" w:rsidRDefault="00060ED1" w:rsidP="007114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1457"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(28 %) со спортивными способностями;</w:t>
      </w:r>
    </w:p>
    <w:p w:rsidR="00711457" w:rsidRPr="00711457" w:rsidRDefault="00060ED1" w:rsidP="007114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ребенка</w:t>
      </w:r>
      <w:r w:rsidR="00711457"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(9 %) со способностями к изучению других языков.</w:t>
      </w:r>
    </w:p>
    <w:bookmarkEnd w:id="28"/>
    <w:p w:rsidR="00711457" w:rsidRPr="00711457" w:rsidRDefault="00711457" w:rsidP="0071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903"/>
        <w:gridCol w:w="2651"/>
        <w:gridCol w:w="2564"/>
      </w:tblGrid>
      <w:tr w:rsidR="00711457" w:rsidRPr="00F37E80" w:rsidTr="00F37E80">
        <w:tc>
          <w:tcPr>
            <w:tcW w:w="1242" w:type="dxa"/>
            <w:shd w:val="clear" w:color="auto" w:fill="auto"/>
          </w:tcPr>
          <w:p w:rsidR="00711457" w:rsidRPr="00F37E80" w:rsidRDefault="00711457" w:rsidP="0071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979" w:type="dxa"/>
            <w:shd w:val="clear" w:color="auto" w:fill="auto"/>
          </w:tcPr>
          <w:p w:rsidR="00711457" w:rsidRPr="00F37E80" w:rsidRDefault="00711457" w:rsidP="0071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способных обучающихся, выявленных диагностическими процедурами, чел.</w:t>
            </w:r>
          </w:p>
        </w:tc>
        <w:tc>
          <w:tcPr>
            <w:tcW w:w="2727" w:type="dxa"/>
            <w:shd w:val="clear" w:color="auto" w:fill="auto"/>
          </w:tcPr>
          <w:p w:rsidR="00711457" w:rsidRPr="00F37E80" w:rsidRDefault="00711457" w:rsidP="0071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охваченные программами сопровождения, чел.</w:t>
            </w:r>
          </w:p>
        </w:tc>
        <w:tc>
          <w:tcPr>
            <w:tcW w:w="2623" w:type="dxa"/>
            <w:shd w:val="clear" w:color="auto" w:fill="auto"/>
          </w:tcPr>
          <w:p w:rsidR="00711457" w:rsidRPr="00F37E80" w:rsidRDefault="00711457" w:rsidP="0071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обучающихся, охваченных программами сопровождения, %</w:t>
            </w:r>
          </w:p>
        </w:tc>
      </w:tr>
      <w:tr w:rsidR="00711457" w:rsidRPr="00F37E80" w:rsidTr="00F37E80">
        <w:tc>
          <w:tcPr>
            <w:tcW w:w="1242" w:type="dxa"/>
            <w:shd w:val="clear" w:color="auto" w:fill="auto"/>
          </w:tcPr>
          <w:p w:rsidR="00711457" w:rsidRPr="00F37E80" w:rsidRDefault="00060ED1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979" w:type="dxa"/>
            <w:shd w:val="clear" w:color="auto" w:fill="auto"/>
          </w:tcPr>
          <w:p w:rsidR="00711457" w:rsidRPr="00F37E80" w:rsidRDefault="00060ED1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27" w:type="dxa"/>
            <w:shd w:val="clear" w:color="auto" w:fill="auto"/>
          </w:tcPr>
          <w:p w:rsidR="00711457" w:rsidRPr="00F37E80" w:rsidRDefault="00F37E80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23" w:type="dxa"/>
            <w:shd w:val="clear" w:color="auto" w:fill="auto"/>
          </w:tcPr>
          <w:p w:rsidR="00711457" w:rsidRPr="00F37E80" w:rsidRDefault="00F37E80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711457" w:rsidRPr="00F37E80" w:rsidTr="00F37E80">
        <w:tc>
          <w:tcPr>
            <w:tcW w:w="1242" w:type="dxa"/>
            <w:shd w:val="clear" w:color="auto" w:fill="auto"/>
          </w:tcPr>
          <w:p w:rsidR="00711457" w:rsidRPr="00F37E80" w:rsidRDefault="00060ED1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  <w:r w:rsidR="00711457"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979" w:type="dxa"/>
            <w:shd w:val="clear" w:color="auto" w:fill="auto"/>
          </w:tcPr>
          <w:p w:rsidR="00711457" w:rsidRPr="00F37E80" w:rsidRDefault="00060ED1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7" w:type="dxa"/>
            <w:shd w:val="clear" w:color="auto" w:fill="auto"/>
          </w:tcPr>
          <w:p w:rsidR="00711457" w:rsidRPr="00F37E80" w:rsidRDefault="00F37E80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3" w:type="dxa"/>
            <w:shd w:val="clear" w:color="auto" w:fill="auto"/>
          </w:tcPr>
          <w:p w:rsidR="00711457" w:rsidRPr="00F37E80" w:rsidRDefault="00F37E80" w:rsidP="009D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11457" w:rsidRPr="00F37E80" w:rsidTr="00711457">
        <w:tc>
          <w:tcPr>
            <w:tcW w:w="6948" w:type="dxa"/>
            <w:gridSpan w:val="3"/>
            <w:shd w:val="clear" w:color="auto" w:fill="auto"/>
          </w:tcPr>
          <w:p w:rsidR="00711457" w:rsidRPr="00F37E80" w:rsidRDefault="00711457" w:rsidP="00711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23" w:type="dxa"/>
            <w:shd w:val="clear" w:color="auto" w:fill="auto"/>
          </w:tcPr>
          <w:p w:rsidR="00711457" w:rsidRPr="00F37E80" w:rsidRDefault="00F37E80" w:rsidP="00D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</w:tr>
    </w:tbl>
    <w:p w:rsidR="00711457" w:rsidRPr="00711457" w:rsidRDefault="00711457" w:rsidP="0071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Моей целью следующего - развивающего этапа, является гармоничное развитие </w:t>
      </w:r>
      <w:r w:rsidR="00F3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способных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с помощью:</w:t>
      </w:r>
    </w:p>
    <w:p w:rsidR="00711457" w:rsidRPr="00711457" w:rsidRDefault="00711457" w:rsidP="0071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создания развивающей среды: подборка игр, иллюстраций, пособий и пр. для развития того или иного вида одаренности; </w:t>
      </w:r>
    </w:p>
    <w:p w:rsidR="00711457" w:rsidRPr="00711457" w:rsidRDefault="00711457" w:rsidP="0071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индивидуальных и подгрупповых занятий с детьми дошкольного возраста по развитию познавательной</w:t>
      </w:r>
      <w:r w:rsidR="00F37E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интеллектуальной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эмоциональной сфер ребенка;</w:t>
      </w:r>
    </w:p>
    <w:p w:rsidR="00711457" w:rsidRPr="00711457" w:rsidRDefault="00711457" w:rsidP="0071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подготовки и участия детей дошкольного возраста в конкурсах</w:t>
      </w:r>
      <w:r w:rsidR="00F37E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соревнованиях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уровня;</w:t>
      </w:r>
    </w:p>
    <w:p w:rsidR="00711457" w:rsidRPr="00711457" w:rsidRDefault="00711457" w:rsidP="00711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семинаров, тренингов по развитию креативности, творческой активности родителей и педагогов.</w:t>
      </w:r>
    </w:p>
    <w:p w:rsidR="00711457" w:rsidRPr="00711457" w:rsidRDefault="00711457" w:rsidP="00711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способности одаренных детей отличается от  таковых у их сверстников в какой-либо области, возникает необходимость дифференцированного  подхода к организации образовательного процесса: я предлагаю  одаренным детям  усложненные варианты заданий, дети готовят индивидуальные проекты, сообщения, с которыми выступают перед сверстниками; создаю условия побуждающие детей оказывать помощь другим детям,  привлекаю детей к оцениванию  ответов и работ других детей, дополнению ответов детей, подведении выводов  и .д.</w:t>
      </w:r>
    </w:p>
    <w:p w:rsidR="00711457" w:rsidRDefault="00711457" w:rsidP="00711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проделанной работы были получены следующ</w:t>
      </w:r>
      <w:r w:rsidR="00F37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результаты: выявлено 44 ребенка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ярко выражен</w:t>
      </w:r>
      <w:r w:rsidR="00F37E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способностями, из которых 9</w:t>
      </w:r>
      <w:r w:rsidRPr="0071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стали призерами и победителями </w:t>
      </w:r>
      <w:r w:rsidR="00F37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 и соревнований различного уровня.</w:t>
      </w:r>
    </w:p>
    <w:p w:rsidR="009D0E4C" w:rsidRPr="00711457" w:rsidRDefault="009D0E4C" w:rsidP="00711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E80" w:rsidRPr="009D0E4C" w:rsidRDefault="00F37E80" w:rsidP="009D0E4C">
      <w:pPr>
        <w:pStyle w:val="a4"/>
        <w:numPr>
          <w:ilvl w:val="0"/>
          <w:numId w:val="16"/>
        </w:numPr>
        <w:spacing w:after="0" w:line="240" w:lineRule="auto"/>
        <w:ind w:left="1560" w:hanging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Удовлетворенность </w:t>
      </w:r>
      <w:r w:rsidR="009D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родителей</w:t>
      </w:r>
      <w:r w:rsidR="009D0E4C" w:rsidRPr="009D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D0E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деятельностью педагога-психолога.</w:t>
      </w:r>
    </w:p>
    <w:p w:rsidR="003166ED" w:rsidRPr="00711457" w:rsidRDefault="003166ED" w:rsidP="003166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457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Эффективность взаимодействия с родителями можно увидеть по степени вовлеченности родителей в образовательный процесс, информированности и удовлетворенности.</w:t>
      </w:r>
    </w:p>
    <w:p w:rsidR="003166ED" w:rsidRPr="00711457" w:rsidRDefault="003166ED" w:rsidP="003166E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1457">
        <w:rPr>
          <w:rFonts w:ascii="Times New Roman" w:eastAsia="Calibri" w:hAnsi="Times New Roman" w:cs="Times New Roman"/>
          <w:sz w:val="28"/>
          <w:szCs w:val="28"/>
        </w:rPr>
        <w:t>Результаты анкетирования родителей.</w:t>
      </w:r>
    </w:p>
    <w:tbl>
      <w:tblPr>
        <w:tblW w:w="9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8"/>
        <w:gridCol w:w="1276"/>
        <w:gridCol w:w="1701"/>
        <w:gridCol w:w="1584"/>
      </w:tblGrid>
      <w:tr w:rsidR="003166ED" w:rsidRPr="00711457" w:rsidTr="005E5B08">
        <w:trPr>
          <w:trHeight w:val="1812"/>
        </w:trPr>
        <w:tc>
          <w:tcPr>
            <w:tcW w:w="3402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и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45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заполненных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анкет (шт.)</w:t>
            </w:r>
          </w:p>
        </w:tc>
        <w:tc>
          <w:tcPr>
            <w:tcW w:w="1276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возможных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ответов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по каждому критерию (шт.)</w:t>
            </w:r>
          </w:p>
        </w:tc>
        <w:tc>
          <w:tcPr>
            <w:tcW w:w="1701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Положительных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ответов 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по каждому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критерию (шт.)</w:t>
            </w:r>
          </w:p>
        </w:tc>
        <w:tc>
          <w:tcPr>
            <w:tcW w:w="1584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% количество положительных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ответов; количество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возможных положительных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457">
              <w:rPr>
                <w:rFonts w:ascii="Times New Roman" w:eastAsia="Calibri" w:hAnsi="Times New Roman" w:cs="Times New Roman"/>
                <w:sz w:val="20"/>
                <w:szCs w:val="20"/>
              </w:rPr>
              <w:t>ответов (%)</w:t>
            </w:r>
          </w:p>
        </w:tc>
      </w:tr>
      <w:tr w:rsidR="003166ED" w:rsidRPr="00711457" w:rsidTr="005E5B08">
        <w:trPr>
          <w:trHeight w:val="831"/>
        </w:trPr>
        <w:tc>
          <w:tcPr>
            <w:tcW w:w="3402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Информированность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 о деятельности педагога-психолога</w:t>
            </w:r>
          </w:p>
        </w:tc>
        <w:tc>
          <w:tcPr>
            <w:tcW w:w="1418" w:type="dxa"/>
            <w:shd w:val="clear" w:color="auto" w:fill="auto"/>
          </w:tcPr>
          <w:p w:rsidR="003166ED" w:rsidRPr="00711457" w:rsidRDefault="00F37E80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76" w:type="dxa"/>
            <w:shd w:val="clear" w:color="auto" w:fill="auto"/>
          </w:tcPr>
          <w:p w:rsidR="003166ED" w:rsidRPr="00711457" w:rsidRDefault="00F37E80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701" w:type="dxa"/>
            <w:shd w:val="clear" w:color="auto" w:fill="auto"/>
          </w:tcPr>
          <w:p w:rsidR="003166ED" w:rsidRPr="00711457" w:rsidRDefault="002B348C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584" w:type="dxa"/>
            <w:shd w:val="clear" w:color="auto" w:fill="auto"/>
          </w:tcPr>
          <w:p w:rsidR="003166ED" w:rsidRPr="00711457" w:rsidRDefault="002B348C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3166ED"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3166ED" w:rsidRPr="00711457" w:rsidTr="005E5B08">
        <w:trPr>
          <w:trHeight w:val="902"/>
        </w:trPr>
        <w:tc>
          <w:tcPr>
            <w:tcW w:w="3402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Удовлетворённость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 деятельностью</w:t>
            </w:r>
          </w:p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418" w:type="dxa"/>
            <w:shd w:val="clear" w:color="auto" w:fill="auto"/>
          </w:tcPr>
          <w:p w:rsidR="003166ED" w:rsidRPr="00711457" w:rsidRDefault="003166ED" w:rsidP="00F37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37E8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3166ED" w:rsidRPr="00711457" w:rsidRDefault="00F37E80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701" w:type="dxa"/>
            <w:shd w:val="clear" w:color="auto" w:fill="auto"/>
          </w:tcPr>
          <w:p w:rsidR="003166ED" w:rsidRPr="00711457" w:rsidRDefault="002B348C" w:rsidP="002B34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584" w:type="dxa"/>
            <w:shd w:val="clear" w:color="auto" w:fill="auto"/>
          </w:tcPr>
          <w:p w:rsidR="003166ED" w:rsidRPr="00711457" w:rsidRDefault="002B348C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  <w:r w:rsidR="003166ED"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3166ED" w:rsidRPr="00711457" w:rsidTr="005E5B08">
        <w:trPr>
          <w:trHeight w:val="405"/>
        </w:trPr>
        <w:tc>
          <w:tcPr>
            <w:tcW w:w="3402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66ED" w:rsidRPr="00711457" w:rsidRDefault="003166ED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584" w:type="dxa"/>
            <w:shd w:val="clear" w:color="auto" w:fill="auto"/>
          </w:tcPr>
          <w:p w:rsidR="003166ED" w:rsidRPr="00711457" w:rsidRDefault="002B348C" w:rsidP="005E5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  <w:r w:rsidR="003166ED" w:rsidRPr="0071145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3166ED" w:rsidRPr="00711457" w:rsidRDefault="003166ED" w:rsidP="003166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5F7" w:rsidRDefault="009D0E4C" w:rsidP="00157D05">
      <w:pPr>
        <w:pStyle w:val="a3"/>
        <w:spacing w:before="0" w:beforeAutospacing="0" w:after="120" w:afterAutospacing="0"/>
        <w:ind w:firstLine="709"/>
        <w:rPr>
          <w:color w:val="FF0000"/>
          <w:sz w:val="28"/>
          <w:szCs w:val="28"/>
        </w:rPr>
      </w:pPr>
      <w:r w:rsidRPr="009D0E4C"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у</w:t>
      </w:r>
      <w:r w:rsidRPr="009D0E4C">
        <w:rPr>
          <w:sz w:val="28"/>
          <w:szCs w:val="28"/>
        </w:rPr>
        <w:t>довлетворенность родителей деятельностью педагога-психолога</w:t>
      </w:r>
      <w:r>
        <w:rPr>
          <w:sz w:val="28"/>
          <w:szCs w:val="28"/>
        </w:rPr>
        <w:t xml:space="preserve"> </w:t>
      </w:r>
      <w:r w:rsidRPr="002B348C">
        <w:rPr>
          <w:sz w:val="28"/>
          <w:szCs w:val="28"/>
        </w:rPr>
        <w:t xml:space="preserve">составляет </w:t>
      </w:r>
      <w:r w:rsidR="002B348C" w:rsidRPr="002B348C">
        <w:rPr>
          <w:sz w:val="28"/>
          <w:szCs w:val="28"/>
        </w:rPr>
        <w:t>88</w:t>
      </w:r>
      <w:r w:rsidRPr="002B348C">
        <w:rPr>
          <w:sz w:val="28"/>
          <w:szCs w:val="28"/>
        </w:rPr>
        <w:t>%.</w:t>
      </w:r>
    </w:p>
    <w:p w:rsidR="009D0E4C" w:rsidRPr="00521719" w:rsidRDefault="009D0E4C" w:rsidP="00157D05">
      <w:pPr>
        <w:pStyle w:val="a3"/>
        <w:spacing w:before="0" w:beforeAutospacing="0" w:after="120" w:afterAutospacing="0"/>
        <w:ind w:firstLine="709"/>
        <w:rPr>
          <w:sz w:val="28"/>
          <w:szCs w:val="28"/>
          <w:u w:val="single"/>
        </w:rPr>
      </w:pPr>
      <w:r w:rsidRPr="00521719">
        <w:rPr>
          <w:sz w:val="28"/>
          <w:szCs w:val="28"/>
        </w:rPr>
        <w:t xml:space="preserve">Исходя из вышесказанного, хочу добавить, </w:t>
      </w:r>
      <w:r w:rsidR="005970FB" w:rsidRPr="00521719">
        <w:rPr>
          <w:sz w:val="28"/>
          <w:szCs w:val="28"/>
        </w:rPr>
        <w:t xml:space="preserve">что </w:t>
      </w:r>
      <w:r w:rsidR="00521719" w:rsidRPr="00521719">
        <w:rPr>
          <w:sz w:val="28"/>
          <w:szCs w:val="28"/>
        </w:rPr>
        <w:t>моя работа дает возможность развиваться, постоянно повышать свою квалификацию и реализовывать творческий потенциал. Мне нравится делиться своими знаниями, чтобы как можно больше людей смогли поверить в себя, в свои возможности и получали удовольствие от жизни.</w:t>
      </w:r>
    </w:p>
    <w:p w:rsidR="00D565F7" w:rsidRPr="00D565F7" w:rsidRDefault="00D565F7" w:rsidP="00157D05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:rsidR="00D565F7" w:rsidRPr="00D565F7" w:rsidRDefault="00D565F7" w:rsidP="00157D05">
      <w:pPr>
        <w:pStyle w:val="a3"/>
        <w:spacing w:before="0" w:beforeAutospacing="0" w:after="120" w:afterAutospacing="0"/>
        <w:ind w:firstLine="709"/>
        <w:jc w:val="center"/>
        <w:rPr>
          <w:sz w:val="28"/>
          <w:szCs w:val="28"/>
        </w:rPr>
      </w:pPr>
    </w:p>
    <w:p w:rsidR="009F7D9A" w:rsidRDefault="009F7D9A" w:rsidP="00157D05">
      <w:pPr>
        <w:spacing w:after="120" w:line="240" w:lineRule="auto"/>
        <w:ind w:firstLine="709"/>
      </w:pPr>
    </w:p>
    <w:sectPr w:rsidR="009F7D9A" w:rsidSect="003E40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665"/>
    <w:multiLevelType w:val="multilevel"/>
    <w:tmpl w:val="1A18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79937B7"/>
    <w:multiLevelType w:val="hybridMultilevel"/>
    <w:tmpl w:val="5AB89802"/>
    <w:lvl w:ilvl="0" w:tplc="EEA85F2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9F81ED2"/>
    <w:multiLevelType w:val="hybridMultilevel"/>
    <w:tmpl w:val="3A3E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1214"/>
    <w:multiLevelType w:val="hybridMultilevel"/>
    <w:tmpl w:val="53AEAC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55733"/>
    <w:multiLevelType w:val="hybridMultilevel"/>
    <w:tmpl w:val="179AC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02A0C"/>
    <w:multiLevelType w:val="hybridMultilevel"/>
    <w:tmpl w:val="7D14CF8C"/>
    <w:lvl w:ilvl="0" w:tplc="B2CCD42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23AF4"/>
    <w:multiLevelType w:val="hybridMultilevel"/>
    <w:tmpl w:val="891CA048"/>
    <w:lvl w:ilvl="0" w:tplc="B2CCD42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8932FA7"/>
    <w:multiLevelType w:val="hybridMultilevel"/>
    <w:tmpl w:val="4B4A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24614"/>
    <w:multiLevelType w:val="hybridMultilevel"/>
    <w:tmpl w:val="E7EABDF8"/>
    <w:lvl w:ilvl="0" w:tplc="04190009">
      <w:start w:val="1"/>
      <w:numFmt w:val="bullet"/>
      <w:lvlText w:val=""/>
      <w:lvlJc w:val="left"/>
      <w:pPr>
        <w:ind w:left="5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F851658"/>
    <w:multiLevelType w:val="hybridMultilevel"/>
    <w:tmpl w:val="D596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F832A4"/>
    <w:multiLevelType w:val="hybridMultilevel"/>
    <w:tmpl w:val="092C42B0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D0C0DF9"/>
    <w:multiLevelType w:val="hybridMultilevel"/>
    <w:tmpl w:val="60480C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3E689E"/>
    <w:multiLevelType w:val="hybridMultilevel"/>
    <w:tmpl w:val="A148AEF4"/>
    <w:lvl w:ilvl="0" w:tplc="B2CCD428">
      <w:numFmt w:val="bullet"/>
      <w:lvlText w:val="•"/>
      <w:lvlJc w:val="left"/>
      <w:pPr>
        <w:ind w:left="17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764C21"/>
    <w:multiLevelType w:val="hybridMultilevel"/>
    <w:tmpl w:val="5F40A8C8"/>
    <w:lvl w:ilvl="0" w:tplc="DF7C4F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D65245"/>
    <w:multiLevelType w:val="hybridMultilevel"/>
    <w:tmpl w:val="2DC896D6"/>
    <w:lvl w:ilvl="0" w:tplc="AA924F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E14BF"/>
    <w:multiLevelType w:val="hybridMultilevel"/>
    <w:tmpl w:val="3070A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D33434"/>
    <w:multiLevelType w:val="hybridMultilevel"/>
    <w:tmpl w:val="926E20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FF2E73"/>
    <w:multiLevelType w:val="hybridMultilevel"/>
    <w:tmpl w:val="752A27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53555B3"/>
    <w:multiLevelType w:val="hybridMultilevel"/>
    <w:tmpl w:val="1E24C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6"/>
  </w:num>
  <w:num w:numId="5">
    <w:abstractNumId w:val="3"/>
  </w:num>
  <w:num w:numId="6">
    <w:abstractNumId w:val="11"/>
  </w:num>
  <w:num w:numId="7">
    <w:abstractNumId w:val="4"/>
  </w:num>
  <w:num w:numId="8">
    <w:abstractNumId w:val="15"/>
  </w:num>
  <w:num w:numId="9">
    <w:abstractNumId w:val="2"/>
  </w:num>
  <w:num w:numId="10">
    <w:abstractNumId w:val="6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0"/>
  </w:num>
  <w:num w:numId="16">
    <w:abstractNumId w:val="8"/>
  </w:num>
  <w:num w:numId="17">
    <w:abstractNumId w:val="17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F7"/>
    <w:rsid w:val="000070B8"/>
    <w:rsid w:val="00047587"/>
    <w:rsid w:val="000525E5"/>
    <w:rsid w:val="00060ED1"/>
    <w:rsid w:val="00070B41"/>
    <w:rsid w:val="00077EEF"/>
    <w:rsid w:val="00083E16"/>
    <w:rsid w:val="00093308"/>
    <w:rsid w:val="000A05A0"/>
    <w:rsid w:val="000A36B9"/>
    <w:rsid w:val="000F30A6"/>
    <w:rsid w:val="00157D05"/>
    <w:rsid w:val="001B6B42"/>
    <w:rsid w:val="001F5DF4"/>
    <w:rsid w:val="0025443A"/>
    <w:rsid w:val="002629D2"/>
    <w:rsid w:val="00286BC6"/>
    <w:rsid w:val="002B348C"/>
    <w:rsid w:val="002B3A03"/>
    <w:rsid w:val="003166ED"/>
    <w:rsid w:val="00391F75"/>
    <w:rsid w:val="0039533C"/>
    <w:rsid w:val="003A04C7"/>
    <w:rsid w:val="003E4061"/>
    <w:rsid w:val="003E5B09"/>
    <w:rsid w:val="00455B69"/>
    <w:rsid w:val="00455BE2"/>
    <w:rsid w:val="00482616"/>
    <w:rsid w:val="004E7C66"/>
    <w:rsid w:val="00505389"/>
    <w:rsid w:val="00521719"/>
    <w:rsid w:val="00522537"/>
    <w:rsid w:val="00533D19"/>
    <w:rsid w:val="00542BD1"/>
    <w:rsid w:val="0056037E"/>
    <w:rsid w:val="00565D66"/>
    <w:rsid w:val="005970FB"/>
    <w:rsid w:val="005A4AF8"/>
    <w:rsid w:val="005B4177"/>
    <w:rsid w:val="005E590A"/>
    <w:rsid w:val="005E5B08"/>
    <w:rsid w:val="0060721A"/>
    <w:rsid w:val="006213D2"/>
    <w:rsid w:val="00624D8C"/>
    <w:rsid w:val="00635AE7"/>
    <w:rsid w:val="00650BA5"/>
    <w:rsid w:val="00674F7D"/>
    <w:rsid w:val="00693217"/>
    <w:rsid w:val="006E4DB7"/>
    <w:rsid w:val="006E745A"/>
    <w:rsid w:val="0070472C"/>
    <w:rsid w:val="00711457"/>
    <w:rsid w:val="00721D3B"/>
    <w:rsid w:val="00724478"/>
    <w:rsid w:val="00727928"/>
    <w:rsid w:val="0073142D"/>
    <w:rsid w:val="0074570A"/>
    <w:rsid w:val="007511EC"/>
    <w:rsid w:val="00783C8A"/>
    <w:rsid w:val="00792794"/>
    <w:rsid w:val="00796E1F"/>
    <w:rsid w:val="007B5C4B"/>
    <w:rsid w:val="007B6308"/>
    <w:rsid w:val="007F4EF7"/>
    <w:rsid w:val="00824CD7"/>
    <w:rsid w:val="00824E60"/>
    <w:rsid w:val="0085262B"/>
    <w:rsid w:val="008A7025"/>
    <w:rsid w:val="00962627"/>
    <w:rsid w:val="009A118C"/>
    <w:rsid w:val="009D0E4C"/>
    <w:rsid w:val="009F7D9A"/>
    <w:rsid w:val="00A274FF"/>
    <w:rsid w:val="00A45A24"/>
    <w:rsid w:val="00A63202"/>
    <w:rsid w:val="00AA03AE"/>
    <w:rsid w:val="00AC48E7"/>
    <w:rsid w:val="00AD2106"/>
    <w:rsid w:val="00AD552C"/>
    <w:rsid w:val="00AE1745"/>
    <w:rsid w:val="00B24020"/>
    <w:rsid w:val="00B5366A"/>
    <w:rsid w:val="00B94952"/>
    <w:rsid w:val="00BC7667"/>
    <w:rsid w:val="00BE1256"/>
    <w:rsid w:val="00BE740C"/>
    <w:rsid w:val="00C54809"/>
    <w:rsid w:val="00C6222B"/>
    <w:rsid w:val="00C62F4D"/>
    <w:rsid w:val="00C710DE"/>
    <w:rsid w:val="00CA0BE2"/>
    <w:rsid w:val="00CF5C13"/>
    <w:rsid w:val="00D0103B"/>
    <w:rsid w:val="00D330FD"/>
    <w:rsid w:val="00D52AFA"/>
    <w:rsid w:val="00D565F7"/>
    <w:rsid w:val="00D63AFB"/>
    <w:rsid w:val="00D743D2"/>
    <w:rsid w:val="00D91A80"/>
    <w:rsid w:val="00DA207A"/>
    <w:rsid w:val="00DB260D"/>
    <w:rsid w:val="00DB5F1E"/>
    <w:rsid w:val="00DB74AA"/>
    <w:rsid w:val="00DC424E"/>
    <w:rsid w:val="00DC5282"/>
    <w:rsid w:val="00DE480A"/>
    <w:rsid w:val="00E13589"/>
    <w:rsid w:val="00E20D25"/>
    <w:rsid w:val="00E21013"/>
    <w:rsid w:val="00E57D85"/>
    <w:rsid w:val="00E6124B"/>
    <w:rsid w:val="00E722A5"/>
    <w:rsid w:val="00E96C1E"/>
    <w:rsid w:val="00EA092D"/>
    <w:rsid w:val="00EE6024"/>
    <w:rsid w:val="00EF04E0"/>
    <w:rsid w:val="00EF1D8C"/>
    <w:rsid w:val="00F3429D"/>
    <w:rsid w:val="00F37E80"/>
    <w:rsid w:val="00F41010"/>
    <w:rsid w:val="00F423E0"/>
    <w:rsid w:val="00F80A82"/>
    <w:rsid w:val="00FA1CC0"/>
    <w:rsid w:val="00FC3835"/>
    <w:rsid w:val="00FD40D2"/>
    <w:rsid w:val="00FF17AA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BE3C3-5FC8-4F4C-ACF5-1087EFB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5F7"/>
    <w:pPr>
      <w:ind w:left="720"/>
      <w:contextualSpacing/>
    </w:pPr>
  </w:style>
  <w:style w:type="table" w:styleId="a5">
    <w:name w:val="Table Grid"/>
    <w:basedOn w:val="a1"/>
    <w:rsid w:val="00A2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21D3B"/>
    <w:rPr>
      <w:b/>
      <w:bCs/>
    </w:rPr>
  </w:style>
  <w:style w:type="paragraph" w:styleId="a7">
    <w:name w:val="No Spacing"/>
    <w:uiPriority w:val="1"/>
    <w:qFormat/>
    <w:rsid w:val="00711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71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6362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7</cp:revision>
  <dcterms:created xsi:type="dcterms:W3CDTF">2020-06-10T09:26:00Z</dcterms:created>
  <dcterms:modified xsi:type="dcterms:W3CDTF">2020-09-20T10:08:00Z</dcterms:modified>
</cp:coreProperties>
</file>