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79181" w14:textId="77777777" w:rsidR="00040138" w:rsidRDefault="00811E3D" w:rsidP="00365ECA">
      <w:pPr>
        <w:tabs>
          <w:tab w:val="left" w:pos="8789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0507025"/>
      <w:bookmarkEnd w:id="0"/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профессиональной деятельности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Орловой Наталии Але</w:t>
      </w:r>
      <w:r w:rsid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ксандровны, педагога-психолога </w:t>
      </w:r>
    </w:p>
    <w:p w14:paraId="10640677" w14:textId="1611512A" w:rsidR="00811E3D" w:rsidRDefault="00811E3D" w:rsidP="00365ECA">
      <w:pPr>
        <w:tabs>
          <w:tab w:val="left" w:pos="8789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«Богоявленская средняя школа»</w:t>
      </w:r>
      <w:r w:rsidR="008B608B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</w:t>
      </w:r>
      <w:r w:rsidR="009E210D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Богоявление</w:t>
      </w:r>
      <w:r w:rsid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Дальнеконстантиновского</w:t>
      </w:r>
      <w:proofErr w:type="spellEnd"/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r w:rsidR="008B608B" w:rsidRP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Нижегородской области</w:t>
      </w:r>
    </w:p>
    <w:p w14:paraId="31637507" w14:textId="77777777" w:rsidR="00365ECA" w:rsidRPr="008B608B" w:rsidRDefault="00365ECA" w:rsidP="00365ECA">
      <w:pPr>
        <w:tabs>
          <w:tab w:val="left" w:pos="8789"/>
        </w:tabs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7950C1" w14:textId="2255EF33" w:rsidR="00811E3D" w:rsidRPr="00365ECA" w:rsidRDefault="00811E3D" w:rsidP="00365ECA">
      <w:pPr>
        <w:numPr>
          <w:ilvl w:val="0"/>
          <w:numId w:val="3"/>
        </w:numPr>
        <w:tabs>
          <w:tab w:val="left" w:pos="26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профессиональном</w:t>
      </w:r>
      <w:r w:rsidR="00370C01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0C01" w:rsidRPr="0071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71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дополнительном профессиональном образовании</w:t>
      </w:r>
    </w:p>
    <w:p w14:paraId="2AE49691" w14:textId="330FC1A0" w:rsidR="00811E3D" w:rsidRPr="00365ECA" w:rsidRDefault="00811E3D" w:rsidP="00365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Образование:</w:t>
      </w:r>
      <w:r w:rsidR="008B608B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высшее педагогическое,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ГОУ ВПО «Арзамасский государственный педагогический институт им. А.</w:t>
      </w:r>
      <w:r w:rsidR="009E210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="009E210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Гайдара», 2010 г.</w:t>
      </w:r>
      <w:r w:rsidR="00365E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Квалификация: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Психолог. Преподаватель психологии.</w:t>
      </w:r>
      <w:r w:rsid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Специальность: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Психология</w:t>
      </w:r>
      <w:r w:rsid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40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стаж: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2010 г.</w:t>
      </w:r>
    </w:p>
    <w:p w14:paraId="3350E9EC" w14:textId="4303ACDA" w:rsidR="00811E3D" w:rsidRPr="008B608B" w:rsidRDefault="00811E3D" w:rsidP="00365ECA">
      <w:pPr>
        <w:spacing w:after="0" w:line="240" w:lineRule="auto"/>
        <w:ind w:firstLine="567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подготовка:</w:t>
      </w:r>
    </w:p>
    <w:p w14:paraId="7E686D2A" w14:textId="21B339AE" w:rsidR="00811E3D" w:rsidRPr="00040138" w:rsidRDefault="00040138" w:rsidP="00365EC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«Актуальные проблемы психологии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условиях реализации ФГОС» (ГБОУ ДПО «Нижегородский институт развития образования»,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30EDD5" w14:textId="6F1AFF37" w:rsidR="00811E3D" w:rsidRPr="008B608B" w:rsidRDefault="00811E3D" w:rsidP="00365ECA">
      <w:pPr>
        <w:numPr>
          <w:ilvl w:val="0"/>
          <w:numId w:val="4"/>
        </w:numPr>
        <w:tabs>
          <w:tab w:val="left" w:pos="285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финансовой грамотности, методы её преподавания в системе основного, среднего образования и финансового пр</w:t>
      </w:r>
      <w:r w:rsidR="000401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 сельского населения» (</w:t>
      </w:r>
      <w:r w:rsidR="0004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ДПО «Нижегородский институт развития образования»,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г.</w:t>
      </w:r>
      <w:r w:rsid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49B45A" w14:textId="4AB567F5" w:rsidR="00811E3D" w:rsidRPr="00711FB0" w:rsidRDefault="00811E3D" w:rsidP="00365ECA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«Современные формы работы специалистов сопровождения </w:t>
      </w:r>
      <w:r w:rsidR="00040138">
        <w:rPr>
          <w:rFonts w:ascii="Times New Roman" w:eastAsia="Wingdings" w:hAnsi="Times New Roman" w:cs="Times New Roman"/>
          <w:sz w:val="24"/>
          <w:szCs w:val="24"/>
          <w:lang w:eastAsia="ru-RU"/>
        </w:rPr>
        <w:t>в ОО, реализующей АООП» (</w:t>
      </w:r>
      <w:r w:rsidR="00040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ДПО «Нижегородский институт развития образования», </w:t>
      </w:r>
      <w:r w:rsidR="00AD5430" w:rsidRPr="008B608B">
        <w:rPr>
          <w:rFonts w:ascii="Times New Roman" w:eastAsia="Wingdings" w:hAnsi="Times New Roman" w:cs="Times New Roman"/>
          <w:sz w:val="24"/>
          <w:szCs w:val="24"/>
          <w:lang w:eastAsia="ru-RU"/>
        </w:rPr>
        <w:t>2020 г.</w:t>
      </w:r>
      <w:r w:rsidR="00040138">
        <w:rPr>
          <w:rFonts w:ascii="Times New Roman" w:eastAsia="Wingdings" w:hAnsi="Times New Roman" w:cs="Times New Roman"/>
          <w:sz w:val="24"/>
          <w:szCs w:val="24"/>
          <w:lang w:eastAsia="ru-RU"/>
        </w:rPr>
        <w:t>)</w:t>
      </w:r>
    </w:p>
    <w:p w14:paraId="6358132F" w14:textId="1C2EF90E" w:rsidR="00811E3D" w:rsidRPr="008B608B" w:rsidRDefault="00370C01" w:rsidP="00365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участие в обучающих семинарах, </w:t>
      </w:r>
      <w:proofErr w:type="spellStart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видеолекциях</w:t>
      </w:r>
      <w:proofErr w:type="spellEnd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методико-педагогических программах, проводимых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ФГБНУ «Центр защиты прав и интересов детей»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ДОД «Центр эстетического воспитания детей Нижегородской области»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11E3D" w:rsidRPr="008B608B">
        <w:rPr>
          <w:rFonts w:ascii="Times New Roman" w:eastAsia="Arial Unicode MS" w:hAnsi="Times New Roman" w:cs="Times New Roman"/>
          <w:sz w:val="24"/>
          <w:szCs w:val="24"/>
          <w:lang w:eastAsia="ru-RU"/>
        </w:rPr>
        <w:t>МГППУОР «Федерация психологов образования России»</w:t>
      </w:r>
      <w:r w:rsidRPr="008B608B">
        <w:rPr>
          <w:rFonts w:ascii="Times New Roman" w:eastAsia="Arial Unicode MS" w:hAnsi="Times New Roman" w:cs="Times New Roman"/>
          <w:sz w:val="24"/>
          <w:szCs w:val="24"/>
          <w:lang w:eastAsia="ru-RU"/>
        </w:rPr>
        <w:t>, п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«Единый </w:t>
      </w:r>
      <w:proofErr w:type="spellStart"/>
      <w:proofErr w:type="gramStart"/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</w:t>
      </w:r>
      <w:r w:rsid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spellEnd"/>
      <w:proofErr w:type="gramEnd"/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орпораци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«Российский учебник»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E3D" w:rsidRPr="008B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811E3D" w:rsidRPr="008B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Знанио</w:t>
      </w:r>
      <w:proofErr w:type="spellEnd"/>
      <w:r w:rsidR="00811E3D" w:rsidRPr="008B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B60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ADC7534" w14:textId="77777777" w:rsidR="00811E3D" w:rsidRPr="008B608B" w:rsidRDefault="00811E3D" w:rsidP="00365E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F3086" w14:textId="5CD3B122" w:rsidR="008B608B" w:rsidRPr="00711FB0" w:rsidRDefault="00811E3D" w:rsidP="00365ECA">
      <w:pPr>
        <w:numPr>
          <w:ilvl w:val="0"/>
          <w:numId w:val="3"/>
        </w:numPr>
        <w:tabs>
          <w:tab w:val="left" w:pos="272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особенностях организации</w:t>
      </w:r>
      <w:r w:rsidR="0071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1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об особенностях субъектов образовательных отношений,</w:t>
      </w:r>
    </w:p>
    <w:p w14:paraId="31A82016" w14:textId="2CCA60C2" w:rsidR="00811E3D" w:rsidRPr="00365ECA" w:rsidRDefault="00711FB0" w:rsidP="00365ECA">
      <w:pPr>
        <w:tabs>
          <w:tab w:val="left" w:pos="2725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ных</w:t>
      </w:r>
      <w:r w:rsidR="00811E3D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программ</w:t>
      </w:r>
      <w:r w:rsidR="00365E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профессиональной деятельности</w:t>
      </w:r>
    </w:p>
    <w:p w14:paraId="19E3C89B" w14:textId="35FA6040" w:rsidR="00811E3D" w:rsidRPr="008B608B" w:rsidRDefault="00811E3D" w:rsidP="00365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«Богоявленская средняя школа» (МБОУ Богоявленская СШ) функционирует с 1982 года. Юридический адрес: 606303, Нижегородская область, </w:t>
      </w:r>
      <w:proofErr w:type="spellStart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Дальнеконстантиновский</w:t>
      </w:r>
      <w:proofErr w:type="spellEnd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р-он, с.</w:t>
      </w:r>
      <w:r w:rsidR="009E210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Богоявление, ул.</w:t>
      </w:r>
      <w:r w:rsidR="00B35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Шоссейная, д.</w:t>
      </w:r>
      <w:r w:rsidR="00B3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</w:p>
    <w:p w14:paraId="4EC51843" w14:textId="2DC73424" w:rsidR="00811E3D" w:rsidRPr="008B608B" w:rsidRDefault="00811E3D" w:rsidP="00365E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«Богоявленская средняя школа» представляет собой организацию, объединяющую 2 разных вида образовательных организаций:</w:t>
      </w:r>
      <w:r w:rsidR="00B35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бщеобразовательную школу </w:t>
      </w:r>
      <w:r w:rsidR="00B35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</w:t>
      </w:r>
      <w:r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етский сад</w:t>
      </w:r>
      <w:r w:rsidR="00711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11FB0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2020 году в школе открылся класс-к</w:t>
      </w:r>
      <w:r w:rsidR="00711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омплект для обучающихся с ОВЗ. </w:t>
      </w:r>
    </w:p>
    <w:p w14:paraId="7A40A53E" w14:textId="22012A3F" w:rsidR="00811E3D" w:rsidRPr="008B608B" w:rsidRDefault="00B35AD8" w:rsidP="00365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</w:t>
      </w:r>
      <w:r w:rsidR="00C81856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ота педагога-психолога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таким образом,</w:t>
      </w:r>
      <w:r w:rsidR="00C81856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с детьми от 3 до 18 лет,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основная де</w:t>
      </w:r>
      <w:r w:rsidR="00C81856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ятельность специалиста проводит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с обучающимися </w:t>
      </w:r>
      <w:r w:rsidR="0034637B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до 18 лет. Наличие среди обучающихся организации особой группы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воспитанников детского дома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расположенного на территории 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Богоявление, –</w:t>
      </w:r>
      <w:r w:rsidR="00811E3D" w:rsidRPr="008B6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определяет необходимость учета качественного своеобразия развития данной категории обучающихся в профессиональной деятельности педагога-психолога.  </w:t>
      </w:r>
    </w:p>
    <w:p w14:paraId="6AF687CA" w14:textId="6AEECA4A" w:rsidR="00811E3D" w:rsidRPr="008B608B" w:rsidRDefault="00811E3D" w:rsidP="00365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D147B" w14:textId="77777777" w:rsidR="00040138" w:rsidRDefault="00711FB0" w:rsidP="00365ECA">
      <w:pPr>
        <w:pStyle w:val="a4"/>
        <w:numPr>
          <w:ilvl w:val="0"/>
          <w:numId w:val="3"/>
        </w:numPr>
        <w:tabs>
          <w:tab w:val="left" w:pos="55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70C01" w:rsidRPr="003C3CBB">
        <w:rPr>
          <w:b/>
          <w:bCs/>
          <w:sz w:val="24"/>
          <w:szCs w:val="24"/>
        </w:rPr>
        <w:t>Сведения о ц</w:t>
      </w:r>
      <w:r w:rsidR="00811E3D" w:rsidRPr="003C3CBB">
        <w:rPr>
          <w:b/>
          <w:bCs/>
          <w:sz w:val="24"/>
          <w:szCs w:val="24"/>
        </w:rPr>
        <w:t>ел</w:t>
      </w:r>
      <w:r w:rsidR="00370C01" w:rsidRPr="003C3CBB">
        <w:rPr>
          <w:b/>
          <w:bCs/>
          <w:sz w:val="24"/>
          <w:szCs w:val="24"/>
        </w:rPr>
        <w:t>и</w:t>
      </w:r>
      <w:r w:rsidR="00811E3D" w:rsidRPr="003C3CBB">
        <w:rPr>
          <w:b/>
          <w:bCs/>
          <w:sz w:val="24"/>
          <w:szCs w:val="24"/>
        </w:rPr>
        <w:t>, задач</w:t>
      </w:r>
      <w:r w:rsidR="00370C01" w:rsidRPr="003C3CBB">
        <w:rPr>
          <w:b/>
          <w:bCs/>
          <w:sz w:val="24"/>
          <w:szCs w:val="24"/>
        </w:rPr>
        <w:t>ах</w:t>
      </w:r>
      <w:r w:rsidR="00811E3D" w:rsidRPr="003C3CBB">
        <w:rPr>
          <w:b/>
          <w:bCs/>
          <w:sz w:val="24"/>
          <w:szCs w:val="24"/>
        </w:rPr>
        <w:t xml:space="preserve"> и основны</w:t>
      </w:r>
      <w:r w:rsidR="00370C01" w:rsidRPr="003C3CBB">
        <w:rPr>
          <w:b/>
          <w:bCs/>
          <w:sz w:val="24"/>
          <w:szCs w:val="24"/>
        </w:rPr>
        <w:t>х</w:t>
      </w:r>
      <w:r w:rsidR="00811E3D" w:rsidRPr="003C3CBB">
        <w:rPr>
          <w:b/>
          <w:bCs/>
          <w:sz w:val="24"/>
          <w:szCs w:val="24"/>
        </w:rPr>
        <w:t xml:space="preserve"> направления</w:t>
      </w:r>
      <w:r w:rsidR="00370C01" w:rsidRPr="003C3CBB">
        <w:rPr>
          <w:b/>
          <w:bCs/>
          <w:sz w:val="24"/>
          <w:szCs w:val="24"/>
        </w:rPr>
        <w:t>х</w:t>
      </w:r>
      <w:r w:rsidR="00811E3D" w:rsidRPr="003C3CBB">
        <w:rPr>
          <w:b/>
          <w:bCs/>
          <w:sz w:val="24"/>
          <w:szCs w:val="24"/>
        </w:rPr>
        <w:t xml:space="preserve"> профессиональной деятельности </w:t>
      </w:r>
    </w:p>
    <w:p w14:paraId="0EC4437A" w14:textId="2C61EF7B" w:rsidR="00811E3D" w:rsidRPr="00711FB0" w:rsidRDefault="00370C01" w:rsidP="00365ECA">
      <w:pPr>
        <w:pStyle w:val="a4"/>
        <w:tabs>
          <w:tab w:val="left" w:pos="557"/>
        </w:tabs>
        <w:jc w:val="center"/>
        <w:rPr>
          <w:b/>
          <w:bCs/>
          <w:sz w:val="24"/>
          <w:szCs w:val="24"/>
        </w:rPr>
      </w:pPr>
      <w:r w:rsidRPr="003C3CBB">
        <w:rPr>
          <w:b/>
          <w:bCs/>
          <w:sz w:val="24"/>
          <w:szCs w:val="24"/>
        </w:rPr>
        <w:t xml:space="preserve">в соответствии с профессиональным стандартом </w:t>
      </w:r>
      <w:r w:rsidRPr="00711FB0">
        <w:rPr>
          <w:b/>
          <w:bCs/>
          <w:sz w:val="24"/>
          <w:szCs w:val="24"/>
        </w:rPr>
        <w:t>«Педагог-психолог</w:t>
      </w:r>
      <w:r w:rsidR="00A62D3C" w:rsidRPr="00711FB0">
        <w:rPr>
          <w:b/>
          <w:bCs/>
          <w:sz w:val="24"/>
          <w:szCs w:val="24"/>
        </w:rPr>
        <w:t xml:space="preserve"> (психолог в сфере образования)</w:t>
      </w:r>
      <w:r w:rsidRPr="00711FB0">
        <w:rPr>
          <w:b/>
          <w:bCs/>
          <w:sz w:val="24"/>
          <w:szCs w:val="24"/>
        </w:rPr>
        <w:t>»</w:t>
      </w:r>
    </w:p>
    <w:p w14:paraId="1A5D52CC" w14:textId="0918F781" w:rsidR="00811E3D" w:rsidRPr="008B608B" w:rsidRDefault="00811E3D" w:rsidP="00365ECA">
      <w:pPr>
        <w:tabs>
          <w:tab w:val="left" w:pos="557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психолого-педагогическое и методическое сопровождение образовательного процесса реализации основной и дополнительной программ дошкольного образования, основного общего и среднего общего образования в условиях реализации ФГОС </w:t>
      </w:r>
    </w:p>
    <w:p w14:paraId="316F2B0C" w14:textId="7C2839AD" w:rsidR="00811E3D" w:rsidRPr="008B608B" w:rsidRDefault="00811E3D" w:rsidP="00365ECA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711F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D33996" w14:textId="2D00700E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сохранению психического здоровья всех участников образовательного процесса, а также их эмоциональному благополучию;</w:t>
      </w:r>
    </w:p>
    <w:p w14:paraId="1254FB3F" w14:textId="5BD7DAB4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созданию социально-психолого-педагогических условий для успешной адаптации обучающихся при перехо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 на ФГОС ООО;</w:t>
      </w:r>
    </w:p>
    <w:p w14:paraId="61376BDD" w14:textId="088332CF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зону его ближайшего развития;</w:t>
      </w:r>
    </w:p>
    <w:p w14:paraId="2631DE2B" w14:textId="48900A1F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психологическую компетентность </w:t>
      </w:r>
      <w:r w:rsidR="00A62D3C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воспитателей, педагогов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/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аконных представителей учащихся;</w:t>
      </w:r>
    </w:p>
    <w:p w14:paraId="6224EC23" w14:textId="27F40346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коллективу образовательного учреждения в создании психологически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езопасной образовательной среды;</w:t>
      </w:r>
    </w:p>
    <w:p w14:paraId="3D83F6B9" w14:textId="5B7BA265" w:rsidR="00811E3D" w:rsidRPr="008B608B" w:rsidRDefault="003C3CBB" w:rsidP="00365EC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содействие личностному, познавательному, эмоц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ионально-волевому и социально-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коммуникативному развитию детей в соответствии с их возрастными </w:t>
      </w:r>
      <w:r w:rsidR="00C81856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индивидуальными особенностями.</w:t>
      </w:r>
    </w:p>
    <w:p w14:paraId="1D2B31CE" w14:textId="3BCD80AF" w:rsidR="00811E3D" w:rsidRPr="008B608B" w:rsidRDefault="00811E3D" w:rsidP="00711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субъекты профессионального взаимодействия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</w:t>
      </w:r>
      <w:r w:rsidR="007E1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16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Богоявленская СШ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воспитанники, учащиеся, родители (законные представители), педагоги и администрация.</w:t>
      </w:r>
    </w:p>
    <w:p w14:paraId="4D4473FD" w14:textId="2F2368BD" w:rsidR="00811E3D" w:rsidRPr="008B608B" w:rsidRDefault="00811E3D" w:rsidP="00711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профессиональной деятельности педагога-психолога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«Богоявленская СШ» в соответствии с профессиональным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3C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«Педагог-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 сфере образования»:</w:t>
      </w:r>
    </w:p>
    <w:p w14:paraId="5622958A" w14:textId="77777777" w:rsidR="00811E3D" w:rsidRPr="008B608B" w:rsidRDefault="00811E3D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14:paraId="07CFA6CD" w14:textId="77777777" w:rsidR="00811E3D" w:rsidRPr="008B608B" w:rsidRDefault="00811E3D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среды;</w:t>
      </w:r>
    </w:p>
    <w:p w14:paraId="5D347AE8" w14:textId="2B5B5F4B" w:rsidR="003C3CBB" w:rsidRPr="008B608B" w:rsidRDefault="003C3CBB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детей и обучающихся, в том числе 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ОВЗ;</w:t>
      </w:r>
    </w:p>
    <w:p w14:paraId="415C0ADF" w14:textId="77777777" w:rsidR="003C3CBB" w:rsidRPr="008B608B" w:rsidRDefault="003C3CBB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субъектов образовательного процесса;</w:t>
      </w:r>
    </w:p>
    <w:p w14:paraId="0319D8C5" w14:textId="2ED6CD8D" w:rsidR="003C3CBB" w:rsidRPr="008B608B" w:rsidRDefault="003C3CBB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работа с детьми и обучающимися, в том числе и с обучающимися с ОВЗ;</w:t>
      </w:r>
    </w:p>
    <w:p w14:paraId="119DA32F" w14:textId="77777777" w:rsidR="003C3CBB" w:rsidRPr="008B608B" w:rsidRDefault="003C3CBB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proofErr w:type="spellStart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</w:t>
      </w:r>
      <w:proofErr w:type="spellEnd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789FC98" w14:textId="482C6C33" w:rsidR="003C3CBB" w:rsidRPr="00B35939" w:rsidRDefault="003C3CBB" w:rsidP="00365EC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субъ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 образовательного процесса.</w:t>
      </w:r>
    </w:p>
    <w:p w14:paraId="6B3FAED3" w14:textId="77777777" w:rsidR="00B35939" w:rsidRPr="008B608B" w:rsidRDefault="00B35939" w:rsidP="00B35939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</w:p>
    <w:p w14:paraId="7BA994C3" w14:textId="77777777" w:rsidR="003C3CBB" w:rsidRDefault="00811E3D" w:rsidP="00365ECA">
      <w:pPr>
        <w:numPr>
          <w:ilvl w:val="1"/>
          <w:numId w:val="1"/>
        </w:numPr>
        <w:tabs>
          <w:tab w:val="left" w:pos="349"/>
        </w:tabs>
        <w:spacing w:after="0" w:line="222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применяемых психолого-педагогических технологий, методик и программ </w:t>
      </w:r>
    </w:p>
    <w:p w14:paraId="6FD74A0F" w14:textId="33BCEB83" w:rsidR="00811E3D" w:rsidRPr="008B608B" w:rsidRDefault="00811E3D" w:rsidP="003C3CBB">
      <w:pPr>
        <w:tabs>
          <w:tab w:val="left" w:pos="349"/>
        </w:tabs>
        <w:spacing w:after="0" w:line="222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задачами профессиональной деятельности</w:t>
      </w:r>
    </w:p>
    <w:p w14:paraId="2F146E3C" w14:textId="3758A62A" w:rsidR="00811E3D" w:rsidRPr="008B608B" w:rsidRDefault="00811E3D" w:rsidP="00811E3D">
      <w:pPr>
        <w:tabs>
          <w:tab w:val="left" w:pos="349"/>
        </w:tabs>
        <w:spacing w:after="0" w:line="222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4394"/>
        <w:gridCol w:w="2693"/>
        <w:gridCol w:w="3260"/>
      </w:tblGrid>
      <w:tr w:rsidR="00811E3D" w:rsidRPr="008B608B" w14:paraId="0B712E63" w14:textId="77777777" w:rsidTr="00040138">
        <w:trPr>
          <w:trHeight w:val="58"/>
        </w:trPr>
        <w:tc>
          <w:tcPr>
            <w:tcW w:w="2552" w:type="dxa"/>
            <w:vMerge w:val="restart"/>
          </w:tcPr>
          <w:p w14:paraId="3DD5B283" w14:textId="285A6860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 xml:space="preserve">Задача деятельности </w:t>
            </w:r>
          </w:p>
        </w:tc>
        <w:tc>
          <w:tcPr>
            <w:tcW w:w="2552" w:type="dxa"/>
            <w:vMerge w:val="restart"/>
          </w:tcPr>
          <w:p w14:paraId="4A2E26B4" w14:textId="78FB7ECE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 xml:space="preserve">Технологии </w:t>
            </w:r>
          </w:p>
        </w:tc>
        <w:tc>
          <w:tcPr>
            <w:tcW w:w="10347" w:type="dxa"/>
            <w:gridSpan w:val="3"/>
          </w:tcPr>
          <w:p w14:paraId="678F9C6F" w14:textId="54AA2938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>Применяемые методики и программы</w:t>
            </w:r>
            <w:r w:rsidR="007A6E00" w:rsidRPr="000B011E">
              <w:rPr>
                <w:b/>
                <w:sz w:val="24"/>
                <w:szCs w:val="24"/>
              </w:rPr>
              <w:t>, методические разработки</w:t>
            </w:r>
          </w:p>
        </w:tc>
      </w:tr>
      <w:tr w:rsidR="003A6B11" w:rsidRPr="008B608B" w14:paraId="780E612A" w14:textId="77777777" w:rsidTr="00040138">
        <w:trPr>
          <w:trHeight w:val="58"/>
        </w:trPr>
        <w:tc>
          <w:tcPr>
            <w:tcW w:w="2552" w:type="dxa"/>
            <w:vMerge/>
          </w:tcPr>
          <w:p w14:paraId="100D3A33" w14:textId="77777777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67E6CC6" w14:textId="77777777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1FD541" w14:textId="77777777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>с обучающимися</w:t>
            </w:r>
          </w:p>
        </w:tc>
        <w:tc>
          <w:tcPr>
            <w:tcW w:w="2693" w:type="dxa"/>
          </w:tcPr>
          <w:p w14:paraId="2F44D29D" w14:textId="77777777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>с педагогами</w:t>
            </w:r>
          </w:p>
        </w:tc>
        <w:tc>
          <w:tcPr>
            <w:tcW w:w="3260" w:type="dxa"/>
          </w:tcPr>
          <w:p w14:paraId="7E50AD1E" w14:textId="77777777" w:rsidR="00811E3D" w:rsidRPr="000B011E" w:rsidRDefault="00811E3D" w:rsidP="00811E3D">
            <w:pPr>
              <w:tabs>
                <w:tab w:val="left" w:pos="349"/>
              </w:tabs>
              <w:spacing w:line="222" w:lineRule="auto"/>
              <w:jc w:val="center"/>
              <w:rPr>
                <w:b/>
                <w:sz w:val="24"/>
                <w:szCs w:val="24"/>
              </w:rPr>
            </w:pPr>
            <w:r w:rsidRPr="000B011E">
              <w:rPr>
                <w:b/>
                <w:sz w:val="24"/>
                <w:szCs w:val="24"/>
              </w:rPr>
              <w:t>с родителями</w:t>
            </w:r>
          </w:p>
        </w:tc>
      </w:tr>
      <w:tr w:rsidR="003A6B11" w:rsidRPr="008B608B" w14:paraId="3DC06CD8" w14:textId="77777777" w:rsidTr="00040138">
        <w:tc>
          <w:tcPr>
            <w:tcW w:w="2552" w:type="dxa"/>
          </w:tcPr>
          <w:p w14:paraId="5AB27F78" w14:textId="36BDE93B" w:rsidR="00811E3D" w:rsidRPr="008B608B" w:rsidRDefault="00A47734" w:rsidP="00A47734">
            <w:pPr>
              <w:shd w:val="clear" w:color="auto" w:fill="FFFFFF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Способствовать сохранению психического здоровья всех участников образовательного процесса, а также</w:t>
            </w:r>
            <w:r w:rsidR="00C81856" w:rsidRPr="008B608B">
              <w:rPr>
                <w:sz w:val="24"/>
                <w:szCs w:val="24"/>
              </w:rPr>
              <w:t xml:space="preserve"> их эмоциональному благополучию</w:t>
            </w:r>
            <w:r w:rsidRPr="008B608B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619CD1F1" w14:textId="77777777" w:rsidR="00C73212" w:rsidRPr="008B608B" w:rsidRDefault="00C73212" w:rsidP="00811E3D">
            <w:pPr>
              <w:tabs>
                <w:tab w:val="left" w:pos="349"/>
              </w:tabs>
              <w:spacing w:line="222" w:lineRule="auto"/>
              <w:rPr>
                <w:color w:val="111111"/>
                <w:sz w:val="24"/>
                <w:szCs w:val="24"/>
              </w:rPr>
            </w:pPr>
            <w:r w:rsidRPr="008B608B">
              <w:rPr>
                <w:color w:val="111111"/>
                <w:sz w:val="24"/>
                <w:szCs w:val="24"/>
              </w:rPr>
              <w:t>Коррекционно-развивающие технологии,</w:t>
            </w:r>
          </w:p>
          <w:p w14:paraId="0CD0F823" w14:textId="3D20D058" w:rsidR="00811E3D" w:rsidRPr="008B608B" w:rsidRDefault="00C81856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т</w:t>
            </w:r>
            <w:r w:rsidR="00C73212" w:rsidRPr="008B608B">
              <w:rPr>
                <w:sz w:val="24"/>
                <w:szCs w:val="24"/>
              </w:rPr>
              <w:t>ехнологии интегрированного обучения</w:t>
            </w:r>
          </w:p>
        </w:tc>
        <w:tc>
          <w:tcPr>
            <w:tcW w:w="4394" w:type="dxa"/>
          </w:tcPr>
          <w:p w14:paraId="3CDF8430" w14:textId="7ED97DEC" w:rsidR="003C3CBB" w:rsidRPr="003C3CBB" w:rsidRDefault="003A6B11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3C3CBB">
              <w:rPr>
                <w:sz w:val="24"/>
                <w:szCs w:val="24"/>
              </w:rPr>
              <w:t>«Методика исследования мотивации учения у старших дошкольников и первоклассников» (М.Р.</w:t>
            </w:r>
            <w:r w:rsidR="003C3CBB" w:rsidRPr="003C3CBB">
              <w:rPr>
                <w:sz w:val="24"/>
                <w:szCs w:val="24"/>
              </w:rPr>
              <w:t> </w:t>
            </w:r>
            <w:r w:rsidRPr="003C3CBB">
              <w:rPr>
                <w:sz w:val="24"/>
                <w:szCs w:val="24"/>
              </w:rPr>
              <w:t>Гинзбург)</w:t>
            </w:r>
            <w:r w:rsidR="003C3CBB" w:rsidRPr="003C3CBB">
              <w:rPr>
                <w:sz w:val="24"/>
                <w:szCs w:val="24"/>
              </w:rPr>
              <w:t>;</w:t>
            </w:r>
          </w:p>
          <w:p w14:paraId="750F6B99" w14:textId="29998672" w:rsidR="00F64A3F" w:rsidRPr="003C3CBB" w:rsidRDefault="00F64A3F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3C3CBB">
              <w:rPr>
                <w:sz w:val="24"/>
                <w:szCs w:val="24"/>
              </w:rPr>
              <w:t>Проективная методика для д</w:t>
            </w:r>
            <w:r w:rsidR="003C3CBB">
              <w:rPr>
                <w:sz w:val="24"/>
                <w:szCs w:val="24"/>
              </w:rPr>
              <w:t xml:space="preserve">иагностики школьной тревожности </w:t>
            </w:r>
            <w:r w:rsidRPr="003C3CBB">
              <w:rPr>
                <w:sz w:val="24"/>
                <w:szCs w:val="24"/>
              </w:rPr>
              <w:t>(А.М.</w:t>
            </w:r>
            <w:r w:rsidR="003C3CBB" w:rsidRPr="003C3CBB">
              <w:rPr>
                <w:sz w:val="24"/>
                <w:szCs w:val="24"/>
              </w:rPr>
              <w:t> </w:t>
            </w:r>
            <w:r w:rsidRPr="003C3CBB">
              <w:rPr>
                <w:sz w:val="24"/>
                <w:szCs w:val="24"/>
              </w:rPr>
              <w:t>Прихожан)</w:t>
            </w:r>
            <w:r w:rsidR="003C3CBB" w:rsidRPr="003C3CBB">
              <w:rPr>
                <w:sz w:val="24"/>
                <w:szCs w:val="24"/>
              </w:rPr>
              <w:t>;</w:t>
            </w:r>
          </w:p>
          <w:p w14:paraId="736B3CC7" w14:textId="29FC0229" w:rsidR="00733F93" w:rsidRPr="003C3CBB" w:rsidRDefault="00F64A3F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3C3CBB">
              <w:rPr>
                <w:sz w:val="24"/>
                <w:szCs w:val="24"/>
              </w:rPr>
              <w:t>Методика «Лесенка»</w:t>
            </w:r>
            <w:r w:rsidR="00040138">
              <w:rPr>
                <w:sz w:val="24"/>
                <w:szCs w:val="24"/>
              </w:rPr>
              <w:t xml:space="preserve"> </w:t>
            </w:r>
            <w:r w:rsidR="00166B6C">
              <w:rPr>
                <w:sz w:val="24"/>
                <w:szCs w:val="24"/>
              </w:rPr>
              <w:t>(</w:t>
            </w:r>
            <w:r w:rsidRPr="003C3CBB">
              <w:rPr>
                <w:sz w:val="24"/>
                <w:szCs w:val="24"/>
              </w:rPr>
              <w:t>В.Г.</w:t>
            </w:r>
            <w:r w:rsidR="00166B6C">
              <w:rPr>
                <w:sz w:val="24"/>
                <w:szCs w:val="24"/>
              </w:rPr>
              <w:t> </w:t>
            </w:r>
            <w:r w:rsidRPr="003C3CBB">
              <w:rPr>
                <w:sz w:val="24"/>
                <w:szCs w:val="24"/>
              </w:rPr>
              <w:t>Щур</w:t>
            </w:r>
            <w:r w:rsidR="00166B6C">
              <w:rPr>
                <w:sz w:val="24"/>
                <w:szCs w:val="24"/>
              </w:rPr>
              <w:t>)</w:t>
            </w:r>
            <w:r w:rsidR="003C3CBB">
              <w:rPr>
                <w:sz w:val="24"/>
                <w:szCs w:val="24"/>
              </w:rPr>
              <w:t>;</w:t>
            </w:r>
          </w:p>
          <w:p w14:paraId="39947624" w14:textId="23F78FA7" w:rsidR="00F64A3F" w:rsidRPr="003C3CBB" w:rsidRDefault="00F64A3F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3C3CBB">
              <w:rPr>
                <w:sz w:val="24"/>
                <w:szCs w:val="24"/>
              </w:rPr>
              <w:t xml:space="preserve">Тест «Страхи в домиках» </w:t>
            </w:r>
            <w:r w:rsidR="003C3CBB">
              <w:rPr>
                <w:sz w:val="24"/>
                <w:szCs w:val="24"/>
              </w:rPr>
              <w:t>(</w:t>
            </w:r>
            <w:r w:rsidRPr="003C3CBB">
              <w:rPr>
                <w:sz w:val="24"/>
                <w:szCs w:val="24"/>
              </w:rPr>
              <w:t>модификация М.А. Панфиловой</w:t>
            </w:r>
            <w:r w:rsidR="003C3CBB">
              <w:rPr>
                <w:sz w:val="24"/>
                <w:szCs w:val="24"/>
              </w:rPr>
              <w:t>);</w:t>
            </w:r>
          </w:p>
          <w:p w14:paraId="738F33D9" w14:textId="29DB5A3C" w:rsidR="00733F93" w:rsidRPr="008B608B" w:rsidRDefault="00733F93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Программа тренинговых занятий для </w:t>
            </w:r>
            <w:r w:rsidRPr="008B608B">
              <w:rPr>
                <w:sz w:val="24"/>
                <w:szCs w:val="24"/>
              </w:rPr>
              <w:lastRenderedPageBreak/>
              <w:t>старшеклассников «Готовимся к ЕГЭ и ГИА»</w:t>
            </w:r>
            <w:r w:rsidRPr="008B608B">
              <w:rPr>
                <w:rFonts w:eastAsia="Calibri"/>
                <w:sz w:val="24"/>
                <w:szCs w:val="24"/>
              </w:rPr>
              <w:t xml:space="preserve"> (адаптированная)</w:t>
            </w:r>
            <w:r w:rsidRPr="008B608B">
              <w:rPr>
                <w:color w:val="000000"/>
                <w:sz w:val="24"/>
                <w:szCs w:val="24"/>
              </w:rPr>
              <w:t xml:space="preserve"> </w:t>
            </w:r>
            <w:r w:rsidR="008B16E5" w:rsidRPr="008B608B">
              <w:rPr>
                <w:color w:val="000000"/>
                <w:sz w:val="24"/>
                <w:szCs w:val="24"/>
              </w:rPr>
              <w:t xml:space="preserve">(авторы: </w:t>
            </w:r>
            <w:proofErr w:type="spellStart"/>
            <w:r w:rsidRPr="008B608B">
              <w:rPr>
                <w:sz w:val="24"/>
                <w:szCs w:val="24"/>
              </w:rPr>
              <w:t>Стебенев</w:t>
            </w:r>
            <w:r w:rsidR="008B16E5" w:rsidRPr="008B608B">
              <w:rPr>
                <w:sz w:val="24"/>
                <w:szCs w:val="24"/>
              </w:rPr>
              <w:t>а</w:t>
            </w:r>
            <w:proofErr w:type="spellEnd"/>
            <w:r w:rsidRPr="008B608B">
              <w:rPr>
                <w:sz w:val="24"/>
                <w:szCs w:val="24"/>
              </w:rPr>
              <w:t xml:space="preserve"> Н., Королев</w:t>
            </w:r>
            <w:r w:rsidR="008B16E5" w:rsidRPr="008B608B">
              <w:rPr>
                <w:sz w:val="24"/>
                <w:szCs w:val="24"/>
              </w:rPr>
              <w:t>а</w:t>
            </w:r>
            <w:r w:rsidRPr="008B608B">
              <w:rPr>
                <w:sz w:val="24"/>
                <w:szCs w:val="24"/>
              </w:rPr>
              <w:t xml:space="preserve"> Н. и </w:t>
            </w:r>
            <w:proofErr w:type="spellStart"/>
            <w:r w:rsidRPr="008B608B">
              <w:rPr>
                <w:sz w:val="24"/>
                <w:szCs w:val="24"/>
              </w:rPr>
              <w:t>Шрагин</w:t>
            </w:r>
            <w:r w:rsidR="008B16E5" w:rsidRPr="008B608B">
              <w:rPr>
                <w:sz w:val="24"/>
                <w:szCs w:val="24"/>
              </w:rPr>
              <w:t>а</w:t>
            </w:r>
            <w:proofErr w:type="spellEnd"/>
            <w:r w:rsidR="003C3CBB">
              <w:rPr>
                <w:sz w:val="24"/>
                <w:szCs w:val="24"/>
              </w:rPr>
              <w:t xml:space="preserve"> Е.</w:t>
            </w:r>
            <w:r w:rsidR="008B16E5" w:rsidRPr="008B608B">
              <w:rPr>
                <w:sz w:val="24"/>
                <w:szCs w:val="24"/>
              </w:rPr>
              <w:t>)</w:t>
            </w:r>
            <w:r w:rsidR="003C3CBB">
              <w:rPr>
                <w:sz w:val="24"/>
                <w:szCs w:val="24"/>
              </w:rPr>
              <w:t>;</w:t>
            </w:r>
          </w:p>
          <w:p w14:paraId="4084EC54" w14:textId="7739DC2F" w:rsidR="008B16E5" w:rsidRPr="008B608B" w:rsidRDefault="008B16E5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rFonts w:eastAsia="Calibri"/>
                <w:sz w:val="24"/>
                <w:szCs w:val="24"/>
              </w:rPr>
            </w:pPr>
            <w:r w:rsidRPr="008B608B">
              <w:rPr>
                <w:rFonts w:eastAsia="Calibri"/>
                <w:bCs/>
                <w:sz w:val="24"/>
                <w:szCs w:val="24"/>
              </w:rPr>
              <w:t>Программа профилактики жестокого обращения и насилия над детьми и несовершеннолетними в семье «ЖИЗНЬ БЕЗ НАСИЛИЯ»</w:t>
            </w:r>
            <w:r w:rsidRPr="008B608B">
              <w:rPr>
                <w:rFonts w:eastAsia="Calibri"/>
                <w:color w:val="333333"/>
                <w:sz w:val="24"/>
                <w:szCs w:val="24"/>
              </w:rPr>
              <w:t xml:space="preserve"> </w:t>
            </w:r>
            <w:r w:rsidR="003C3CBB">
              <w:rPr>
                <w:rFonts w:eastAsia="Calibri"/>
                <w:sz w:val="24"/>
                <w:szCs w:val="24"/>
              </w:rPr>
              <w:t>(адаптированная) (</w:t>
            </w:r>
            <w:r w:rsidRPr="008B608B">
              <w:rPr>
                <w:rFonts w:eastAsia="Calibri"/>
                <w:sz w:val="24"/>
                <w:szCs w:val="24"/>
              </w:rPr>
              <w:t>Л.В.</w:t>
            </w:r>
            <w:r w:rsidR="003C3CBB">
              <w:rPr>
                <w:rFonts w:eastAsia="Calibri"/>
                <w:sz w:val="24"/>
                <w:szCs w:val="24"/>
              </w:rPr>
              <w:t> </w:t>
            </w:r>
            <w:r w:rsidRPr="008B608B">
              <w:rPr>
                <w:rFonts w:eastAsia="Calibri"/>
                <w:sz w:val="24"/>
                <w:szCs w:val="24"/>
              </w:rPr>
              <w:t>Пикуль)</w:t>
            </w:r>
            <w:r w:rsidR="003C3CBB">
              <w:rPr>
                <w:rFonts w:eastAsia="Calibri"/>
                <w:sz w:val="24"/>
                <w:szCs w:val="24"/>
              </w:rPr>
              <w:t>;</w:t>
            </w:r>
          </w:p>
          <w:p w14:paraId="47CC0C83" w14:textId="4C3BAF2A" w:rsidR="003A6B11" w:rsidRPr="008B608B" w:rsidRDefault="00F72054" w:rsidP="00365ECA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line="222" w:lineRule="auto"/>
              <w:ind w:left="285" w:hanging="285"/>
              <w:rPr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Программа формирования навыков культурного общения в условиях лагеря с дневным пребыванием детей «Школа общения» (</w:t>
            </w:r>
            <w:r w:rsidR="003C3CBB">
              <w:rPr>
                <w:bCs/>
                <w:sz w:val="24"/>
                <w:szCs w:val="24"/>
              </w:rPr>
              <w:t>В.И. Максаков</w:t>
            </w:r>
            <w:r w:rsidRPr="008B608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A08E776" w14:textId="0551CA8A" w:rsidR="00C81856" w:rsidRPr="007A7116" w:rsidRDefault="00733F93" w:rsidP="00365ECA">
            <w:pPr>
              <w:pStyle w:val="a4"/>
              <w:numPr>
                <w:ilvl w:val="0"/>
                <w:numId w:val="6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lastRenderedPageBreak/>
              <w:t>Методика диагностики уровня эмоционального выгорания</w:t>
            </w:r>
            <w:r w:rsidR="003C3CBB" w:rsidRPr="007A7116">
              <w:rPr>
                <w:sz w:val="24"/>
                <w:szCs w:val="24"/>
              </w:rPr>
              <w:t xml:space="preserve"> (</w:t>
            </w:r>
            <w:r w:rsidR="00C81856" w:rsidRPr="007A7116">
              <w:rPr>
                <w:sz w:val="24"/>
                <w:szCs w:val="24"/>
              </w:rPr>
              <w:t>В.В.</w:t>
            </w:r>
            <w:r w:rsidR="007A7116">
              <w:rPr>
                <w:sz w:val="24"/>
                <w:szCs w:val="24"/>
              </w:rPr>
              <w:t> </w:t>
            </w:r>
            <w:r w:rsidR="00C81856" w:rsidRPr="007A7116">
              <w:rPr>
                <w:sz w:val="24"/>
                <w:szCs w:val="24"/>
              </w:rPr>
              <w:t>Бойко</w:t>
            </w:r>
            <w:r w:rsidR="003C3CBB" w:rsidRPr="007A7116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C912FA0" w14:textId="65C22231" w:rsidR="00811E3D" w:rsidRPr="003C3CBB" w:rsidRDefault="00733F93" w:rsidP="00365ECA">
            <w:pPr>
              <w:pStyle w:val="a4"/>
              <w:numPr>
                <w:ilvl w:val="0"/>
                <w:numId w:val="7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3C3CBB">
              <w:rPr>
                <w:sz w:val="24"/>
                <w:szCs w:val="24"/>
              </w:rPr>
              <w:t xml:space="preserve">Опросник родительского отношения </w:t>
            </w:r>
            <w:r w:rsidR="003C3CBB" w:rsidRPr="003C3CBB">
              <w:rPr>
                <w:sz w:val="24"/>
                <w:szCs w:val="24"/>
              </w:rPr>
              <w:t>(</w:t>
            </w:r>
            <w:r w:rsidRPr="003C3CBB">
              <w:rPr>
                <w:sz w:val="24"/>
                <w:szCs w:val="24"/>
              </w:rPr>
              <w:t>А.Я.</w:t>
            </w:r>
            <w:r w:rsidR="003C3CBB" w:rsidRPr="003C3CBB">
              <w:rPr>
                <w:sz w:val="24"/>
                <w:szCs w:val="24"/>
              </w:rPr>
              <w:t xml:space="preserve"> </w:t>
            </w:r>
            <w:r w:rsidRPr="003C3CBB">
              <w:rPr>
                <w:sz w:val="24"/>
                <w:szCs w:val="24"/>
              </w:rPr>
              <w:t>Варга, В.В.</w:t>
            </w:r>
            <w:r w:rsidR="003C3CBB" w:rsidRPr="003C3CBB">
              <w:rPr>
                <w:sz w:val="24"/>
                <w:szCs w:val="24"/>
              </w:rPr>
              <w:t xml:space="preserve"> </w:t>
            </w:r>
            <w:proofErr w:type="spellStart"/>
            <w:r w:rsidRPr="003C3CBB">
              <w:rPr>
                <w:sz w:val="24"/>
                <w:szCs w:val="24"/>
              </w:rPr>
              <w:t>Столин</w:t>
            </w:r>
            <w:proofErr w:type="spellEnd"/>
            <w:r w:rsidR="003C3CBB" w:rsidRPr="003C3CBB">
              <w:rPr>
                <w:sz w:val="24"/>
                <w:szCs w:val="24"/>
              </w:rPr>
              <w:t>)</w:t>
            </w:r>
            <w:r w:rsidR="008B16E5" w:rsidRPr="003C3CBB">
              <w:rPr>
                <w:sz w:val="24"/>
                <w:szCs w:val="24"/>
              </w:rPr>
              <w:t>;</w:t>
            </w:r>
          </w:p>
          <w:p w14:paraId="42A48CF5" w14:textId="1368AF01" w:rsidR="008B16E5" w:rsidRPr="003C3CBB" w:rsidRDefault="008B16E5" w:rsidP="00365ECA">
            <w:pPr>
              <w:pStyle w:val="a4"/>
              <w:numPr>
                <w:ilvl w:val="0"/>
                <w:numId w:val="7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3C3CBB">
              <w:rPr>
                <w:rFonts w:eastAsia="Calibri"/>
                <w:bCs/>
                <w:sz w:val="24"/>
                <w:szCs w:val="24"/>
              </w:rPr>
              <w:t>Программа профилактики жестокого обращения и насилия над детьми и несовершеннолетними в семье «ЖИЗНЬ БЕЗ НАСИЛИЯ»</w:t>
            </w:r>
            <w:r w:rsidRPr="003C3CBB">
              <w:rPr>
                <w:rFonts w:eastAsia="Calibri"/>
                <w:color w:val="333333"/>
                <w:sz w:val="24"/>
                <w:szCs w:val="24"/>
              </w:rPr>
              <w:t xml:space="preserve"> </w:t>
            </w:r>
            <w:r w:rsidR="007A7116">
              <w:rPr>
                <w:rFonts w:eastAsia="Calibri"/>
                <w:sz w:val="24"/>
                <w:szCs w:val="24"/>
              </w:rPr>
              <w:t xml:space="preserve">(адаптированная) </w:t>
            </w:r>
            <w:r w:rsidR="007A7116">
              <w:rPr>
                <w:rFonts w:eastAsia="Calibri"/>
                <w:sz w:val="24"/>
                <w:szCs w:val="24"/>
              </w:rPr>
              <w:lastRenderedPageBreak/>
              <w:t>(</w:t>
            </w:r>
            <w:r w:rsidRPr="003C3CBB">
              <w:rPr>
                <w:rFonts w:eastAsia="Calibri"/>
                <w:sz w:val="24"/>
                <w:szCs w:val="24"/>
              </w:rPr>
              <w:t>Л.В.</w:t>
            </w:r>
            <w:r w:rsidR="007A7116">
              <w:rPr>
                <w:rFonts w:eastAsia="Calibri"/>
                <w:sz w:val="24"/>
                <w:szCs w:val="24"/>
              </w:rPr>
              <w:t> </w:t>
            </w:r>
            <w:r w:rsidRPr="003C3CBB">
              <w:rPr>
                <w:rFonts w:eastAsia="Calibri"/>
                <w:sz w:val="24"/>
                <w:szCs w:val="24"/>
              </w:rPr>
              <w:t>Пикуль)</w:t>
            </w:r>
          </w:p>
        </w:tc>
      </w:tr>
      <w:tr w:rsidR="003A6B11" w:rsidRPr="008B608B" w14:paraId="38452957" w14:textId="77777777" w:rsidTr="00040138">
        <w:tc>
          <w:tcPr>
            <w:tcW w:w="2552" w:type="dxa"/>
          </w:tcPr>
          <w:p w14:paraId="1A1C6C25" w14:textId="31F2731A" w:rsidR="00811E3D" w:rsidRPr="008B608B" w:rsidRDefault="00C81856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lastRenderedPageBreak/>
              <w:t>С</w:t>
            </w:r>
            <w:r w:rsidR="00A47734" w:rsidRPr="008B608B">
              <w:rPr>
                <w:sz w:val="24"/>
                <w:szCs w:val="24"/>
              </w:rPr>
              <w:t>одействовать созданию социально-психолого-педагогических условий для успешной адаптации обуча</w:t>
            </w:r>
            <w:r w:rsidR="007A7116">
              <w:rPr>
                <w:sz w:val="24"/>
                <w:szCs w:val="24"/>
              </w:rPr>
              <w:t>ющихся при переходе на ФГОС ООО</w:t>
            </w:r>
          </w:p>
        </w:tc>
        <w:tc>
          <w:tcPr>
            <w:tcW w:w="2552" w:type="dxa"/>
          </w:tcPr>
          <w:p w14:paraId="4F6D7A78" w14:textId="6CFBD085" w:rsidR="00811E3D" w:rsidRPr="008B608B" w:rsidRDefault="007A7116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</w:t>
            </w:r>
            <w:r w:rsidR="00C73212" w:rsidRPr="008B608B">
              <w:rPr>
                <w:sz w:val="24"/>
                <w:szCs w:val="24"/>
              </w:rPr>
              <w:t>- ориентированные технологии</w:t>
            </w:r>
          </w:p>
        </w:tc>
        <w:tc>
          <w:tcPr>
            <w:tcW w:w="4394" w:type="dxa"/>
          </w:tcPr>
          <w:p w14:paraId="7BA01417" w14:textId="13D69F84" w:rsidR="00811E3D" w:rsidRPr="008B608B" w:rsidRDefault="00C81856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П</w:t>
            </w:r>
            <w:r w:rsidR="003A6B11" w:rsidRPr="008B608B">
              <w:rPr>
                <w:sz w:val="24"/>
                <w:szCs w:val="24"/>
              </w:rPr>
              <w:t>сихолого-педагогическая диагностика обучающихся 1, 5 классов в период адаптации:</w:t>
            </w:r>
          </w:p>
          <w:p w14:paraId="18C240D0" w14:textId="3B450AB5" w:rsidR="00F64A3F" w:rsidRPr="008B608B" w:rsidRDefault="00F64A3F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 диагностики мотивации учения и эмоционального отнош</w:t>
            </w:r>
            <w:r w:rsidR="007A7116">
              <w:rPr>
                <w:sz w:val="24"/>
                <w:szCs w:val="24"/>
              </w:rPr>
              <w:t>ения к учению (модификация А.Д. </w:t>
            </w:r>
            <w:r w:rsidRPr="008B608B">
              <w:rPr>
                <w:sz w:val="24"/>
                <w:szCs w:val="24"/>
              </w:rPr>
              <w:t>Андреева)</w:t>
            </w:r>
            <w:r w:rsidR="007A7116">
              <w:rPr>
                <w:sz w:val="24"/>
                <w:szCs w:val="24"/>
              </w:rPr>
              <w:t>;</w:t>
            </w:r>
          </w:p>
          <w:p w14:paraId="593FBB98" w14:textId="62B897B2" w:rsidR="003A6B11" w:rsidRPr="008B608B" w:rsidRDefault="003A6B11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Анкета для оценки уровня школьной мотивации (Н.</w:t>
            </w:r>
            <w:r w:rsidR="007A7116">
              <w:rPr>
                <w:sz w:val="24"/>
                <w:szCs w:val="24"/>
              </w:rPr>
              <w:t> </w:t>
            </w:r>
            <w:proofErr w:type="spellStart"/>
            <w:r w:rsidRPr="008B608B">
              <w:rPr>
                <w:sz w:val="24"/>
                <w:szCs w:val="24"/>
              </w:rPr>
              <w:t>Лусканова</w:t>
            </w:r>
            <w:proofErr w:type="spellEnd"/>
            <w:r w:rsidRPr="008B608B">
              <w:rPr>
                <w:sz w:val="24"/>
                <w:szCs w:val="24"/>
              </w:rPr>
              <w:t>)</w:t>
            </w:r>
            <w:r w:rsidR="007A7116">
              <w:rPr>
                <w:sz w:val="24"/>
                <w:szCs w:val="24"/>
              </w:rPr>
              <w:t>;</w:t>
            </w:r>
          </w:p>
          <w:p w14:paraId="021D95CD" w14:textId="5EA06E9D" w:rsidR="003A6B11" w:rsidRPr="008B608B" w:rsidRDefault="003A6B11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 «Рисование по точкам» (А.Л.</w:t>
            </w:r>
            <w:r w:rsidR="007A7116">
              <w:rPr>
                <w:sz w:val="24"/>
                <w:szCs w:val="24"/>
              </w:rPr>
              <w:t> </w:t>
            </w:r>
            <w:proofErr w:type="spellStart"/>
            <w:r w:rsidRPr="008B608B">
              <w:rPr>
                <w:sz w:val="24"/>
                <w:szCs w:val="24"/>
              </w:rPr>
              <w:t>Венгер</w:t>
            </w:r>
            <w:proofErr w:type="spellEnd"/>
            <w:r w:rsidRPr="008B608B">
              <w:rPr>
                <w:sz w:val="24"/>
                <w:szCs w:val="24"/>
              </w:rPr>
              <w:t>)</w:t>
            </w:r>
            <w:r w:rsidR="007A7116">
              <w:rPr>
                <w:sz w:val="24"/>
                <w:szCs w:val="24"/>
              </w:rPr>
              <w:t>;</w:t>
            </w:r>
          </w:p>
          <w:p w14:paraId="440877E5" w14:textId="4BC06CE7" w:rsidR="003A6B11" w:rsidRPr="008B608B" w:rsidRDefault="007A7116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«Рукавички» (Г.А. </w:t>
            </w:r>
            <w:proofErr w:type="spellStart"/>
            <w:r w:rsidR="003A6B11" w:rsidRPr="008B608B">
              <w:rPr>
                <w:sz w:val="24"/>
                <w:szCs w:val="24"/>
              </w:rPr>
              <w:t>Цукерман</w:t>
            </w:r>
            <w:proofErr w:type="spellEnd"/>
            <w:r w:rsidR="003A6B11" w:rsidRPr="008B608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19C07B91" w14:textId="301EBB07" w:rsidR="003A6B11" w:rsidRPr="008B608B" w:rsidRDefault="003A6B11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Тест «Корректурная проба» (буквенный вариант) (Г.</w:t>
            </w:r>
            <w:r w:rsidR="007A7116">
              <w:rPr>
                <w:sz w:val="24"/>
                <w:szCs w:val="24"/>
              </w:rPr>
              <w:t> </w:t>
            </w:r>
            <w:r w:rsidRPr="008B608B">
              <w:rPr>
                <w:sz w:val="24"/>
                <w:szCs w:val="24"/>
              </w:rPr>
              <w:t>Бурдон)</w:t>
            </w:r>
            <w:r w:rsidR="007A7116">
              <w:rPr>
                <w:sz w:val="24"/>
                <w:szCs w:val="24"/>
              </w:rPr>
              <w:t>;</w:t>
            </w:r>
          </w:p>
          <w:p w14:paraId="7C8B99FD" w14:textId="257B2604" w:rsidR="00733F93" w:rsidRPr="007A7116" w:rsidRDefault="00733F93" w:rsidP="00365ECA">
            <w:pPr>
              <w:pStyle w:val="a4"/>
              <w:numPr>
                <w:ilvl w:val="0"/>
                <w:numId w:val="8"/>
              </w:numPr>
              <w:tabs>
                <w:tab w:val="left" w:pos="349"/>
              </w:tabs>
              <w:spacing w:line="222" w:lineRule="auto"/>
              <w:ind w:left="315" w:hanging="283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</w:t>
            </w:r>
            <w:r w:rsidRPr="008B608B">
              <w:rPr>
                <w:sz w:val="24"/>
                <w:szCs w:val="24"/>
                <w:shd w:val="clear" w:color="auto" w:fill="FFFFFF"/>
              </w:rPr>
              <w:t> </w:t>
            </w:r>
            <w:r w:rsidRPr="008B608B">
              <w:rPr>
                <w:bCs/>
                <w:sz w:val="24"/>
                <w:szCs w:val="24"/>
                <w:shd w:val="clear" w:color="auto" w:fill="FFFFFF"/>
              </w:rPr>
              <w:t>самооценки</w:t>
            </w:r>
            <w:r w:rsidRPr="008B608B">
              <w:rPr>
                <w:sz w:val="24"/>
                <w:szCs w:val="24"/>
                <w:shd w:val="clear" w:color="auto" w:fill="FFFFFF"/>
              </w:rPr>
              <w:t> и уровня притязаний </w:t>
            </w:r>
            <w:proofErr w:type="spellStart"/>
            <w:r w:rsidRPr="008B608B">
              <w:rPr>
                <w:bCs/>
                <w:sz w:val="24"/>
                <w:szCs w:val="24"/>
                <w:shd w:val="clear" w:color="auto" w:fill="FFFFFF"/>
              </w:rPr>
              <w:t>Дембо</w:t>
            </w:r>
            <w:proofErr w:type="spellEnd"/>
            <w:r w:rsidRPr="008B608B">
              <w:rPr>
                <w:sz w:val="24"/>
                <w:szCs w:val="24"/>
                <w:shd w:val="clear" w:color="auto" w:fill="FFFFFF"/>
              </w:rPr>
              <w:t>-</w:t>
            </w:r>
            <w:r w:rsidRPr="008B608B">
              <w:rPr>
                <w:bCs/>
                <w:sz w:val="24"/>
                <w:szCs w:val="24"/>
                <w:shd w:val="clear" w:color="auto" w:fill="FFFFFF"/>
              </w:rPr>
              <w:t>Рубинштейн</w:t>
            </w:r>
            <w:r w:rsidRPr="008B608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A7116">
              <w:rPr>
                <w:sz w:val="24"/>
                <w:szCs w:val="24"/>
                <w:shd w:val="clear" w:color="auto" w:fill="FFFFFF"/>
              </w:rPr>
              <w:t xml:space="preserve">(модификация </w:t>
            </w:r>
            <w:r w:rsidR="007A7116" w:rsidRPr="007A7116">
              <w:rPr>
                <w:sz w:val="24"/>
                <w:szCs w:val="24"/>
                <w:shd w:val="clear" w:color="auto" w:fill="FFFFFF"/>
              </w:rPr>
              <w:t>А.М. Прихожан</w:t>
            </w:r>
            <w:r w:rsidRPr="007A7116">
              <w:rPr>
                <w:sz w:val="24"/>
                <w:szCs w:val="24"/>
                <w:shd w:val="clear" w:color="auto" w:fill="FFFFFF"/>
              </w:rPr>
              <w:t>)</w:t>
            </w:r>
          </w:p>
          <w:p w14:paraId="701C73D5" w14:textId="070EA875" w:rsidR="00733F93" w:rsidRPr="007A7116" w:rsidRDefault="00733F93" w:rsidP="00733F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7A7116">
              <w:rPr>
                <w:rFonts w:eastAsia="Calibri"/>
                <w:sz w:val="24"/>
                <w:szCs w:val="24"/>
              </w:rPr>
              <w:t>Программа по адаптации детей к первому классу «Первый раз в первый класс» (адаптированная) (</w:t>
            </w:r>
            <w:r w:rsidR="007A7116">
              <w:rPr>
                <w:rFonts w:eastAsia="Calibri"/>
                <w:sz w:val="24"/>
                <w:szCs w:val="24"/>
              </w:rPr>
              <w:t>В.В. </w:t>
            </w:r>
            <w:r w:rsidRPr="007A7116">
              <w:rPr>
                <w:rFonts w:eastAsia="Calibri"/>
                <w:sz w:val="24"/>
                <w:szCs w:val="24"/>
              </w:rPr>
              <w:t xml:space="preserve">Орлова, </w:t>
            </w:r>
            <w:r w:rsidR="007A7116">
              <w:rPr>
                <w:rFonts w:eastAsia="Calibri"/>
                <w:sz w:val="24"/>
                <w:szCs w:val="24"/>
              </w:rPr>
              <w:t>С.А. Данилова</w:t>
            </w:r>
            <w:r w:rsidRPr="007A7116">
              <w:rPr>
                <w:rFonts w:eastAsia="Calibri"/>
                <w:sz w:val="24"/>
                <w:szCs w:val="24"/>
              </w:rPr>
              <w:t>)</w:t>
            </w:r>
          </w:p>
          <w:p w14:paraId="61E49457" w14:textId="7B5DDE5F" w:rsidR="00733F93" w:rsidRPr="007A7116" w:rsidRDefault="00733F93" w:rsidP="00733F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t>Программа адаптации детей к средней школе «Первый раз в пятый класс»</w:t>
            </w:r>
            <w:r w:rsidRPr="007A7116">
              <w:rPr>
                <w:rFonts w:eastAsia="Calibri"/>
                <w:sz w:val="24"/>
                <w:szCs w:val="24"/>
              </w:rPr>
              <w:t xml:space="preserve"> (адаптированная) (</w:t>
            </w:r>
            <w:r w:rsidR="007A7116">
              <w:rPr>
                <w:rFonts w:eastAsia="Calibri"/>
                <w:sz w:val="24"/>
                <w:szCs w:val="24"/>
              </w:rPr>
              <w:t>Е.Г. </w:t>
            </w:r>
            <w:proofErr w:type="spellStart"/>
            <w:r w:rsidR="007A7116">
              <w:rPr>
                <w:rFonts w:eastAsia="Calibri"/>
                <w:sz w:val="24"/>
                <w:szCs w:val="24"/>
              </w:rPr>
              <w:t>Коблик</w:t>
            </w:r>
            <w:proofErr w:type="spellEnd"/>
            <w:r w:rsidRPr="007A7116">
              <w:rPr>
                <w:rFonts w:eastAsia="Calibri"/>
                <w:sz w:val="24"/>
                <w:szCs w:val="24"/>
              </w:rPr>
              <w:t>)</w:t>
            </w:r>
          </w:p>
          <w:p w14:paraId="36001BD2" w14:textId="5577F208" w:rsidR="008B16E5" w:rsidRPr="008B608B" w:rsidRDefault="008B16E5" w:rsidP="00733F9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lastRenderedPageBreak/>
              <w:t xml:space="preserve">Рабочая программа </w:t>
            </w:r>
            <w:r w:rsidRPr="007A7116">
              <w:rPr>
                <w:bCs/>
                <w:sz w:val="24"/>
                <w:szCs w:val="24"/>
              </w:rPr>
              <w:t>«</w:t>
            </w:r>
            <w:r w:rsidRPr="007A7116">
              <w:rPr>
                <w:sz w:val="24"/>
                <w:szCs w:val="24"/>
              </w:rPr>
              <w:t>Тропинка к своему Я</w:t>
            </w:r>
            <w:r w:rsidRPr="007A7116">
              <w:rPr>
                <w:bCs/>
                <w:sz w:val="24"/>
                <w:szCs w:val="24"/>
              </w:rPr>
              <w:t>»</w:t>
            </w:r>
            <w:r w:rsidRPr="007A7116">
              <w:rPr>
                <w:rFonts w:eastAsia="Calibri"/>
                <w:sz w:val="24"/>
                <w:szCs w:val="24"/>
              </w:rPr>
              <w:t xml:space="preserve"> </w:t>
            </w:r>
            <w:r w:rsidR="007A7116">
              <w:rPr>
                <w:rFonts w:eastAsia="Calibri"/>
                <w:sz w:val="24"/>
                <w:szCs w:val="24"/>
              </w:rPr>
              <w:t>(адаптированная) (</w:t>
            </w:r>
            <w:r w:rsidRPr="007A7116">
              <w:rPr>
                <w:rFonts w:eastAsia="Calibri"/>
                <w:sz w:val="24"/>
                <w:szCs w:val="24"/>
              </w:rPr>
              <w:t>О.В.</w:t>
            </w:r>
            <w:r w:rsidR="007A7116">
              <w:rPr>
                <w:rFonts w:eastAsia="Calibri"/>
                <w:sz w:val="24"/>
                <w:szCs w:val="24"/>
              </w:rPr>
              <w:t> </w:t>
            </w:r>
            <w:proofErr w:type="spellStart"/>
            <w:r w:rsidRPr="007A7116">
              <w:rPr>
                <w:rFonts w:eastAsia="Calibri"/>
                <w:sz w:val="24"/>
                <w:szCs w:val="24"/>
              </w:rPr>
              <w:t>Хухлаева</w:t>
            </w:r>
            <w:proofErr w:type="spellEnd"/>
            <w:r w:rsidRPr="007A7116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D185709" w14:textId="64CF1DA9" w:rsidR="00C81856" w:rsidRPr="007A7116" w:rsidRDefault="00C81856" w:rsidP="00365ECA">
            <w:pPr>
              <w:pStyle w:val="a4"/>
              <w:numPr>
                <w:ilvl w:val="0"/>
                <w:numId w:val="9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lastRenderedPageBreak/>
              <w:t xml:space="preserve">Тематические собрания: «Адаптация – </w:t>
            </w:r>
            <w:r w:rsidR="007A7116" w:rsidRPr="007A7116">
              <w:rPr>
                <w:sz w:val="24"/>
                <w:szCs w:val="24"/>
              </w:rPr>
              <w:t>что это?»,</w:t>
            </w:r>
            <w:r w:rsidR="007A7116">
              <w:rPr>
                <w:sz w:val="24"/>
                <w:szCs w:val="24"/>
              </w:rPr>
              <w:t xml:space="preserve"> </w:t>
            </w:r>
            <w:r w:rsidRPr="007A7116">
              <w:rPr>
                <w:sz w:val="24"/>
                <w:szCs w:val="24"/>
              </w:rPr>
              <w:t>«Уч</w:t>
            </w:r>
            <w:r w:rsidR="007A7116" w:rsidRPr="007A7116">
              <w:rPr>
                <w:sz w:val="24"/>
                <w:szCs w:val="24"/>
              </w:rPr>
              <w:t xml:space="preserve">ет особенностей темперамента в </w:t>
            </w:r>
            <w:r w:rsidRPr="007A7116">
              <w:rPr>
                <w:sz w:val="24"/>
                <w:szCs w:val="24"/>
              </w:rPr>
              <w:t xml:space="preserve">обучении», «Что такое </w:t>
            </w:r>
            <w:proofErr w:type="spellStart"/>
            <w:r w:rsidRPr="007A7116">
              <w:rPr>
                <w:sz w:val="24"/>
                <w:szCs w:val="24"/>
              </w:rPr>
              <w:t>буллинг</w:t>
            </w:r>
            <w:proofErr w:type="spellEnd"/>
            <w:r w:rsidRPr="007A7116">
              <w:rPr>
                <w:sz w:val="24"/>
                <w:szCs w:val="24"/>
              </w:rPr>
              <w:t>?», «Группы смерти – что это?»</w:t>
            </w:r>
            <w:r w:rsidR="007A7116">
              <w:rPr>
                <w:sz w:val="24"/>
                <w:szCs w:val="24"/>
              </w:rPr>
              <w:t>;</w:t>
            </w:r>
          </w:p>
          <w:p w14:paraId="0414CD65" w14:textId="20625762" w:rsidR="00993BED" w:rsidRPr="007A7116" w:rsidRDefault="00C81856" w:rsidP="00365ECA">
            <w:pPr>
              <w:pStyle w:val="a4"/>
              <w:numPr>
                <w:ilvl w:val="0"/>
                <w:numId w:val="9"/>
              </w:numPr>
              <w:ind w:left="312" w:hanging="283"/>
              <w:rPr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t>Семинары, университ</w:t>
            </w:r>
            <w:r w:rsidR="007A7116">
              <w:rPr>
                <w:sz w:val="24"/>
                <w:szCs w:val="24"/>
              </w:rPr>
              <w:t xml:space="preserve">еты: «Педагогические ситуации», </w:t>
            </w:r>
            <w:r w:rsidRPr="007A7116">
              <w:rPr>
                <w:sz w:val="24"/>
                <w:szCs w:val="24"/>
              </w:rPr>
              <w:t>«Суицидальное поведение — это…», «Эмоциональное выгорание: как избежать?»</w:t>
            </w:r>
          </w:p>
        </w:tc>
        <w:tc>
          <w:tcPr>
            <w:tcW w:w="3260" w:type="dxa"/>
          </w:tcPr>
          <w:p w14:paraId="632C44FD" w14:textId="3D8F3B8D" w:rsidR="00C81856" w:rsidRPr="007A7116" w:rsidRDefault="00C81856" w:rsidP="00365ECA">
            <w:pPr>
              <w:pStyle w:val="a4"/>
              <w:numPr>
                <w:ilvl w:val="0"/>
                <w:numId w:val="9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t>Тематические родительские собрания: «Адаптация в детском саду», «Адаптация первоклассник</w:t>
            </w:r>
            <w:r w:rsidR="007A7116">
              <w:rPr>
                <w:sz w:val="24"/>
                <w:szCs w:val="24"/>
              </w:rPr>
              <w:t>ов», «Адаптация пятиклассников»;</w:t>
            </w:r>
          </w:p>
          <w:p w14:paraId="345F83BD" w14:textId="77777777" w:rsidR="00C81856" w:rsidRPr="007A7116" w:rsidRDefault="00C81856" w:rsidP="00365ECA">
            <w:pPr>
              <w:pStyle w:val="a4"/>
              <w:numPr>
                <w:ilvl w:val="0"/>
                <w:numId w:val="9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7A7116">
              <w:rPr>
                <w:sz w:val="24"/>
                <w:szCs w:val="24"/>
              </w:rPr>
              <w:t>Тематические буклеты и памятки: «Адаптация: 1 класс», «Адаптация: 5 класс».</w:t>
            </w:r>
          </w:p>
          <w:p w14:paraId="2B3F58FA" w14:textId="065BDA7A" w:rsidR="006F0C4B" w:rsidRPr="008B608B" w:rsidRDefault="006F0C4B" w:rsidP="006F0C4B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</w:tc>
      </w:tr>
      <w:tr w:rsidR="003A6B11" w:rsidRPr="008B608B" w14:paraId="5F3C814C" w14:textId="77777777" w:rsidTr="00040138">
        <w:tc>
          <w:tcPr>
            <w:tcW w:w="2552" w:type="dxa"/>
          </w:tcPr>
          <w:p w14:paraId="1D395A4E" w14:textId="258553DB" w:rsidR="00811E3D" w:rsidRPr="008B608B" w:rsidRDefault="00C81856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</w:t>
            </w:r>
            <w:r w:rsidR="00A47734" w:rsidRPr="008B608B">
              <w:rPr>
                <w:sz w:val="24"/>
                <w:szCs w:val="24"/>
              </w:rPr>
              <w:t>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</w:t>
            </w:r>
          </w:p>
        </w:tc>
        <w:tc>
          <w:tcPr>
            <w:tcW w:w="2552" w:type="dxa"/>
          </w:tcPr>
          <w:p w14:paraId="3C4A276C" w14:textId="7B67AD92" w:rsidR="00811E3D" w:rsidRPr="008B608B" w:rsidRDefault="00C73212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Тех</w:t>
            </w:r>
            <w:r w:rsidR="00166B6C">
              <w:rPr>
                <w:sz w:val="24"/>
                <w:szCs w:val="24"/>
              </w:rPr>
              <w:t xml:space="preserve">нологии обучающих игр, </w:t>
            </w:r>
            <w:proofErr w:type="spellStart"/>
            <w:r w:rsidR="00166B6C">
              <w:rPr>
                <w:sz w:val="24"/>
                <w:szCs w:val="24"/>
              </w:rPr>
              <w:t>здоровье</w:t>
            </w:r>
            <w:r w:rsidRPr="008B608B">
              <w:rPr>
                <w:sz w:val="24"/>
                <w:szCs w:val="24"/>
              </w:rPr>
              <w:t>сберегающие</w:t>
            </w:r>
            <w:proofErr w:type="spellEnd"/>
            <w:r w:rsidRPr="008B608B">
              <w:rPr>
                <w:sz w:val="24"/>
                <w:szCs w:val="24"/>
              </w:rPr>
              <w:t xml:space="preserve"> технологии (дыхательная гимнастика, гимнастика для глаз, физкультминутки, чередование разных видов деятельности)</w:t>
            </w:r>
          </w:p>
        </w:tc>
        <w:tc>
          <w:tcPr>
            <w:tcW w:w="4394" w:type="dxa"/>
          </w:tcPr>
          <w:p w14:paraId="39475F29" w14:textId="397E2048" w:rsidR="00811E3D" w:rsidRPr="008B608B" w:rsidRDefault="00C81856" w:rsidP="00166B6C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</w:t>
            </w:r>
            <w:r w:rsidR="003A6B11" w:rsidRPr="008B608B">
              <w:rPr>
                <w:sz w:val="24"/>
                <w:szCs w:val="24"/>
              </w:rPr>
              <w:t>пределение особенностей психологического развития воспитанников и её динамики развития:</w:t>
            </w:r>
          </w:p>
          <w:p w14:paraId="75663184" w14:textId="5659086D" w:rsidR="00F64A3F" w:rsidRPr="008B608B" w:rsidRDefault="00F64A3F" w:rsidP="00365ECA">
            <w:pPr>
              <w:pStyle w:val="a4"/>
              <w:numPr>
                <w:ilvl w:val="0"/>
                <w:numId w:val="10"/>
              </w:numPr>
              <w:tabs>
                <w:tab w:val="left" w:pos="349"/>
              </w:tabs>
              <w:spacing w:line="222" w:lineRule="auto"/>
              <w:ind w:left="311" w:hanging="284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 «Что такое хорошо и что такое плохо» (адаптирована Н.В.</w:t>
            </w:r>
            <w:r w:rsidR="00166B6C">
              <w:rPr>
                <w:sz w:val="24"/>
                <w:szCs w:val="24"/>
              </w:rPr>
              <w:t> </w:t>
            </w:r>
            <w:r w:rsidRPr="008B608B">
              <w:rPr>
                <w:sz w:val="24"/>
                <w:szCs w:val="24"/>
              </w:rPr>
              <w:t>Кулешовой)</w:t>
            </w:r>
            <w:r w:rsidR="00166B6C">
              <w:rPr>
                <w:sz w:val="24"/>
                <w:szCs w:val="24"/>
              </w:rPr>
              <w:t>;</w:t>
            </w:r>
          </w:p>
          <w:p w14:paraId="77722857" w14:textId="0155B567" w:rsidR="00F64A3F" w:rsidRPr="008B608B" w:rsidRDefault="00F64A3F" w:rsidP="00365ECA">
            <w:pPr>
              <w:pStyle w:val="a4"/>
              <w:numPr>
                <w:ilvl w:val="0"/>
                <w:numId w:val="10"/>
              </w:numPr>
              <w:tabs>
                <w:tab w:val="left" w:pos="349"/>
              </w:tabs>
              <w:spacing w:line="222" w:lineRule="auto"/>
              <w:ind w:left="311" w:hanging="284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 для определения уровня умственного развития младших школьников (Э.Ф.</w:t>
            </w:r>
            <w:r w:rsidR="00166B6C">
              <w:rPr>
                <w:sz w:val="24"/>
                <w:szCs w:val="24"/>
              </w:rPr>
              <w:t> </w:t>
            </w:r>
            <w:proofErr w:type="spellStart"/>
            <w:r w:rsidRPr="008B608B">
              <w:rPr>
                <w:sz w:val="24"/>
                <w:szCs w:val="24"/>
              </w:rPr>
              <w:t>Замбявичене</w:t>
            </w:r>
            <w:proofErr w:type="spellEnd"/>
            <w:r w:rsidRPr="008B608B">
              <w:rPr>
                <w:sz w:val="24"/>
                <w:szCs w:val="24"/>
              </w:rPr>
              <w:t>)</w:t>
            </w:r>
            <w:r w:rsidR="00166B6C">
              <w:rPr>
                <w:sz w:val="24"/>
                <w:szCs w:val="24"/>
              </w:rPr>
              <w:t>;</w:t>
            </w:r>
          </w:p>
          <w:p w14:paraId="7F1EDB88" w14:textId="431E7B5A" w:rsidR="003A6B11" w:rsidRPr="008B608B" w:rsidRDefault="00166B6C" w:rsidP="00365ECA">
            <w:pPr>
              <w:pStyle w:val="a4"/>
              <w:numPr>
                <w:ilvl w:val="0"/>
                <w:numId w:val="10"/>
              </w:numPr>
              <w:tabs>
                <w:tab w:val="left" w:pos="534"/>
              </w:tabs>
              <w:ind w:left="31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Углубленная психолого</w:t>
            </w:r>
            <w:r w:rsidR="003A6B11" w:rsidRPr="008B608B">
              <w:rPr>
                <w:sz w:val="24"/>
                <w:szCs w:val="24"/>
              </w:rPr>
              <w:t>- педаг</w:t>
            </w:r>
            <w:r>
              <w:rPr>
                <w:sz w:val="24"/>
                <w:szCs w:val="24"/>
              </w:rPr>
              <w:t>огическая диагностика детей 2–</w:t>
            </w:r>
            <w:r w:rsidR="003A6B11" w:rsidRPr="008B608B">
              <w:rPr>
                <w:sz w:val="24"/>
                <w:szCs w:val="24"/>
              </w:rPr>
              <w:t>14 лет (в том числе по запросу) с использованием диагностического комплек</w:t>
            </w:r>
            <w:r>
              <w:rPr>
                <w:sz w:val="24"/>
                <w:szCs w:val="24"/>
              </w:rPr>
              <w:t>та Семаго («Чемодан психолога»);</w:t>
            </w:r>
          </w:p>
          <w:p w14:paraId="145D87DE" w14:textId="036EF368" w:rsidR="00733F93" w:rsidRPr="008B608B" w:rsidRDefault="00733F93" w:rsidP="00365ECA">
            <w:pPr>
              <w:pStyle w:val="a4"/>
              <w:numPr>
                <w:ilvl w:val="0"/>
                <w:numId w:val="10"/>
              </w:numPr>
              <w:tabs>
                <w:tab w:val="left" w:pos="534"/>
              </w:tabs>
              <w:ind w:left="311" w:hanging="284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Методика «Выделение существенных признаков»</w:t>
            </w:r>
            <w:r w:rsidR="00166B6C">
              <w:rPr>
                <w:sz w:val="24"/>
                <w:szCs w:val="24"/>
              </w:rPr>
              <w:t>;</w:t>
            </w:r>
          </w:p>
          <w:p w14:paraId="21DAE295" w14:textId="527C89BD" w:rsidR="008B16E5" w:rsidRPr="008B608B" w:rsidRDefault="008B16E5" w:rsidP="00166B6C">
            <w:pPr>
              <w:pStyle w:val="a4"/>
              <w:tabs>
                <w:tab w:val="left" w:pos="534"/>
              </w:tabs>
              <w:ind w:left="0"/>
              <w:rPr>
                <w:rFonts w:eastAsia="Calibri"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Программа внеурочной деятельности «Разговор о здоровье»</w:t>
            </w:r>
            <w:r w:rsidRPr="008B608B">
              <w:rPr>
                <w:rFonts w:eastAsia="Calibri"/>
                <w:sz w:val="24"/>
                <w:szCs w:val="24"/>
              </w:rPr>
              <w:t xml:space="preserve"> (адаптированная)</w:t>
            </w:r>
            <w:r w:rsidRPr="008B608B">
              <w:rPr>
                <w:sz w:val="24"/>
                <w:szCs w:val="24"/>
              </w:rPr>
              <w:t xml:space="preserve"> </w:t>
            </w:r>
            <w:r w:rsidRPr="008B608B">
              <w:rPr>
                <w:rFonts w:eastAsia="Calibri"/>
                <w:sz w:val="24"/>
                <w:szCs w:val="24"/>
              </w:rPr>
              <w:t>(составлена на основе разработанной сотрудниками Института возрастной физиологии Российской академии образования по инициативе компании «Нестле Россия»)</w:t>
            </w:r>
            <w:r w:rsidR="00166B6C">
              <w:rPr>
                <w:rFonts w:eastAsia="Calibri"/>
                <w:sz w:val="24"/>
                <w:szCs w:val="24"/>
              </w:rPr>
              <w:t>;</w:t>
            </w:r>
          </w:p>
          <w:p w14:paraId="1C86D043" w14:textId="34E20BA1" w:rsidR="008B16E5" w:rsidRPr="008B608B" w:rsidRDefault="008B16E5" w:rsidP="00166B6C">
            <w:pPr>
              <w:pStyle w:val="a4"/>
              <w:tabs>
                <w:tab w:val="left" w:pos="534"/>
              </w:tabs>
              <w:ind w:left="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Программа занятий с элементами тренинга для дете</w:t>
            </w:r>
            <w:r w:rsidR="00166B6C">
              <w:rPr>
                <w:sz w:val="24"/>
                <w:szCs w:val="24"/>
              </w:rPr>
              <w:t xml:space="preserve">й старшего дошкольного возраста </w:t>
            </w:r>
            <w:r w:rsidRPr="008B608B">
              <w:rPr>
                <w:sz w:val="24"/>
                <w:szCs w:val="24"/>
              </w:rPr>
              <w:t>(</w:t>
            </w:r>
            <w:r w:rsidR="00166B6C">
              <w:rPr>
                <w:sz w:val="24"/>
                <w:szCs w:val="24"/>
              </w:rPr>
              <w:t>Е.А. </w:t>
            </w:r>
            <w:proofErr w:type="spellStart"/>
            <w:r w:rsidR="00166B6C">
              <w:rPr>
                <w:sz w:val="24"/>
                <w:szCs w:val="24"/>
              </w:rPr>
              <w:t>Алябьева</w:t>
            </w:r>
            <w:proofErr w:type="spellEnd"/>
            <w:r w:rsidRPr="008B608B">
              <w:rPr>
                <w:sz w:val="24"/>
                <w:szCs w:val="24"/>
              </w:rPr>
              <w:t>)</w:t>
            </w:r>
            <w:r w:rsidR="00166B6C">
              <w:rPr>
                <w:sz w:val="24"/>
                <w:szCs w:val="24"/>
              </w:rPr>
              <w:t>;</w:t>
            </w:r>
          </w:p>
          <w:p w14:paraId="03D71FD9" w14:textId="0459F3AC" w:rsidR="008B16E5" w:rsidRPr="008B608B" w:rsidRDefault="008B16E5" w:rsidP="00166B6C">
            <w:pPr>
              <w:pStyle w:val="a4"/>
              <w:tabs>
                <w:tab w:val="left" w:pos="534"/>
              </w:tabs>
              <w:ind w:left="0"/>
              <w:rPr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Рабочая программа «120 уроков психологического развития младших школьников»</w:t>
            </w:r>
            <w:r w:rsidRPr="008B608B">
              <w:rPr>
                <w:rFonts w:eastAsia="Calibri"/>
                <w:sz w:val="24"/>
                <w:szCs w:val="24"/>
              </w:rPr>
              <w:t xml:space="preserve"> (адаптированная)</w:t>
            </w:r>
            <w:r w:rsidRPr="008B608B">
              <w:rPr>
                <w:sz w:val="24"/>
                <w:szCs w:val="24"/>
              </w:rPr>
              <w:t xml:space="preserve"> (</w:t>
            </w:r>
            <w:r w:rsidR="00166B6C">
              <w:rPr>
                <w:sz w:val="24"/>
                <w:szCs w:val="24"/>
              </w:rPr>
              <w:t>Н.П. </w:t>
            </w:r>
            <w:proofErr w:type="spellStart"/>
            <w:r w:rsidR="00166B6C">
              <w:rPr>
                <w:sz w:val="24"/>
                <w:szCs w:val="24"/>
              </w:rPr>
              <w:t>Локалова</w:t>
            </w:r>
            <w:proofErr w:type="spellEnd"/>
            <w:r w:rsidRPr="008B608B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1F2577C2" w14:textId="347C5575" w:rsidR="008B5298" w:rsidRPr="00166B6C" w:rsidRDefault="008B5298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 xml:space="preserve">Тематические собрания: «Игра-развиваем», «Что такое </w:t>
            </w:r>
            <w:proofErr w:type="spellStart"/>
            <w:r w:rsidRPr="00166B6C">
              <w:rPr>
                <w:sz w:val="24"/>
                <w:szCs w:val="24"/>
              </w:rPr>
              <w:t>буллин</w:t>
            </w:r>
            <w:r w:rsidR="00166B6C">
              <w:rPr>
                <w:sz w:val="24"/>
                <w:szCs w:val="24"/>
              </w:rPr>
              <w:t>г</w:t>
            </w:r>
            <w:proofErr w:type="spellEnd"/>
            <w:r w:rsidR="00166B6C">
              <w:rPr>
                <w:sz w:val="24"/>
                <w:szCs w:val="24"/>
              </w:rPr>
              <w:t>?», «Группы смерти – что это?»;</w:t>
            </w:r>
          </w:p>
          <w:p w14:paraId="7B701867" w14:textId="0E407B1B" w:rsidR="008B5298" w:rsidRPr="00166B6C" w:rsidRDefault="008B5298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Семинары, университеты: «Прави</w:t>
            </w:r>
            <w:r w:rsidR="00166B6C">
              <w:rPr>
                <w:sz w:val="24"/>
                <w:szCs w:val="24"/>
              </w:rPr>
              <w:t>ла эффективного взаимодействия»;</w:t>
            </w:r>
          </w:p>
          <w:p w14:paraId="166519D6" w14:textId="55128DB1" w:rsidR="008B5298" w:rsidRPr="00166B6C" w:rsidRDefault="008B5298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 xml:space="preserve">Тематические презентации: «Школьная служба медиации», «Рекомендации педагогам по снижению </w:t>
            </w:r>
            <w:r w:rsidR="00166B6C">
              <w:rPr>
                <w:sz w:val="24"/>
                <w:szCs w:val="24"/>
              </w:rPr>
              <w:t>тревожности в период карантина»</w:t>
            </w:r>
          </w:p>
          <w:p w14:paraId="4BAF4CE3" w14:textId="77777777" w:rsidR="008B5298" w:rsidRPr="008B608B" w:rsidRDefault="008B5298" w:rsidP="00C81856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  <w:p w14:paraId="6EED717D" w14:textId="6A3ACA77" w:rsidR="00C81856" w:rsidRPr="008B608B" w:rsidRDefault="00C81856" w:rsidP="008B5298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0E4B119" w14:textId="0EE72942" w:rsidR="00C81856" w:rsidRPr="00166B6C" w:rsidRDefault="00C81856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 xml:space="preserve">Тематические родительские собрания: «Подросток и современные гаджеты», «Готовимся к экзаменам!», «Внимание: ОПАСНО!», </w:t>
            </w:r>
            <w:r w:rsidR="00166B6C">
              <w:rPr>
                <w:sz w:val="24"/>
                <w:szCs w:val="24"/>
              </w:rPr>
              <w:t>«Безопасность в сети «Интернет»;</w:t>
            </w:r>
          </w:p>
          <w:p w14:paraId="406AED30" w14:textId="77777777" w:rsidR="00C81856" w:rsidRPr="00166B6C" w:rsidRDefault="00C81856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 xml:space="preserve">Тематические собрания: «Игра-развиваем», «Что такое </w:t>
            </w:r>
            <w:proofErr w:type="spellStart"/>
            <w:r w:rsidRPr="00166B6C">
              <w:rPr>
                <w:sz w:val="24"/>
                <w:szCs w:val="24"/>
              </w:rPr>
              <w:t>буллинг</w:t>
            </w:r>
            <w:proofErr w:type="spellEnd"/>
            <w:r w:rsidRPr="00166B6C">
              <w:rPr>
                <w:sz w:val="24"/>
                <w:szCs w:val="24"/>
              </w:rPr>
              <w:t>?», «Группы смерти – что это?».</w:t>
            </w:r>
          </w:p>
          <w:p w14:paraId="611A33DC" w14:textId="5107475C" w:rsidR="00C81856" w:rsidRPr="00166B6C" w:rsidRDefault="00C81856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Семинары, университеты: «Прави</w:t>
            </w:r>
            <w:r w:rsidR="00166B6C">
              <w:rPr>
                <w:sz w:val="24"/>
                <w:szCs w:val="24"/>
              </w:rPr>
              <w:t>ла эффективного взаимодействия»;</w:t>
            </w:r>
          </w:p>
          <w:p w14:paraId="06EC24D2" w14:textId="61015677" w:rsidR="008B5298" w:rsidRPr="00166B6C" w:rsidRDefault="008B5298" w:rsidP="00365ECA">
            <w:pPr>
              <w:pStyle w:val="a4"/>
              <w:numPr>
                <w:ilvl w:val="0"/>
                <w:numId w:val="11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Тематические презентации:</w:t>
            </w:r>
            <w:r w:rsidRPr="00166B6C">
              <w:rPr>
                <w:sz w:val="24"/>
                <w:szCs w:val="24"/>
              </w:rPr>
              <w:tab/>
              <w:t xml:space="preserve">«Что такое </w:t>
            </w:r>
            <w:proofErr w:type="spellStart"/>
            <w:r w:rsidRPr="00166B6C">
              <w:rPr>
                <w:sz w:val="24"/>
                <w:szCs w:val="24"/>
              </w:rPr>
              <w:t>буллинг</w:t>
            </w:r>
            <w:proofErr w:type="spellEnd"/>
            <w:r w:rsidRPr="00166B6C">
              <w:rPr>
                <w:sz w:val="24"/>
                <w:szCs w:val="24"/>
              </w:rPr>
              <w:t xml:space="preserve"> и </w:t>
            </w:r>
            <w:proofErr w:type="spellStart"/>
            <w:r w:rsidRPr="00166B6C">
              <w:rPr>
                <w:sz w:val="24"/>
                <w:szCs w:val="24"/>
              </w:rPr>
              <w:t>кибербуллинг</w:t>
            </w:r>
            <w:proofErr w:type="spellEnd"/>
            <w:r w:rsidRPr="00166B6C">
              <w:rPr>
                <w:sz w:val="24"/>
                <w:szCs w:val="24"/>
              </w:rPr>
              <w:t xml:space="preserve">?», «Что ищет подросток в интернете», «Агрессия у детей. Что делать?», «Вредные привычки </w:t>
            </w:r>
            <w:r w:rsidR="00166B6C">
              <w:rPr>
                <w:sz w:val="24"/>
                <w:szCs w:val="24"/>
              </w:rPr>
              <w:t>ребенка: как им противостоять</w:t>
            </w:r>
          </w:p>
          <w:p w14:paraId="2627C851" w14:textId="7DA934DC" w:rsidR="006F0C4B" w:rsidRPr="008B608B" w:rsidRDefault="006F0C4B" w:rsidP="008B5298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</w:tc>
      </w:tr>
      <w:tr w:rsidR="003A6B11" w:rsidRPr="008B608B" w14:paraId="0DE11BFC" w14:textId="77777777" w:rsidTr="00040138">
        <w:tc>
          <w:tcPr>
            <w:tcW w:w="2552" w:type="dxa"/>
          </w:tcPr>
          <w:p w14:paraId="3F1B15F1" w14:textId="7CA1BC48" w:rsidR="00A47734" w:rsidRPr="008B608B" w:rsidRDefault="00A47734" w:rsidP="00A47734">
            <w:pPr>
              <w:shd w:val="clear" w:color="auto" w:fill="FFFFFF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Оказывать содействие личностному, познавательному, эм</w:t>
            </w:r>
            <w:r w:rsidR="00166B6C">
              <w:rPr>
                <w:sz w:val="24"/>
                <w:szCs w:val="24"/>
              </w:rPr>
              <w:t>оционально-</w:t>
            </w:r>
            <w:r w:rsidR="00166B6C">
              <w:rPr>
                <w:sz w:val="24"/>
                <w:szCs w:val="24"/>
              </w:rPr>
              <w:lastRenderedPageBreak/>
              <w:t>волевому и социально-</w:t>
            </w:r>
            <w:r w:rsidRPr="008B608B">
              <w:rPr>
                <w:sz w:val="24"/>
                <w:szCs w:val="24"/>
              </w:rPr>
              <w:t xml:space="preserve">коммуникативному развитию детей в соответствии с их возрастными </w:t>
            </w:r>
            <w:r w:rsidR="00166B6C">
              <w:rPr>
                <w:sz w:val="24"/>
                <w:szCs w:val="24"/>
              </w:rPr>
              <w:t>и индивидуальными особенностями</w:t>
            </w:r>
          </w:p>
        </w:tc>
        <w:tc>
          <w:tcPr>
            <w:tcW w:w="2552" w:type="dxa"/>
          </w:tcPr>
          <w:p w14:paraId="0D258570" w14:textId="3ECD9458" w:rsidR="00A47734" w:rsidRPr="008B608B" w:rsidRDefault="00C73212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lastRenderedPageBreak/>
              <w:t>Проектная и исследовательская деятельность</w:t>
            </w:r>
            <w:r w:rsidR="008B5298" w:rsidRPr="008B608B">
              <w:rPr>
                <w:sz w:val="24"/>
                <w:szCs w:val="24"/>
              </w:rPr>
              <w:t>, и</w:t>
            </w:r>
            <w:r w:rsidR="00166B6C">
              <w:rPr>
                <w:sz w:val="24"/>
                <w:szCs w:val="24"/>
              </w:rPr>
              <w:t>нформационно-</w:t>
            </w:r>
            <w:r w:rsidR="00F64A3F" w:rsidRPr="008B608B">
              <w:rPr>
                <w:sz w:val="24"/>
                <w:szCs w:val="24"/>
              </w:rPr>
              <w:t xml:space="preserve"> </w:t>
            </w:r>
            <w:r w:rsidR="00F64A3F" w:rsidRPr="008B608B">
              <w:rPr>
                <w:sz w:val="24"/>
                <w:szCs w:val="24"/>
              </w:rPr>
              <w:lastRenderedPageBreak/>
              <w:t>коммуникатив</w:t>
            </w:r>
            <w:r w:rsidR="00166B6C">
              <w:rPr>
                <w:sz w:val="24"/>
                <w:szCs w:val="24"/>
              </w:rPr>
              <w:t xml:space="preserve">ные </w:t>
            </w:r>
            <w:r w:rsidR="00F64A3F" w:rsidRPr="008B608B">
              <w:rPr>
                <w:sz w:val="24"/>
                <w:szCs w:val="24"/>
              </w:rPr>
              <w:t>технологии (презентации, видеоролики, мультфильмы</w:t>
            </w:r>
            <w:r w:rsidR="008B5298" w:rsidRPr="008B608B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E03EBB6" w14:textId="2198408A" w:rsidR="00A47734" w:rsidRPr="008B608B" w:rsidRDefault="008B5298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lastRenderedPageBreak/>
              <w:t>П</w:t>
            </w:r>
            <w:r w:rsidR="003A6B11" w:rsidRPr="008B608B">
              <w:rPr>
                <w:sz w:val="24"/>
                <w:szCs w:val="24"/>
              </w:rPr>
              <w:t xml:space="preserve">сихолого-педагогическая диагностика аффективно-эмоциональной, поведенческой сферы и личностных особенностей воспитанников, </w:t>
            </w:r>
            <w:r w:rsidR="003A6B11" w:rsidRPr="008B608B">
              <w:rPr>
                <w:sz w:val="24"/>
                <w:szCs w:val="24"/>
              </w:rPr>
              <w:lastRenderedPageBreak/>
              <w:t>обучающихся</w:t>
            </w:r>
            <w:r w:rsidR="00733F93" w:rsidRPr="008B608B">
              <w:rPr>
                <w:sz w:val="24"/>
                <w:szCs w:val="24"/>
              </w:rPr>
              <w:t>:</w:t>
            </w:r>
          </w:p>
          <w:p w14:paraId="17515980" w14:textId="45DA9CEB" w:rsidR="00F64A3F" w:rsidRPr="00166B6C" w:rsidRDefault="00F64A3F" w:rsidP="00365ECA">
            <w:pPr>
              <w:pStyle w:val="a4"/>
              <w:numPr>
                <w:ilvl w:val="0"/>
                <w:numId w:val="12"/>
              </w:numPr>
              <w:tabs>
                <w:tab w:val="left" w:pos="349"/>
              </w:tabs>
              <w:spacing w:line="222" w:lineRule="auto"/>
              <w:ind w:left="311" w:hanging="284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Методика «Дифференциально-диагностический опросник» (ДДО)</w:t>
            </w:r>
            <w:r w:rsidR="00166B6C">
              <w:rPr>
                <w:sz w:val="24"/>
                <w:szCs w:val="24"/>
              </w:rPr>
              <w:t>;</w:t>
            </w:r>
          </w:p>
          <w:p w14:paraId="52438060" w14:textId="6E65144C" w:rsidR="00F64A3F" w:rsidRPr="00166B6C" w:rsidRDefault="00F64A3F" w:rsidP="00365ECA">
            <w:pPr>
              <w:pStyle w:val="a4"/>
              <w:numPr>
                <w:ilvl w:val="0"/>
                <w:numId w:val="12"/>
              </w:numPr>
              <w:tabs>
                <w:tab w:val="left" w:pos="349"/>
              </w:tabs>
              <w:spacing w:line="222" w:lineRule="auto"/>
              <w:ind w:left="311" w:hanging="284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Тест-опросник на выявление акцентуаций характера К.</w:t>
            </w:r>
            <w:r w:rsidR="00166B6C">
              <w:rPr>
                <w:sz w:val="24"/>
                <w:szCs w:val="24"/>
              </w:rPr>
              <w:t> </w:t>
            </w:r>
            <w:proofErr w:type="spellStart"/>
            <w:r w:rsidR="00166B6C">
              <w:rPr>
                <w:sz w:val="24"/>
                <w:szCs w:val="24"/>
              </w:rPr>
              <w:t>Леонгард</w:t>
            </w:r>
            <w:r w:rsidR="00C9119D">
              <w:rPr>
                <w:sz w:val="24"/>
                <w:szCs w:val="24"/>
              </w:rPr>
              <w:t>а</w:t>
            </w:r>
            <w:proofErr w:type="spellEnd"/>
            <w:r w:rsidR="00166B6C">
              <w:rPr>
                <w:sz w:val="24"/>
                <w:szCs w:val="24"/>
              </w:rPr>
              <w:t xml:space="preserve"> (модификация Г. </w:t>
            </w:r>
            <w:proofErr w:type="spellStart"/>
            <w:r w:rsidRPr="00166B6C">
              <w:rPr>
                <w:sz w:val="24"/>
                <w:szCs w:val="24"/>
              </w:rPr>
              <w:t>Шмишека</w:t>
            </w:r>
            <w:proofErr w:type="spellEnd"/>
            <w:r w:rsidRPr="00166B6C">
              <w:rPr>
                <w:sz w:val="24"/>
                <w:szCs w:val="24"/>
              </w:rPr>
              <w:t>)</w:t>
            </w:r>
          </w:p>
          <w:p w14:paraId="7FF26E33" w14:textId="36C89FA5" w:rsidR="00733F93" w:rsidRPr="00166B6C" w:rsidRDefault="00F64A3F" w:rsidP="00365ECA">
            <w:pPr>
              <w:pStyle w:val="a4"/>
              <w:numPr>
                <w:ilvl w:val="0"/>
                <w:numId w:val="12"/>
              </w:numPr>
              <w:tabs>
                <w:tab w:val="left" w:pos="349"/>
              </w:tabs>
              <w:spacing w:line="222" w:lineRule="auto"/>
              <w:ind w:left="311" w:hanging="284"/>
              <w:rPr>
                <w:sz w:val="24"/>
                <w:szCs w:val="24"/>
              </w:rPr>
            </w:pPr>
            <w:r w:rsidRPr="00166B6C">
              <w:rPr>
                <w:sz w:val="24"/>
                <w:szCs w:val="24"/>
              </w:rPr>
              <w:t>Методика «Карта интересов»</w:t>
            </w:r>
            <w:r w:rsidR="00C9119D">
              <w:rPr>
                <w:sz w:val="24"/>
                <w:szCs w:val="24"/>
              </w:rPr>
              <w:t>;</w:t>
            </w:r>
          </w:p>
          <w:p w14:paraId="4F104C8A" w14:textId="3F971036" w:rsidR="00733F93" w:rsidRPr="008B608B" w:rsidRDefault="00733F93" w:rsidP="00811E3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Программа </w:t>
            </w:r>
            <w:proofErr w:type="spellStart"/>
            <w:r w:rsidRPr="008B608B">
              <w:rPr>
                <w:sz w:val="24"/>
                <w:szCs w:val="24"/>
              </w:rPr>
              <w:t>предпрофильной</w:t>
            </w:r>
            <w:proofErr w:type="spellEnd"/>
            <w:r w:rsidRPr="008B608B">
              <w:rPr>
                <w:sz w:val="24"/>
                <w:szCs w:val="24"/>
              </w:rPr>
              <w:t xml:space="preserve"> подготовки учащихся 8 класса «Моя профессия» (адаптированная)</w:t>
            </w:r>
            <w:r w:rsidR="00B35939">
              <w:rPr>
                <w:sz w:val="24"/>
                <w:szCs w:val="24"/>
              </w:rPr>
              <w:t xml:space="preserve"> </w:t>
            </w:r>
            <w:r w:rsidRPr="008B608B">
              <w:rPr>
                <w:sz w:val="24"/>
                <w:szCs w:val="24"/>
              </w:rPr>
              <w:t>(</w:t>
            </w:r>
            <w:r w:rsidR="00C9119D">
              <w:rPr>
                <w:sz w:val="24"/>
                <w:szCs w:val="24"/>
              </w:rPr>
              <w:t>Г.В. </w:t>
            </w:r>
            <w:proofErr w:type="spellStart"/>
            <w:r w:rsidR="00C9119D">
              <w:rPr>
                <w:sz w:val="24"/>
                <w:szCs w:val="24"/>
              </w:rPr>
              <w:t>Резапкин</w:t>
            </w:r>
            <w:proofErr w:type="spellEnd"/>
            <w:r w:rsidRPr="008B608B">
              <w:rPr>
                <w:sz w:val="24"/>
                <w:szCs w:val="24"/>
              </w:rPr>
              <w:t>);</w:t>
            </w:r>
          </w:p>
          <w:p w14:paraId="737CC6B7" w14:textId="65A04799" w:rsidR="00733F93" w:rsidRPr="008B608B" w:rsidRDefault="00733F93" w:rsidP="00C9119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Программа</w:t>
            </w:r>
            <w:r w:rsidRPr="008B608B">
              <w:rPr>
                <w:b/>
                <w:sz w:val="24"/>
                <w:szCs w:val="24"/>
              </w:rPr>
              <w:t xml:space="preserve"> </w:t>
            </w:r>
            <w:r w:rsidRPr="008B608B">
              <w:rPr>
                <w:sz w:val="24"/>
                <w:szCs w:val="24"/>
              </w:rPr>
              <w:t>элективного курса «Мой выбор»</w:t>
            </w:r>
            <w:r w:rsidR="00C9119D">
              <w:rPr>
                <w:rFonts w:eastAsia="Calibri"/>
                <w:sz w:val="24"/>
                <w:szCs w:val="24"/>
              </w:rPr>
              <w:t xml:space="preserve"> (адаптированная) (Г.В. </w:t>
            </w:r>
            <w:proofErr w:type="spellStart"/>
            <w:r w:rsidR="00D76B93">
              <w:rPr>
                <w:rFonts w:eastAsia="Calibri"/>
                <w:sz w:val="24"/>
                <w:szCs w:val="24"/>
              </w:rPr>
              <w:t>Резапкина</w:t>
            </w:r>
            <w:proofErr w:type="spellEnd"/>
            <w:r w:rsidRPr="008B608B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EB1821F" w14:textId="2D5BCC0D" w:rsidR="008B5298" w:rsidRPr="00D76B93" w:rsidRDefault="008B5298" w:rsidP="00365ECA">
            <w:pPr>
              <w:pStyle w:val="a4"/>
              <w:numPr>
                <w:ilvl w:val="0"/>
                <w:numId w:val="13"/>
              </w:numPr>
              <w:tabs>
                <w:tab w:val="left" w:pos="349"/>
              </w:tabs>
              <w:spacing w:line="222" w:lineRule="auto"/>
              <w:ind w:left="312" w:hanging="283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lastRenderedPageBreak/>
              <w:t>Тематические буклеты и памятки: «Вместе предотвр</w:t>
            </w:r>
            <w:r w:rsidR="00D76B93">
              <w:rPr>
                <w:sz w:val="24"/>
                <w:szCs w:val="24"/>
              </w:rPr>
              <w:t xml:space="preserve">атим беду», </w:t>
            </w:r>
            <w:r w:rsidR="00D76B93">
              <w:rPr>
                <w:sz w:val="24"/>
                <w:szCs w:val="24"/>
              </w:rPr>
              <w:lastRenderedPageBreak/>
              <w:t xml:space="preserve">«Стрессоустойчивость – </w:t>
            </w:r>
            <w:r w:rsidRPr="00D76B93">
              <w:rPr>
                <w:sz w:val="24"/>
                <w:szCs w:val="24"/>
              </w:rPr>
              <w:t xml:space="preserve">что это?», «Береги себя </w:t>
            </w:r>
            <w:r w:rsidR="00D76B93">
              <w:rPr>
                <w:sz w:val="24"/>
                <w:szCs w:val="24"/>
              </w:rPr>
              <w:t>сам», «Инклюзивное образование»;</w:t>
            </w:r>
          </w:p>
          <w:p w14:paraId="2AD9DB45" w14:textId="77777777" w:rsidR="008B5298" w:rsidRPr="00D76B93" w:rsidRDefault="008B5298" w:rsidP="00365ECA">
            <w:pPr>
              <w:pStyle w:val="a4"/>
              <w:numPr>
                <w:ilvl w:val="0"/>
                <w:numId w:val="13"/>
              </w:numPr>
              <w:ind w:left="312" w:hanging="283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t>Тематические презентации:</w:t>
            </w:r>
          </w:p>
          <w:p w14:paraId="02BDB139" w14:textId="77777777" w:rsidR="008B5298" w:rsidRPr="00D76B93" w:rsidRDefault="008B5298" w:rsidP="00D76B93">
            <w:pPr>
              <w:pStyle w:val="a4"/>
              <w:ind w:left="312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t>«Рекомендации педагогам по снижению тревожности в период карантина».</w:t>
            </w:r>
          </w:p>
          <w:p w14:paraId="2799EA65" w14:textId="4DE69F07" w:rsidR="008B5298" w:rsidRPr="008B608B" w:rsidRDefault="008B5298" w:rsidP="008B5298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  <w:p w14:paraId="14E0610E" w14:textId="55792299" w:rsidR="00993BED" w:rsidRPr="008B608B" w:rsidRDefault="00993BED" w:rsidP="00993BED">
            <w:pPr>
              <w:tabs>
                <w:tab w:val="left" w:pos="349"/>
              </w:tabs>
              <w:spacing w:line="222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090EA40" w14:textId="68C91598" w:rsidR="008B5298" w:rsidRPr="00D76B93" w:rsidRDefault="008B5298" w:rsidP="00365ECA">
            <w:pPr>
              <w:pStyle w:val="a4"/>
              <w:numPr>
                <w:ilvl w:val="0"/>
                <w:numId w:val="13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lastRenderedPageBreak/>
              <w:t>Семинары, родительские университеты: «Что мы знаем о д</w:t>
            </w:r>
            <w:r w:rsidR="00D76B93">
              <w:rPr>
                <w:sz w:val="24"/>
                <w:szCs w:val="24"/>
              </w:rPr>
              <w:t>етях?», «Развиваем наших детей»;</w:t>
            </w:r>
          </w:p>
          <w:p w14:paraId="4277660D" w14:textId="505C9104" w:rsidR="008B5298" w:rsidRPr="00D76B93" w:rsidRDefault="008B5298" w:rsidP="00365ECA">
            <w:pPr>
              <w:pStyle w:val="a4"/>
              <w:numPr>
                <w:ilvl w:val="0"/>
                <w:numId w:val="13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lastRenderedPageBreak/>
              <w:t>Те</w:t>
            </w:r>
            <w:r w:rsidR="00D76B93">
              <w:rPr>
                <w:sz w:val="24"/>
                <w:szCs w:val="24"/>
              </w:rPr>
              <w:t xml:space="preserve">матические буклеты и памятки: </w:t>
            </w:r>
            <w:r w:rsidRPr="00D76B93">
              <w:rPr>
                <w:sz w:val="24"/>
                <w:szCs w:val="24"/>
              </w:rPr>
              <w:t>«Безопасное поведение в интернете», «Одарённый ребёнок или чудо-чадо», «Детская агрессия», «Непоседливый ребёнок</w:t>
            </w:r>
            <w:r w:rsidR="00D76B93">
              <w:rPr>
                <w:sz w:val="24"/>
                <w:szCs w:val="24"/>
              </w:rPr>
              <w:t>,</w:t>
            </w:r>
            <w:r w:rsidRPr="00D76B93">
              <w:rPr>
                <w:sz w:val="24"/>
                <w:szCs w:val="24"/>
              </w:rPr>
              <w:t xml:space="preserve"> или всё о </w:t>
            </w:r>
            <w:proofErr w:type="spellStart"/>
            <w:r w:rsidRPr="00D76B93">
              <w:rPr>
                <w:sz w:val="24"/>
                <w:szCs w:val="24"/>
              </w:rPr>
              <w:t>гиперактивных</w:t>
            </w:r>
            <w:proofErr w:type="spellEnd"/>
            <w:r w:rsidRPr="00D76B93">
              <w:rPr>
                <w:sz w:val="24"/>
                <w:szCs w:val="24"/>
              </w:rPr>
              <w:t xml:space="preserve"> детях», «Любить и беречь»</w:t>
            </w:r>
            <w:r w:rsidR="00D76B93">
              <w:rPr>
                <w:sz w:val="24"/>
                <w:szCs w:val="24"/>
              </w:rPr>
              <w:t>, «Ценность человеческой жизни»;</w:t>
            </w:r>
          </w:p>
          <w:p w14:paraId="0E94DF48" w14:textId="61AED778" w:rsidR="008B5298" w:rsidRPr="007F34AF" w:rsidRDefault="008B5298" w:rsidP="00365ECA">
            <w:pPr>
              <w:pStyle w:val="a4"/>
              <w:numPr>
                <w:ilvl w:val="0"/>
                <w:numId w:val="13"/>
              </w:numPr>
              <w:tabs>
                <w:tab w:val="left" w:pos="349"/>
              </w:tabs>
              <w:spacing w:line="222" w:lineRule="auto"/>
              <w:ind w:left="291" w:hanging="283"/>
              <w:rPr>
                <w:sz w:val="24"/>
                <w:szCs w:val="24"/>
              </w:rPr>
            </w:pPr>
            <w:r w:rsidRPr="00D76B93">
              <w:rPr>
                <w:sz w:val="24"/>
                <w:szCs w:val="24"/>
              </w:rPr>
              <w:t xml:space="preserve">Тематические презентации: «Особенности подросткового возраста» </w:t>
            </w:r>
          </w:p>
        </w:tc>
      </w:tr>
    </w:tbl>
    <w:p w14:paraId="5D6A2FFD" w14:textId="0B8D0CAF" w:rsidR="008B5298" w:rsidRPr="008B608B" w:rsidRDefault="008B5298" w:rsidP="003A6B11">
      <w:pPr>
        <w:tabs>
          <w:tab w:val="left" w:pos="288"/>
        </w:tabs>
        <w:spacing w:after="0" w:line="240" w:lineRule="auto"/>
        <w:ind w:right="100"/>
        <w:contextualSpacing/>
        <w:jc w:val="both"/>
        <w:rPr>
          <w:rFonts w:ascii="Times New Roman" w:eastAsia="Wingdings" w:hAnsi="Times New Roman" w:cs="Times New Roman"/>
          <w:sz w:val="24"/>
          <w:szCs w:val="24"/>
          <w:lang w:eastAsia="ru-RU"/>
        </w:rPr>
      </w:pPr>
    </w:p>
    <w:p w14:paraId="446228C6" w14:textId="4536FF0D" w:rsidR="00811E3D" w:rsidRPr="00D76B93" w:rsidRDefault="00D5657B" w:rsidP="00365ECA">
      <w:pPr>
        <w:pStyle w:val="a4"/>
        <w:numPr>
          <w:ilvl w:val="1"/>
          <w:numId w:val="1"/>
        </w:numPr>
        <w:shd w:val="clear" w:color="auto" w:fill="FFFFFF"/>
        <w:tabs>
          <w:tab w:val="left" w:pos="993"/>
        </w:tabs>
        <w:spacing w:line="270" w:lineRule="auto"/>
        <w:jc w:val="center"/>
        <w:rPr>
          <w:b/>
          <w:bCs/>
          <w:sz w:val="24"/>
          <w:szCs w:val="24"/>
        </w:rPr>
      </w:pPr>
      <w:r w:rsidRPr="008B608B">
        <w:rPr>
          <w:b/>
          <w:bCs/>
          <w:color w:val="000000"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</w:t>
      </w:r>
    </w:p>
    <w:p w14:paraId="69E3800B" w14:textId="77777777" w:rsidR="00D76B93" w:rsidRPr="007E16D3" w:rsidRDefault="00D76B93" w:rsidP="007E16D3">
      <w:pPr>
        <w:shd w:val="clear" w:color="auto" w:fill="FFFFFF"/>
        <w:tabs>
          <w:tab w:val="left" w:pos="993"/>
        </w:tabs>
        <w:spacing w:after="0" w:line="240" w:lineRule="auto"/>
        <w:ind w:left="720"/>
        <w:rPr>
          <w:b/>
          <w:bCs/>
          <w:sz w:val="24"/>
          <w:szCs w:val="24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3652"/>
        <w:gridCol w:w="6379"/>
        <w:gridCol w:w="5386"/>
      </w:tblGrid>
      <w:tr w:rsidR="007F34AF" w:rsidRPr="008B608B" w14:paraId="33644597" w14:textId="77777777" w:rsidTr="004F6F95">
        <w:tc>
          <w:tcPr>
            <w:tcW w:w="3652" w:type="dxa"/>
          </w:tcPr>
          <w:p w14:paraId="04C306CE" w14:textId="77777777" w:rsidR="00811E3D" w:rsidRPr="008B608B" w:rsidRDefault="00811E3D" w:rsidP="007E16D3">
            <w:pPr>
              <w:tabs>
                <w:tab w:val="left" w:pos="1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Нормативное обоснование разработки</w:t>
            </w:r>
          </w:p>
        </w:tc>
        <w:tc>
          <w:tcPr>
            <w:tcW w:w="6379" w:type="dxa"/>
          </w:tcPr>
          <w:p w14:paraId="320810CC" w14:textId="77777777" w:rsidR="007F34AF" w:rsidRDefault="00811E3D" w:rsidP="007E16D3">
            <w:pPr>
              <w:tabs>
                <w:tab w:val="left" w:pos="1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 xml:space="preserve">Разработанный методический продукт, </w:t>
            </w:r>
          </w:p>
          <w:p w14:paraId="48E8BC44" w14:textId="6664546F" w:rsidR="00811E3D" w:rsidRPr="008B608B" w:rsidRDefault="00811E3D" w:rsidP="007E16D3">
            <w:pPr>
              <w:tabs>
                <w:tab w:val="left" w:pos="1900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B608B">
              <w:rPr>
                <w:b/>
                <w:bCs/>
                <w:sz w:val="24"/>
                <w:szCs w:val="24"/>
              </w:rPr>
              <w:t>медиапродукт</w:t>
            </w:r>
            <w:proofErr w:type="spellEnd"/>
            <w:r w:rsidRPr="008B608B">
              <w:rPr>
                <w:b/>
                <w:bCs/>
                <w:sz w:val="24"/>
                <w:szCs w:val="24"/>
              </w:rPr>
              <w:t>, программа,  проек</w:t>
            </w:r>
            <w:r w:rsidR="009E210D" w:rsidRPr="008B608B">
              <w:rPr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5386" w:type="dxa"/>
          </w:tcPr>
          <w:p w14:paraId="238B55B8" w14:textId="77777777" w:rsidR="00811E3D" w:rsidRPr="008B608B" w:rsidRDefault="00811E3D" w:rsidP="007E16D3">
            <w:pPr>
              <w:tabs>
                <w:tab w:val="left" w:pos="19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Сведения об апробации</w:t>
            </w:r>
          </w:p>
        </w:tc>
      </w:tr>
      <w:tr w:rsidR="004F6F95" w:rsidRPr="008B608B" w14:paraId="19FE47B8" w14:textId="77777777" w:rsidTr="004F6F95">
        <w:tc>
          <w:tcPr>
            <w:tcW w:w="3652" w:type="dxa"/>
            <w:vMerge w:val="restart"/>
          </w:tcPr>
          <w:p w14:paraId="28CE9237" w14:textId="754F0219" w:rsidR="00D90B06" w:rsidRPr="008B608B" w:rsidRDefault="00AD5430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«П</w:t>
            </w:r>
            <w:r w:rsidR="00FD1A29" w:rsidRPr="008B608B">
              <w:rPr>
                <w:sz w:val="24"/>
                <w:szCs w:val="24"/>
              </w:rPr>
              <w:t>сихолого-педагогическое и методическое сопровождение реализации основной и дополните</w:t>
            </w:r>
            <w:r w:rsidR="004F6F95">
              <w:rPr>
                <w:sz w:val="24"/>
                <w:szCs w:val="24"/>
              </w:rPr>
              <w:t xml:space="preserve">льной образовательных программ» </w:t>
            </w:r>
            <w:r w:rsidR="00D90B06" w:rsidRPr="008B608B">
              <w:rPr>
                <w:sz w:val="24"/>
                <w:szCs w:val="24"/>
              </w:rPr>
              <w:t>(трудовая функция 3.1.1. профессионального стандарта «Педагог-психолог (психолог в сфере образования)»)</w:t>
            </w:r>
          </w:p>
        </w:tc>
        <w:tc>
          <w:tcPr>
            <w:tcW w:w="6379" w:type="dxa"/>
          </w:tcPr>
          <w:p w14:paraId="17CC1216" w14:textId="661C1F1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Разработка ООП МБОУ Богоявленская СШ</w:t>
            </w:r>
          </w:p>
        </w:tc>
        <w:tc>
          <w:tcPr>
            <w:tcW w:w="5386" w:type="dxa"/>
          </w:tcPr>
          <w:p w14:paraId="0ADEA21F" w14:textId="6EAFB58F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С 2017 года</w:t>
            </w:r>
          </w:p>
        </w:tc>
      </w:tr>
      <w:tr w:rsidR="004F6F95" w:rsidRPr="008B608B" w14:paraId="4D515551" w14:textId="77777777" w:rsidTr="004F6F95">
        <w:tc>
          <w:tcPr>
            <w:tcW w:w="3652" w:type="dxa"/>
            <w:vMerge/>
          </w:tcPr>
          <w:p w14:paraId="4B122A1F" w14:textId="033813C0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12E6BDA8" w14:textId="18A18395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Рабочая програ</w:t>
            </w:r>
            <w:r w:rsidR="00027EAE">
              <w:rPr>
                <w:sz w:val="24"/>
                <w:szCs w:val="24"/>
              </w:rPr>
              <w:t>мма педагога-</w:t>
            </w:r>
            <w:r w:rsidR="007F34AF">
              <w:rPr>
                <w:sz w:val="24"/>
                <w:szCs w:val="24"/>
              </w:rPr>
              <w:t>психолога МБОУ Богоявленская СШ</w:t>
            </w:r>
          </w:p>
        </w:tc>
        <w:tc>
          <w:tcPr>
            <w:tcW w:w="5386" w:type="dxa"/>
          </w:tcPr>
          <w:p w14:paraId="39069A11" w14:textId="7B2D0C95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С 2019 года</w:t>
            </w:r>
          </w:p>
        </w:tc>
      </w:tr>
      <w:tr w:rsidR="004F6F95" w:rsidRPr="008B608B" w14:paraId="0E2BA5F2" w14:textId="77777777" w:rsidTr="004F6F95">
        <w:tc>
          <w:tcPr>
            <w:tcW w:w="3652" w:type="dxa"/>
            <w:vMerge/>
          </w:tcPr>
          <w:p w14:paraId="6E07B502" w14:textId="7777777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8B80D1B" w14:textId="3B5C6BDB" w:rsidR="00FD1A29" w:rsidRPr="008B608B" w:rsidRDefault="00FD1A2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Рабочая программа внеурочной деятельности «Разговор о здоровье» (автор-сост. Орлова Н.А.)</w:t>
            </w:r>
          </w:p>
        </w:tc>
        <w:tc>
          <w:tcPr>
            <w:tcW w:w="5386" w:type="dxa"/>
          </w:tcPr>
          <w:p w14:paraId="07DB968F" w14:textId="7AD3C88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 xml:space="preserve">Реализуется с 2015 года, рассчитана на детей </w:t>
            </w:r>
          </w:p>
        </w:tc>
      </w:tr>
      <w:tr w:rsidR="004F6F95" w:rsidRPr="008B608B" w14:paraId="7BDE3C58" w14:textId="77777777" w:rsidTr="004F6F95">
        <w:tc>
          <w:tcPr>
            <w:tcW w:w="3652" w:type="dxa"/>
            <w:vMerge/>
          </w:tcPr>
          <w:p w14:paraId="0B4A80D9" w14:textId="7777777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43DAA4C" w14:textId="40151782" w:rsidR="00FD1A29" w:rsidRPr="008B608B" w:rsidRDefault="00FD1A2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 xml:space="preserve">Дополнительная общеобразовательная общеразвивающая программа социально-педагогической направленности </w:t>
            </w:r>
            <w:r w:rsidRPr="008B608B">
              <w:rPr>
                <w:sz w:val="24"/>
                <w:szCs w:val="24"/>
              </w:rPr>
              <w:t>«Этика семейной жизни» (автор-сост. Орлова Н.А.)</w:t>
            </w:r>
          </w:p>
        </w:tc>
        <w:tc>
          <w:tcPr>
            <w:tcW w:w="5386" w:type="dxa"/>
          </w:tcPr>
          <w:p w14:paraId="0CBAF88F" w14:textId="53917B06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Реализуется с 2016 года, рассчитана на детей 14-18 лет (приняли участие более 50 человек). </w:t>
            </w:r>
          </w:p>
        </w:tc>
      </w:tr>
      <w:tr w:rsidR="004F6F95" w:rsidRPr="008B608B" w14:paraId="0208A5FA" w14:textId="77777777" w:rsidTr="004F6F95">
        <w:tc>
          <w:tcPr>
            <w:tcW w:w="3652" w:type="dxa"/>
            <w:vMerge/>
          </w:tcPr>
          <w:p w14:paraId="3026308F" w14:textId="7777777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421B791" w14:textId="5DB148AC" w:rsidR="00FD1A29" w:rsidRPr="008B608B" w:rsidRDefault="00FD1A2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</w:t>
            </w:r>
            <w:proofErr w:type="spellStart"/>
            <w:r w:rsidRPr="008B608B">
              <w:rPr>
                <w:color w:val="000000"/>
                <w:sz w:val="24"/>
                <w:szCs w:val="24"/>
              </w:rPr>
              <w:t>Развивайка</w:t>
            </w:r>
            <w:proofErr w:type="spellEnd"/>
            <w:r w:rsidRPr="008B608B">
              <w:rPr>
                <w:color w:val="000000"/>
                <w:sz w:val="24"/>
                <w:szCs w:val="24"/>
              </w:rPr>
              <w:t>» (автор-сост. Орлова Н.А.)</w:t>
            </w:r>
          </w:p>
        </w:tc>
        <w:tc>
          <w:tcPr>
            <w:tcW w:w="5386" w:type="dxa"/>
          </w:tcPr>
          <w:p w14:paraId="5C8C00D4" w14:textId="0DC0FE36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2017 года, рассчитана на детей 7-8 лет (приняли участие более 35 человек)</w:t>
            </w:r>
          </w:p>
        </w:tc>
      </w:tr>
      <w:tr w:rsidR="004F6F95" w:rsidRPr="008B608B" w14:paraId="71691409" w14:textId="77777777" w:rsidTr="004F6F95">
        <w:tc>
          <w:tcPr>
            <w:tcW w:w="3652" w:type="dxa"/>
            <w:vMerge/>
          </w:tcPr>
          <w:p w14:paraId="039759BE" w14:textId="7777777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5A6E8A" w14:textId="7DDB7CFF" w:rsidR="00FD1A29" w:rsidRPr="008B608B" w:rsidRDefault="00FD1A2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«Гармония» (автор-</w:t>
            </w:r>
            <w:r w:rsidR="00A90FDB" w:rsidRPr="008B608B">
              <w:rPr>
                <w:color w:val="000000"/>
                <w:sz w:val="24"/>
                <w:szCs w:val="24"/>
              </w:rPr>
              <w:t>сост. Орлова</w:t>
            </w:r>
            <w:r w:rsidRPr="008B608B">
              <w:rPr>
                <w:color w:val="000000"/>
                <w:sz w:val="24"/>
                <w:szCs w:val="24"/>
              </w:rPr>
              <w:t xml:space="preserve"> Н.А.)</w:t>
            </w:r>
          </w:p>
        </w:tc>
        <w:tc>
          <w:tcPr>
            <w:tcW w:w="5386" w:type="dxa"/>
          </w:tcPr>
          <w:p w14:paraId="084F9DE5" w14:textId="13C840AA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 xml:space="preserve">Реализуется с 2018 года, </w:t>
            </w:r>
            <w:r w:rsidR="00A90FDB" w:rsidRPr="008B608B">
              <w:rPr>
                <w:bCs/>
                <w:sz w:val="24"/>
                <w:szCs w:val="24"/>
              </w:rPr>
              <w:t>рассчитана</w:t>
            </w:r>
            <w:r w:rsidRPr="008B608B">
              <w:rPr>
                <w:bCs/>
                <w:sz w:val="24"/>
                <w:szCs w:val="24"/>
              </w:rPr>
              <w:t xml:space="preserve"> на детей 13-18 лет (принимали участие более 30 человек)</w:t>
            </w:r>
          </w:p>
        </w:tc>
      </w:tr>
      <w:tr w:rsidR="004F6F95" w:rsidRPr="008B608B" w14:paraId="0E0D1688" w14:textId="77777777" w:rsidTr="004F6F95">
        <w:tc>
          <w:tcPr>
            <w:tcW w:w="3652" w:type="dxa"/>
            <w:vMerge/>
          </w:tcPr>
          <w:p w14:paraId="77CF1F7F" w14:textId="77777777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FF83F46" w14:textId="4D73914F" w:rsidR="00FD1A29" w:rsidRPr="008B608B" w:rsidRDefault="00FD1A29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Рабочая программа внеурочной деятельности «Школа этикета» (автор-сост. Орлова Н.А.)</w:t>
            </w:r>
          </w:p>
        </w:tc>
        <w:tc>
          <w:tcPr>
            <w:tcW w:w="5386" w:type="dxa"/>
          </w:tcPr>
          <w:p w14:paraId="51A04F3F" w14:textId="670FE505" w:rsidR="00FD1A29" w:rsidRPr="008B608B" w:rsidRDefault="00FD1A2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2019 года, рассчитана на детей 10-17 лет (принимали участие более 70 человек)</w:t>
            </w:r>
          </w:p>
        </w:tc>
      </w:tr>
      <w:tr w:rsidR="004F6F95" w:rsidRPr="008B608B" w14:paraId="3ADE496A" w14:textId="77777777" w:rsidTr="004F6F95">
        <w:tc>
          <w:tcPr>
            <w:tcW w:w="3652" w:type="dxa"/>
            <w:vMerge w:val="restart"/>
          </w:tcPr>
          <w:p w14:paraId="693BC0C2" w14:textId="311C93C0" w:rsidR="00B35939" w:rsidRPr="008B608B" w:rsidRDefault="00030527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lastRenderedPageBreak/>
              <w:t>«Психологическая экспертиза (оценка) комфортности и безопасности образовательной среды»</w:t>
            </w:r>
            <w:r w:rsidR="00D90B06" w:rsidRPr="008B608B">
              <w:rPr>
                <w:sz w:val="24"/>
                <w:szCs w:val="24"/>
              </w:rPr>
              <w:t xml:space="preserve"> (трудовая функция 3.1.2. профессионального стандарта «Педагог-психолог (психолог в сфере образования)»)</w:t>
            </w:r>
          </w:p>
        </w:tc>
        <w:tc>
          <w:tcPr>
            <w:tcW w:w="6379" w:type="dxa"/>
          </w:tcPr>
          <w:p w14:paraId="345ED41B" w14:textId="1B998597" w:rsidR="00030527" w:rsidRPr="008B608B" w:rsidRDefault="00030527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Положение о службе школьной службе медиации</w:t>
            </w:r>
          </w:p>
        </w:tc>
        <w:tc>
          <w:tcPr>
            <w:tcW w:w="5386" w:type="dxa"/>
          </w:tcPr>
          <w:p w14:paraId="34FBCC6D" w14:textId="20485067" w:rsidR="00030527" w:rsidRPr="008B608B" w:rsidRDefault="00030527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2017 года</w:t>
            </w:r>
          </w:p>
        </w:tc>
      </w:tr>
      <w:tr w:rsidR="004F6F95" w:rsidRPr="008B608B" w14:paraId="507F5BD7" w14:textId="77777777" w:rsidTr="004F6F95">
        <w:tc>
          <w:tcPr>
            <w:tcW w:w="3652" w:type="dxa"/>
            <w:vMerge/>
          </w:tcPr>
          <w:p w14:paraId="1338FDEB" w14:textId="77777777" w:rsidR="00030527" w:rsidRPr="008B608B" w:rsidRDefault="00030527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C71E802" w14:textId="3BD0D2E2" w:rsidR="00030527" w:rsidRPr="008B608B" w:rsidRDefault="00030527" w:rsidP="001372F2">
            <w:pPr>
              <w:tabs>
                <w:tab w:val="left" w:pos="285"/>
              </w:tabs>
              <w:spacing w:line="180" w:lineRule="auto"/>
              <w:contextualSpacing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Положение и программа работы семейного клуба «Лада»</w:t>
            </w:r>
          </w:p>
        </w:tc>
        <w:tc>
          <w:tcPr>
            <w:tcW w:w="5386" w:type="dxa"/>
          </w:tcPr>
          <w:p w14:paraId="08DE3AB8" w14:textId="1D25EAC4" w:rsidR="00030527" w:rsidRPr="008B608B" w:rsidRDefault="00030527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2019 года, приняли участие более 17 семей</w:t>
            </w:r>
          </w:p>
        </w:tc>
      </w:tr>
      <w:tr w:rsidR="004F6F95" w:rsidRPr="008B608B" w14:paraId="6B821C44" w14:textId="77777777" w:rsidTr="004F6F95">
        <w:tc>
          <w:tcPr>
            <w:tcW w:w="3652" w:type="dxa"/>
            <w:vMerge w:val="restart"/>
          </w:tcPr>
          <w:p w14:paraId="18AD5166" w14:textId="097A9B8E" w:rsidR="003E0839" w:rsidRPr="008B608B" w:rsidRDefault="003E083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«Психологическая диагностика»</w:t>
            </w:r>
            <w:r w:rsidR="00D90B06" w:rsidRPr="008B608B">
              <w:rPr>
                <w:sz w:val="24"/>
                <w:szCs w:val="24"/>
              </w:rPr>
              <w:t xml:space="preserve"> (трудовая функция 3.1.5. профессионального стандарта «Педагог-психолог (психолог в сфере образования)»)</w:t>
            </w:r>
          </w:p>
        </w:tc>
        <w:tc>
          <w:tcPr>
            <w:tcW w:w="6379" w:type="dxa"/>
          </w:tcPr>
          <w:p w14:paraId="25F131ED" w14:textId="18783BF4" w:rsidR="003E0839" w:rsidRPr="008B608B" w:rsidRDefault="003E0839" w:rsidP="001372F2">
            <w:pPr>
              <w:spacing w:line="270" w:lineRule="auto"/>
              <w:contextualSpacing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Система мониторинга УУД (1-10 класс)</w:t>
            </w:r>
          </w:p>
          <w:p w14:paraId="4C1870A6" w14:textId="77777777" w:rsidR="003E0839" w:rsidRPr="008B608B" w:rsidRDefault="003E0839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0A66BCA" w14:textId="6E15749E" w:rsidR="003E0839" w:rsidRPr="008B608B" w:rsidRDefault="003E083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Включает в себя более 15 методик, реализуется с 2017 года (принимали участие более 160 учащихся)</w:t>
            </w:r>
          </w:p>
        </w:tc>
      </w:tr>
      <w:tr w:rsidR="004F6F95" w:rsidRPr="008B608B" w14:paraId="5BF9FCD5" w14:textId="77777777" w:rsidTr="004F6F95">
        <w:tc>
          <w:tcPr>
            <w:tcW w:w="3652" w:type="dxa"/>
            <w:vMerge/>
          </w:tcPr>
          <w:p w14:paraId="1945F4B4" w14:textId="77777777" w:rsidR="003E0839" w:rsidRPr="008B608B" w:rsidRDefault="003E083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BC94B9F" w14:textId="4CAAE48F" w:rsidR="003E0839" w:rsidRPr="008B608B" w:rsidRDefault="003E0839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Система мониторинга воспитанников подготовительной группы для определения уровня психологической готовности к обучению в школе</w:t>
            </w:r>
          </w:p>
        </w:tc>
        <w:tc>
          <w:tcPr>
            <w:tcW w:w="5386" w:type="dxa"/>
          </w:tcPr>
          <w:p w14:paraId="6466EF5F" w14:textId="67776B7A" w:rsidR="003E0839" w:rsidRPr="008B608B" w:rsidRDefault="003E083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Включает в себя 7 методик, реализуется с 2017 года (принимали участие более 40 человек)</w:t>
            </w:r>
          </w:p>
        </w:tc>
      </w:tr>
      <w:tr w:rsidR="004F6F95" w:rsidRPr="008B608B" w14:paraId="4B8104BC" w14:textId="77777777" w:rsidTr="004F6F95">
        <w:tc>
          <w:tcPr>
            <w:tcW w:w="3652" w:type="dxa"/>
            <w:vMerge/>
          </w:tcPr>
          <w:p w14:paraId="281F8326" w14:textId="77777777" w:rsidR="003E0839" w:rsidRPr="008B608B" w:rsidRDefault="003E0839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5BF700DA" w14:textId="06CC38FF" w:rsidR="003E0839" w:rsidRPr="008B608B" w:rsidRDefault="003E0839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Система мониторинга воспитателей и педагогов с целью определения уровня социально-психологического климата в коллективе и уровня фазы эмоционального выгорания</w:t>
            </w:r>
          </w:p>
        </w:tc>
        <w:tc>
          <w:tcPr>
            <w:tcW w:w="5386" w:type="dxa"/>
          </w:tcPr>
          <w:p w14:paraId="2DE87FF1" w14:textId="3217C0DD" w:rsidR="003E0839" w:rsidRPr="008B608B" w:rsidRDefault="003E0839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Включает в себя 4 методики, реализуется с 2018 года (принимали участие 42 педагога и воспитателя)</w:t>
            </w:r>
          </w:p>
        </w:tc>
      </w:tr>
      <w:tr w:rsidR="004F6F95" w:rsidRPr="008B608B" w14:paraId="1C4FB3D5" w14:textId="77777777" w:rsidTr="004F6F95">
        <w:tc>
          <w:tcPr>
            <w:tcW w:w="3652" w:type="dxa"/>
            <w:vMerge w:val="restart"/>
          </w:tcPr>
          <w:p w14:paraId="09748A2C" w14:textId="7363A94E" w:rsidR="00A90FDB" w:rsidRPr="008B608B" w:rsidRDefault="00027EAE" w:rsidP="00811E3D">
            <w:pPr>
              <w:tabs>
                <w:tab w:val="left" w:pos="1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«Коррекционно-</w:t>
            </w:r>
            <w:r w:rsidR="00A90FDB" w:rsidRPr="008B608B">
              <w:rPr>
                <w:sz w:val="24"/>
                <w:szCs w:val="24"/>
              </w:rPr>
              <w:t>развивающая работа с детьми»</w:t>
            </w:r>
            <w:r w:rsidR="00D90B06" w:rsidRPr="008B608B">
              <w:rPr>
                <w:sz w:val="24"/>
                <w:szCs w:val="24"/>
              </w:rPr>
              <w:t xml:space="preserve"> (трудовая функция 3.1.4. профессионального стандарта «Педагог-психолог (психолог в сфере образования)»)</w:t>
            </w:r>
          </w:p>
        </w:tc>
        <w:tc>
          <w:tcPr>
            <w:tcW w:w="6379" w:type="dxa"/>
          </w:tcPr>
          <w:p w14:paraId="56E562F8" w14:textId="3168C3D4" w:rsidR="00A90FDB" w:rsidRPr="00027EAE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Программа тренинговых занятий «Дружный класс. Без агрессии</w:t>
            </w:r>
            <w:r w:rsidR="00027EA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14:paraId="3912ABA5" w14:textId="3C83DF88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 xml:space="preserve">Реализуется с 2017 года, рассчитана на детей 5-7 </w:t>
            </w:r>
            <w:r w:rsidR="00030527" w:rsidRPr="008B608B">
              <w:rPr>
                <w:bCs/>
                <w:sz w:val="24"/>
                <w:szCs w:val="24"/>
              </w:rPr>
              <w:t>классов (</w:t>
            </w:r>
            <w:r w:rsidRPr="008B608B">
              <w:rPr>
                <w:bCs/>
                <w:sz w:val="24"/>
                <w:szCs w:val="24"/>
              </w:rPr>
              <w:t>приняли участие более 40 человек)</w:t>
            </w:r>
          </w:p>
        </w:tc>
      </w:tr>
      <w:tr w:rsidR="004F6F95" w:rsidRPr="008B608B" w14:paraId="69229785" w14:textId="77777777" w:rsidTr="004F6F95">
        <w:tc>
          <w:tcPr>
            <w:tcW w:w="3652" w:type="dxa"/>
            <w:vMerge/>
          </w:tcPr>
          <w:p w14:paraId="3E986EF6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E5B359" w14:textId="1BCD4254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Программа профилактики суицидального поведения учащихся «Ценность жизни»</w:t>
            </w:r>
          </w:p>
        </w:tc>
        <w:tc>
          <w:tcPr>
            <w:tcW w:w="5386" w:type="dxa"/>
          </w:tcPr>
          <w:p w14:paraId="1F1E5153" w14:textId="420186B3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2017 года, рассчитана на детей 7-9 классов (приняли участие более 95 человек)</w:t>
            </w:r>
          </w:p>
        </w:tc>
      </w:tr>
      <w:tr w:rsidR="004F6F95" w:rsidRPr="008B608B" w14:paraId="47124B69" w14:textId="77777777" w:rsidTr="004F6F95">
        <w:tc>
          <w:tcPr>
            <w:tcW w:w="3652" w:type="dxa"/>
            <w:vMerge/>
          </w:tcPr>
          <w:p w14:paraId="519EE363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161355" w14:textId="37F2BC8B" w:rsidR="00A90FDB" w:rsidRPr="008B608B" w:rsidRDefault="00A90FDB" w:rsidP="00A90FDB">
            <w:pPr>
              <w:jc w:val="both"/>
              <w:rPr>
                <w:bCs/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Программа по снижению школьной тревожн</w:t>
            </w:r>
            <w:r w:rsidR="00027EAE">
              <w:rPr>
                <w:sz w:val="24"/>
                <w:szCs w:val="24"/>
              </w:rPr>
              <w:t>ости у подростков «Познай себя»</w:t>
            </w:r>
          </w:p>
          <w:p w14:paraId="57863EEE" w14:textId="77777777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2914DD" w14:textId="29B59AC9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2019 года, рассчитана на детей 6-8 классов</w:t>
            </w:r>
            <w:r w:rsidR="00A8580E" w:rsidRPr="008B608B">
              <w:rPr>
                <w:bCs/>
                <w:sz w:val="24"/>
                <w:szCs w:val="24"/>
              </w:rPr>
              <w:t xml:space="preserve">, испытывающих школьную тревожность </w:t>
            </w:r>
            <w:r w:rsidRPr="008B608B">
              <w:rPr>
                <w:bCs/>
                <w:sz w:val="24"/>
                <w:szCs w:val="24"/>
              </w:rPr>
              <w:t>(приняли участие более 20 человек)</w:t>
            </w:r>
          </w:p>
        </w:tc>
      </w:tr>
      <w:tr w:rsidR="004F6F95" w:rsidRPr="008B608B" w14:paraId="58E2EE96" w14:textId="77777777" w:rsidTr="004F6F95">
        <w:tc>
          <w:tcPr>
            <w:tcW w:w="3652" w:type="dxa"/>
            <w:vMerge/>
          </w:tcPr>
          <w:p w14:paraId="103CD365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886765A" w14:textId="47A28185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rFonts w:eastAsia="Calibri"/>
                <w:sz w:val="24"/>
                <w:szCs w:val="24"/>
              </w:rPr>
              <w:t>Арт-терапевтическая программа психологической помощи педагогам по профилактике эмоционального и профессионального выгорания «Вдохновение»</w:t>
            </w:r>
          </w:p>
        </w:tc>
        <w:tc>
          <w:tcPr>
            <w:tcW w:w="5386" w:type="dxa"/>
          </w:tcPr>
          <w:p w14:paraId="29771810" w14:textId="2C95EB8E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2018 года, рассчитана на педагогов с признаками эмоционального выгорания</w:t>
            </w:r>
            <w:r w:rsidR="00A8580E" w:rsidRPr="008B608B">
              <w:rPr>
                <w:bCs/>
                <w:sz w:val="24"/>
                <w:szCs w:val="24"/>
              </w:rPr>
              <w:t xml:space="preserve"> (приняли участие 4 педагога)</w:t>
            </w:r>
          </w:p>
        </w:tc>
      </w:tr>
      <w:tr w:rsidR="004F6F95" w:rsidRPr="008B608B" w14:paraId="1BD0AF48" w14:textId="77777777" w:rsidTr="004F6F95">
        <w:tc>
          <w:tcPr>
            <w:tcW w:w="3652" w:type="dxa"/>
            <w:vMerge/>
          </w:tcPr>
          <w:p w14:paraId="2C1F0034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3C578E67" w14:textId="1E8F5DBF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rFonts w:eastAsia="Calibri"/>
                <w:sz w:val="24"/>
                <w:szCs w:val="24"/>
              </w:rPr>
              <w:t>Прогр</w:t>
            </w:r>
            <w:r w:rsidR="00027EAE">
              <w:rPr>
                <w:rFonts w:eastAsia="Calibri"/>
                <w:sz w:val="24"/>
                <w:szCs w:val="24"/>
              </w:rPr>
              <w:t>амма развития пространственно-</w:t>
            </w:r>
            <w:r w:rsidRPr="008B608B">
              <w:rPr>
                <w:rFonts w:eastAsia="Calibri"/>
                <w:sz w:val="24"/>
                <w:szCs w:val="24"/>
              </w:rPr>
              <w:t>временных представлений у детей младшего школьного возраста</w:t>
            </w:r>
          </w:p>
        </w:tc>
        <w:tc>
          <w:tcPr>
            <w:tcW w:w="5386" w:type="dxa"/>
          </w:tcPr>
          <w:p w14:paraId="05FED226" w14:textId="1B416CD9" w:rsidR="00027EAE" w:rsidRPr="008B608B" w:rsidRDefault="00A8580E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2019 года, рассчитана на учащихся 1-2 классов, испытывающих трудности в развитии пространственно-временных представлений (приняли участие 14 человек)</w:t>
            </w:r>
          </w:p>
        </w:tc>
      </w:tr>
      <w:tr w:rsidR="004F6F95" w:rsidRPr="008B608B" w14:paraId="14BF8F46" w14:textId="77777777" w:rsidTr="004F6F95">
        <w:tc>
          <w:tcPr>
            <w:tcW w:w="3652" w:type="dxa"/>
            <w:vMerge/>
          </w:tcPr>
          <w:p w14:paraId="5DB40754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8A10A2" w14:textId="32181173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  <w:r w:rsidRPr="008B608B">
              <w:rPr>
                <w:rFonts w:eastAsia="Calibri"/>
                <w:sz w:val="24"/>
                <w:szCs w:val="24"/>
              </w:rPr>
              <w:t>Цикл занятий на саморегуляцию «Сказочный мир сенсорной комнаты»</w:t>
            </w:r>
          </w:p>
        </w:tc>
        <w:tc>
          <w:tcPr>
            <w:tcW w:w="5386" w:type="dxa"/>
          </w:tcPr>
          <w:p w14:paraId="71ACFF00" w14:textId="1285266C" w:rsidR="00A90FDB" w:rsidRPr="008B608B" w:rsidRDefault="00A8580E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Реализуется с 2018 года, рассчитана на детей 4-7 лет (приняли участие 39 человек)</w:t>
            </w:r>
          </w:p>
        </w:tc>
      </w:tr>
      <w:tr w:rsidR="004F6F95" w:rsidRPr="008B608B" w14:paraId="309F2F26" w14:textId="77777777" w:rsidTr="004F6F95">
        <w:tc>
          <w:tcPr>
            <w:tcW w:w="3652" w:type="dxa"/>
            <w:vMerge/>
          </w:tcPr>
          <w:p w14:paraId="204779D2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3BDB29" w14:textId="31D3D967" w:rsidR="00A90FDB" w:rsidRPr="008B608B" w:rsidRDefault="00A90FDB" w:rsidP="00A90FD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B608B">
              <w:rPr>
                <w:rFonts w:eastAsia="Calibri"/>
                <w:sz w:val="24"/>
                <w:szCs w:val="24"/>
              </w:rPr>
              <w:t>Индивидуальные программы коррекционной работы с детьми «группы риска»</w:t>
            </w:r>
          </w:p>
          <w:p w14:paraId="7119325F" w14:textId="77777777" w:rsidR="00A90FDB" w:rsidRPr="008B608B" w:rsidRDefault="00A90FDB" w:rsidP="00811E3D">
            <w:pPr>
              <w:tabs>
                <w:tab w:val="left" w:pos="190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AE527B" w14:textId="4408C646" w:rsidR="00A90FDB" w:rsidRPr="008B608B" w:rsidRDefault="00A8580E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t>Разрабатываются индивидуально с учётом диагностики детей «группы риска» с 2015 года (приняли участие 34 учащихся)</w:t>
            </w:r>
          </w:p>
        </w:tc>
      </w:tr>
      <w:tr w:rsidR="004F6F95" w:rsidRPr="008B608B" w14:paraId="4C278811" w14:textId="77777777" w:rsidTr="004F6F95">
        <w:tc>
          <w:tcPr>
            <w:tcW w:w="3652" w:type="dxa"/>
            <w:vMerge/>
          </w:tcPr>
          <w:p w14:paraId="5F51BFB8" w14:textId="77777777" w:rsidR="00A90FDB" w:rsidRPr="008B608B" w:rsidRDefault="00A90FDB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D0EE78" w14:textId="13D7A5FF" w:rsidR="00A90FDB" w:rsidRPr="008B608B" w:rsidRDefault="00A90FDB" w:rsidP="00A90FDB">
            <w:pPr>
              <w:contextualSpacing/>
              <w:rPr>
                <w:sz w:val="24"/>
                <w:szCs w:val="24"/>
              </w:rPr>
            </w:pPr>
            <w:r w:rsidRPr="008B608B">
              <w:rPr>
                <w:rFonts w:eastAsia="Calibri"/>
                <w:sz w:val="24"/>
                <w:szCs w:val="24"/>
              </w:rPr>
              <w:t>Цикл занятий «Школа будущих первоклассников»</w:t>
            </w:r>
          </w:p>
          <w:p w14:paraId="5E34E303" w14:textId="77777777" w:rsidR="00A90FDB" w:rsidRPr="008B608B" w:rsidRDefault="00A90FDB" w:rsidP="00A90FD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F5DCE2" w14:textId="55898683" w:rsidR="00A90FDB" w:rsidRPr="008B608B" w:rsidRDefault="00A8580E" w:rsidP="00811E3D">
            <w:pPr>
              <w:tabs>
                <w:tab w:val="left" w:pos="1900"/>
              </w:tabs>
              <w:rPr>
                <w:bCs/>
                <w:sz w:val="24"/>
                <w:szCs w:val="24"/>
              </w:rPr>
            </w:pPr>
            <w:r w:rsidRPr="008B608B">
              <w:rPr>
                <w:bCs/>
                <w:sz w:val="24"/>
                <w:szCs w:val="24"/>
              </w:rPr>
              <w:lastRenderedPageBreak/>
              <w:t xml:space="preserve">Реализуется с 2018 года, рассчитана на детей </w:t>
            </w:r>
            <w:r w:rsidRPr="008B608B">
              <w:rPr>
                <w:bCs/>
                <w:sz w:val="24"/>
                <w:szCs w:val="24"/>
              </w:rPr>
              <w:lastRenderedPageBreak/>
              <w:t>старшего дошкольного возраста, посещающих «Ш</w:t>
            </w:r>
            <w:r w:rsidR="00027EAE">
              <w:rPr>
                <w:bCs/>
                <w:sz w:val="24"/>
                <w:szCs w:val="24"/>
              </w:rPr>
              <w:t>колу будущих первоклассников» (п</w:t>
            </w:r>
            <w:r w:rsidRPr="008B608B">
              <w:rPr>
                <w:bCs/>
                <w:sz w:val="24"/>
                <w:szCs w:val="24"/>
              </w:rPr>
              <w:t>риняли участие 27 человек</w:t>
            </w:r>
            <w:r w:rsidR="00027EAE">
              <w:rPr>
                <w:bCs/>
                <w:sz w:val="24"/>
                <w:szCs w:val="24"/>
              </w:rPr>
              <w:t>)</w:t>
            </w:r>
          </w:p>
        </w:tc>
      </w:tr>
    </w:tbl>
    <w:p w14:paraId="0C28E5BC" w14:textId="163A202E" w:rsidR="00D90B06" w:rsidRPr="008B608B" w:rsidRDefault="00D90B06" w:rsidP="00811E3D">
      <w:pPr>
        <w:tabs>
          <w:tab w:val="left" w:pos="1900"/>
        </w:tabs>
        <w:spacing w:after="0" w:line="270" w:lineRule="auto"/>
        <w:ind w:right="1440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14:paraId="7C9C3190" w14:textId="77777777" w:rsidR="00027EAE" w:rsidRDefault="00811E3D" w:rsidP="00027EAE">
      <w:pPr>
        <w:spacing w:after="0" w:line="271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Обобщенные итоги профессиональной деятельности </w:t>
      </w:r>
      <w:r w:rsidR="00027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конкурсанта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2D3C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последние три года, </w:t>
      </w:r>
    </w:p>
    <w:p w14:paraId="214BEA56" w14:textId="30B51CBC" w:rsidR="00811E3D" w:rsidRDefault="00A62D3C" w:rsidP="004F6F95">
      <w:pPr>
        <w:spacing w:after="0" w:line="271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отражающие результативность и эффективность психолог</w:t>
      </w:r>
      <w:r w:rsidR="008B5298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о-педагогического сопровождения</w:t>
      </w:r>
    </w:p>
    <w:p w14:paraId="2F1C27B9" w14:textId="77777777" w:rsidR="004F6F95" w:rsidRPr="004F6F95" w:rsidRDefault="004F6F95" w:rsidP="004F6F95">
      <w:pPr>
        <w:spacing w:after="0" w:line="271" w:lineRule="auto"/>
        <w:ind w:right="-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5BF6C2" w14:textId="0628890D" w:rsidR="00811E3D" w:rsidRPr="008B608B" w:rsidRDefault="00811E3D" w:rsidP="00B3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6.1. Психологическая </w:t>
      </w:r>
      <w:r w:rsidR="00B3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</w:t>
      </w:r>
    </w:p>
    <w:p w14:paraId="03926883" w14:textId="5548DBC4" w:rsidR="00811E3D" w:rsidRDefault="008B5298" w:rsidP="00365ECA">
      <w:pPr>
        <w:tabs>
          <w:tab w:val="left" w:pos="953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реализации программ, при взаимодействии с родителями (законными представителями), педагогами и администрацией были достигнуты положительные результаты. Это подтверждается данными психолого-педагогической диагностики.</w:t>
      </w:r>
      <w:r w:rsidR="00365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результатов наблюдений за общим состоянием, поведением обучающихся 1,</w:t>
      </w:r>
      <w:r w:rsidR="0071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классов мы можем сделать вывод об эффективности проводимой работы по адаптации к обучению в школе.</w:t>
      </w:r>
    </w:p>
    <w:p w14:paraId="5E08F26D" w14:textId="77777777" w:rsidR="00711FB0" w:rsidRPr="008B608B" w:rsidRDefault="00711FB0" w:rsidP="00711FB0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549" w:type="dxa"/>
        <w:tblInd w:w="2885" w:type="dxa"/>
        <w:tblLook w:val="04A0" w:firstRow="1" w:lastRow="0" w:firstColumn="1" w:lastColumn="0" w:noHBand="0" w:noVBand="1"/>
      </w:tblPr>
      <w:tblGrid>
        <w:gridCol w:w="495"/>
        <w:gridCol w:w="2484"/>
        <w:gridCol w:w="1219"/>
        <w:gridCol w:w="1134"/>
        <w:gridCol w:w="992"/>
        <w:gridCol w:w="992"/>
        <w:gridCol w:w="1134"/>
        <w:gridCol w:w="1099"/>
      </w:tblGrid>
      <w:tr w:rsidR="00811E3D" w:rsidRPr="008B608B" w14:paraId="52FE27B1" w14:textId="77777777" w:rsidTr="00711FB0">
        <w:tc>
          <w:tcPr>
            <w:tcW w:w="495" w:type="dxa"/>
            <w:vMerge w:val="restart"/>
          </w:tcPr>
          <w:p w14:paraId="22C02DED" w14:textId="77777777" w:rsidR="00811E3D" w:rsidRPr="008B608B" w:rsidRDefault="00811E3D" w:rsidP="00711FB0">
            <w:pPr>
              <w:spacing w:line="272" w:lineRule="auto"/>
              <w:ind w:right="40"/>
              <w:rPr>
                <w:sz w:val="24"/>
                <w:szCs w:val="24"/>
              </w:rPr>
            </w:pPr>
            <w:r w:rsidRPr="008B608B"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484" w:type="dxa"/>
            <w:vMerge w:val="restart"/>
          </w:tcPr>
          <w:p w14:paraId="41AEA9C0" w14:textId="77777777" w:rsidR="00811E3D" w:rsidRPr="008B608B" w:rsidRDefault="00811E3D" w:rsidP="00711FB0">
            <w:pPr>
              <w:spacing w:line="272" w:lineRule="auto"/>
              <w:ind w:right="40"/>
              <w:rPr>
                <w:sz w:val="24"/>
                <w:szCs w:val="24"/>
              </w:rPr>
            </w:pPr>
            <w:r w:rsidRPr="008B608B">
              <w:rPr>
                <w:b/>
                <w:bCs/>
                <w:w w:val="99"/>
                <w:sz w:val="24"/>
                <w:szCs w:val="24"/>
              </w:rPr>
              <w:t>Течение адаптации</w:t>
            </w:r>
          </w:p>
        </w:tc>
        <w:tc>
          <w:tcPr>
            <w:tcW w:w="2353" w:type="dxa"/>
            <w:gridSpan w:val="2"/>
          </w:tcPr>
          <w:p w14:paraId="64B2FD9E" w14:textId="05724735" w:rsidR="00811E3D" w:rsidRPr="008B608B" w:rsidRDefault="00811E3D" w:rsidP="00711FB0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2017 – 2018</w:t>
            </w:r>
            <w:r w:rsidR="00711FB0">
              <w:rPr>
                <w:b/>
                <w:bCs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  <w:gridSpan w:val="2"/>
          </w:tcPr>
          <w:p w14:paraId="41B8928E" w14:textId="31C88098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2</w:t>
            </w:r>
            <w:r w:rsidR="00711FB0">
              <w:rPr>
                <w:b/>
                <w:bCs/>
                <w:sz w:val="24"/>
                <w:szCs w:val="24"/>
              </w:rPr>
              <w:t>018 – 2019 г</w:t>
            </w:r>
            <w:r w:rsidRPr="008B608B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2233" w:type="dxa"/>
            <w:gridSpan w:val="2"/>
          </w:tcPr>
          <w:p w14:paraId="60DB2A99" w14:textId="5D1556A8" w:rsidR="00811E3D" w:rsidRPr="008B608B" w:rsidRDefault="00711FB0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 – 2020 г</w:t>
            </w:r>
            <w:r w:rsidR="00811E3D" w:rsidRPr="008B608B">
              <w:rPr>
                <w:b/>
                <w:bCs/>
                <w:sz w:val="24"/>
                <w:szCs w:val="24"/>
              </w:rPr>
              <w:t>г.</w:t>
            </w:r>
          </w:p>
        </w:tc>
      </w:tr>
      <w:tr w:rsidR="00811E3D" w:rsidRPr="008B608B" w14:paraId="20587EA2" w14:textId="77777777" w:rsidTr="00711FB0">
        <w:tc>
          <w:tcPr>
            <w:tcW w:w="495" w:type="dxa"/>
            <w:vMerge/>
          </w:tcPr>
          <w:p w14:paraId="7B4591A8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14:paraId="36F1CA80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</w:tcPr>
          <w:p w14:paraId="74F25CB3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 класс</w:t>
            </w:r>
          </w:p>
        </w:tc>
        <w:tc>
          <w:tcPr>
            <w:tcW w:w="1134" w:type="dxa"/>
          </w:tcPr>
          <w:p w14:paraId="10DB34D1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 класс</w:t>
            </w:r>
          </w:p>
        </w:tc>
        <w:tc>
          <w:tcPr>
            <w:tcW w:w="992" w:type="dxa"/>
          </w:tcPr>
          <w:p w14:paraId="4485FE15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14:paraId="63714265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14:paraId="0B0D0392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 класс</w:t>
            </w:r>
          </w:p>
        </w:tc>
        <w:tc>
          <w:tcPr>
            <w:tcW w:w="1096" w:type="dxa"/>
          </w:tcPr>
          <w:p w14:paraId="0D4EBA94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 класс</w:t>
            </w:r>
          </w:p>
        </w:tc>
      </w:tr>
      <w:tr w:rsidR="00811E3D" w:rsidRPr="008B608B" w14:paraId="737B925D" w14:textId="77777777" w:rsidTr="00711FB0">
        <w:tc>
          <w:tcPr>
            <w:tcW w:w="495" w:type="dxa"/>
          </w:tcPr>
          <w:p w14:paraId="7DFECF89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14:paraId="336CADEF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Высокий уровень</w:t>
            </w:r>
          </w:p>
        </w:tc>
        <w:tc>
          <w:tcPr>
            <w:tcW w:w="1219" w:type="dxa"/>
          </w:tcPr>
          <w:p w14:paraId="6B598AB4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56%</w:t>
            </w:r>
          </w:p>
        </w:tc>
        <w:tc>
          <w:tcPr>
            <w:tcW w:w="1134" w:type="dxa"/>
          </w:tcPr>
          <w:p w14:paraId="652B1645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49%</w:t>
            </w:r>
          </w:p>
        </w:tc>
        <w:tc>
          <w:tcPr>
            <w:tcW w:w="992" w:type="dxa"/>
          </w:tcPr>
          <w:p w14:paraId="41025113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63%</w:t>
            </w:r>
          </w:p>
        </w:tc>
        <w:tc>
          <w:tcPr>
            <w:tcW w:w="992" w:type="dxa"/>
          </w:tcPr>
          <w:p w14:paraId="10ED10FC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51%</w:t>
            </w:r>
          </w:p>
        </w:tc>
        <w:tc>
          <w:tcPr>
            <w:tcW w:w="1134" w:type="dxa"/>
          </w:tcPr>
          <w:p w14:paraId="71B1472B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67%</w:t>
            </w:r>
          </w:p>
        </w:tc>
        <w:tc>
          <w:tcPr>
            <w:tcW w:w="1096" w:type="dxa"/>
          </w:tcPr>
          <w:p w14:paraId="39044298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53%</w:t>
            </w:r>
          </w:p>
        </w:tc>
      </w:tr>
      <w:tr w:rsidR="00811E3D" w:rsidRPr="008B608B" w14:paraId="063C0FBE" w14:textId="77777777" w:rsidTr="00711FB0">
        <w:tc>
          <w:tcPr>
            <w:tcW w:w="495" w:type="dxa"/>
          </w:tcPr>
          <w:p w14:paraId="66AAEF1F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6A4637C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1219" w:type="dxa"/>
          </w:tcPr>
          <w:p w14:paraId="2B89631D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28%</w:t>
            </w:r>
          </w:p>
        </w:tc>
        <w:tc>
          <w:tcPr>
            <w:tcW w:w="1134" w:type="dxa"/>
          </w:tcPr>
          <w:p w14:paraId="50AC2BEC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33%</w:t>
            </w:r>
          </w:p>
        </w:tc>
        <w:tc>
          <w:tcPr>
            <w:tcW w:w="992" w:type="dxa"/>
          </w:tcPr>
          <w:p w14:paraId="781DD526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31%</w:t>
            </w:r>
          </w:p>
        </w:tc>
        <w:tc>
          <w:tcPr>
            <w:tcW w:w="992" w:type="dxa"/>
          </w:tcPr>
          <w:p w14:paraId="2B86F988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30%</w:t>
            </w:r>
          </w:p>
        </w:tc>
        <w:tc>
          <w:tcPr>
            <w:tcW w:w="1134" w:type="dxa"/>
          </w:tcPr>
          <w:p w14:paraId="741FB171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32%</w:t>
            </w:r>
          </w:p>
        </w:tc>
        <w:tc>
          <w:tcPr>
            <w:tcW w:w="1096" w:type="dxa"/>
          </w:tcPr>
          <w:p w14:paraId="7EE7307C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43%</w:t>
            </w:r>
          </w:p>
        </w:tc>
      </w:tr>
      <w:tr w:rsidR="00811E3D" w:rsidRPr="008B608B" w14:paraId="7ADB9D47" w14:textId="77777777" w:rsidTr="00711FB0">
        <w:tc>
          <w:tcPr>
            <w:tcW w:w="495" w:type="dxa"/>
          </w:tcPr>
          <w:p w14:paraId="4934A7E4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419B4B1" w14:textId="77777777" w:rsidR="00811E3D" w:rsidRPr="008B608B" w:rsidRDefault="00811E3D" w:rsidP="00811E3D">
            <w:pPr>
              <w:spacing w:line="272" w:lineRule="auto"/>
              <w:ind w:right="4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1219" w:type="dxa"/>
          </w:tcPr>
          <w:p w14:paraId="69359C20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16%</w:t>
            </w:r>
          </w:p>
        </w:tc>
        <w:tc>
          <w:tcPr>
            <w:tcW w:w="1134" w:type="dxa"/>
          </w:tcPr>
          <w:p w14:paraId="48B36FCF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18%</w:t>
            </w:r>
          </w:p>
        </w:tc>
        <w:tc>
          <w:tcPr>
            <w:tcW w:w="992" w:type="dxa"/>
          </w:tcPr>
          <w:p w14:paraId="26D53F87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6%</w:t>
            </w:r>
          </w:p>
        </w:tc>
        <w:tc>
          <w:tcPr>
            <w:tcW w:w="992" w:type="dxa"/>
          </w:tcPr>
          <w:p w14:paraId="5DF2E406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19%</w:t>
            </w:r>
          </w:p>
        </w:tc>
        <w:tc>
          <w:tcPr>
            <w:tcW w:w="1134" w:type="dxa"/>
          </w:tcPr>
          <w:p w14:paraId="4A22AD0B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1%</w:t>
            </w:r>
          </w:p>
        </w:tc>
        <w:tc>
          <w:tcPr>
            <w:tcW w:w="1096" w:type="dxa"/>
          </w:tcPr>
          <w:p w14:paraId="2F556A4B" w14:textId="77777777" w:rsidR="00811E3D" w:rsidRPr="008B608B" w:rsidRDefault="00811E3D" w:rsidP="00811E3D">
            <w:pPr>
              <w:spacing w:line="272" w:lineRule="auto"/>
              <w:ind w:right="4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7%</w:t>
            </w:r>
          </w:p>
        </w:tc>
      </w:tr>
    </w:tbl>
    <w:p w14:paraId="562DAB6C" w14:textId="77777777" w:rsidR="00811E3D" w:rsidRPr="008B608B" w:rsidRDefault="00811E3D" w:rsidP="00811E3D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EF251" w14:textId="77777777" w:rsidR="00711FB0" w:rsidRDefault="00711FB0" w:rsidP="00811E3D">
      <w:pPr>
        <w:spacing w:after="0" w:line="265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01989" w14:textId="1050FDA2" w:rsidR="00811E3D" w:rsidRPr="008B608B" w:rsidRDefault="00811E3D" w:rsidP="00711FB0">
      <w:pPr>
        <w:spacing w:after="0" w:line="265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профессиональным стандартом «Педагог-психолог в сфере образования» для обеспечения психологической комфортности и безопасности образовательной среды была выбрана программа «Дружный класс. Без агрессии.» По её итогам зафиксированы положительные изменения: социальных характеристик в сторону «предпочитаемых» и «принимаемых» детей. Данные динамики статусных характеристик представлены на диаграммах:</w:t>
      </w:r>
    </w:p>
    <w:p w14:paraId="21E092C9" w14:textId="54E9458D" w:rsidR="00811E3D" w:rsidRDefault="00AD5430" w:rsidP="00811E3D">
      <w:pPr>
        <w:spacing w:after="0" w:line="265" w:lineRule="auto"/>
        <w:ind w:right="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 wp14:anchorId="37AC7AB5" wp14:editId="6637E223">
            <wp:simplePos x="0" y="0"/>
            <wp:positionH relativeFrom="column">
              <wp:posOffset>5985510</wp:posOffset>
            </wp:positionH>
            <wp:positionV relativeFrom="paragraph">
              <wp:posOffset>111125</wp:posOffset>
            </wp:positionV>
            <wp:extent cx="2667000" cy="2324100"/>
            <wp:effectExtent l="0" t="0" r="0" b="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001F59AB" wp14:editId="645A484A">
            <wp:simplePos x="0" y="0"/>
            <wp:positionH relativeFrom="column">
              <wp:posOffset>3272790</wp:posOffset>
            </wp:positionH>
            <wp:positionV relativeFrom="paragraph">
              <wp:posOffset>65405</wp:posOffset>
            </wp:positionV>
            <wp:extent cx="2266950" cy="2369820"/>
            <wp:effectExtent l="0" t="0" r="0" b="1143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 wp14:anchorId="7172F327" wp14:editId="02CC6FCA">
            <wp:simplePos x="0" y="0"/>
            <wp:positionH relativeFrom="column">
              <wp:posOffset>407670</wp:posOffset>
            </wp:positionH>
            <wp:positionV relativeFrom="paragraph">
              <wp:posOffset>65405</wp:posOffset>
            </wp:positionV>
            <wp:extent cx="2600325" cy="2369820"/>
            <wp:effectExtent l="0" t="0" r="9525" b="1143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811E3D"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F72054"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="00811E3D"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F72054"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="00811E3D"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14:paraId="4BAFE93B" w14:textId="36935D2B" w:rsidR="00711FB0" w:rsidRPr="008B608B" w:rsidRDefault="00711FB0" w:rsidP="00811E3D">
      <w:pPr>
        <w:spacing w:after="0" w:line="265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BDFB8" w14:textId="563F2549" w:rsidR="00811E3D" w:rsidRPr="008B608B" w:rsidRDefault="00811E3D" w:rsidP="00811E3D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6E338E3" w14:textId="76FF06DC" w:rsidR="00811E3D" w:rsidRPr="008B608B" w:rsidRDefault="00811E3D" w:rsidP="00811E3D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A3ACD" w14:textId="46F9BE28" w:rsidR="00811E3D" w:rsidRPr="008B608B" w:rsidRDefault="00811E3D" w:rsidP="00811E3D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0263F" w14:textId="2E3F21C7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82C82" w14:textId="5972752C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04719" w14:textId="3A7FBFC2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47C0D" w14:textId="25C545A8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BCD7" w14:textId="2CF75C31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58959" w14:textId="77777777" w:rsidR="00E3566C" w:rsidRDefault="00E3566C" w:rsidP="00FE1F20">
      <w:pPr>
        <w:spacing w:after="0" w:line="27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E9840" w14:textId="41592321" w:rsidR="00811E3D" w:rsidRPr="008B608B" w:rsidRDefault="00811E3D" w:rsidP="00FE1F20">
      <w:pPr>
        <w:spacing w:after="0" w:line="27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итогам реализации д</w:t>
      </w:r>
      <w:r w:rsidRPr="008B6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ополнительной общеобразовательной общеразвивающей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</w:t>
      </w:r>
      <w:proofErr w:type="spellStart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» у обучающихся 1-4 классов наблюдается положительная динамика в развитии познавательной сферы (внимания, памяти, воображения, мышления).</w:t>
      </w:r>
    </w:p>
    <w:p w14:paraId="10A3978F" w14:textId="1C597595" w:rsidR="00811E3D" w:rsidRPr="008B608B" w:rsidRDefault="00875EF5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 wp14:anchorId="0FB21A49" wp14:editId="54B3E37B">
            <wp:simplePos x="0" y="0"/>
            <wp:positionH relativeFrom="column">
              <wp:posOffset>6206490</wp:posOffset>
            </wp:positionH>
            <wp:positionV relativeFrom="paragraph">
              <wp:posOffset>57150</wp:posOffset>
            </wp:positionV>
            <wp:extent cx="2598420" cy="2352675"/>
            <wp:effectExtent l="0" t="0" r="11430" b="952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 wp14:anchorId="2D456F51" wp14:editId="69889C05">
            <wp:simplePos x="0" y="0"/>
            <wp:positionH relativeFrom="margin">
              <wp:posOffset>3348990</wp:posOffset>
            </wp:positionH>
            <wp:positionV relativeFrom="paragraph">
              <wp:posOffset>36195</wp:posOffset>
            </wp:positionV>
            <wp:extent cx="2552700" cy="2396490"/>
            <wp:effectExtent l="0" t="0" r="0" b="381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 wp14:anchorId="37146E94" wp14:editId="30696EA1">
            <wp:simplePos x="0" y="0"/>
            <wp:positionH relativeFrom="column">
              <wp:posOffset>381000</wp:posOffset>
            </wp:positionH>
            <wp:positionV relativeFrom="paragraph">
              <wp:posOffset>29845</wp:posOffset>
            </wp:positionV>
            <wp:extent cx="2676525" cy="2400300"/>
            <wp:effectExtent l="0" t="0" r="952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97A54D" w14:textId="2C56AB32" w:rsidR="00AD5430" w:rsidRPr="008B608B" w:rsidRDefault="00AD5430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4C096" w14:textId="4E5BB45A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D1A54" w14:textId="609983E9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7C834" w14:textId="76FB3C55" w:rsidR="00811E3D" w:rsidRPr="008B608B" w:rsidRDefault="00F72054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BB85BDD" w14:textId="45AA8181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9197B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3689C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11C36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420E7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F1D3A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AA036" w14:textId="77777777" w:rsidR="00811E3D" w:rsidRPr="008B608B" w:rsidRDefault="00811E3D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EFB39" w14:textId="229D8C4F" w:rsidR="00875EF5" w:rsidRDefault="00875EF5" w:rsidP="00811E3D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32C05" w14:textId="744DDF0B" w:rsidR="00811E3D" w:rsidRPr="008B608B" w:rsidRDefault="00811E3D" w:rsidP="00875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изучения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педагогического коллектива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выявлены следующие проблемы: эмоциональная и умственная усталость, холодность во взаимоотношениях педагогов, напряженность, раздражительность. Эти признаки являются признаками эмоционального выгорания, что влияет на стиль общения педагогов с воспитанниками, обучающимися и их родителями. По результатам проведенной работы повысился уровень собственных адаптивных ресурсов и стрессоустойчивости педагогов, появилась конструктивная критика, взаимопомощь и навыки эмпатического слушания. </w:t>
      </w:r>
    </w:p>
    <w:p w14:paraId="594A4DB5" w14:textId="2ABCB9E6" w:rsidR="00811E3D" w:rsidRDefault="00811E3D" w:rsidP="00875EF5">
      <w:pPr>
        <w:tabs>
          <w:tab w:val="left" w:pos="920"/>
          <w:tab w:val="left" w:pos="2980"/>
          <w:tab w:val="left" w:pos="5420"/>
          <w:tab w:val="left" w:pos="5780"/>
          <w:tab w:val="left" w:pos="81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эффективности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просветительской деятельности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свидетельствуют данные </w:t>
      </w: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анкетирования родителей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по опроснику детско-родительского отношения 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А.Я.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Варга, В.В.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Столин</w:t>
      </w:r>
      <w:proofErr w:type="spellEnd"/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запросу). По результатам участия в семейном клубе «Лада» наблюдается повышение уровня эмоционального контакта в общении с ребенком, сокращение эмоциональной дистанции в общении.</w:t>
      </w:r>
    </w:p>
    <w:p w14:paraId="25346C78" w14:textId="77777777" w:rsidR="00875EF5" w:rsidRPr="008B608B" w:rsidRDefault="00875EF5" w:rsidP="00875EF5">
      <w:pPr>
        <w:tabs>
          <w:tab w:val="left" w:pos="920"/>
          <w:tab w:val="left" w:pos="2980"/>
          <w:tab w:val="left" w:pos="5420"/>
          <w:tab w:val="left" w:pos="5780"/>
          <w:tab w:val="left" w:pos="81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3ECAD" w14:textId="64AE743D" w:rsidR="00811E3D" w:rsidRPr="008B608B" w:rsidRDefault="00811E3D" w:rsidP="00365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консультирование субъ</w:t>
      </w:r>
      <w:r w:rsidR="00C24837"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ектов образовательного процесса</w:t>
      </w:r>
    </w:p>
    <w:p w14:paraId="15C590DC" w14:textId="0B119977" w:rsidR="00811E3D" w:rsidRPr="008B608B" w:rsidRDefault="00811E3D" w:rsidP="00365E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осуществлялось по запросу администрации, родителей (законных представителей), педагогов и обучающихся.</w:t>
      </w:r>
    </w:p>
    <w:tbl>
      <w:tblPr>
        <w:tblStyle w:val="10"/>
        <w:tblpPr w:leftFromText="180" w:rightFromText="180" w:vertAnchor="text" w:horzAnchor="margin" w:tblpXSpec="center" w:tblpY="61"/>
        <w:tblW w:w="10245" w:type="dxa"/>
        <w:tblLook w:val="04A0" w:firstRow="1" w:lastRow="0" w:firstColumn="1" w:lastColumn="0" w:noHBand="0" w:noVBand="1"/>
      </w:tblPr>
      <w:tblGrid>
        <w:gridCol w:w="2943"/>
        <w:gridCol w:w="2434"/>
        <w:gridCol w:w="2434"/>
        <w:gridCol w:w="2434"/>
      </w:tblGrid>
      <w:tr w:rsidR="00811E3D" w:rsidRPr="008B608B" w14:paraId="02199EF4" w14:textId="77777777" w:rsidTr="006F0C4B">
        <w:tc>
          <w:tcPr>
            <w:tcW w:w="2943" w:type="dxa"/>
          </w:tcPr>
          <w:p w14:paraId="5752F88D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434" w:type="dxa"/>
          </w:tcPr>
          <w:p w14:paraId="25160EA5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2017-2018</w:t>
            </w:r>
          </w:p>
        </w:tc>
        <w:tc>
          <w:tcPr>
            <w:tcW w:w="2434" w:type="dxa"/>
          </w:tcPr>
          <w:p w14:paraId="5A3C861D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2434" w:type="dxa"/>
          </w:tcPr>
          <w:p w14:paraId="5EF1ECE3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2019-2020</w:t>
            </w:r>
          </w:p>
        </w:tc>
      </w:tr>
      <w:tr w:rsidR="00811E3D" w:rsidRPr="008B608B" w14:paraId="129A47DA" w14:textId="77777777" w:rsidTr="006F0C4B">
        <w:tc>
          <w:tcPr>
            <w:tcW w:w="2943" w:type="dxa"/>
          </w:tcPr>
          <w:p w14:paraId="2BF3ABFE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консультаций</w:t>
            </w:r>
          </w:p>
        </w:tc>
        <w:tc>
          <w:tcPr>
            <w:tcW w:w="2434" w:type="dxa"/>
          </w:tcPr>
          <w:p w14:paraId="3E19EF57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434" w:type="dxa"/>
          </w:tcPr>
          <w:p w14:paraId="03FFB2B4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434" w:type="dxa"/>
          </w:tcPr>
          <w:p w14:paraId="03774B8E" w14:textId="77777777" w:rsidR="00811E3D" w:rsidRPr="008B608B" w:rsidRDefault="00811E3D" w:rsidP="006F0C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</w:t>
            </w:r>
          </w:p>
        </w:tc>
      </w:tr>
    </w:tbl>
    <w:p w14:paraId="43C331B0" w14:textId="77777777" w:rsidR="00811E3D" w:rsidRPr="008B608B" w:rsidRDefault="00811E3D" w:rsidP="00811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B4E9C0" w14:textId="77777777" w:rsidR="006F0C4B" w:rsidRPr="008B608B" w:rsidRDefault="006F0C4B" w:rsidP="00811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7FC54" w14:textId="3D393323" w:rsidR="00AD5430" w:rsidRPr="008B608B" w:rsidRDefault="00AD5430" w:rsidP="00811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4420C" w14:textId="0C745983" w:rsidR="00811E3D" w:rsidRPr="00875EF5" w:rsidRDefault="00811E3D" w:rsidP="00365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75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сновная тематика консультаций: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уальные особенности обучающихся,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 возникаю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у детей в процессе обучения,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алаживание социальных контактов, взаимоотношения с родителями,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самоопределение;</w:t>
      </w:r>
      <w:r w:rsidR="00875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особенности детей,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ко-родительские взаимоотношения,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проц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есса адаптации, особенности поведения, разрешение конфликтных ситуаций,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</w:t>
      </w:r>
      <w:r w:rsidR="0087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мотивации учения у учащихся, </w:t>
      </w: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проблемам «трудных детей».</w:t>
      </w:r>
    </w:p>
    <w:p w14:paraId="31E67DA8" w14:textId="77777777" w:rsidR="00811E3D" w:rsidRPr="008B608B" w:rsidRDefault="00811E3D" w:rsidP="0081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E4C52" w14:textId="67779135" w:rsidR="00811E3D" w:rsidRDefault="00875EF5" w:rsidP="00365ECA">
      <w:pPr>
        <w:pStyle w:val="a4"/>
        <w:numPr>
          <w:ilvl w:val="1"/>
          <w:numId w:val="2"/>
        </w:numPr>
        <w:jc w:val="center"/>
        <w:rPr>
          <w:b/>
          <w:bCs/>
          <w:sz w:val="24"/>
          <w:szCs w:val="24"/>
        </w:rPr>
      </w:pPr>
      <w:r w:rsidRPr="00875EF5">
        <w:rPr>
          <w:b/>
          <w:bCs/>
          <w:sz w:val="24"/>
          <w:szCs w:val="24"/>
        </w:rPr>
        <w:t>Развивающая и коррекционно-</w:t>
      </w:r>
      <w:r w:rsidR="00811E3D" w:rsidRPr="00875EF5">
        <w:rPr>
          <w:b/>
          <w:bCs/>
          <w:sz w:val="24"/>
          <w:szCs w:val="24"/>
        </w:rPr>
        <w:t>развивающая работа</w:t>
      </w:r>
    </w:p>
    <w:p w14:paraId="710A801C" w14:textId="77777777" w:rsidR="00365ECA" w:rsidRPr="00365ECA" w:rsidRDefault="00365ECA" w:rsidP="00365ECA">
      <w:pPr>
        <w:pStyle w:val="a4"/>
        <w:ind w:left="1062"/>
        <w:rPr>
          <w:b/>
          <w:bCs/>
          <w:sz w:val="24"/>
          <w:szCs w:val="24"/>
        </w:rPr>
      </w:pPr>
    </w:p>
    <w:tbl>
      <w:tblPr>
        <w:tblStyle w:val="2"/>
        <w:tblW w:w="0" w:type="auto"/>
        <w:tblInd w:w="2408" w:type="dxa"/>
        <w:tblLook w:val="04A0" w:firstRow="1" w:lastRow="0" w:firstColumn="1" w:lastColumn="0" w:noHBand="0" w:noVBand="1"/>
      </w:tblPr>
      <w:tblGrid>
        <w:gridCol w:w="4644"/>
        <w:gridCol w:w="1560"/>
        <w:gridCol w:w="1842"/>
        <w:gridCol w:w="1690"/>
      </w:tblGrid>
      <w:tr w:rsidR="00811E3D" w:rsidRPr="008B608B" w14:paraId="131D7CD3" w14:textId="77777777" w:rsidTr="00AD5430">
        <w:tc>
          <w:tcPr>
            <w:tcW w:w="4644" w:type="dxa"/>
          </w:tcPr>
          <w:p w14:paraId="7A72C71E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14:paraId="204DC83B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842" w:type="dxa"/>
          </w:tcPr>
          <w:p w14:paraId="63073C80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690" w:type="dxa"/>
          </w:tcPr>
          <w:p w14:paraId="27A8D5C4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</w:t>
            </w:r>
          </w:p>
        </w:tc>
      </w:tr>
      <w:tr w:rsidR="00811E3D" w:rsidRPr="008B608B" w14:paraId="6DDA2191" w14:textId="77777777" w:rsidTr="00AD5430">
        <w:tc>
          <w:tcPr>
            <w:tcW w:w="4644" w:type="dxa"/>
          </w:tcPr>
          <w:p w14:paraId="6D4A5C1A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коррекционно-развивающих занятий</w:t>
            </w:r>
          </w:p>
        </w:tc>
        <w:tc>
          <w:tcPr>
            <w:tcW w:w="1560" w:type="dxa"/>
          </w:tcPr>
          <w:p w14:paraId="58BC4D27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842" w:type="dxa"/>
          </w:tcPr>
          <w:p w14:paraId="4AE8A6D0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690" w:type="dxa"/>
          </w:tcPr>
          <w:p w14:paraId="5A5444A4" w14:textId="77777777" w:rsidR="00811E3D" w:rsidRPr="008B608B" w:rsidRDefault="00811E3D" w:rsidP="00811E3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6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135</w:t>
            </w:r>
          </w:p>
        </w:tc>
      </w:tr>
    </w:tbl>
    <w:p w14:paraId="7B0CD217" w14:textId="77777777" w:rsidR="00365ECA" w:rsidRDefault="00365ECA" w:rsidP="00875E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1B18" w14:textId="3AE1948E" w:rsidR="00811E3D" w:rsidRPr="008B608B" w:rsidRDefault="00811E3D" w:rsidP="00875E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8B608B">
        <w:rPr>
          <w:rFonts w:ascii="Times New Roman" w:eastAsia="Calibri" w:hAnsi="Times New Roman" w:cs="Times New Roman"/>
          <w:sz w:val="24"/>
          <w:szCs w:val="24"/>
        </w:rPr>
        <w:t>Коррекционно-развивающая работа проводилась в индивидуальной и групповой форме, по плану работы и по запросам. Индивидуальные коррекционно-развивающие занятия проводились</w:t>
      </w:r>
      <w:r w:rsidR="00875EF5">
        <w:rPr>
          <w:rFonts w:ascii="Times New Roman" w:eastAsia="Calibri" w:hAnsi="Times New Roman" w:cs="Times New Roman"/>
          <w:sz w:val="24"/>
          <w:szCs w:val="24"/>
        </w:rPr>
        <w:t xml:space="preserve"> как</w:t>
      </w:r>
      <w:r w:rsidRPr="008B608B">
        <w:rPr>
          <w:rFonts w:ascii="Times New Roman" w:eastAsia="Calibri" w:hAnsi="Times New Roman" w:cs="Times New Roman"/>
          <w:sz w:val="24"/>
          <w:szCs w:val="24"/>
        </w:rPr>
        <w:t xml:space="preserve"> с детьми «группы риска», </w:t>
      </w:r>
      <w:r w:rsidR="00875EF5">
        <w:rPr>
          <w:rFonts w:ascii="Times New Roman" w:eastAsia="Calibri" w:hAnsi="Times New Roman" w:cs="Times New Roman"/>
          <w:sz w:val="24"/>
          <w:szCs w:val="24"/>
        </w:rPr>
        <w:t>так и другими уча</w:t>
      </w:r>
      <w:r w:rsidRPr="008B608B">
        <w:rPr>
          <w:rFonts w:ascii="Times New Roman" w:eastAsia="Calibri" w:hAnsi="Times New Roman" w:cs="Times New Roman"/>
          <w:sz w:val="24"/>
          <w:szCs w:val="24"/>
        </w:rPr>
        <w:t xml:space="preserve">щимися и были направлены на развитие познавательных процессов, преодоление дезадаптации учащихся, на коррекцию эмоциональной сферы, тревожности и уровня агрессивности, на повышение самооценки и обретение уверенности. К положительным результатам индивидуальной коррекционно-развивающей работы можно отнести повышение адаптации </w:t>
      </w:r>
      <w:r w:rsidR="00875EF5">
        <w:rPr>
          <w:rFonts w:ascii="Times New Roman" w:eastAsia="Calibri" w:hAnsi="Times New Roman" w:cs="Times New Roman"/>
          <w:sz w:val="24"/>
          <w:szCs w:val="24"/>
        </w:rPr>
        <w:t>уча</w:t>
      </w:r>
      <w:r w:rsidRPr="008B608B">
        <w:rPr>
          <w:rFonts w:ascii="Times New Roman" w:eastAsia="Calibri" w:hAnsi="Times New Roman" w:cs="Times New Roman"/>
          <w:sz w:val="24"/>
          <w:szCs w:val="24"/>
        </w:rPr>
        <w:t xml:space="preserve">щихся к новым условиям обучения, преодоление страхов, повышение мотивации обучения, положительную динамику по результатам диагностик.  </w:t>
      </w:r>
    </w:p>
    <w:p w14:paraId="0AFD52CC" w14:textId="77777777" w:rsidR="00811E3D" w:rsidRPr="008B608B" w:rsidRDefault="00811E3D" w:rsidP="00811E3D">
      <w:pPr>
        <w:spacing w:after="0" w:line="14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E15E1" w14:textId="7733D77C" w:rsidR="00811E3D" w:rsidRPr="00E87D30" w:rsidRDefault="00811E3D" w:rsidP="00365ECA">
      <w:pPr>
        <w:pStyle w:val="a4"/>
        <w:numPr>
          <w:ilvl w:val="1"/>
          <w:numId w:val="2"/>
        </w:numPr>
        <w:tabs>
          <w:tab w:val="left" w:pos="2040"/>
        </w:tabs>
        <w:jc w:val="center"/>
        <w:rPr>
          <w:b/>
          <w:sz w:val="24"/>
          <w:szCs w:val="24"/>
        </w:rPr>
      </w:pPr>
      <w:r w:rsidRPr="00E87D30">
        <w:rPr>
          <w:b/>
          <w:bCs/>
          <w:sz w:val="24"/>
          <w:szCs w:val="24"/>
        </w:rPr>
        <w:t>Транслирование опыта и практических результатов деятельности на различных уровнях</w:t>
      </w:r>
    </w:p>
    <w:p w14:paraId="3B7A344D" w14:textId="77777777" w:rsidR="00811E3D" w:rsidRPr="008B608B" w:rsidRDefault="00811E3D" w:rsidP="00811E3D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4676" w14:textId="3E6D6596" w:rsidR="00811E3D" w:rsidRPr="00E87D30" w:rsidRDefault="00E87D30" w:rsidP="00E87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811E3D"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базе МБОУ Богоявленская СШ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48DD0A90" w14:textId="77777777" w:rsidR="00811E3D" w:rsidRPr="00E87D30" w:rsidRDefault="00811E3D" w:rsidP="00365ECA">
      <w:pPr>
        <w:numPr>
          <w:ilvl w:val="0"/>
          <w:numId w:val="14"/>
        </w:numPr>
        <w:tabs>
          <w:tab w:val="left" w:pos="5289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РМО классных руководителей «Что ищет подросток в интернете?»;</w:t>
      </w:r>
    </w:p>
    <w:p w14:paraId="62EB0D27" w14:textId="77777777" w:rsidR="00811E3D" w:rsidRPr="00E87D30" w:rsidRDefault="00811E3D" w:rsidP="00365ECA">
      <w:pPr>
        <w:numPr>
          <w:ilvl w:val="0"/>
          <w:numId w:val="14"/>
        </w:numPr>
        <w:tabs>
          <w:tab w:val="left" w:pos="5289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РМО педагогов-психологов – открытое тренинговое занятие «Ценность человеческой жизни»;</w:t>
      </w:r>
    </w:p>
    <w:p w14:paraId="6E647F03" w14:textId="77777777" w:rsidR="00811E3D" w:rsidRPr="00E87D30" w:rsidRDefault="00811E3D" w:rsidP="00365ECA">
      <w:pPr>
        <w:numPr>
          <w:ilvl w:val="0"/>
          <w:numId w:val="14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3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РМО педагогов-психологов «</w:t>
      </w:r>
      <w:r w:rsidRPr="00E87D30">
        <w:rPr>
          <w:rFonts w:ascii="Times New Roman" w:eastAsia="Calibri" w:hAnsi="Times New Roman" w:cs="Times New Roman"/>
          <w:sz w:val="24"/>
          <w:szCs w:val="24"/>
        </w:rPr>
        <w:t>Причины подросткового суицида, факторы риска и их профилактика»;</w:t>
      </w:r>
    </w:p>
    <w:p w14:paraId="20697ADF" w14:textId="77777777" w:rsidR="00811E3D" w:rsidRPr="00E87D30" w:rsidRDefault="00811E3D" w:rsidP="00365ECA">
      <w:pPr>
        <w:numPr>
          <w:ilvl w:val="0"/>
          <w:numId w:val="14"/>
        </w:numPr>
        <w:tabs>
          <w:tab w:val="left" w:pos="5289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ru-RU"/>
        </w:rPr>
        <w:t>РМО воспитателей детских садов «Подготовка ребёнка к школе»;</w:t>
      </w:r>
    </w:p>
    <w:p w14:paraId="099B7C54" w14:textId="05DEEEA2" w:rsidR="00811E3D" w:rsidRPr="00E87D30" w:rsidRDefault="00E87D30" w:rsidP="00E87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811E3D"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базе МБОУ </w:t>
      </w:r>
      <w:proofErr w:type="spellStart"/>
      <w:r w:rsidR="00811E3D"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Дальнеконстантиновская</w:t>
      </w:r>
      <w:proofErr w:type="spellEnd"/>
      <w:r w:rsidR="00811E3D" w:rsidRPr="00E87D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2CFD68A6" w14:textId="31C35DAC" w:rsidR="00811E3D" w:rsidRPr="00E87D30" w:rsidRDefault="00811E3D" w:rsidP="00365ECA">
      <w:pPr>
        <w:numPr>
          <w:ilvl w:val="0"/>
          <w:numId w:val="15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РМО классных руководителей и педагогов-психологов</w:t>
      </w:r>
      <w:r w:rsid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A482BF" w14:textId="0A35948B" w:rsidR="00811E3D" w:rsidRPr="00E87D30" w:rsidRDefault="00811E3D" w:rsidP="00365ECA">
      <w:pPr>
        <w:numPr>
          <w:ilvl w:val="0"/>
          <w:numId w:val="15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Районное родительское собрание для обучающихс</w:t>
      </w:r>
      <w:r w:rsid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родителей «группы риска» – </w:t>
      </w:r>
      <w:r w:rsidR="00C24837"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ренинг для подростков «Всё в твоих руках»</w:t>
      </w:r>
      <w:r w:rsid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389615" w14:textId="202CAFF3" w:rsidR="00811E3D" w:rsidRPr="00E87D30" w:rsidRDefault="00E87D30" w:rsidP="00E87D30">
      <w:pPr>
        <w:pStyle w:val="a4"/>
        <w:ind w:left="567"/>
        <w:jc w:val="both"/>
        <w:rPr>
          <w:i/>
          <w:iCs/>
          <w:sz w:val="24"/>
          <w:szCs w:val="24"/>
        </w:rPr>
      </w:pPr>
      <w:r w:rsidRPr="00E87D30">
        <w:rPr>
          <w:i/>
          <w:iCs/>
          <w:sz w:val="24"/>
          <w:szCs w:val="24"/>
        </w:rPr>
        <w:t>Н</w:t>
      </w:r>
      <w:r w:rsidR="00811E3D" w:rsidRPr="00E87D30">
        <w:rPr>
          <w:i/>
          <w:iCs/>
          <w:sz w:val="24"/>
          <w:szCs w:val="24"/>
        </w:rPr>
        <w:t>а базе МАО ДО ЦДО</w:t>
      </w:r>
      <w:r>
        <w:rPr>
          <w:i/>
          <w:iCs/>
          <w:sz w:val="24"/>
          <w:szCs w:val="24"/>
        </w:rPr>
        <w:t>:</w:t>
      </w:r>
    </w:p>
    <w:p w14:paraId="1FE25C0D" w14:textId="78F2806B" w:rsidR="00811E3D" w:rsidRPr="00E87D30" w:rsidRDefault="00811E3D" w:rsidP="00365ECA">
      <w:pPr>
        <w:numPr>
          <w:ilvl w:val="0"/>
          <w:numId w:val="15"/>
        </w:numPr>
        <w:tabs>
          <w:tab w:val="left" w:pos="5289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этап областного фестиваля лучших педагогических практик </w:t>
      </w:r>
      <w:r w:rsid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воспитания «БУМЕРАНГ» – мастер-класс «</w:t>
      </w: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</w:t>
      </w:r>
      <w:r w:rsid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9F22FF2" w14:textId="77777777" w:rsidR="00811E3D" w:rsidRPr="00E87D30" w:rsidRDefault="00811E3D" w:rsidP="00365ECA">
      <w:pPr>
        <w:numPr>
          <w:ilvl w:val="0"/>
          <w:numId w:val="15"/>
        </w:numPr>
        <w:tabs>
          <w:tab w:val="left" w:pos="5289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на тему «Ценность человеческой жизни».</w:t>
      </w:r>
    </w:p>
    <w:p w14:paraId="3293B483" w14:textId="44903BCA" w:rsidR="00811E3D" w:rsidRPr="008B608B" w:rsidRDefault="00811E3D" w:rsidP="00E87D30">
      <w:pPr>
        <w:spacing w:after="0" w:line="1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0CF3E" w14:textId="77777777" w:rsidR="00811E3D" w:rsidRPr="008B608B" w:rsidRDefault="00811E3D" w:rsidP="00E87D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Транслирование опыта и практических результатов профессиональной деятельности осуществлялось на различных информационных платформах.</w:t>
      </w:r>
    </w:p>
    <w:p w14:paraId="539B6C91" w14:textId="77777777" w:rsidR="00811E3D" w:rsidRPr="008B608B" w:rsidRDefault="00811E3D" w:rsidP="00E87D30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8363"/>
      </w:tblGrid>
      <w:tr w:rsidR="00811E3D" w:rsidRPr="008B608B" w14:paraId="083B220E" w14:textId="77777777" w:rsidTr="00E87D30">
        <w:tc>
          <w:tcPr>
            <w:tcW w:w="534" w:type="dxa"/>
          </w:tcPr>
          <w:p w14:paraId="0CA0D7DC" w14:textId="21E0A451" w:rsidR="00811E3D" w:rsidRPr="008B608B" w:rsidRDefault="00811E3D" w:rsidP="00E87D30">
            <w:pPr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520" w:type="dxa"/>
          </w:tcPr>
          <w:p w14:paraId="1185DCF4" w14:textId="77777777" w:rsidR="00811E3D" w:rsidRPr="008B608B" w:rsidRDefault="00811E3D" w:rsidP="00E87D30">
            <w:pPr>
              <w:ind w:right="280"/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Название публикуемого материала</w:t>
            </w:r>
          </w:p>
        </w:tc>
        <w:tc>
          <w:tcPr>
            <w:tcW w:w="8363" w:type="dxa"/>
          </w:tcPr>
          <w:p w14:paraId="577A41CC" w14:textId="77777777" w:rsidR="00811E3D" w:rsidRPr="008B608B" w:rsidRDefault="00811E3D" w:rsidP="00E87D30">
            <w:pPr>
              <w:ind w:right="280"/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Информационная платформа</w:t>
            </w:r>
          </w:p>
        </w:tc>
      </w:tr>
      <w:tr w:rsidR="00811E3D" w:rsidRPr="008B608B" w14:paraId="257A36B3" w14:textId="77777777" w:rsidTr="00E87D30">
        <w:tc>
          <w:tcPr>
            <w:tcW w:w="534" w:type="dxa"/>
          </w:tcPr>
          <w:p w14:paraId="5F9618A0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1C3B8C0B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 «План работы по профориентации 8-11 классов»</w:t>
            </w:r>
          </w:p>
        </w:tc>
        <w:tc>
          <w:tcPr>
            <w:tcW w:w="8363" w:type="dxa"/>
          </w:tcPr>
          <w:p w14:paraId="33783446" w14:textId="77777777" w:rsidR="00811E3D" w:rsidRPr="008B608B" w:rsidRDefault="00811E3D" w:rsidP="00E87D30">
            <w:pPr>
              <w:ind w:right="-109"/>
              <w:jc w:val="both"/>
              <w:rPr>
                <w:sz w:val="24"/>
                <w:szCs w:val="24"/>
                <w:lang w:val="en-US"/>
              </w:rPr>
            </w:pPr>
            <w:r w:rsidRPr="008B608B">
              <w:rPr>
                <w:sz w:val="24"/>
                <w:szCs w:val="24"/>
                <w:lang w:val="en-US"/>
              </w:rPr>
              <w:t>ttps://znanio.ru/media/plan_raboty_po_proforientatsii_8_11_klassov-265792</w:t>
            </w:r>
          </w:p>
        </w:tc>
      </w:tr>
      <w:tr w:rsidR="00811E3D" w:rsidRPr="008B608B" w14:paraId="55C42385" w14:textId="77777777" w:rsidTr="00E87D30">
        <w:tc>
          <w:tcPr>
            <w:tcW w:w="534" w:type="dxa"/>
          </w:tcPr>
          <w:p w14:paraId="5C913FA0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4B42CBB8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«Программа подготовки к ЕГЭ и ГИА»</w:t>
            </w:r>
          </w:p>
        </w:tc>
        <w:tc>
          <w:tcPr>
            <w:tcW w:w="8363" w:type="dxa"/>
          </w:tcPr>
          <w:p w14:paraId="5C8E2F94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https://infourok.ru/programma-podgotovki-k-ege-i-gia-3153661.html</w:t>
            </w:r>
          </w:p>
        </w:tc>
      </w:tr>
      <w:tr w:rsidR="00811E3D" w:rsidRPr="008B608B" w14:paraId="49C68127" w14:textId="77777777" w:rsidTr="00E87D30">
        <w:tc>
          <w:tcPr>
            <w:tcW w:w="534" w:type="dxa"/>
          </w:tcPr>
          <w:p w14:paraId="60938E97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</w:tcPr>
          <w:p w14:paraId="17D21891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«Ценность человеческой жизни»</w:t>
            </w:r>
          </w:p>
        </w:tc>
        <w:tc>
          <w:tcPr>
            <w:tcW w:w="8363" w:type="dxa"/>
          </w:tcPr>
          <w:p w14:paraId="720520C1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https://infourok.ru/spravka-po-rezultatam-diagnostiki-uud-v-klasse-3153664.html</w:t>
            </w:r>
          </w:p>
        </w:tc>
      </w:tr>
      <w:tr w:rsidR="00811E3D" w:rsidRPr="008B608B" w14:paraId="337CBA54" w14:textId="77777777" w:rsidTr="00E87D30">
        <w:tc>
          <w:tcPr>
            <w:tcW w:w="534" w:type="dxa"/>
          </w:tcPr>
          <w:p w14:paraId="5F558484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6EC9A380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Областной проект «Всей семьёй в будущее». Тренинговое занятие «Семья-моя ценность!»</w:t>
            </w:r>
          </w:p>
        </w:tc>
        <w:tc>
          <w:tcPr>
            <w:tcW w:w="8363" w:type="dxa"/>
          </w:tcPr>
          <w:p w14:paraId="489266C0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Группа </w:t>
            </w:r>
            <w:proofErr w:type="spellStart"/>
            <w:r w:rsidRPr="008B608B">
              <w:rPr>
                <w:sz w:val="24"/>
                <w:szCs w:val="24"/>
              </w:rPr>
              <w:t>ВКонтакте</w:t>
            </w:r>
            <w:proofErr w:type="spellEnd"/>
            <w:r w:rsidRPr="008B608B">
              <w:rPr>
                <w:sz w:val="24"/>
                <w:szCs w:val="24"/>
              </w:rPr>
              <w:t xml:space="preserve"> МБОУ Богоявленская СШ https://vk.com/club162557898</w:t>
            </w:r>
          </w:p>
        </w:tc>
      </w:tr>
      <w:tr w:rsidR="00811E3D" w:rsidRPr="008B608B" w14:paraId="6024CCB4" w14:textId="77777777" w:rsidTr="00E87D30">
        <w:tc>
          <w:tcPr>
            <w:tcW w:w="534" w:type="dxa"/>
          </w:tcPr>
          <w:p w14:paraId="5304F58B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004CA4D9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Организационно-деятельностная игра «Что ищет подросток в интернете?»</w:t>
            </w:r>
          </w:p>
        </w:tc>
        <w:tc>
          <w:tcPr>
            <w:tcW w:w="8363" w:type="dxa"/>
          </w:tcPr>
          <w:p w14:paraId="175CDA06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Журнал «Практика школьного воспитания», №1, 2020</w:t>
            </w:r>
          </w:p>
        </w:tc>
      </w:tr>
    </w:tbl>
    <w:p w14:paraId="7ECE0A42" w14:textId="77777777" w:rsidR="00811E3D" w:rsidRPr="008B608B" w:rsidRDefault="00811E3D" w:rsidP="00E87D30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C7578" w14:textId="77777777" w:rsidR="00811E3D" w:rsidRPr="008B608B" w:rsidRDefault="00811E3D" w:rsidP="00E87D30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побед и наград</w:t>
      </w:r>
    </w:p>
    <w:p w14:paraId="78E36138" w14:textId="77777777" w:rsidR="00811E3D" w:rsidRPr="008B608B" w:rsidRDefault="00811E3D" w:rsidP="00E87D30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551"/>
        <w:gridCol w:w="13280"/>
        <w:gridCol w:w="1586"/>
      </w:tblGrid>
      <w:tr w:rsidR="00811E3D" w:rsidRPr="008B608B" w14:paraId="4E1A813C" w14:textId="77777777" w:rsidTr="00E87D30">
        <w:tc>
          <w:tcPr>
            <w:tcW w:w="551" w:type="dxa"/>
          </w:tcPr>
          <w:p w14:paraId="46159F60" w14:textId="6F97049A" w:rsidR="00811E3D" w:rsidRPr="008B608B" w:rsidRDefault="00811E3D" w:rsidP="00E87D30">
            <w:pPr>
              <w:ind w:right="93"/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3280" w:type="dxa"/>
          </w:tcPr>
          <w:p w14:paraId="468FED6E" w14:textId="77777777" w:rsidR="00811E3D" w:rsidRPr="008B608B" w:rsidRDefault="00811E3D" w:rsidP="00E87D30">
            <w:pPr>
              <w:ind w:right="280"/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586" w:type="dxa"/>
          </w:tcPr>
          <w:p w14:paraId="1A9480B6" w14:textId="5CBCAF7B" w:rsidR="00811E3D" w:rsidRPr="008B608B" w:rsidRDefault="00811E3D" w:rsidP="00E87D30">
            <w:pPr>
              <w:ind w:right="280"/>
              <w:jc w:val="center"/>
              <w:rPr>
                <w:b/>
                <w:bCs/>
                <w:sz w:val="24"/>
                <w:szCs w:val="24"/>
              </w:rPr>
            </w:pPr>
            <w:r w:rsidRPr="008B608B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811E3D" w:rsidRPr="008B608B" w14:paraId="6DF38B6D" w14:textId="77777777" w:rsidTr="00E87D30">
        <w:tc>
          <w:tcPr>
            <w:tcW w:w="551" w:type="dxa"/>
          </w:tcPr>
          <w:p w14:paraId="69DCC0B2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</w:t>
            </w:r>
          </w:p>
        </w:tc>
        <w:tc>
          <w:tcPr>
            <w:tcW w:w="13280" w:type="dxa"/>
          </w:tcPr>
          <w:p w14:paraId="54D96E10" w14:textId="7689E5BB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рождения А.С.</w:t>
            </w:r>
            <w:r w:rsidR="00E87D30">
              <w:rPr>
                <w:sz w:val="24"/>
                <w:szCs w:val="24"/>
              </w:rPr>
              <w:t> </w:t>
            </w:r>
            <w:r w:rsidRPr="008B608B">
              <w:rPr>
                <w:sz w:val="24"/>
                <w:szCs w:val="24"/>
              </w:rPr>
              <w:t>Макаренко</w:t>
            </w:r>
          </w:p>
        </w:tc>
        <w:tc>
          <w:tcPr>
            <w:tcW w:w="1586" w:type="dxa"/>
          </w:tcPr>
          <w:p w14:paraId="34605041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участие</w:t>
            </w:r>
          </w:p>
        </w:tc>
      </w:tr>
      <w:tr w:rsidR="00811E3D" w:rsidRPr="008B608B" w14:paraId="46250C66" w14:textId="77777777" w:rsidTr="00E87D30">
        <w:tc>
          <w:tcPr>
            <w:tcW w:w="551" w:type="dxa"/>
          </w:tcPr>
          <w:p w14:paraId="3338CF2E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2</w:t>
            </w:r>
          </w:p>
        </w:tc>
        <w:tc>
          <w:tcPr>
            <w:tcW w:w="13280" w:type="dxa"/>
          </w:tcPr>
          <w:p w14:paraId="2570F7D9" w14:textId="0258843C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Всероссийский профессиональный фестиваль «Педагог года</w:t>
            </w:r>
            <w:r w:rsidR="00E87D30">
              <w:rPr>
                <w:sz w:val="24"/>
                <w:szCs w:val="24"/>
              </w:rPr>
              <w:t xml:space="preserve"> – </w:t>
            </w:r>
            <w:r w:rsidRPr="008B608B">
              <w:rPr>
                <w:sz w:val="24"/>
                <w:szCs w:val="24"/>
              </w:rPr>
              <w:t xml:space="preserve">2018» </w:t>
            </w:r>
          </w:p>
        </w:tc>
        <w:tc>
          <w:tcPr>
            <w:tcW w:w="1586" w:type="dxa"/>
          </w:tcPr>
          <w:p w14:paraId="79E0F507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лауреат</w:t>
            </w:r>
          </w:p>
        </w:tc>
      </w:tr>
      <w:tr w:rsidR="00811E3D" w:rsidRPr="008B608B" w14:paraId="58798C44" w14:textId="77777777" w:rsidTr="00E87D30">
        <w:tc>
          <w:tcPr>
            <w:tcW w:w="551" w:type="dxa"/>
          </w:tcPr>
          <w:p w14:paraId="16596C77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</w:t>
            </w:r>
          </w:p>
        </w:tc>
        <w:tc>
          <w:tcPr>
            <w:tcW w:w="13280" w:type="dxa"/>
          </w:tcPr>
          <w:p w14:paraId="7FA2C8AD" w14:textId="18D5A294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Общероссийский конкурс, проведённый Центром развития образования К.Д.</w:t>
            </w:r>
            <w:r w:rsidR="00E87D30">
              <w:rPr>
                <w:sz w:val="24"/>
                <w:szCs w:val="24"/>
              </w:rPr>
              <w:t> </w:t>
            </w:r>
            <w:r w:rsidRPr="008B608B">
              <w:rPr>
                <w:sz w:val="24"/>
                <w:szCs w:val="24"/>
              </w:rPr>
              <w:t>Ушинского</w:t>
            </w:r>
          </w:p>
        </w:tc>
        <w:tc>
          <w:tcPr>
            <w:tcW w:w="1586" w:type="dxa"/>
          </w:tcPr>
          <w:p w14:paraId="22F97E93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 место</w:t>
            </w:r>
          </w:p>
        </w:tc>
      </w:tr>
      <w:tr w:rsidR="00811E3D" w:rsidRPr="008B608B" w14:paraId="5280ED7A" w14:textId="77777777" w:rsidTr="00E87D30">
        <w:tc>
          <w:tcPr>
            <w:tcW w:w="551" w:type="dxa"/>
          </w:tcPr>
          <w:p w14:paraId="4A06F5C1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4</w:t>
            </w:r>
          </w:p>
        </w:tc>
        <w:tc>
          <w:tcPr>
            <w:tcW w:w="13280" w:type="dxa"/>
          </w:tcPr>
          <w:p w14:paraId="080EB9EB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Областной сетевой проект «Нижегородские каникулы»</w:t>
            </w:r>
          </w:p>
        </w:tc>
        <w:tc>
          <w:tcPr>
            <w:tcW w:w="1586" w:type="dxa"/>
          </w:tcPr>
          <w:p w14:paraId="37FF26D1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участие</w:t>
            </w:r>
          </w:p>
        </w:tc>
      </w:tr>
      <w:tr w:rsidR="00811E3D" w:rsidRPr="008B608B" w14:paraId="1B941B33" w14:textId="77777777" w:rsidTr="00E87D30">
        <w:tc>
          <w:tcPr>
            <w:tcW w:w="551" w:type="dxa"/>
          </w:tcPr>
          <w:p w14:paraId="37233B16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</w:t>
            </w:r>
          </w:p>
        </w:tc>
        <w:tc>
          <w:tcPr>
            <w:tcW w:w="13280" w:type="dxa"/>
          </w:tcPr>
          <w:p w14:paraId="5D9E85B2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Муниципальный конкурс «Лучшая газета районного конкурса газет нестандартного формата»</w:t>
            </w:r>
          </w:p>
        </w:tc>
        <w:tc>
          <w:tcPr>
            <w:tcW w:w="1586" w:type="dxa"/>
          </w:tcPr>
          <w:p w14:paraId="257BDB2D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 место</w:t>
            </w:r>
          </w:p>
        </w:tc>
      </w:tr>
      <w:tr w:rsidR="00811E3D" w:rsidRPr="008B608B" w14:paraId="198601D9" w14:textId="77777777" w:rsidTr="00E87D30">
        <w:tc>
          <w:tcPr>
            <w:tcW w:w="551" w:type="dxa"/>
          </w:tcPr>
          <w:p w14:paraId="1BE442CE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6</w:t>
            </w:r>
          </w:p>
        </w:tc>
        <w:tc>
          <w:tcPr>
            <w:tcW w:w="13280" w:type="dxa"/>
          </w:tcPr>
          <w:p w14:paraId="1EE3930F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Сетевой педагогический турнир на знание основ безопасности «</w:t>
            </w:r>
            <w:proofErr w:type="spellStart"/>
            <w:r w:rsidRPr="008B608B">
              <w:rPr>
                <w:sz w:val="24"/>
                <w:szCs w:val="24"/>
              </w:rPr>
              <w:t>Сетевичок</w:t>
            </w:r>
            <w:proofErr w:type="spellEnd"/>
            <w:r w:rsidRPr="008B608B">
              <w:rPr>
                <w:sz w:val="24"/>
                <w:szCs w:val="24"/>
              </w:rPr>
              <w:t>»</w:t>
            </w:r>
          </w:p>
        </w:tc>
        <w:tc>
          <w:tcPr>
            <w:tcW w:w="1586" w:type="dxa"/>
          </w:tcPr>
          <w:p w14:paraId="1B8D5F19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участие</w:t>
            </w:r>
          </w:p>
        </w:tc>
      </w:tr>
      <w:tr w:rsidR="00811E3D" w:rsidRPr="008B608B" w14:paraId="7CE849F5" w14:textId="77777777" w:rsidTr="00E87D30">
        <w:tc>
          <w:tcPr>
            <w:tcW w:w="551" w:type="dxa"/>
          </w:tcPr>
          <w:p w14:paraId="4501AB69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7</w:t>
            </w:r>
          </w:p>
        </w:tc>
        <w:tc>
          <w:tcPr>
            <w:tcW w:w="13280" w:type="dxa"/>
          </w:tcPr>
          <w:p w14:paraId="6C19C338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Муниципальный конкурс педагогического мастерства «Сердце отдаю детям»</w:t>
            </w:r>
          </w:p>
        </w:tc>
        <w:tc>
          <w:tcPr>
            <w:tcW w:w="1586" w:type="dxa"/>
          </w:tcPr>
          <w:p w14:paraId="336320A6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 место</w:t>
            </w:r>
          </w:p>
        </w:tc>
      </w:tr>
      <w:tr w:rsidR="00811E3D" w:rsidRPr="008B608B" w14:paraId="2A44C5DB" w14:textId="77777777" w:rsidTr="00E87D30">
        <w:tc>
          <w:tcPr>
            <w:tcW w:w="551" w:type="dxa"/>
          </w:tcPr>
          <w:p w14:paraId="766A2B0B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8</w:t>
            </w:r>
          </w:p>
        </w:tc>
        <w:tc>
          <w:tcPr>
            <w:tcW w:w="13280" w:type="dxa"/>
          </w:tcPr>
          <w:p w14:paraId="62024CB1" w14:textId="48FAE8F6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Всероссийский дистанционный конкурс «Учитель года России</w:t>
            </w:r>
            <w:r w:rsidR="00E87D30">
              <w:rPr>
                <w:sz w:val="24"/>
                <w:szCs w:val="24"/>
              </w:rPr>
              <w:t xml:space="preserve"> – </w:t>
            </w:r>
            <w:r w:rsidRPr="008B608B">
              <w:rPr>
                <w:sz w:val="24"/>
                <w:szCs w:val="24"/>
              </w:rPr>
              <w:t>2019»</w:t>
            </w:r>
          </w:p>
        </w:tc>
        <w:tc>
          <w:tcPr>
            <w:tcW w:w="1586" w:type="dxa"/>
          </w:tcPr>
          <w:p w14:paraId="0D44FA58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 место</w:t>
            </w:r>
          </w:p>
        </w:tc>
      </w:tr>
      <w:tr w:rsidR="00811E3D" w:rsidRPr="008B608B" w14:paraId="0A458C95" w14:textId="77777777" w:rsidTr="00E87D30">
        <w:tc>
          <w:tcPr>
            <w:tcW w:w="551" w:type="dxa"/>
          </w:tcPr>
          <w:p w14:paraId="2B672BC4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9</w:t>
            </w:r>
          </w:p>
        </w:tc>
        <w:tc>
          <w:tcPr>
            <w:tcW w:w="13280" w:type="dxa"/>
          </w:tcPr>
          <w:p w14:paraId="3006C370" w14:textId="777777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Муниципальный молодёжный проект «Голос молодых»</w:t>
            </w:r>
          </w:p>
        </w:tc>
        <w:tc>
          <w:tcPr>
            <w:tcW w:w="1586" w:type="dxa"/>
          </w:tcPr>
          <w:p w14:paraId="0E84733C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участие</w:t>
            </w:r>
          </w:p>
        </w:tc>
      </w:tr>
      <w:tr w:rsidR="00811E3D" w:rsidRPr="008B608B" w14:paraId="3673A6D8" w14:textId="77777777" w:rsidTr="00E87D30">
        <w:tc>
          <w:tcPr>
            <w:tcW w:w="551" w:type="dxa"/>
          </w:tcPr>
          <w:p w14:paraId="292EE40E" w14:textId="77777777" w:rsidR="00811E3D" w:rsidRPr="008B608B" w:rsidRDefault="00811E3D" w:rsidP="00E87D30">
            <w:pPr>
              <w:ind w:right="-12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10</w:t>
            </w:r>
          </w:p>
        </w:tc>
        <w:tc>
          <w:tcPr>
            <w:tcW w:w="13280" w:type="dxa"/>
          </w:tcPr>
          <w:p w14:paraId="06EFC235" w14:textId="00261F77" w:rsidR="00811E3D" w:rsidRPr="008B608B" w:rsidRDefault="00811E3D" w:rsidP="00E87D30">
            <w:pPr>
              <w:ind w:right="280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Заочный этап профессионального конкурса «Учитель </w:t>
            </w:r>
            <w:r w:rsidR="00E87D30">
              <w:rPr>
                <w:sz w:val="24"/>
                <w:szCs w:val="24"/>
              </w:rPr>
              <w:t>б</w:t>
            </w:r>
            <w:r w:rsidRPr="008B608B">
              <w:rPr>
                <w:sz w:val="24"/>
                <w:szCs w:val="24"/>
              </w:rPr>
              <w:t>удущего»</w:t>
            </w:r>
          </w:p>
        </w:tc>
        <w:tc>
          <w:tcPr>
            <w:tcW w:w="1586" w:type="dxa"/>
          </w:tcPr>
          <w:p w14:paraId="36FA2BEB" w14:textId="77777777" w:rsidR="00811E3D" w:rsidRPr="008B608B" w:rsidRDefault="00811E3D" w:rsidP="00E87D30">
            <w:pPr>
              <w:ind w:right="280"/>
              <w:jc w:val="center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участие</w:t>
            </w:r>
          </w:p>
        </w:tc>
      </w:tr>
    </w:tbl>
    <w:p w14:paraId="5CA313D7" w14:textId="77777777" w:rsidR="00811E3D" w:rsidRPr="008B608B" w:rsidRDefault="00811E3D" w:rsidP="00E87D30">
      <w:pPr>
        <w:spacing w:after="0" w:line="240" w:lineRule="auto"/>
        <w:ind w:right="2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616"/>
        <w:gridCol w:w="14801"/>
      </w:tblGrid>
      <w:tr w:rsidR="00811E3D" w:rsidRPr="008B608B" w14:paraId="377C9223" w14:textId="77777777" w:rsidTr="00E87D30">
        <w:tc>
          <w:tcPr>
            <w:tcW w:w="616" w:type="dxa"/>
          </w:tcPr>
          <w:p w14:paraId="773D09F3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1</w:t>
            </w:r>
          </w:p>
        </w:tc>
        <w:tc>
          <w:tcPr>
            <w:tcW w:w="14801" w:type="dxa"/>
          </w:tcPr>
          <w:p w14:paraId="7BB3B03A" w14:textId="77777777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Грамота Отдела образования администрации Дальнеконстантиновского муниципального района Нижегородской области.</w:t>
            </w:r>
          </w:p>
        </w:tc>
      </w:tr>
      <w:tr w:rsidR="00811E3D" w:rsidRPr="008B608B" w14:paraId="525C32E6" w14:textId="77777777" w:rsidTr="00E87D30">
        <w:tc>
          <w:tcPr>
            <w:tcW w:w="616" w:type="dxa"/>
          </w:tcPr>
          <w:p w14:paraId="40FF264D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2</w:t>
            </w:r>
          </w:p>
        </w:tc>
        <w:tc>
          <w:tcPr>
            <w:tcW w:w="14801" w:type="dxa"/>
          </w:tcPr>
          <w:p w14:paraId="176D2CCB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 xml:space="preserve">Благодарность депутата Законодательного Собрания Нижегородской области </w:t>
            </w:r>
            <w:proofErr w:type="spellStart"/>
            <w:r w:rsidRPr="008B608B">
              <w:rPr>
                <w:sz w:val="24"/>
                <w:szCs w:val="24"/>
              </w:rPr>
              <w:t>В.Г.Верховодова</w:t>
            </w:r>
            <w:proofErr w:type="spellEnd"/>
          </w:p>
        </w:tc>
      </w:tr>
      <w:tr w:rsidR="00811E3D" w:rsidRPr="008B608B" w14:paraId="156C4BCA" w14:textId="77777777" w:rsidTr="00E87D30">
        <w:tc>
          <w:tcPr>
            <w:tcW w:w="616" w:type="dxa"/>
          </w:tcPr>
          <w:p w14:paraId="36198283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3</w:t>
            </w:r>
          </w:p>
        </w:tc>
        <w:tc>
          <w:tcPr>
            <w:tcW w:w="14801" w:type="dxa"/>
          </w:tcPr>
          <w:p w14:paraId="0BB0B715" w14:textId="049DB6E8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Диплом за подготовку федерального победителя в конкурсе, проведённом Центром развития образования К.Д.</w:t>
            </w:r>
            <w:r w:rsidR="00E87D30">
              <w:rPr>
                <w:color w:val="000000"/>
                <w:sz w:val="24"/>
                <w:szCs w:val="24"/>
              </w:rPr>
              <w:t xml:space="preserve"> </w:t>
            </w:r>
            <w:r w:rsidRPr="008B608B">
              <w:rPr>
                <w:color w:val="000000"/>
                <w:sz w:val="24"/>
                <w:szCs w:val="24"/>
              </w:rPr>
              <w:t>Ушинского.</w:t>
            </w:r>
          </w:p>
        </w:tc>
      </w:tr>
      <w:tr w:rsidR="00811E3D" w:rsidRPr="008B608B" w14:paraId="0B2A31C6" w14:textId="77777777" w:rsidTr="00E87D30">
        <w:tc>
          <w:tcPr>
            <w:tcW w:w="616" w:type="dxa"/>
          </w:tcPr>
          <w:p w14:paraId="76A44FD5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4</w:t>
            </w:r>
          </w:p>
        </w:tc>
        <w:tc>
          <w:tcPr>
            <w:tcW w:w="14801" w:type="dxa"/>
          </w:tcPr>
          <w:p w14:paraId="18979B36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Благодарность за активное участие во всероссийском тестировании педагогов 2018 года</w:t>
            </w:r>
          </w:p>
        </w:tc>
      </w:tr>
      <w:tr w:rsidR="00811E3D" w:rsidRPr="008B608B" w14:paraId="265D7E38" w14:textId="77777777" w:rsidTr="00E87D30">
        <w:tc>
          <w:tcPr>
            <w:tcW w:w="616" w:type="dxa"/>
          </w:tcPr>
          <w:p w14:paraId="6CC43385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5</w:t>
            </w:r>
          </w:p>
        </w:tc>
        <w:tc>
          <w:tcPr>
            <w:tcW w:w="14801" w:type="dxa"/>
          </w:tcPr>
          <w:p w14:paraId="3DF9772B" w14:textId="77777777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 xml:space="preserve">Грамота за подготовку победителей в </w:t>
            </w:r>
            <w:r w:rsidRPr="008B608B">
              <w:rPr>
                <w:color w:val="000000"/>
                <w:sz w:val="24"/>
                <w:szCs w:val="24"/>
                <w:lang w:val="en-US"/>
              </w:rPr>
              <w:t>V</w:t>
            </w:r>
            <w:r w:rsidRPr="008B608B">
              <w:rPr>
                <w:color w:val="000000"/>
                <w:sz w:val="24"/>
                <w:szCs w:val="24"/>
              </w:rPr>
              <w:t xml:space="preserve"> международной олимпиаде «</w:t>
            </w:r>
            <w:proofErr w:type="spellStart"/>
            <w:r w:rsidRPr="008B608B">
              <w:rPr>
                <w:color w:val="000000"/>
                <w:sz w:val="24"/>
                <w:szCs w:val="24"/>
              </w:rPr>
              <w:t>Знанио</w:t>
            </w:r>
            <w:proofErr w:type="spellEnd"/>
            <w:r w:rsidRPr="008B608B">
              <w:rPr>
                <w:color w:val="000000"/>
                <w:sz w:val="24"/>
                <w:szCs w:val="24"/>
              </w:rPr>
              <w:t>» «Дарите миру доброту»</w:t>
            </w:r>
          </w:p>
        </w:tc>
      </w:tr>
      <w:tr w:rsidR="00811E3D" w:rsidRPr="008B608B" w14:paraId="178495AE" w14:textId="77777777" w:rsidTr="00E87D30">
        <w:tc>
          <w:tcPr>
            <w:tcW w:w="616" w:type="dxa"/>
          </w:tcPr>
          <w:p w14:paraId="6BBFFCC3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6</w:t>
            </w:r>
          </w:p>
        </w:tc>
        <w:tc>
          <w:tcPr>
            <w:tcW w:w="14801" w:type="dxa"/>
          </w:tcPr>
          <w:p w14:paraId="3F50BD8D" w14:textId="77777777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 xml:space="preserve">Благодарность за активное участие при проведении Международного дистанционного конкурса «Звёздный час» от проекта </w:t>
            </w:r>
            <w:r w:rsidRPr="008B608B">
              <w:rPr>
                <w:color w:val="000000"/>
                <w:sz w:val="24"/>
                <w:szCs w:val="24"/>
                <w:lang w:val="en-US"/>
              </w:rPr>
              <w:t>KONKURS</w:t>
            </w:r>
            <w:r w:rsidRPr="008B608B">
              <w:rPr>
                <w:color w:val="000000"/>
                <w:sz w:val="24"/>
                <w:szCs w:val="24"/>
              </w:rPr>
              <w:t>.</w:t>
            </w:r>
            <w:r w:rsidRPr="008B608B">
              <w:rPr>
                <w:color w:val="000000"/>
                <w:sz w:val="24"/>
                <w:szCs w:val="24"/>
                <w:lang w:val="en-US"/>
              </w:rPr>
              <w:t>INFO</w:t>
            </w:r>
          </w:p>
        </w:tc>
      </w:tr>
      <w:tr w:rsidR="00811E3D" w:rsidRPr="008B608B" w14:paraId="6BE4C8FB" w14:textId="77777777" w:rsidTr="00E87D30">
        <w:tc>
          <w:tcPr>
            <w:tcW w:w="616" w:type="dxa"/>
          </w:tcPr>
          <w:p w14:paraId="546EE450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7</w:t>
            </w:r>
          </w:p>
        </w:tc>
        <w:tc>
          <w:tcPr>
            <w:tcW w:w="14801" w:type="dxa"/>
          </w:tcPr>
          <w:p w14:paraId="3D39C26E" w14:textId="77777777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Благодарность Центра эстетического воспитания детей Нижегородской области за проведение кейс-метода «Что ищет подросток в интернете?» в рамках проведения областного семинара «Университет педагогической культуры»</w:t>
            </w:r>
          </w:p>
        </w:tc>
      </w:tr>
      <w:tr w:rsidR="00811E3D" w:rsidRPr="008B608B" w14:paraId="69D6D005" w14:textId="77777777" w:rsidTr="00E87D30">
        <w:trPr>
          <w:trHeight w:val="536"/>
        </w:trPr>
        <w:tc>
          <w:tcPr>
            <w:tcW w:w="616" w:type="dxa"/>
          </w:tcPr>
          <w:p w14:paraId="42FF28EA" w14:textId="77777777" w:rsidR="00811E3D" w:rsidRPr="008B608B" w:rsidRDefault="00811E3D" w:rsidP="00E87D30">
            <w:pPr>
              <w:ind w:right="280"/>
              <w:jc w:val="both"/>
              <w:rPr>
                <w:sz w:val="24"/>
                <w:szCs w:val="24"/>
              </w:rPr>
            </w:pPr>
            <w:r w:rsidRPr="008B608B">
              <w:rPr>
                <w:sz w:val="24"/>
                <w:szCs w:val="24"/>
              </w:rPr>
              <w:t>8</w:t>
            </w:r>
          </w:p>
        </w:tc>
        <w:tc>
          <w:tcPr>
            <w:tcW w:w="14801" w:type="dxa"/>
          </w:tcPr>
          <w:p w14:paraId="51D169DB" w14:textId="77777777" w:rsidR="00811E3D" w:rsidRPr="008B608B" w:rsidRDefault="00811E3D" w:rsidP="00E87D30">
            <w:pPr>
              <w:jc w:val="both"/>
              <w:rPr>
                <w:color w:val="000000"/>
                <w:sz w:val="24"/>
                <w:szCs w:val="24"/>
              </w:rPr>
            </w:pPr>
            <w:r w:rsidRPr="008B608B">
              <w:rPr>
                <w:color w:val="000000"/>
                <w:sz w:val="24"/>
                <w:szCs w:val="24"/>
              </w:rPr>
              <w:t>Благодарность МБОУ Богоявленская СШ за организацию участия учащихся в областном образовательном интернет-квесте «#Ориентируйся».</w:t>
            </w:r>
          </w:p>
        </w:tc>
      </w:tr>
    </w:tbl>
    <w:p w14:paraId="25294721" w14:textId="77777777" w:rsidR="00811E3D" w:rsidRPr="008B608B" w:rsidRDefault="00811E3D" w:rsidP="00E87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FC89BA" w14:textId="28827456" w:rsidR="003B3042" w:rsidRPr="008B608B" w:rsidRDefault="00E87D30" w:rsidP="00E87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</w:t>
      </w:r>
      <w:r w:rsidR="00811E3D" w:rsidRPr="008B608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поставленные цель и задачи реализуются в полной мере. Актуальными направлениями в дальнейшем будут оставаться коррекционно-развивающая работа, психологическая профилактика и психологическое просвещение всех участников образовательного процесса в МБОУ Богоявленская СШ.</w:t>
      </w:r>
      <w:r w:rsidRPr="008B60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3042" w:rsidRPr="008B608B" w:rsidSect="0004013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E1F"/>
    <w:multiLevelType w:val="hybridMultilevel"/>
    <w:tmpl w:val="34A89474"/>
    <w:lvl w:ilvl="0" w:tplc="0DA6D4E6">
      <w:start w:val="1"/>
      <w:numFmt w:val="bullet"/>
      <w:lvlText w:val=""/>
      <w:lvlJc w:val="left"/>
    </w:lvl>
    <w:lvl w:ilvl="1" w:tplc="F7401240">
      <w:start w:val="4"/>
      <w:numFmt w:val="decimal"/>
      <w:lvlText w:val="%2."/>
      <w:lvlJc w:val="left"/>
    </w:lvl>
    <w:lvl w:ilvl="2" w:tplc="84F40138">
      <w:start w:val="1"/>
      <w:numFmt w:val="bullet"/>
      <w:lvlText w:val="В"/>
      <w:lvlJc w:val="left"/>
    </w:lvl>
    <w:lvl w:ilvl="3" w:tplc="9E4E8BCE">
      <w:start w:val="1"/>
      <w:numFmt w:val="bullet"/>
      <w:lvlText w:val="и"/>
      <w:lvlJc w:val="left"/>
      <w:rPr>
        <w:b/>
      </w:rPr>
    </w:lvl>
    <w:lvl w:ilvl="4" w:tplc="81123832">
      <w:numFmt w:val="decimal"/>
      <w:lvlText w:val=""/>
      <w:lvlJc w:val="left"/>
    </w:lvl>
    <w:lvl w:ilvl="5" w:tplc="209C891A">
      <w:numFmt w:val="decimal"/>
      <w:lvlText w:val=""/>
      <w:lvlJc w:val="left"/>
    </w:lvl>
    <w:lvl w:ilvl="6" w:tplc="2522D508">
      <w:numFmt w:val="decimal"/>
      <w:lvlText w:val=""/>
      <w:lvlJc w:val="left"/>
    </w:lvl>
    <w:lvl w:ilvl="7" w:tplc="15EC44A4">
      <w:numFmt w:val="decimal"/>
      <w:lvlText w:val=""/>
      <w:lvlJc w:val="left"/>
    </w:lvl>
    <w:lvl w:ilvl="8" w:tplc="C1A0CB7A">
      <w:numFmt w:val="decimal"/>
      <w:lvlText w:val=""/>
      <w:lvlJc w:val="left"/>
    </w:lvl>
  </w:abstractNum>
  <w:abstractNum w:abstractNumId="1" w15:restartNumberingAfterBreak="0">
    <w:nsid w:val="09E54BF4"/>
    <w:multiLevelType w:val="hybridMultilevel"/>
    <w:tmpl w:val="B57C00FA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CB"/>
    <w:multiLevelType w:val="hybridMultilevel"/>
    <w:tmpl w:val="ACDE38F4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56B5A"/>
    <w:multiLevelType w:val="hybridMultilevel"/>
    <w:tmpl w:val="4EDCD5E8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44CA2"/>
    <w:multiLevelType w:val="hybridMultilevel"/>
    <w:tmpl w:val="37122572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3C16"/>
    <w:multiLevelType w:val="hybridMultilevel"/>
    <w:tmpl w:val="C3228A44"/>
    <w:lvl w:ilvl="0" w:tplc="BD54BC54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38637E34"/>
    <w:multiLevelType w:val="hybridMultilevel"/>
    <w:tmpl w:val="AE0CA3A6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2334"/>
    <w:multiLevelType w:val="hybridMultilevel"/>
    <w:tmpl w:val="7DA0EB96"/>
    <w:lvl w:ilvl="0" w:tplc="BD54BC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A08A8"/>
    <w:multiLevelType w:val="hybridMultilevel"/>
    <w:tmpl w:val="641CDBEA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A5D"/>
    <w:multiLevelType w:val="multilevel"/>
    <w:tmpl w:val="A98CCD9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0" w15:restartNumberingAfterBreak="0">
    <w:nsid w:val="50E6602D"/>
    <w:multiLevelType w:val="hybridMultilevel"/>
    <w:tmpl w:val="6B5E710E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3899"/>
    <w:multiLevelType w:val="hybridMultilevel"/>
    <w:tmpl w:val="EF7CEE6C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50AA0"/>
    <w:multiLevelType w:val="hybridMultilevel"/>
    <w:tmpl w:val="9404090E"/>
    <w:lvl w:ilvl="0" w:tplc="BD54B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F4E23"/>
    <w:multiLevelType w:val="hybridMultilevel"/>
    <w:tmpl w:val="5996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E78A0"/>
    <w:multiLevelType w:val="hybridMultilevel"/>
    <w:tmpl w:val="C5002AE2"/>
    <w:lvl w:ilvl="0" w:tplc="BD54BC54">
      <w:start w:val="1"/>
      <w:numFmt w:val="bullet"/>
      <w:lvlText w:val=""/>
      <w:lvlJc w:val="left"/>
      <w:rPr>
        <w:rFonts w:ascii="Symbol" w:hAnsi="Symbol" w:hint="default"/>
        <w:b w:val="0"/>
        <w:vertAlign w:val="baseline"/>
      </w:rPr>
    </w:lvl>
    <w:lvl w:ilvl="1" w:tplc="3CE6D4FC">
      <w:numFmt w:val="decimal"/>
      <w:lvlText w:val=""/>
      <w:lvlJc w:val="left"/>
    </w:lvl>
    <w:lvl w:ilvl="2" w:tplc="47FE28CA">
      <w:numFmt w:val="decimal"/>
      <w:lvlText w:val=""/>
      <w:lvlJc w:val="left"/>
    </w:lvl>
    <w:lvl w:ilvl="3" w:tplc="2162ECD8">
      <w:numFmt w:val="decimal"/>
      <w:lvlText w:val=""/>
      <w:lvlJc w:val="left"/>
    </w:lvl>
    <w:lvl w:ilvl="4" w:tplc="CD4689CA">
      <w:numFmt w:val="decimal"/>
      <w:lvlText w:val=""/>
      <w:lvlJc w:val="left"/>
    </w:lvl>
    <w:lvl w:ilvl="5" w:tplc="6AE2DF4E">
      <w:numFmt w:val="decimal"/>
      <w:lvlText w:val=""/>
      <w:lvlJc w:val="left"/>
    </w:lvl>
    <w:lvl w:ilvl="6" w:tplc="3F1C8872">
      <w:numFmt w:val="decimal"/>
      <w:lvlText w:val=""/>
      <w:lvlJc w:val="left"/>
    </w:lvl>
    <w:lvl w:ilvl="7" w:tplc="F47E3738">
      <w:numFmt w:val="decimal"/>
      <w:lvlText w:val=""/>
      <w:lvlJc w:val="left"/>
    </w:lvl>
    <w:lvl w:ilvl="8" w:tplc="B1126D76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3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42"/>
    <w:rsid w:val="00027EAE"/>
    <w:rsid w:val="00030527"/>
    <w:rsid w:val="00040138"/>
    <w:rsid w:val="00087512"/>
    <w:rsid w:val="000B011E"/>
    <w:rsid w:val="000B6262"/>
    <w:rsid w:val="001372F2"/>
    <w:rsid w:val="00166B6C"/>
    <w:rsid w:val="001F01B8"/>
    <w:rsid w:val="0034637B"/>
    <w:rsid w:val="00365ECA"/>
    <w:rsid w:val="00370C01"/>
    <w:rsid w:val="003A6B11"/>
    <w:rsid w:val="003B3042"/>
    <w:rsid w:val="003C3CBB"/>
    <w:rsid w:val="003E0839"/>
    <w:rsid w:val="004F6F95"/>
    <w:rsid w:val="00564BC1"/>
    <w:rsid w:val="00635BD9"/>
    <w:rsid w:val="006F0C4B"/>
    <w:rsid w:val="00711FB0"/>
    <w:rsid w:val="00715765"/>
    <w:rsid w:val="00733F93"/>
    <w:rsid w:val="007A6E00"/>
    <w:rsid w:val="007A7116"/>
    <w:rsid w:val="007E16D3"/>
    <w:rsid w:val="007F34AF"/>
    <w:rsid w:val="00811E3D"/>
    <w:rsid w:val="00814D79"/>
    <w:rsid w:val="00875EF5"/>
    <w:rsid w:val="008B16E5"/>
    <w:rsid w:val="008B5298"/>
    <w:rsid w:val="008B608B"/>
    <w:rsid w:val="00993BED"/>
    <w:rsid w:val="009D61EE"/>
    <w:rsid w:val="009E210D"/>
    <w:rsid w:val="00A47734"/>
    <w:rsid w:val="00A62D3C"/>
    <w:rsid w:val="00A8580E"/>
    <w:rsid w:val="00A90FDB"/>
    <w:rsid w:val="00AD5430"/>
    <w:rsid w:val="00B35939"/>
    <w:rsid w:val="00B35AD8"/>
    <w:rsid w:val="00C24837"/>
    <w:rsid w:val="00C73212"/>
    <w:rsid w:val="00C81856"/>
    <w:rsid w:val="00C9119D"/>
    <w:rsid w:val="00D5657B"/>
    <w:rsid w:val="00D76B93"/>
    <w:rsid w:val="00D90B06"/>
    <w:rsid w:val="00E3566C"/>
    <w:rsid w:val="00E87D30"/>
    <w:rsid w:val="00EA7982"/>
    <w:rsid w:val="00F64A3F"/>
    <w:rsid w:val="00F72054"/>
    <w:rsid w:val="00F85A74"/>
    <w:rsid w:val="00FD1A29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4349"/>
  <w15:docId w15:val="{BB5D478C-B694-4FAC-97EE-B800A4C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1E3D"/>
  </w:style>
  <w:style w:type="character" w:styleId="a3">
    <w:name w:val="Hyperlink"/>
    <w:basedOn w:val="a0"/>
    <w:uiPriority w:val="99"/>
    <w:unhideWhenUsed/>
    <w:rsid w:val="00811E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1E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text">
    <w:name w:val="text"/>
    <w:basedOn w:val="a"/>
    <w:rsid w:val="00811E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extended-textfull">
    <w:name w:val="extended-text__full"/>
    <w:basedOn w:val="a0"/>
    <w:rsid w:val="00811E3D"/>
  </w:style>
  <w:style w:type="paragraph" w:customStyle="1" w:styleId="c6">
    <w:name w:val="c6"/>
    <w:basedOn w:val="a"/>
    <w:rsid w:val="0081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E3D"/>
  </w:style>
  <w:style w:type="character" w:customStyle="1" w:styleId="c10">
    <w:name w:val="c10"/>
    <w:basedOn w:val="a0"/>
    <w:rsid w:val="00811E3D"/>
  </w:style>
  <w:style w:type="table" w:styleId="a5">
    <w:name w:val="Table Grid"/>
    <w:basedOn w:val="a1"/>
    <w:uiPriority w:val="59"/>
    <w:rsid w:val="00811E3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811E3D"/>
  </w:style>
  <w:style w:type="paragraph" w:styleId="a6">
    <w:name w:val="Normal (Web)"/>
    <w:basedOn w:val="a"/>
    <w:uiPriority w:val="99"/>
    <w:unhideWhenUsed/>
    <w:rsid w:val="0081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rsid w:val="0081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81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1E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11E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2019-2020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Звёзды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11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08-48F1-B421-88640BA26F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47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08-48F1-B421-88640BA26F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20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08-48F1-B421-88640BA26F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Непринятые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2"/>
                <c:pt idx="0">
                  <c:v>13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08-48F1-B421-88640BA26F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Пренебрегаемые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08-48F1-B421-88640BA26F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65524480"/>
        <c:axId val="82719232"/>
      </c:barChart>
      <c:catAx>
        <c:axId val="165524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19232"/>
        <c:crosses val="autoZero"/>
        <c:auto val="1"/>
        <c:lblAlgn val="ctr"/>
        <c:lblOffset val="100"/>
        <c:noMultiLvlLbl val="0"/>
      </c:catAx>
      <c:valAx>
        <c:axId val="82719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552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3301649793775777"/>
          <c:y val="0.18868852459016394"/>
          <c:w val="0.78634795650543687"/>
          <c:h val="0.268444559184200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2018-2019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Звёзды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18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1-4992-9CE0-71419A4014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22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61-4992-9CE0-71419A4014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30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61-4992-9CE0-71419A40142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Непринятые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2"/>
                <c:pt idx="0">
                  <c:v>18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61-4992-9CE0-71419A40142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Пренебрегаемые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2"/>
                <c:pt idx="0">
                  <c:v>12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61-4992-9CE0-71419A4014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65527040"/>
        <c:axId val="82206016"/>
      </c:barChart>
      <c:catAx>
        <c:axId val="165527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06016"/>
        <c:crosses val="autoZero"/>
        <c:auto val="1"/>
        <c:lblAlgn val="ctr"/>
        <c:lblOffset val="100"/>
        <c:noMultiLvlLbl val="0"/>
      </c:catAx>
      <c:valAx>
        <c:axId val="82206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552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2017-2018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Звёзды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21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F6-4FEC-8241-060CB7F4EA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Предпочитаемые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23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F6-4FEC-8241-060CB7F4EA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Принятые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35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F6-4FEC-8241-060CB7F4EA0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Непринятые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2"/>
                <c:pt idx="0">
                  <c:v>14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F6-4FEC-8241-060CB7F4EA0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Пренебрегаемые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октябрь</c:v>
                </c:pt>
                <c:pt idx="1">
                  <c:v>март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F6-4FEC-8241-060CB7F4EA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66229504"/>
        <c:axId val="82742656"/>
      </c:barChart>
      <c:catAx>
        <c:axId val="16622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42656"/>
        <c:crosses val="autoZero"/>
        <c:auto val="1"/>
        <c:lblAlgn val="ctr"/>
        <c:lblOffset val="100"/>
        <c:noMultiLvlLbl val="0"/>
      </c:catAx>
      <c:valAx>
        <c:axId val="82742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622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2019-2020 </a:t>
            </a:r>
          </a:p>
        </c:rich>
      </c:tx>
      <c:layout>
        <c:manualLayout>
          <c:xMode val="edge"/>
          <c:yMode val="edge"/>
          <c:x val="0.3097534287087353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031746031746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FE-4F25-9A7A-CB96A0C3180C}"/>
                </c:ext>
              </c:extLst>
            </c:dLbl>
            <c:dLbl>
              <c:idx val="1"/>
              <c:layout>
                <c:manualLayout>
                  <c:x val="2.3148148148148147E-3"/>
                  <c:y val="0.234126984126984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FE-4F25-9A7A-CB96A0C318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FE-4F25-9A7A-CB96A0C318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428571428571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FE-4F25-9A7A-CB96A0C3180C}"/>
                </c:ext>
              </c:extLst>
            </c:dLbl>
            <c:dLbl>
              <c:idx val="1"/>
              <c:layout>
                <c:manualLayout>
                  <c:x val="-8.4875562720133283E-17"/>
                  <c:y val="0.182539682539682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FE-4F25-9A7A-CB96A0C318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EFE-4F25-9A7A-CB96A0C318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8.9523989501312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FE-4F25-9A7A-CB96A0C3180C}"/>
                </c:ext>
              </c:extLst>
            </c:dLbl>
            <c:dLbl>
              <c:idx val="1"/>
              <c:layout>
                <c:manualLayout>
                  <c:x val="-1.8659665697250676E-16"/>
                  <c:y val="8.431748031496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FE-4F25-9A7A-CB96A0C318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FE-4F25-9A7A-CB96A0C318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560768"/>
        <c:axId val="82743232"/>
        <c:axId val="0"/>
      </c:bar3DChart>
      <c:catAx>
        <c:axId val="166560768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43232"/>
        <c:crosses val="autoZero"/>
        <c:auto val="1"/>
        <c:lblAlgn val="ctr"/>
        <c:lblOffset val="100"/>
        <c:noMultiLvlLbl val="0"/>
      </c:catAx>
      <c:valAx>
        <c:axId val="8274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участников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6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52179115908372E-2"/>
          <c:y val="0.81318565948487209"/>
          <c:w val="0.90274800756288442"/>
          <c:h val="0.157510311211098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2018-2019 </a:t>
            </a:r>
          </a:p>
        </c:rich>
      </c:tx>
      <c:layout>
        <c:manualLayout>
          <c:xMode val="edge"/>
          <c:yMode val="edge"/>
          <c:x val="0.60220748722199202"/>
          <c:y val="2.693602693602693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031746031746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04-48DB-B2B3-04611CC271A3}"/>
                </c:ext>
              </c:extLst>
            </c:dLbl>
            <c:dLbl>
              <c:idx val="1"/>
              <c:layout>
                <c:manualLayout>
                  <c:x val="2.3148148148148147E-3"/>
                  <c:y val="0.234126984126984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04-48DB-B2B3-04611CC271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04-48DB-B2B3-04611CC271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428571428571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04-48DB-B2B3-04611CC271A3}"/>
                </c:ext>
              </c:extLst>
            </c:dLbl>
            <c:dLbl>
              <c:idx val="1"/>
              <c:layout>
                <c:manualLayout>
                  <c:x val="-8.4875562720133283E-17"/>
                  <c:y val="0.182539682539682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04-48DB-B2B3-04611CC271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04-48DB-B2B3-04611CC271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8.9523989501312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04-48DB-B2B3-04611CC271A3}"/>
                </c:ext>
              </c:extLst>
            </c:dLbl>
            <c:dLbl>
              <c:idx val="1"/>
              <c:layout>
                <c:manualLayout>
                  <c:x val="-1.8659665697250676E-16"/>
                  <c:y val="8.431748031496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04-48DB-B2B3-04611CC271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04-48DB-B2B3-04611CC27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231040"/>
        <c:axId val="82744384"/>
        <c:axId val="0"/>
      </c:bar3DChart>
      <c:catAx>
        <c:axId val="166231040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44384"/>
        <c:crosses val="autoZero"/>
        <c:auto val="1"/>
        <c:lblAlgn val="ctr"/>
        <c:lblOffset val="100"/>
        <c:noMultiLvlLbl val="0"/>
      </c:catAx>
      <c:valAx>
        <c:axId val="8274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участников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23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52179115908372E-2"/>
          <c:y val="0.81318565948487209"/>
          <c:w val="0.90274800756288442"/>
          <c:h val="0.157510311211098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2017-2018 </a:t>
            </a:r>
          </a:p>
        </c:rich>
      </c:tx>
      <c:layout>
        <c:manualLayout>
          <c:xMode val="edge"/>
          <c:yMode val="edge"/>
          <c:x val="0.150936281900932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031746031746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A2-478B-9847-B22331EB789D}"/>
                </c:ext>
              </c:extLst>
            </c:dLbl>
            <c:dLbl>
              <c:idx val="1"/>
              <c:layout>
                <c:manualLayout>
                  <c:x val="2.3148148148148147E-3"/>
                  <c:y val="0.234126984126984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A2-478B-9847-B22331EB78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A2-478B-9847-B22331EB78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428571428571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A2-478B-9847-B22331EB789D}"/>
                </c:ext>
              </c:extLst>
            </c:dLbl>
            <c:dLbl>
              <c:idx val="1"/>
              <c:layout>
                <c:manualLayout>
                  <c:x val="-8.4875562720133283E-17"/>
                  <c:y val="0.182539682539682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A2-478B-9847-B22331EB78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6A2-478B-9847-B22331EB78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142857142857142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A2-478B-9847-B22331EB789D}"/>
                </c:ext>
              </c:extLst>
            </c:dLbl>
            <c:dLbl>
              <c:idx val="1"/>
              <c:layout>
                <c:manualLayout>
                  <c:x val="-8.4875562720133283E-17"/>
                  <c:y val="0.12698412698412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A2-478B-9847-B22331EB78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октябрь</c:v>
                </c:pt>
                <c:pt idx="1">
                  <c:v>апрель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A2-478B-9847-B22331EB7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562816"/>
        <c:axId val="82745536"/>
        <c:axId val="0"/>
      </c:bar3DChart>
      <c:catAx>
        <c:axId val="166562816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45536"/>
        <c:crosses val="autoZero"/>
        <c:auto val="1"/>
        <c:lblAlgn val="ctr"/>
        <c:lblOffset val="100"/>
        <c:noMultiLvlLbl val="0"/>
      </c:catAx>
      <c:valAx>
        <c:axId val="82745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Кол-во участников %</a:t>
                </a:r>
              </a:p>
            </c:rich>
          </c:tx>
          <c:layout>
            <c:manualLayout>
              <c:xMode val="edge"/>
              <c:yMode val="edge"/>
              <c:x val="9.2457374125944181E-2"/>
              <c:y val="0.2138133333333333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6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652179115908372E-2"/>
          <c:y val="0.81318565948487209"/>
          <c:w val="0.90274800756288442"/>
          <c:h val="0.157510311211098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7DD6-4A6D-4E7F-A76C-20BD8DA6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Edeleva</dc:creator>
  <cp:lastModifiedBy>1</cp:lastModifiedBy>
  <cp:revision>18</cp:revision>
  <dcterms:created xsi:type="dcterms:W3CDTF">2020-09-17T17:08:00Z</dcterms:created>
  <dcterms:modified xsi:type="dcterms:W3CDTF">2020-09-18T08:35:00Z</dcterms:modified>
</cp:coreProperties>
</file>