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A54" w:rsidRPr="00D403D2" w:rsidRDefault="00673A54" w:rsidP="00257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Всероссийский конкурс профессионального мастерства</w:t>
      </w:r>
    </w:p>
    <w:p w:rsidR="00673A54" w:rsidRPr="00D403D2" w:rsidRDefault="00673A54" w:rsidP="00257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«Педагог-психолог России 2021»</w:t>
      </w:r>
    </w:p>
    <w:p w:rsidR="00673A54" w:rsidRPr="00D403D2" w:rsidRDefault="00673A54" w:rsidP="00257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конкурсное испытание</w:t>
      </w:r>
    </w:p>
    <w:p w:rsidR="00673A54" w:rsidRPr="00D403D2" w:rsidRDefault="00673A54" w:rsidP="00257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«Защита реализуемой психолого-педагогической практики»</w:t>
      </w:r>
    </w:p>
    <w:p w:rsidR="00673A54" w:rsidRPr="00D403D2" w:rsidRDefault="00673A54" w:rsidP="00D403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2EF" w:rsidRPr="00D403D2" w:rsidRDefault="00F472EF" w:rsidP="00D403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2EF" w:rsidRPr="00D403D2" w:rsidRDefault="00F472EF" w:rsidP="00D403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2EF" w:rsidRPr="00D403D2" w:rsidRDefault="00F472EF" w:rsidP="00D403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A54" w:rsidRPr="00D403D2" w:rsidRDefault="00673A54" w:rsidP="00D403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A54" w:rsidRPr="00D403D2" w:rsidRDefault="00673A54" w:rsidP="002572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A54" w:rsidRPr="00D403D2" w:rsidRDefault="00724951" w:rsidP="00257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«</w:t>
      </w:r>
      <w:r w:rsidR="00673A54" w:rsidRPr="00D403D2">
        <w:rPr>
          <w:rFonts w:ascii="Times New Roman" w:hAnsi="Times New Roman" w:cs="Times New Roman"/>
          <w:b/>
          <w:sz w:val="24"/>
          <w:szCs w:val="24"/>
        </w:rPr>
        <w:t>Описание реализуемой психолого-педагогической практики</w:t>
      </w:r>
      <w:r w:rsidRPr="00D403D2">
        <w:rPr>
          <w:rFonts w:ascii="Times New Roman" w:hAnsi="Times New Roman" w:cs="Times New Roman"/>
          <w:b/>
          <w:sz w:val="24"/>
          <w:szCs w:val="24"/>
        </w:rPr>
        <w:t>»</w:t>
      </w:r>
    </w:p>
    <w:p w:rsidR="00673A54" w:rsidRPr="00D403D2" w:rsidRDefault="00673A54" w:rsidP="00257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Березина Дина Викторовна</w:t>
      </w:r>
    </w:p>
    <w:p w:rsidR="00673A54" w:rsidRPr="00D403D2" w:rsidRDefault="00673A54" w:rsidP="00257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</w:t>
      </w:r>
      <w:r w:rsidR="00F472EF" w:rsidRPr="00D403D2">
        <w:rPr>
          <w:rFonts w:ascii="Times New Roman" w:hAnsi="Times New Roman" w:cs="Times New Roman"/>
          <w:b/>
          <w:sz w:val="24"/>
          <w:szCs w:val="24"/>
        </w:rPr>
        <w:t>учреждение дополнительного образования</w:t>
      </w:r>
    </w:p>
    <w:p w:rsidR="00F472EF" w:rsidRPr="00D403D2" w:rsidRDefault="00914B77" w:rsidP="00257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F472EF" w:rsidRPr="00D403D2">
        <w:rPr>
          <w:rFonts w:ascii="Times New Roman" w:hAnsi="Times New Roman" w:cs="Times New Roman"/>
          <w:b/>
          <w:sz w:val="24"/>
          <w:szCs w:val="24"/>
        </w:rPr>
        <w:t>ентр психолого-педагогической, медицинской и социальной помощи</w:t>
      </w:r>
    </w:p>
    <w:p w:rsidR="00F472EF" w:rsidRPr="00D403D2" w:rsidRDefault="00F472EF" w:rsidP="00257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Невского района Санкт-Петербурга</w:t>
      </w:r>
    </w:p>
    <w:p w:rsidR="001E66B6" w:rsidRPr="00D403D2" w:rsidRDefault="001E66B6" w:rsidP="00D403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66B6" w:rsidRPr="00D403D2" w:rsidRDefault="001E66B6" w:rsidP="00D403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66B6" w:rsidRPr="00D403D2" w:rsidRDefault="001E66B6" w:rsidP="00D403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66B6" w:rsidRPr="00D403D2" w:rsidRDefault="001E66B6" w:rsidP="00D403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66B6" w:rsidRPr="00D403D2" w:rsidRDefault="001E66B6" w:rsidP="00D403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66B6" w:rsidRPr="00D403D2" w:rsidRDefault="001E66B6" w:rsidP="00D403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66B6" w:rsidRPr="00D403D2" w:rsidRDefault="001E66B6" w:rsidP="00D403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66B6" w:rsidRPr="00D403D2" w:rsidRDefault="001E66B6" w:rsidP="00D403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66B6" w:rsidRPr="00D403D2" w:rsidRDefault="001E66B6" w:rsidP="00D403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66B6" w:rsidRPr="00D403D2" w:rsidRDefault="001E66B6" w:rsidP="002572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6B6" w:rsidRPr="00D403D2" w:rsidRDefault="001E66B6" w:rsidP="00257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2021 год</w:t>
      </w:r>
    </w:p>
    <w:p w:rsidR="00F472EF" w:rsidRPr="00D403D2" w:rsidRDefault="00F472EF" w:rsidP="00D403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24951" w:rsidRPr="00D403D2" w:rsidRDefault="00724951" w:rsidP="00D403D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lastRenderedPageBreak/>
        <w:t>Раздел 1. Общая информация о программе</w:t>
      </w:r>
    </w:p>
    <w:p w:rsidR="00724951" w:rsidRPr="00D403D2" w:rsidRDefault="00724951" w:rsidP="00D403D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261" w:rsidRPr="00D403D2" w:rsidRDefault="00E94261" w:rsidP="00D403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Занятие «Психологическая подготовка к ЕГЭ и ОГЭ» имеет профилактическую направленность. Оно может проводит</w:t>
      </w:r>
      <w:r w:rsidR="00520B9E">
        <w:rPr>
          <w:rFonts w:ascii="Times New Roman" w:hAnsi="Times New Roman" w:cs="Times New Roman"/>
          <w:sz w:val="24"/>
          <w:szCs w:val="24"/>
        </w:rPr>
        <w:t>ь</w:t>
      </w:r>
      <w:r w:rsidRPr="00D403D2">
        <w:rPr>
          <w:rFonts w:ascii="Times New Roman" w:hAnsi="Times New Roman" w:cs="Times New Roman"/>
          <w:sz w:val="24"/>
          <w:szCs w:val="24"/>
        </w:rPr>
        <w:t>ся как отдельное психопрофилактическое занятие, так и в рамках разработанного нами цикла из 6 занятий.</w:t>
      </w:r>
    </w:p>
    <w:p w:rsidR="00DA04FB" w:rsidRPr="00D403D2" w:rsidRDefault="00E94261" w:rsidP="00D40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 xml:space="preserve">Актуальность. </w:t>
      </w:r>
      <w:r w:rsidRPr="00D403D2">
        <w:rPr>
          <w:rFonts w:ascii="Times New Roman" w:hAnsi="Times New Roman" w:cs="Times New Roman"/>
          <w:sz w:val="24"/>
          <w:szCs w:val="24"/>
        </w:rPr>
        <w:t>С введением новой формы сдачи экзаменов - ЕГЭ и ОГЭ, в нашем обществе стали возникать бурные и неоднозначные обсуждения эффективности, справедливости и влияния на эмоциональное состояние выпускников подобной формы экзаменов.</w:t>
      </w:r>
      <w:r w:rsidR="006328DE" w:rsidRPr="00D403D2">
        <w:rPr>
          <w:rFonts w:ascii="Times New Roman" w:hAnsi="Times New Roman" w:cs="Times New Roman"/>
          <w:sz w:val="24"/>
          <w:szCs w:val="24"/>
        </w:rPr>
        <w:t xml:space="preserve"> До сих пор вокруг экзаменов существует много слухов и мифов, имеющих разную степень обоснованности. Сама форма проведения экзамена была в 2010-х годах для выпускников новой и требовала отдельной подготовки. </w:t>
      </w:r>
    </w:p>
    <w:p w:rsidR="00905D76" w:rsidRPr="00D403D2" w:rsidRDefault="006328DE" w:rsidP="00D40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Как было установлено</w:t>
      </w:r>
      <w:r w:rsidR="00706537" w:rsidRPr="00D403D2">
        <w:rPr>
          <w:rFonts w:ascii="Times New Roman" w:hAnsi="Times New Roman" w:cs="Times New Roman"/>
          <w:sz w:val="24"/>
          <w:szCs w:val="24"/>
        </w:rPr>
        <w:t xml:space="preserve"> М. Ю.</w:t>
      </w:r>
      <w:r w:rsidRPr="00D403D2">
        <w:rPr>
          <w:rFonts w:ascii="Times New Roman" w:hAnsi="Times New Roman" w:cs="Times New Roman"/>
          <w:sz w:val="24"/>
          <w:szCs w:val="24"/>
        </w:rPr>
        <w:t xml:space="preserve"> Чибисовой</w:t>
      </w:r>
      <w:r w:rsidR="00CA071F" w:rsidRPr="00D403D2">
        <w:rPr>
          <w:rFonts w:ascii="Times New Roman" w:hAnsi="Times New Roman" w:cs="Times New Roman"/>
          <w:sz w:val="24"/>
          <w:szCs w:val="24"/>
        </w:rPr>
        <w:t xml:space="preserve"> [1]</w:t>
      </w:r>
      <w:r w:rsidRPr="00D403D2">
        <w:rPr>
          <w:rFonts w:ascii="Times New Roman" w:hAnsi="Times New Roman" w:cs="Times New Roman"/>
          <w:sz w:val="24"/>
          <w:szCs w:val="24"/>
        </w:rPr>
        <w:t xml:space="preserve">, у выпускников во время проведения ОГЭ и ЕГЭ часто возникают трудности, которые она назвала процессуальными, личностными </w:t>
      </w:r>
      <w:r w:rsidR="00855816" w:rsidRPr="00D403D2">
        <w:rPr>
          <w:rFonts w:ascii="Times New Roman" w:hAnsi="Times New Roman" w:cs="Times New Roman"/>
          <w:sz w:val="24"/>
          <w:szCs w:val="24"/>
        </w:rPr>
        <w:t>и когнитивными. Все они могут проявит</w:t>
      </w:r>
      <w:r w:rsidR="00D403D2" w:rsidRPr="00D403D2">
        <w:rPr>
          <w:rFonts w:ascii="Times New Roman" w:hAnsi="Times New Roman" w:cs="Times New Roman"/>
          <w:sz w:val="24"/>
          <w:szCs w:val="24"/>
        </w:rPr>
        <w:t>ь</w:t>
      </w:r>
      <w:r w:rsidR="00855816" w:rsidRPr="00D403D2">
        <w:rPr>
          <w:rFonts w:ascii="Times New Roman" w:hAnsi="Times New Roman" w:cs="Times New Roman"/>
          <w:sz w:val="24"/>
          <w:szCs w:val="24"/>
        </w:rPr>
        <w:t>ся в большей или мень</w:t>
      </w:r>
      <w:r w:rsidR="00400678" w:rsidRPr="00D403D2">
        <w:rPr>
          <w:rFonts w:ascii="Times New Roman" w:hAnsi="Times New Roman" w:cs="Times New Roman"/>
          <w:sz w:val="24"/>
          <w:szCs w:val="24"/>
        </w:rPr>
        <w:t>шей степени в зависимости от личностных особенностей</w:t>
      </w:r>
      <w:r w:rsidR="00855816" w:rsidRPr="00D403D2">
        <w:rPr>
          <w:rFonts w:ascii="Times New Roman" w:hAnsi="Times New Roman" w:cs="Times New Roman"/>
          <w:sz w:val="24"/>
          <w:szCs w:val="24"/>
        </w:rPr>
        <w:t xml:space="preserve">. </w:t>
      </w:r>
      <w:r w:rsidR="00191E30" w:rsidRPr="00D403D2">
        <w:rPr>
          <w:rFonts w:ascii="Times New Roman" w:hAnsi="Times New Roman" w:cs="Times New Roman"/>
          <w:sz w:val="24"/>
          <w:szCs w:val="24"/>
        </w:rPr>
        <w:t xml:space="preserve">К когнитивным трудностям она отнесла особенности работы с тестовым материалом: необходимость быстро актуализировать знания и отвечать на вопросы, вырванные из контекста, а также необходимость выбора оптимальной стратегии деятельности на экзамене. К личностным она отнесла особенности восприятия </w:t>
      </w:r>
      <w:r w:rsidR="00706537" w:rsidRPr="00D403D2">
        <w:rPr>
          <w:rFonts w:ascii="Times New Roman" w:hAnsi="Times New Roman" w:cs="Times New Roman"/>
          <w:sz w:val="24"/>
          <w:szCs w:val="24"/>
        </w:rPr>
        <w:t>учеником</w:t>
      </w:r>
      <w:r w:rsidR="00191E30" w:rsidRPr="00D403D2">
        <w:rPr>
          <w:rFonts w:ascii="Times New Roman" w:hAnsi="Times New Roman" w:cs="Times New Roman"/>
          <w:sz w:val="24"/>
          <w:szCs w:val="24"/>
        </w:rPr>
        <w:t xml:space="preserve"> ситуации экзамена, его субъективные реакции и состояния. Высокая личностная значимость экзамена порождает тревожность. Процессуальные трудности связаны с системой фиксирования ответов, системой оценивания, необычной ролью взрослого на экзамене, незнанием своих прав и обязанностей. Процессуальные трудности преодолеваются проще всего</w:t>
      </w:r>
      <w:r w:rsidR="008B2653" w:rsidRPr="00D403D2">
        <w:rPr>
          <w:rFonts w:ascii="Times New Roman" w:hAnsi="Times New Roman" w:cs="Times New Roman"/>
          <w:sz w:val="24"/>
          <w:szCs w:val="24"/>
        </w:rPr>
        <w:t>,</w:t>
      </w:r>
      <w:r w:rsidR="00191E30" w:rsidRPr="00D403D2">
        <w:rPr>
          <w:rFonts w:ascii="Times New Roman" w:hAnsi="Times New Roman" w:cs="Times New Roman"/>
          <w:sz w:val="24"/>
          <w:szCs w:val="24"/>
        </w:rPr>
        <w:t xml:space="preserve"> путём объяснения (зачастую неоднократного) будущим выпускникам процедуры п</w:t>
      </w:r>
      <w:r w:rsidR="008B2653" w:rsidRPr="00D403D2">
        <w:rPr>
          <w:rFonts w:ascii="Times New Roman" w:hAnsi="Times New Roman" w:cs="Times New Roman"/>
          <w:sz w:val="24"/>
          <w:szCs w:val="24"/>
        </w:rPr>
        <w:t>роведения экзамена, разъяснения</w:t>
      </w:r>
      <w:r w:rsidR="00191E30" w:rsidRPr="00D403D2">
        <w:rPr>
          <w:rFonts w:ascii="Times New Roman" w:hAnsi="Times New Roman" w:cs="Times New Roman"/>
          <w:sz w:val="24"/>
          <w:szCs w:val="24"/>
        </w:rPr>
        <w:t xml:space="preserve"> их прав</w:t>
      </w:r>
      <w:r w:rsidR="00905D76" w:rsidRPr="00D403D2">
        <w:rPr>
          <w:rFonts w:ascii="Times New Roman" w:hAnsi="Times New Roman" w:cs="Times New Roman"/>
          <w:sz w:val="24"/>
          <w:szCs w:val="24"/>
        </w:rPr>
        <w:t xml:space="preserve"> </w:t>
      </w:r>
      <w:r w:rsidR="008B2653" w:rsidRPr="00D403D2">
        <w:rPr>
          <w:rFonts w:ascii="Times New Roman" w:hAnsi="Times New Roman" w:cs="Times New Roman"/>
          <w:sz w:val="24"/>
          <w:szCs w:val="24"/>
        </w:rPr>
        <w:t>и регулярной</w:t>
      </w:r>
      <w:r w:rsidR="00905D76" w:rsidRPr="00D403D2">
        <w:rPr>
          <w:rFonts w:ascii="Times New Roman" w:hAnsi="Times New Roman" w:cs="Times New Roman"/>
          <w:sz w:val="24"/>
          <w:szCs w:val="24"/>
        </w:rPr>
        <w:t xml:space="preserve"> работы с тестовыми материалами. </w:t>
      </w:r>
    </w:p>
    <w:p w:rsidR="00905D76" w:rsidRPr="00D403D2" w:rsidRDefault="00905D76" w:rsidP="00D40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Как выяснилось в результате опроса, проведённого Чибисовой, наибольшие трудности выпускников выглядят так:</w:t>
      </w:r>
    </w:p>
    <w:p w:rsidR="00905D76" w:rsidRPr="00D403D2" w:rsidRDefault="00905D76" w:rsidP="00D40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1.</w:t>
      </w:r>
      <w:r w:rsidRPr="00D403D2">
        <w:rPr>
          <w:rFonts w:ascii="Times New Roman" w:hAnsi="Times New Roman" w:cs="Times New Roman"/>
          <w:sz w:val="24"/>
          <w:szCs w:val="24"/>
        </w:rPr>
        <w:tab/>
        <w:t>Неадекватные и нереалистические установки по поводу ЕГЭ. Сильный эмоциональный негатив и я</w:t>
      </w:r>
      <w:r w:rsidR="00706537" w:rsidRPr="00D403D2">
        <w:rPr>
          <w:rFonts w:ascii="Times New Roman" w:hAnsi="Times New Roman" w:cs="Times New Roman"/>
          <w:sz w:val="24"/>
          <w:szCs w:val="24"/>
        </w:rPr>
        <w:t>рко выраженные предубеждения</w:t>
      </w:r>
      <w:r w:rsidRPr="00D403D2">
        <w:rPr>
          <w:rFonts w:ascii="Times New Roman" w:hAnsi="Times New Roman" w:cs="Times New Roman"/>
          <w:sz w:val="24"/>
          <w:szCs w:val="24"/>
        </w:rPr>
        <w:t>.</w:t>
      </w:r>
    </w:p>
    <w:p w:rsidR="00905D76" w:rsidRPr="00D403D2" w:rsidRDefault="00905D76" w:rsidP="00D40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2.</w:t>
      </w:r>
      <w:r w:rsidRPr="00D403D2">
        <w:rPr>
          <w:rFonts w:ascii="Times New Roman" w:hAnsi="Times New Roman" w:cs="Times New Roman"/>
          <w:sz w:val="24"/>
          <w:szCs w:val="24"/>
        </w:rPr>
        <w:tab/>
        <w:t>Отсутствие осведомленности по поводу возможных стратегий деятельности. Абсолютное большинство учащихся не имеют осознанной стратегии и даже не под</w:t>
      </w:r>
      <w:r w:rsidR="00706537" w:rsidRPr="00D403D2">
        <w:rPr>
          <w:rFonts w:ascii="Times New Roman" w:hAnsi="Times New Roman" w:cs="Times New Roman"/>
          <w:sz w:val="24"/>
          <w:szCs w:val="24"/>
        </w:rPr>
        <w:t>озревают о возможности</w:t>
      </w:r>
      <w:r w:rsidR="008B2653" w:rsidRPr="00D403D2">
        <w:rPr>
          <w:rFonts w:ascii="Times New Roman" w:hAnsi="Times New Roman" w:cs="Times New Roman"/>
          <w:sz w:val="24"/>
          <w:szCs w:val="24"/>
        </w:rPr>
        <w:t xml:space="preserve"> </w:t>
      </w:r>
      <w:r w:rsidRPr="00D403D2">
        <w:rPr>
          <w:rFonts w:ascii="Times New Roman" w:hAnsi="Times New Roman" w:cs="Times New Roman"/>
          <w:sz w:val="24"/>
          <w:szCs w:val="24"/>
        </w:rPr>
        <w:t xml:space="preserve">ее существования. </w:t>
      </w:r>
    </w:p>
    <w:p w:rsidR="00905D76" w:rsidRPr="00D403D2" w:rsidRDefault="00905D76" w:rsidP="00D40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3. Высокий уровень тревоги.</w:t>
      </w:r>
    </w:p>
    <w:p w:rsidR="00905D76" w:rsidRPr="00D403D2" w:rsidRDefault="00905D76" w:rsidP="00D40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По мнению Чибисовой, успешной сдаче ЕГЭ способствуют:</w:t>
      </w:r>
    </w:p>
    <w:p w:rsidR="00905D76" w:rsidRPr="00D403D2" w:rsidRDefault="00905D76" w:rsidP="00D40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3D2">
        <w:rPr>
          <w:rFonts w:ascii="Times New Roman" w:hAnsi="Times New Roman" w:cs="Times New Roman"/>
          <w:i/>
          <w:sz w:val="24"/>
          <w:szCs w:val="24"/>
        </w:rPr>
        <w:t>Составляющие познавательного компонента:</w:t>
      </w:r>
    </w:p>
    <w:p w:rsidR="00905D76" w:rsidRPr="00D403D2" w:rsidRDefault="00905D76" w:rsidP="00D403D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высокая мобильность, переключаемость;</w:t>
      </w:r>
    </w:p>
    <w:p w:rsidR="00905D76" w:rsidRPr="00D403D2" w:rsidRDefault="00905D76" w:rsidP="00D403D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высокий уро</w:t>
      </w:r>
      <w:r w:rsidR="001E66B6" w:rsidRPr="00D403D2">
        <w:rPr>
          <w:rFonts w:ascii="Times New Roman" w:hAnsi="Times New Roman" w:cs="Times New Roman"/>
          <w:sz w:val="24"/>
          <w:szCs w:val="24"/>
        </w:rPr>
        <w:t xml:space="preserve">вень организации деятельности; </w:t>
      </w:r>
    </w:p>
    <w:p w:rsidR="00905D76" w:rsidRPr="00D403D2" w:rsidRDefault="00905D76" w:rsidP="00D403D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высокая и устойчивая работоспособность;</w:t>
      </w:r>
    </w:p>
    <w:p w:rsidR="00905D76" w:rsidRPr="00D403D2" w:rsidRDefault="00905D76" w:rsidP="00D403D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высокий уровень концентрации внимания, произвольности;</w:t>
      </w:r>
    </w:p>
    <w:p w:rsidR="00905D76" w:rsidRPr="00D403D2" w:rsidRDefault="00905D76" w:rsidP="00D403D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 xml:space="preserve">четкость и структурированность мышления, комбинаторность; </w:t>
      </w:r>
    </w:p>
    <w:p w:rsidR="00905D76" w:rsidRPr="00D403D2" w:rsidRDefault="00905D76" w:rsidP="00D403D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сформированность внутреннего плана действий.</w:t>
      </w:r>
    </w:p>
    <w:p w:rsidR="00706537" w:rsidRPr="00D403D2" w:rsidRDefault="00706537" w:rsidP="00D40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3D2">
        <w:rPr>
          <w:rFonts w:ascii="Times New Roman" w:hAnsi="Times New Roman" w:cs="Times New Roman"/>
          <w:i/>
          <w:sz w:val="24"/>
          <w:szCs w:val="24"/>
        </w:rPr>
        <w:t>Составляющие личностного компонента:</w:t>
      </w:r>
    </w:p>
    <w:p w:rsidR="00706537" w:rsidRPr="00D403D2" w:rsidRDefault="00706537" w:rsidP="00D403D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наличие собственного адекватного мнения о ЕГЭ, отсутствие нереалистической «мифологии»;</w:t>
      </w:r>
    </w:p>
    <w:p w:rsidR="00706537" w:rsidRPr="00D403D2" w:rsidRDefault="00706537" w:rsidP="00D403D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адекватная самооценка — умение адекватно оценить свои знания, умения, способности;</w:t>
      </w:r>
    </w:p>
    <w:p w:rsidR="00706537" w:rsidRPr="00D403D2" w:rsidRDefault="00706537" w:rsidP="00D403D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самостоятельность мышления и действий, способность к самоопределению;</w:t>
      </w:r>
    </w:p>
    <w:p w:rsidR="00905D76" w:rsidRPr="00D403D2" w:rsidRDefault="00706537" w:rsidP="00D403D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оптимальный уровень тревоги (отсутствие как чрезмерно высокого, дезорганизующего ее уровня, так и заниженной тревоги, приводящей к снижению мотивации).</w:t>
      </w:r>
    </w:p>
    <w:p w:rsidR="00706537" w:rsidRPr="00D403D2" w:rsidRDefault="00706537" w:rsidP="00D40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3D2">
        <w:rPr>
          <w:rFonts w:ascii="Times New Roman" w:hAnsi="Times New Roman" w:cs="Times New Roman"/>
          <w:i/>
          <w:sz w:val="24"/>
          <w:szCs w:val="24"/>
        </w:rPr>
        <w:t>Составляющие процессуального компонента:</w:t>
      </w:r>
    </w:p>
    <w:p w:rsidR="00706537" w:rsidRPr="00D403D2" w:rsidRDefault="00706537" w:rsidP="00D403D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lastRenderedPageBreak/>
        <w:t>знакомство с процедурой экзамена;</w:t>
      </w:r>
    </w:p>
    <w:p w:rsidR="00706537" w:rsidRPr="00D403D2" w:rsidRDefault="00706537" w:rsidP="00D403D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навыки работы с тестовыми материалами;</w:t>
      </w:r>
    </w:p>
    <w:p w:rsidR="00706537" w:rsidRPr="00D403D2" w:rsidRDefault="00706537" w:rsidP="00D403D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умение устанавливать контакты в незнакомой обстановке и с незнакомыми людьми;</w:t>
      </w:r>
    </w:p>
    <w:p w:rsidR="00706537" w:rsidRPr="00D403D2" w:rsidRDefault="00706537" w:rsidP="00D403D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владение способами управления своим состоян</w:t>
      </w:r>
      <w:r w:rsidR="005761EE">
        <w:rPr>
          <w:rFonts w:ascii="Times New Roman" w:hAnsi="Times New Roman" w:cs="Times New Roman"/>
          <w:sz w:val="24"/>
          <w:szCs w:val="24"/>
        </w:rPr>
        <w:t xml:space="preserve">ием (саморегуляция, релаксация) </w:t>
      </w:r>
      <w:r w:rsidR="00CA071F" w:rsidRPr="00D403D2">
        <w:rPr>
          <w:rFonts w:ascii="Times New Roman" w:hAnsi="Times New Roman" w:cs="Times New Roman"/>
          <w:sz w:val="24"/>
          <w:szCs w:val="24"/>
        </w:rPr>
        <w:t>[</w:t>
      </w:r>
      <w:r w:rsidR="00CA071F" w:rsidRPr="005761EE">
        <w:rPr>
          <w:rFonts w:ascii="Times New Roman" w:hAnsi="Times New Roman" w:cs="Times New Roman"/>
          <w:sz w:val="24"/>
          <w:szCs w:val="24"/>
        </w:rPr>
        <w:t>1]</w:t>
      </w:r>
      <w:r w:rsidR="005761EE">
        <w:rPr>
          <w:rFonts w:ascii="Times New Roman" w:hAnsi="Times New Roman" w:cs="Times New Roman"/>
          <w:sz w:val="24"/>
          <w:szCs w:val="24"/>
        </w:rPr>
        <w:t>.</w:t>
      </w:r>
    </w:p>
    <w:p w:rsidR="00706537" w:rsidRPr="00D403D2" w:rsidRDefault="00706537" w:rsidP="00D40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Большинство составляющих личностного и процессуального компонентов</w:t>
      </w:r>
      <w:r w:rsidR="00520B9E">
        <w:rPr>
          <w:rFonts w:ascii="Times New Roman" w:hAnsi="Times New Roman" w:cs="Times New Roman"/>
          <w:sz w:val="24"/>
          <w:szCs w:val="24"/>
        </w:rPr>
        <w:t>, по моему</w:t>
      </w:r>
      <w:r w:rsidR="00D268D3" w:rsidRPr="00D403D2">
        <w:rPr>
          <w:rFonts w:ascii="Times New Roman" w:hAnsi="Times New Roman" w:cs="Times New Roman"/>
          <w:sz w:val="24"/>
          <w:szCs w:val="24"/>
        </w:rPr>
        <w:t xml:space="preserve"> мнению,</w:t>
      </w:r>
      <w:r w:rsidRPr="00D403D2">
        <w:rPr>
          <w:rFonts w:ascii="Times New Roman" w:hAnsi="Times New Roman" w:cs="Times New Roman"/>
          <w:sz w:val="24"/>
          <w:szCs w:val="24"/>
        </w:rPr>
        <w:t xml:space="preserve"> поддаются развитию и психологической коррекции.</w:t>
      </w:r>
    </w:p>
    <w:p w:rsidR="00C95B94" w:rsidRDefault="00EB4800" w:rsidP="00D40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По 100-балльной шкале «Стрессогенность жизни» Р. Холмса и Д. Рэя экзамен в форме, подобн</w:t>
      </w:r>
      <w:r w:rsidR="005761EE">
        <w:rPr>
          <w:rFonts w:ascii="Times New Roman" w:hAnsi="Times New Roman" w:cs="Times New Roman"/>
          <w:sz w:val="24"/>
          <w:szCs w:val="24"/>
        </w:rPr>
        <w:t xml:space="preserve">ой ЕГЭ, оценивается в 45 баллов </w:t>
      </w:r>
      <w:r w:rsidR="005A6B7F" w:rsidRPr="005A6B7F">
        <w:rPr>
          <w:rFonts w:ascii="Times New Roman" w:hAnsi="Times New Roman" w:cs="Times New Roman"/>
          <w:sz w:val="24"/>
          <w:szCs w:val="24"/>
        </w:rPr>
        <w:t xml:space="preserve">[2]. </w:t>
      </w:r>
      <w:r w:rsidR="006535FE">
        <w:rPr>
          <w:rFonts w:ascii="Times New Roman" w:hAnsi="Times New Roman" w:cs="Times New Roman"/>
          <w:sz w:val="24"/>
          <w:szCs w:val="24"/>
        </w:rPr>
        <w:t xml:space="preserve">Стресс на экзамене связан с </w:t>
      </w:r>
      <w:r w:rsidR="00C85682">
        <w:rPr>
          <w:rFonts w:ascii="Times New Roman" w:hAnsi="Times New Roman" w:cs="Times New Roman"/>
          <w:sz w:val="24"/>
          <w:szCs w:val="24"/>
        </w:rPr>
        <w:t>тем,</w:t>
      </w:r>
      <w:r w:rsidR="006535FE" w:rsidRPr="006535FE">
        <w:rPr>
          <w:rFonts w:ascii="Times New Roman" w:hAnsi="Times New Roman" w:cs="Times New Roman"/>
          <w:sz w:val="24"/>
          <w:szCs w:val="24"/>
        </w:rPr>
        <w:t xml:space="preserve"> что  процедура  напрямую  связана  с  самооценкой подростка:</w:t>
      </w:r>
      <w:r w:rsidR="006535FE">
        <w:rPr>
          <w:rFonts w:ascii="Times New Roman" w:hAnsi="Times New Roman" w:cs="Times New Roman"/>
          <w:sz w:val="24"/>
          <w:szCs w:val="24"/>
        </w:rPr>
        <w:t xml:space="preserve"> насколько  я действительно  умё</w:t>
      </w:r>
      <w:r w:rsidR="006535FE" w:rsidRPr="006535FE">
        <w:rPr>
          <w:rFonts w:ascii="Times New Roman" w:hAnsi="Times New Roman" w:cs="Times New Roman"/>
          <w:sz w:val="24"/>
          <w:szCs w:val="24"/>
        </w:rPr>
        <w:t>н,  насколько  могу  справиться  с предложенными  мне  заданиями?</w:t>
      </w:r>
      <w:r w:rsidR="006535FE">
        <w:rPr>
          <w:rFonts w:ascii="Times New Roman" w:hAnsi="Times New Roman" w:cs="Times New Roman"/>
          <w:sz w:val="24"/>
          <w:szCs w:val="24"/>
        </w:rPr>
        <w:t xml:space="preserve"> </w:t>
      </w:r>
      <w:r w:rsidR="006535FE" w:rsidRPr="006535FE">
        <w:rPr>
          <w:rFonts w:ascii="Times New Roman" w:hAnsi="Times New Roman" w:cs="Times New Roman"/>
          <w:sz w:val="24"/>
          <w:szCs w:val="24"/>
        </w:rPr>
        <w:t xml:space="preserve">[3].  </w:t>
      </w:r>
    </w:p>
    <w:p w:rsidR="00C95B94" w:rsidRPr="00C95B94" w:rsidRDefault="00C95B94" w:rsidP="00C95B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2015 г. было издано рекомендательное письмо Рособрнадзора №10-30 от 29.01.2015</w:t>
      </w:r>
      <w:r w:rsidR="003778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котором говорилось о необходимости проведения психологической подготовки к ГИА, в частности:</w:t>
      </w:r>
      <w:r w:rsidRPr="00C95B94">
        <w:t xml:space="preserve"> </w:t>
      </w:r>
      <w:r>
        <w:t>«</w:t>
      </w:r>
      <w:r w:rsidRPr="00C95B94">
        <w:rPr>
          <w:rFonts w:ascii="Times New Roman" w:hAnsi="Times New Roman" w:cs="Times New Roman"/>
          <w:sz w:val="24"/>
          <w:szCs w:val="24"/>
        </w:rPr>
        <w:t>Цель психологической подготовки - выработка психологических качеств, умений и навыков у выпускников образовательных организаций, которые повысят эффективность подготовки к прохождению ГИА и позволят каждому обучающемуся более уверенно чувствовать себя во время экзамена. Психологическая подготовка участников образовательного процесса также включает в себя формирование положительного отношения к ГИА, развитие определенных психологических знаний, умений и навыков, необходимых для успешного прохождения ГИА. Под психологической готовностью к итоговой аттестации подразумевается определенный эмоциональный "настрой", ориентированность на целесообразные действия, актуализация и приспособление возможностей личности для успешных действий в ситуации сдачи экзамена.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520B9E" w:rsidRPr="00097DAB">
        <w:rPr>
          <w:rFonts w:ascii="Times New Roman" w:hAnsi="Times New Roman" w:cs="Times New Roman"/>
          <w:sz w:val="24"/>
          <w:szCs w:val="24"/>
        </w:rPr>
        <w:t>В письме также было</w:t>
      </w:r>
      <w:r w:rsidR="00520B9E">
        <w:rPr>
          <w:rFonts w:ascii="Times New Roman" w:hAnsi="Times New Roman" w:cs="Times New Roman"/>
          <w:sz w:val="24"/>
          <w:szCs w:val="24"/>
        </w:rPr>
        <w:t xml:space="preserve"> рекомендовано организовать консультирование других участников образовательного процесса – учителей и родителей.</w:t>
      </w:r>
    </w:p>
    <w:p w:rsidR="00520B9E" w:rsidRDefault="00520B9E" w:rsidP="00520B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по психологической подготовке к экзаменам я провожу в ОУ Невского района Санкт-Петербурга с 2015</w:t>
      </w:r>
      <w:r w:rsidRPr="00D403D2">
        <w:rPr>
          <w:rFonts w:ascii="Times New Roman" w:hAnsi="Times New Roman" w:cs="Times New Roman"/>
          <w:sz w:val="24"/>
          <w:szCs w:val="24"/>
        </w:rPr>
        <w:t xml:space="preserve"> года. Она является комплексной и системной. Ежегодно проходят выступления на совещаниях руководителей школ, заместителей руководителей, </w:t>
      </w:r>
      <w:r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Pr="00D403D2">
        <w:rPr>
          <w:rFonts w:ascii="Times New Roman" w:hAnsi="Times New Roman" w:cs="Times New Roman"/>
          <w:sz w:val="24"/>
          <w:szCs w:val="24"/>
        </w:rPr>
        <w:t>районные вебинары для педагогов и родителей, выступления на методических объединениях классных руководителей выпускных классов, социальных педагогов и педагогов-психологов школ р</w:t>
      </w:r>
      <w:r>
        <w:rPr>
          <w:rFonts w:ascii="Times New Roman" w:hAnsi="Times New Roman" w:cs="Times New Roman"/>
          <w:sz w:val="24"/>
          <w:szCs w:val="24"/>
        </w:rPr>
        <w:t>айона</w:t>
      </w:r>
      <w:r w:rsidRPr="00D403D2">
        <w:rPr>
          <w:rFonts w:ascii="Times New Roman" w:hAnsi="Times New Roman" w:cs="Times New Roman"/>
          <w:sz w:val="24"/>
          <w:szCs w:val="24"/>
        </w:rPr>
        <w:t>. Так</w:t>
      </w:r>
      <w:r w:rsidR="00914B77">
        <w:rPr>
          <w:rFonts w:ascii="Times New Roman" w:hAnsi="Times New Roman" w:cs="Times New Roman"/>
          <w:sz w:val="24"/>
          <w:szCs w:val="24"/>
        </w:rPr>
        <w:t>же по заявкам от школ провожу</w:t>
      </w:r>
      <w:r w:rsidRPr="00D403D2">
        <w:rPr>
          <w:rFonts w:ascii="Times New Roman" w:hAnsi="Times New Roman" w:cs="Times New Roman"/>
          <w:sz w:val="24"/>
          <w:szCs w:val="24"/>
        </w:rPr>
        <w:t xml:space="preserve"> занятия с выпускными классами, лекции на родительских собраниях на базе школ. </w:t>
      </w:r>
    </w:p>
    <w:p w:rsidR="00EB5E67" w:rsidRPr="00377858" w:rsidRDefault="00EB4800" w:rsidP="00D40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В ноябре 201</w:t>
      </w:r>
      <w:r w:rsidR="00EB5E67" w:rsidRPr="00D403D2">
        <w:rPr>
          <w:rFonts w:ascii="Times New Roman" w:hAnsi="Times New Roman" w:cs="Times New Roman"/>
          <w:sz w:val="24"/>
          <w:szCs w:val="24"/>
        </w:rPr>
        <w:t xml:space="preserve">9 </w:t>
      </w:r>
      <w:r w:rsidR="00F12915">
        <w:rPr>
          <w:rFonts w:ascii="Times New Roman" w:hAnsi="Times New Roman" w:cs="Times New Roman"/>
          <w:sz w:val="24"/>
          <w:szCs w:val="24"/>
        </w:rPr>
        <w:t xml:space="preserve">года я провела </w:t>
      </w:r>
      <w:r w:rsidRPr="00D403D2">
        <w:rPr>
          <w:rFonts w:ascii="Times New Roman" w:hAnsi="Times New Roman" w:cs="Times New Roman"/>
          <w:sz w:val="24"/>
          <w:szCs w:val="24"/>
        </w:rPr>
        <w:t>обучающий</w:t>
      </w:r>
      <w:r w:rsidR="00EB5E67" w:rsidRPr="00D403D2">
        <w:rPr>
          <w:rFonts w:ascii="Times New Roman" w:hAnsi="Times New Roman" w:cs="Times New Roman"/>
          <w:sz w:val="24"/>
          <w:szCs w:val="24"/>
        </w:rPr>
        <w:t xml:space="preserve"> семинар для педагогов-психологов шко</w:t>
      </w:r>
      <w:r w:rsidRPr="00D403D2">
        <w:rPr>
          <w:rFonts w:ascii="Times New Roman" w:hAnsi="Times New Roman" w:cs="Times New Roman"/>
          <w:sz w:val="24"/>
          <w:szCs w:val="24"/>
        </w:rPr>
        <w:t>л района, целью которого было на</w:t>
      </w:r>
      <w:r w:rsidR="00EB5E67" w:rsidRPr="00D403D2">
        <w:rPr>
          <w:rFonts w:ascii="Times New Roman" w:hAnsi="Times New Roman" w:cs="Times New Roman"/>
          <w:sz w:val="24"/>
          <w:szCs w:val="24"/>
        </w:rPr>
        <w:t xml:space="preserve">учить коллег авторским приёмам и методам работы с выпускниками в рамках профилактических занятий по психологической подготовке к ЕГЭ и ОГЭ. На семинаре была представлена программа занятий, которая будет изложена ниже. Несколько педагогов-психологов школ Невского района творчески переработали данную программу и работают по ней. </w:t>
      </w:r>
    </w:p>
    <w:p w:rsidR="00EB5E67" w:rsidRPr="00D403D2" w:rsidRDefault="00EB5E67" w:rsidP="00D40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Занятие, представленное в видеофайле, является 4-м в данной программе</w:t>
      </w:r>
      <w:r w:rsidR="00EB4800" w:rsidRPr="00D403D2">
        <w:rPr>
          <w:rFonts w:ascii="Times New Roman" w:hAnsi="Times New Roman" w:cs="Times New Roman"/>
          <w:sz w:val="24"/>
          <w:szCs w:val="24"/>
        </w:rPr>
        <w:t xml:space="preserve">. Оно </w:t>
      </w:r>
      <w:r w:rsidR="001F5548">
        <w:rPr>
          <w:rFonts w:ascii="Times New Roman" w:hAnsi="Times New Roman" w:cs="Times New Roman"/>
          <w:sz w:val="24"/>
          <w:szCs w:val="24"/>
        </w:rPr>
        <w:t xml:space="preserve">обычно </w:t>
      </w:r>
      <w:r w:rsidR="00EB4800" w:rsidRPr="00D403D2">
        <w:rPr>
          <w:rFonts w:ascii="Times New Roman" w:hAnsi="Times New Roman" w:cs="Times New Roman"/>
          <w:sz w:val="24"/>
          <w:szCs w:val="24"/>
        </w:rPr>
        <w:t>пр</w:t>
      </w:r>
      <w:r w:rsidR="001F5548">
        <w:rPr>
          <w:rFonts w:ascii="Times New Roman" w:hAnsi="Times New Roman" w:cs="Times New Roman"/>
          <w:sz w:val="24"/>
          <w:szCs w:val="24"/>
        </w:rPr>
        <w:t>оводится на базе школ</w:t>
      </w:r>
      <w:r w:rsidR="00102290">
        <w:rPr>
          <w:rFonts w:ascii="Times New Roman" w:hAnsi="Times New Roman" w:cs="Times New Roman"/>
          <w:sz w:val="24"/>
          <w:szCs w:val="24"/>
        </w:rPr>
        <w:t xml:space="preserve"> № 350, 39, 327, 574, 690, 572. Чаще всего это новый выпускной класс, незнакомые мне ребята. Поэтому особый акцент в занятии делается на упражнение «Ассоциации», позволяющее установить с незнакомой аудиторией контакт, провести экспресс-диагностику эмоционального отношения к экзамену, даёт возможность отреагировать эмоции, выявить волнующие будущих выпускников темы и плавно перейти к их обсуждению.</w:t>
      </w:r>
    </w:p>
    <w:p w:rsidR="00D268D3" w:rsidRPr="00D403D2" w:rsidRDefault="00D268D3" w:rsidP="00D40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219" w:rsidRPr="00D403D2" w:rsidRDefault="006C1219" w:rsidP="00D403D2">
      <w:p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 xml:space="preserve">Разработчик программы – </w:t>
      </w:r>
      <w:r w:rsidRPr="00D403D2">
        <w:rPr>
          <w:rFonts w:ascii="Times New Roman" w:hAnsi="Times New Roman" w:cs="Times New Roman"/>
          <w:sz w:val="24"/>
          <w:szCs w:val="24"/>
        </w:rPr>
        <w:t>Березина Дина Викторовна, педагог-психолог ГБУ ДО ЦППМСП Невского района Санкт-Петербурга.</w:t>
      </w:r>
    </w:p>
    <w:p w:rsidR="006C1219" w:rsidRPr="00D403D2" w:rsidRDefault="006C1219" w:rsidP="00D403D2">
      <w:p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Участники программы</w:t>
      </w:r>
      <w:r w:rsidRPr="00D403D2">
        <w:rPr>
          <w:rFonts w:ascii="Times New Roman" w:hAnsi="Times New Roman" w:cs="Times New Roman"/>
          <w:sz w:val="24"/>
          <w:szCs w:val="24"/>
        </w:rPr>
        <w:t xml:space="preserve"> – Обучающиеся 9-х и 11-х классов школ Невского района Санкт-Петербурга.</w:t>
      </w:r>
    </w:p>
    <w:p w:rsidR="006C1219" w:rsidRPr="00D403D2" w:rsidRDefault="00570DE7" w:rsidP="00D403D2">
      <w:p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</w:t>
      </w:r>
      <w:r w:rsidR="006C1219" w:rsidRPr="00D403D2">
        <w:rPr>
          <w:rFonts w:ascii="Times New Roman" w:hAnsi="Times New Roman" w:cs="Times New Roman"/>
          <w:b/>
          <w:sz w:val="24"/>
          <w:szCs w:val="24"/>
        </w:rPr>
        <w:t xml:space="preserve">рганизация – </w:t>
      </w:r>
      <w:r w:rsidR="006C1219" w:rsidRPr="00D403D2">
        <w:rPr>
          <w:rFonts w:ascii="Times New Roman" w:hAnsi="Times New Roman" w:cs="Times New Roman"/>
          <w:sz w:val="24"/>
          <w:szCs w:val="24"/>
        </w:rPr>
        <w:t xml:space="preserve">Государственное бюджетное учреждение Центр психолого-педагогической, медицинской и социальной помощи Невского района Санкт-Петербурга. Адрес: Санкт-Петербург, ул. Новосёлов, дом 11, лит. А. Сайт: </w:t>
      </w:r>
      <w:hyperlink r:id="rId8" w:history="1">
        <w:r w:rsidRPr="00D403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403D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403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nevapmsc</w:t>
        </w:r>
        <w:r w:rsidRPr="00D403D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403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6C1219" w:rsidRPr="00D403D2">
        <w:rPr>
          <w:rFonts w:ascii="Times New Roman" w:hAnsi="Times New Roman" w:cs="Times New Roman"/>
          <w:sz w:val="24"/>
          <w:szCs w:val="24"/>
        </w:rPr>
        <w:t xml:space="preserve">. Телефон 409-72-04. Электронная почта </w:t>
      </w:r>
      <w:hyperlink r:id="rId9" w:history="1">
        <w:r w:rsidRPr="00D403D2">
          <w:rPr>
            <w:rStyle w:val="a3"/>
            <w:rFonts w:ascii="Times New Roman" w:hAnsi="Times New Roman" w:cs="Times New Roman"/>
            <w:sz w:val="24"/>
            <w:szCs w:val="24"/>
          </w:rPr>
          <w:t>info.cppmsp.nev@obr.gov.spb.ru</w:t>
        </w:r>
      </w:hyperlink>
      <w:r w:rsidRPr="00D403D2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D403D2">
          <w:rPr>
            <w:rStyle w:val="a3"/>
            <w:rFonts w:ascii="Times New Roman" w:hAnsi="Times New Roman" w:cs="Times New Roman"/>
            <w:sz w:val="24"/>
            <w:szCs w:val="24"/>
          </w:rPr>
          <w:t>4422399@mail.ru</w:t>
        </w:r>
      </w:hyperlink>
      <w:r w:rsidRPr="00D403D2">
        <w:rPr>
          <w:rFonts w:ascii="Times New Roman" w:hAnsi="Times New Roman" w:cs="Times New Roman"/>
          <w:sz w:val="24"/>
          <w:szCs w:val="24"/>
        </w:rPr>
        <w:t>. Директор: Ульянова Ирина Анатольевна.</w:t>
      </w:r>
    </w:p>
    <w:p w:rsidR="00570DE7" w:rsidRPr="001B0356" w:rsidRDefault="00FB5E06" w:rsidP="00D403D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D403D2">
        <w:rPr>
          <w:rFonts w:ascii="Times New Roman" w:hAnsi="Times New Roman" w:cs="Times New Roman"/>
          <w:sz w:val="24"/>
          <w:szCs w:val="24"/>
        </w:rPr>
        <w:t xml:space="preserve"> </w:t>
      </w:r>
      <w:r w:rsidR="001B0356" w:rsidRPr="008525A1">
        <w:rPr>
          <w:rFonts w:ascii="Times New Roman" w:hAnsi="Times New Roman" w:cs="Times New Roman"/>
          <w:sz w:val="24"/>
          <w:szCs w:val="24"/>
        </w:rPr>
        <w:t>Психологическая подготовка старшеклассников к сдаче экзаменов.</w:t>
      </w:r>
    </w:p>
    <w:p w:rsidR="00FB5E06" w:rsidRPr="00D403D2" w:rsidRDefault="00FB5E06" w:rsidP="00D403D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FB5E06" w:rsidRPr="00D403D2" w:rsidRDefault="00FB5E06" w:rsidP="00D403D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Выявление и обсуждение мифов, связанных с экзаменом в форме ЕГЭ и ОГЭ</w:t>
      </w:r>
      <w:r w:rsidR="00D268D3" w:rsidRPr="00D403D2">
        <w:rPr>
          <w:rFonts w:ascii="Times New Roman" w:hAnsi="Times New Roman" w:cs="Times New Roman"/>
          <w:sz w:val="24"/>
          <w:szCs w:val="24"/>
        </w:rPr>
        <w:t>.</w:t>
      </w:r>
    </w:p>
    <w:p w:rsidR="00FB5E06" w:rsidRPr="00D403D2" w:rsidRDefault="00FB5E06" w:rsidP="00D403D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Выявление и актуализация положительных мотивов к успешной сдаче экзаменов.</w:t>
      </w:r>
    </w:p>
    <w:p w:rsidR="00FB5E06" w:rsidRPr="00D403D2" w:rsidRDefault="00FB5E06" w:rsidP="00D403D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Обучение</w:t>
      </w:r>
      <w:r w:rsidR="00D268D3" w:rsidRPr="00D403D2">
        <w:rPr>
          <w:rFonts w:ascii="Times New Roman" w:hAnsi="Times New Roman" w:cs="Times New Roman"/>
          <w:sz w:val="24"/>
          <w:szCs w:val="24"/>
        </w:rPr>
        <w:t xml:space="preserve"> эффективным приёмам работы с </w:t>
      </w:r>
      <w:r w:rsidRPr="00D403D2">
        <w:rPr>
          <w:rFonts w:ascii="Times New Roman" w:hAnsi="Times New Roman" w:cs="Times New Roman"/>
          <w:sz w:val="24"/>
          <w:szCs w:val="24"/>
        </w:rPr>
        <w:t>учеб</w:t>
      </w:r>
      <w:r w:rsidR="00D268D3" w:rsidRPr="00D403D2">
        <w:rPr>
          <w:rFonts w:ascii="Times New Roman" w:hAnsi="Times New Roman" w:cs="Times New Roman"/>
          <w:sz w:val="24"/>
          <w:szCs w:val="24"/>
        </w:rPr>
        <w:t>ным материалом</w:t>
      </w:r>
      <w:r w:rsidRPr="00D403D2">
        <w:rPr>
          <w:rFonts w:ascii="Times New Roman" w:hAnsi="Times New Roman" w:cs="Times New Roman"/>
          <w:sz w:val="24"/>
          <w:szCs w:val="24"/>
        </w:rPr>
        <w:t>.</w:t>
      </w:r>
    </w:p>
    <w:p w:rsidR="00FB5E06" w:rsidRDefault="00FB5E06" w:rsidP="00D403D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Обучение приёмам саморегуляции, применимым на самом экзамене и в период подготовки к нему.</w:t>
      </w:r>
    </w:p>
    <w:p w:rsidR="001B0356" w:rsidRPr="008525A1" w:rsidRDefault="001B0356" w:rsidP="00D403D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5A1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сопротивляемости стрессу, оптимизация уровня тревожности по отношению</w:t>
      </w:r>
      <w:r w:rsidR="001E141C" w:rsidRPr="00852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экзамену.</w:t>
      </w:r>
    </w:p>
    <w:p w:rsidR="008B2653" w:rsidRPr="00D403D2" w:rsidRDefault="008B2653" w:rsidP="00D403D2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Программа нацелена, в основном, на работу с личностным компонентом – тревожностью и отношением к экзамену, но затрагивает также процессуальный и когнитивный компоненты.</w:t>
      </w:r>
    </w:p>
    <w:p w:rsidR="00FB5E06" w:rsidRPr="00D403D2" w:rsidRDefault="00FB5E06" w:rsidP="00D403D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5197" w:rsidRPr="00D403D2" w:rsidRDefault="00D268D3" w:rsidP="00D403D2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Описание социально-психологических особенностей целевой аудитории.</w:t>
      </w:r>
    </w:p>
    <w:p w:rsidR="006F5197" w:rsidRPr="00D403D2" w:rsidRDefault="006F5197" w:rsidP="00D403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548">
        <w:rPr>
          <w:rFonts w:ascii="Times New Roman" w:hAnsi="Times New Roman" w:cs="Times New Roman"/>
          <w:sz w:val="24"/>
          <w:szCs w:val="24"/>
        </w:rPr>
        <w:t>«</w:t>
      </w:r>
      <w:r w:rsidRPr="00D403D2">
        <w:rPr>
          <w:rFonts w:ascii="Times New Roman" w:hAnsi="Times New Roman" w:cs="Times New Roman"/>
          <w:sz w:val="24"/>
          <w:szCs w:val="24"/>
        </w:rPr>
        <w:t>Возраст от 15 до 18 лет принято считать периодом ранней юности. Физическое и психическое развитие гармонизируется, в отличие от подросткового периода, основной чертой которого была неравномерность развития.</w:t>
      </w:r>
    </w:p>
    <w:p w:rsidR="006F5197" w:rsidRPr="00D403D2" w:rsidRDefault="006F5197" w:rsidP="00D403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Центральным процессом юности, по Э. Эриксону, является формирование личностной идентичности, чувства индивидуальной самотождественности, преемственности, единства, открытие собственного «Я». Новым и главным видом психологической деятельности для юношей становится рефлексия, самосознание. Вот почему старшеклассников так привлекает возможность узнать что-то новое о себе, о своих способностях.</w:t>
      </w:r>
    </w:p>
    <w:p w:rsidR="006F5197" w:rsidRPr="00D403D2" w:rsidRDefault="006F5197" w:rsidP="00D403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Самосознание юношей и девушек преимущественно устремлено в будущее. Этот возраст полон романтизма и в то же время опасений, как сложится жизнь в будущем.</w:t>
      </w:r>
    </w:p>
    <w:p w:rsidR="006F5197" w:rsidRPr="00D403D2" w:rsidRDefault="006F5197" w:rsidP="00D403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Юность – пора становления мировоззрения. Для этого есть все предпосылки: сформировалось абстрактно-логическое, теоретическое мышление, достигнута психологическая самостоятельность, приближается социальная зрелость. Учение приобретает большую ценность, чем раньше, и все больше времени посвящается самообразованию. Приобретение знаний связывается с планами на будущее. Молодые люди ищут себя через различные роли, перспективы соотносятся с собственными возможностями.</w:t>
      </w:r>
    </w:p>
    <w:p w:rsidR="00D268D3" w:rsidRPr="008525A1" w:rsidRDefault="006F5197" w:rsidP="00D403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В эмоциональной сфере юношей сохраняется повышенная ранимость, чувствительность, экзальтация сменяется депрессией. Они осознаются не как результат внешних воздействий, а как состояние «Я». Очень болезненно воспринимаются и собственная внешность, и собственные способности, хотя способы выражения эмоций стали шире и лучше контролируются. При переходе к юности улучшается коммуникативность, появляются самостоятельность, уравновешенность, самоконтроль.»</w:t>
      </w:r>
      <w:r w:rsidR="008525A1">
        <w:rPr>
          <w:rFonts w:ascii="Times New Roman" w:hAnsi="Times New Roman" w:cs="Times New Roman"/>
          <w:sz w:val="24"/>
          <w:szCs w:val="24"/>
        </w:rPr>
        <w:t xml:space="preserve"> </w:t>
      </w:r>
      <w:r w:rsidR="008525A1" w:rsidRPr="00914B77">
        <w:rPr>
          <w:rFonts w:ascii="Times New Roman" w:hAnsi="Times New Roman" w:cs="Times New Roman"/>
          <w:sz w:val="24"/>
          <w:szCs w:val="24"/>
        </w:rPr>
        <w:t>[6].</w:t>
      </w:r>
    </w:p>
    <w:p w:rsidR="00C60B30" w:rsidRPr="00D403D2" w:rsidRDefault="00C60B30" w:rsidP="00D403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 xml:space="preserve">Высокая значимость предстоящего экзамена в форме ОГЭ и особенно ЕГЭ, который является одновременно выпускным из школы и вступительным в ВУЗ, порождает повышенный уровень тревоги, от которой старшеклассники могут защищаться </w:t>
      </w:r>
      <w:r w:rsidRPr="00D403D2">
        <w:rPr>
          <w:rFonts w:ascii="Times New Roman" w:hAnsi="Times New Roman" w:cs="Times New Roman"/>
          <w:sz w:val="24"/>
          <w:szCs w:val="24"/>
        </w:rPr>
        <w:lastRenderedPageBreak/>
        <w:t xml:space="preserve">разными способами. </w:t>
      </w:r>
      <w:r w:rsidR="005A6B7F">
        <w:rPr>
          <w:rFonts w:ascii="Times New Roman" w:hAnsi="Times New Roman" w:cs="Times New Roman"/>
          <w:sz w:val="24"/>
          <w:szCs w:val="24"/>
        </w:rPr>
        <w:t>По мо</w:t>
      </w:r>
      <w:r w:rsidR="00802644" w:rsidRPr="00D403D2">
        <w:rPr>
          <w:rFonts w:ascii="Times New Roman" w:hAnsi="Times New Roman" w:cs="Times New Roman"/>
          <w:sz w:val="24"/>
          <w:szCs w:val="24"/>
        </w:rPr>
        <w:t>им наблюдениям, старшеклассники часто в качестве психологической защиты используют одну из поведенческих стратегий:</w:t>
      </w:r>
    </w:p>
    <w:p w:rsidR="00802644" w:rsidRPr="00D403D2" w:rsidRDefault="00802644" w:rsidP="00D403D2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«Счастливое неведение». Ученик ведёт себя так, как будто никаких экзаменов нет, мысли о них отгоняются, образ жизни не меняется, подготовке практически не уделяется время. Плюс стратегии в том, что долгое время удаётся сохранить низкий уровень тревоги. Минусы в том, что мало времени уделяется подготовке, в результате на экзамене могут быть получены неожиданно низкие баллы, и тогда наступит позднее отрезвление и разочарование.</w:t>
      </w:r>
    </w:p>
    <w:p w:rsidR="00802644" w:rsidRPr="00D403D2" w:rsidRDefault="00802644" w:rsidP="00D403D2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«Всё равно только платное образование». Будущий выпускник, сам или с помощью родителей, решает, что на бюджетное отделение колледжа или ВУЗа ему не поступить, поэтому нужно получить минимальные проходные баллы на внебюджетную форму обучения. Плюсы стратегии: тревога на время понижается. Минусы: также понижается «планка» подготовки, и экзамены могут быть сданы даже ниже проходного балла на внебюджетное обучение. Кроме того, некоторые старшеклассники при таком подходе практически перестают учиться, минимизируют усилия и теряют навыки систематической учебной деятельности. Поступив в ВУЗ, они не могут там учиться из-за недостатка базовых знаний и отсутс</w:t>
      </w:r>
      <w:r w:rsidR="00AE6017" w:rsidRPr="00D403D2">
        <w:rPr>
          <w:rFonts w:ascii="Times New Roman" w:hAnsi="Times New Roman" w:cs="Times New Roman"/>
          <w:sz w:val="24"/>
          <w:szCs w:val="24"/>
        </w:rPr>
        <w:t>т</w:t>
      </w:r>
      <w:r w:rsidRPr="00D403D2">
        <w:rPr>
          <w:rFonts w:ascii="Times New Roman" w:hAnsi="Times New Roman" w:cs="Times New Roman"/>
          <w:sz w:val="24"/>
          <w:szCs w:val="24"/>
        </w:rPr>
        <w:t>вия привычки прилагать усилия.</w:t>
      </w:r>
    </w:p>
    <w:p w:rsidR="00377858" w:rsidRPr="007911A3" w:rsidRDefault="00AE6017" w:rsidP="007911A3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«Все силы положу на то, чтобы хорошо сдать экзамен». На первый взгляд, стратегия конструктивная. Экзамены, действительно, могут быть сданы на весьма высоки</w:t>
      </w:r>
      <w:r w:rsidR="001F5548">
        <w:rPr>
          <w:rFonts w:ascii="Times New Roman" w:hAnsi="Times New Roman" w:cs="Times New Roman"/>
          <w:sz w:val="24"/>
          <w:szCs w:val="24"/>
        </w:rPr>
        <w:t>е</w:t>
      </w:r>
      <w:r w:rsidRPr="00D403D2">
        <w:rPr>
          <w:rFonts w:ascii="Times New Roman" w:hAnsi="Times New Roman" w:cs="Times New Roman"/>
          <w:sz w:val="24"/>
          <w:szCs w:val="24"/>
        </w:rPr>
        <w:t xml:space="preserve"> баллы, но только если будущий выпускник правильно распределил свои усилия, оставив себе время на отдых и расслабление. В противном случае может наст</w:t>
      </w:r>
      <w:r w:rsidR="001719E2">
        <w:rPr>
          <w:rFonts w:ascii="Times New Roman" w:hAnsi="Times New Roman" w:cs="Times New Roman"/>
          <w:sz w:val="24"/>
          <w:szCs w:val="24"/>
        </w:rPr>
        <w:t>упить переутомление и истощение</w:t>
      </w:r>
      <w:r w:rsidRPr="00D403D2">
        <w:rPr>
          <w:rFonts w:ascii="Times New Roman" w:hAnsi="Times New Roman" w:cs="Times New Roman"/>
          <w:sz w:val="24"/>
          <w:szCs w:val="24"/>
        </w:rPr>
        <w:t xml:space="preserve"> с сопутствующими психосоматическими и невротическими расстройствами. Некоторые из выпускников, рассчитывающих на высокие баллы для поступления в ВУЗ, переходят на смешанное обучение, что помогает экономить силы и концентрироваться на том, что нужно для поступления в ВУЗ. При этом страдает общее образование, формирование кругозора и картины мира, что не менее важно в юношеском возрасте, чем успешное поступление в</w:t>
      </w:r>
      <w:r w:rsidR="001719E2">
        <w:rPr>
          <w:rFonts w:ascii="Times New Roman" w:hAnsi="Times New Roman" w:cs="Times New Roman"/>
          <w:sz w:val="24"/>
          <w:szCs w:val="24"/>
        </w:rPr>
        <w:t xml:space="preserve"> ВУЗ</w:t>
      </w:r>
      <w:r w:rsidRPr="00D403D2">
        <w:rPr>
          <w:rFonts w:ascii="Times New Roman" w:hAnsi="Times New Roman" w:cs="Times New Roman"/>
          <w:sz w:val="24"/>
          <w:szCs w:val="24"/>
        </w:rPr>
        <w:t>.</w:t>
      </w:r>
    </w:p>
    <w:p w:rsidR="00520B9E" w:rsidRDefault="00520B9E" w:rsidP="00520B9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нужно помочь будущим выпускникам выработать</w:t>
      </w:r>
      <w:r w:rsidRPr="00377858">
        <w:rPr>
          <w:rFonts w:ascii="Times New Roman" w:hAnsi="Times New Roman" w:cs="Times New Roman"/>
          <w:sz w:val="24"/>
          <w:szCs w:val="24"/>
        </w:rPr>
        <w:t xml:space="preserve"> разумное о</w:t>
      </w:r>
      <w:r>
        <w:rPr>
          <w:rFonts w:ascii="Times New Roman" w:hAnsi="Times New Roman" w:cs="Times New Roman"/>
          <w:sz w:val="24"/>
          <w:szCs w:val="24"/>
        </w:rPr>
        <w:t>тношение к экзаменам и корректировать уровень их</w:t>
      </w:r>
      <w:r w:rsidRPr="00377858">
        <w:rPr>
          <w:rFonts w:ascii="Times New Roman" w:hAnsi="Times New Roman" w:cs="Times New Roman"/>
          <w:sz w:val="24"/>
          <w:szCs w:val="24"/>
        </w:rPr>
        <w:t xml:space="preserve"> тревоги (он не должен быть слишком высоким или слишком низким).</w:t>
      </w:r>
    </w:p>
    <w:p w:rsidR="00184FC6" w:rsidRDefault="00B95A58" w:rsidP="00DF79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F7921">
        <w:rPr>
          <w:rFonts w:ascii="Times New Roman" w:hAnsi="Times New Roman" w:cs="Times New Roman"/>
          <w:sz w:val="24"/>
          <w:szCs w:val="24"/>
        </w:rPr>
        <w:t>В условиях вариативности общеобразовательных программ и инклюзии может возникнуть необходимость адаптации программы для выпускников с ОВЗ. Выпускники с ОВЗ могут сдавать ГИА в форме ОГЭ или ГВЭ, причём допускается сочетание этих форм (ОГЭ – по одним предметам, ГВЭ – по другим). Юноши с ОВЗ, освоившие программу среднего образования, могут быть допущены к сдаче ЕГЭ. Для них на экзамене создаются специальные условия, отражённые в нормативно-правовых актах:</w:t>
      </w:r>
      <w:r w:rsidRPr="00DF7921">
        <w:rPr>
          <w:rFonts w:ascii="Trebuchet MS" w:hAnsi="Trebuchet MS"/>
          <w:color w:val="555555"/>
          <w:shd w:val="clear" w:color="auto" w:fill="FFFFFF"/>
        </w:rPr>
        <w:t xml:space="preserve"> </w:t>
      </w:r>
      <w:r w:rsidRPr="00DF7921">
        <w:rPr>
          <w:rFonts w:ascii="Times New Roman" w:hAnsi="Times New Roman" w:cs="Times New Roman"/>
          <w:sz w:val="24"/>
          <w:szCs w:val="24"/>
        </w:rPr>
        <w:t>Приказ Минобрнауки России от 26.12.2013 № 1400 «Об утверждении Порядка проведения государственной итоговой аттестации по образовательным программам среднего общего образования»,</w:t>
      </w:r>
      <w:r w:rsidR="00DF7921" w:rsidRPr="00DF7921">
        <w:t xml:space="preserve"> </w:t>
      </w:r>
      <w:r w:rsidR="00DF7921" w:rsidRPr="00DF7921">
        <w:rPr>
          <w:rFonts w:ascii="Times New Roman" w:hAnsi="Times New Roman" w:cs="Times New Roman"/>
          <w:sz w:val="24"/>
          <w:szCs w:val="24"/>
          <w:shd w:val="clear" w:color="auto" w:fill="FFFFFF"/>
        </w:rPr>
        <w:t>Письмо Министерства образования и науки Российской Федерации от 9.04.2014 г. № НТ-392/07 «Об Итоговой аттестации обучающихся с ограниченными возможностями здоровья»; «</w:t>
      </w:r>
      <w:r w:rsidRPr="00DF7921">
        <w:rPr>
          <w:rFonts w:ascii="Times New Roman" w:hAnsi="Times New Roman" w:cs="Times New Roman"/>
          <w:sz w:val="24"/>
          <w:szCs w:val="24"/>
        </w:rPr>
        <w:t>Методические рекомендации по организации и проведению государственной итоговой аттестации по образовательным программам основного общего и среднего общего образования в форме основного государственного экзамена для лиц с ограниченными возможностями здоровья, детей-инвалидов и инвалидов</w:t>
      </w:r>
      <w:r w:rsidR="00DF7921" w:rsidRPr="00DF7921">
        <w:rPr>
          <w:rFonts w:ascii="Times New Roman" w:hAnsi="Times New Roman" w:cs="Times New Roman"/>
          <w:sz w:val="24"/>
          <w:szCs w:val="24"/>
        </w:rPr>
        <w:t>»</w:t>
      </w:r>
      <w:r w:rsidRPr="00DF7921">
        <w:rPr>
          <w:rFonts w:ascii="Times New Roman" w:hAnsi="Times New Roman" w:cs="Times New Roman"/>
          <w:sz w:val="24"/>
          <w:szCs w:val="24"/>
        </w:rPr>
        <w:t xml:space="preserve"> </w:t>
      </w:r>
      <w:r w:rsidR="00DF7921" w:rsidRPr="00DF7921">
        <w:rPr>
          <w:rFonts w:ascii="Times New Roman" w:hAnsi="Times New Roman" w:cs="Times New Roman"/>
          <w:sz w:val="24"/>
          <w:szCs w:val="24"/>
        </w:rPr>
        <w:t>(</w:t>
      </w:r>
      <w:r w:rsidRPr="00DF7921">
        <w:rPr>
          <w:rFonts w:ascii="Times New Roman" w:hAnsi="Times New Roman" w:cs="Times New Roman"/>
          <w:sz w:val="24"/>
          <w:szCs w:val="24"/>
        </w:rPr>
        <w:t>Приложение № 11 к </w:t>
      </w:r>
      <w:hyperlink r:id="rId11" w:tgtFrame="_blank" w:history="1">
        <w:r w:rsidRPr="00DF792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письму Рособрнадзора от 2.12.2016 № 10–835</w:t>
        </w:r>
      </w:hyperlink>
      <w:r w:rsidR="00DF7921" w:rsidRPr="00DF7921">
        <w:rPr>
          <w:rFonts w:ascii="Times New Roman" w:hAnsi="Times New Roman" w:cs="Times New Roman"/>
          <w:sz w:val="24"/>
          <w:szCs w:val="24"/>
        </w:rPr>
        <w:t> </w:t>
      </w:r>
      <w:r w:rsidRPr="00DF7921">
        <w:rPr>
          <w:rFonts w:ascii="Times New Roman" w:hAnsi="Times New Roman" w:cs="Times New Roman"/>
          <w:sz w:val="24"/>
          <w:szCs w:val="24"/>
        </w:rPr>
        <w:t>в ред. от 20.01.2017)</w:t>
      </w:r>
      <w:r w:rsidR="00DF7921" w:rsidRPr="00DF7921">
        <w:rPr>
          <w:rFonts w:ascii="Times New Roman" w:hAnsi="Times New Roman" w:cs="Times New Roman"/>
          <w:sz w:val="24"/>
          <w:szCs w:val="24"/>
        </w:rPr>
        <w:t xml:space="preserve"> и др.</w:t>
      </w:r>
      <w:r w:rsidR="00DF7921">
        <w:rPr>
          <w:rFonts w:ascii="Times New Roman" w:hAnsi="Times New Roman" w:cs="Times New Roman"/>
          <w:sz w:val="24"/>
          <w:szCs w:val="24"/>
        </w:rPr>
        <w:t xml:space="preserve"> Подростки с ОВЗ нуждаются в психологической подготовке ещё больше, чем их нормативно развивающиеся сверстники.</w:t>
      </w:r>
    </w:p>
    <w:p w:rsidR="00DF7921" w:rsidRDefault="00DF7921" w:rsidP="00962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классе есть учащиеся с ОВЗ, необходимо при проведении практических упражнений максимально задействовать все сенсорные каналы, чтобы у будущего выпускника с ОВЗ была возможность выбрать наиболее эффективные для себя</w:t>
      </w:r>
      <w:r w:rsidR="009622E3">
        <w:rPr>
          <w:rFonts w:ascii="Times New Roman" w:hAnsi="Times New Roman" w:cs="Times New Roman"/>
          <w:sz w:val="24"/>
          <w:szCs w:val="24"/>
        </w:rPr>
        <w:t xml:space="preserve"> упражнения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7921" w:rsidRDefault="00DF7921" w:rsidP="00962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проведении занятий в классах для детей с ЗПР или ТНР необходимо максимально упростить терминологию (например, не использовать понятия «эустресс, дистресс», заменить на «нормальный стресс», «очень сильный стресс» и т. п.).</w:t>
      </w:r>
    </w:p>
    <w:p w:rsidR="009622E3" w:rsidRDefault="009622E3" w:rsidP="00962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занятий в классах для детей с нарушением опорно-двигательного аппарата лучше сделать упор на когнитивные техники и техники направленной визуализации.</w:t>
      </w:r>
    </w:p>
    <w:p w:rsidR="009622E3" w:rsidRPr="00DF7921" w:rsidRDefault="009622E3" w:rsidP="009622E3">
      <w:pPr>
        <w:spacing w:after="0" w:line="240" w:lineRule="auto"/>
        <w:ind w:firstLine="709"/>
        <w:jc w:val="both"/>
        <w:rPr>
          <w:rFonts w:ascii="Trebuchet MS" w:hAnsi="Trebuchet MS"/>
          <w:color w:val="555555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Дыхательные техники надо применять с большой осторожностью, если в классе есть дети с эпилепсией и бронхиальной астмой. В любом случае нужно быть внимательным к самочувствию детей при проведении этих упражнений.</w:t>
      </w:r>
    </w:p>
    <w:p w:rsidR="00DF7921" w:rsidRPr="00DF7921" w:rsidRDefault="00DF7921" w:rsidP="00DF7921">
      <w:pPr>
        <w:pStyle w:val="a4"/>
        <w:rPr>
          <w:rFonts w:ascii="Trebuchet MS" w:hAnsi="Trebuchet MS"/>
          <w:color w:val="555555"/>
          <w:shd w:val="clear" w:color="auto" w:fill="FFFFFF"/>
        </w:rPr>
      </w:pPr>
    </w:p>
    <w:p w:rsidR="006F5197" w:rsidRPr="00D403D2" w:rsidRDefault="006F5197" w:rsidP="00D403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68D3" w:rsidRPr="00D403D2" w:rsidRDefault="00D268D3" w:rsidP="00D403D2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программы.</w:t>
      </w:r>
    </w:p>
    <w:p w:rsidR="00D268D3" w:rsidRPr="00D403D2" w:rsidRDefault="00D268D3" w:rsidP="00D403D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Исследований психологических трудностей, которые возникают у старшеклассников, сдающих экза</w:t>
      </w:r>
      <w:r w:rsidR="000C77AA" w:rsidRPr="00D403D2">
        <w:rPr>
          <w:rFonts w:ascii="Times New Roman" w:hAnsi="Times New Roman" w:cs="Times New Roman"/>
          <w:sz w:val="24"/>
          <w:szCs w:val="24"/>
        </w:rPr>
        <w:t xml:space="preserve">мен в форме ЕГЭ и ОГЭ, немного, несмотря на большое число разработанных профилактических программ. </w:t>
      </w:r>
    </w:p>
    <w:p w:rsidR="000C77AA" w:rsidRPr="00D403D2" w:rsidRDefault="001E66B6" w:rsidP="00D403D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При разработке</w:t>
      </w:r>
      <w:r w:rsidR="000C77AA" w:rsidRPr="00D403D2">
        <w:rPr>
          <w:rFonts w:ascii="Times New Roman" w:hAnsi="Times New Roman" w:cs="Times New Roman"/>
          <w:sz w:val="24"/>
          <w:szCs w:val="24"/>
        </w:rPr>
        <w:t xml:space="preserve"> своей программы мы, в основном, опирались на работы М. Ю. Чибисовой</w:t>
      </w:r>
      <w:r w:rsidR="00CA071F" w:rsidRPr="00D403D2">
        <w:rPr>
          <w:rFonts w:ascii="Times New Roman" w:hAnsi="Times New Roman" w:cs="Times New Roman"/>
          <w:sz w:val="24"/>
          <w:szCs w:val="24"/>
        </w:rPr>
        <w:t xml:space="preserve"> [1]</w:t>
      </w:r>
      <w:r w:rsidR="000C77AA" w:rsidRPr="00D403D2">
        <w:rPr>
          <w:rFonts w:ascii="Times New Roman" w:hAnsi="Times New Roman" w:cs="Times New Roman"/>
          <w:sz w:val="24"/>
          <w:szCs w:val="24"/>
        </w:rPr>
        <w:t xml:space="preserve"> и В. Н. Новосёлова</w:t>
      </w:r>
      <w:r w:rsidR="00CA071F" w:rsidRPr="00D403D2">
        <w:rPr>
          <w:rFonts w:ascii="Times New Roman" w:hAnsi="Times New Roman" w:cs="Times New Roman"/>
          <w:sz w:val="24"/>
          <w:szCs w:val="24"/>
        </w:rPr>
        <w:t xml:space="preserve"> [2]</w:t>
      </w:r>
      <w:r w:rsidR="000C77AA" w:rsidRPr="00D403D2">
        <w:rPr>
          <w:rFonts w:ascii="Times New Roman" w:hAnsi="Times New Roman" w:cs="Times New Roman"/>
          <w:sz w:val="24"/>
          <w:szCs w:val="24"/>
        </w:rPr>
        <w:t>. Отдельные практические упражнения взяты из «Методических рекомендаций» С. К. Рыженко</w:t>
      </w:r>
      <w:r w:rsidR="00C76659" w:rsidRPr="00D403D2">
        <w:rPr>
          <w:rFonts w:ascii="Times New Roman" w:hAnsi="Times New Roman" w:cs="Times New Roman"/>
          <w:sz w:val="24"/>
          <w:szCs w:val="24"/>
        </w:rPr>
        <w:t xml:space="preserve"> [3]</w:t>
      </w:r>
      <w:r w:rsidR="000C77AA" w:rsidRPr="00D403D2">
        <w:rPr>
          <w:rFonts w:ascii="Times New Roman" w:hAnsi="Times New Roman" w:cs="Times New Roman"/>
          <w:sz w:val="24"/>
          <w:szCs w:val="24"/>
        </w:rPr>
        <w:t xml:space="preserve">, некоторые дыхательные техники </w:t>
      </w:r>
      <w:r w:rsidR="00B62710" w:rsidRPr="00D403D2">
        <w:rPr>
          <w:rFonts w:ascii="Times New Roman" w:hAnsi="Times New Roman" w:cs="Times New Roman"/>
          <w:sz w:val="24"/>
          <w:szCs w:val="24"/>
        </w:rPr>
        <w:t xml:space="preserve">и медитативные упражнения - </w:t>
      </w:r>
      <w:r w:rsidR="000C77AA" w:rsidRPr="00D403D2">
        <w:rPr>
          <w:rFonts w:ascii="Times New Roman" w:hAnsi="Times New Roman" w:cs="Times New Roman"/>
          <w:sz w:val="24"/>
          <w:szCs w:val="24"/>
        </w:rPr>
        <w:t xml:space="preserve">из </w:t>
      </w:r>
      <w:r w:rsidR="00B62710" w:rsidRPr="00D403D2">
        <w:rPr>
          <w:rFonts w:ascii="Times New Roman" w:hAnsi="Times New Roman" w:cs="Times New Roman"/>
          <w:sz w:val="24"/>
          <w:szCs w:val="24"/>
        </w:rPr>
        <w:t>интернет</w:t>
      </w:r>
      <w:r w:rsidR="000C77AA" w:rsidRPr="00D403D2">
        <w:rPr>
          <w:rFonts w:ascii="Times New Roman" w:hAnsi="Times New Roman" w:cs="Times New Roman"/>
          <w:sz w:val="24"/>
          <w:szCs w:val="24"/>
        </w:rPr>
        <w:t>-источник</w:t>
      </w:r>
      <w:r w:rsidR="001719E2">
        <w:rPr>
          <w:rFonts w:ascii="Times New Roman" w:hAnsi="Times New Roman" w:cs="Times New Roman"/>
          <w:sz w:val="24"/>
          <w:szCs w:val="24"/>
        </w:rPr>
        <w:t>ов</w:t>
      </w:r>
      <w:r w:rsidR="000C77AA" w:rsidRPr="00D403D2">
        <w:rPr>
          <w:rFonts w:ascii="Times New Roman" w:hAnsi="Times New Roman" w:cs="Times New Roman"/>
          <w:sz w:val="24"/>
          <w:szCs w:val="24"/>
        </w:rPr>
        <w:t xml:space="preserve"> </w:t>
      </w:r>
      <w:r w:rsidR="00AE6017" w:rsidRPr="00D403D2">
        <w:rPr>
          <w:rFonts w:ascii="Times New Roman" w:hAnsi="Times New Roman" w:cs="Times New Roman"/>
          <w:sz w:val="24"/>
          <w:szCs w:val="24"/>
        </w:rPr>
        <w:t>[4</w:t>
      </w:r>
      <w:r w:rsidR="001719E2">
        <w:rPr>
          <w:rFonts w:ascii="Times New Roman" w:hAnsi="Times New Roman" w:cs="Times New Roman"/>
          <w:sz w:val="24"/>
          <w:szCs w:val="24"/>
        </w:rPr>
        <w:t>, 5</w:t>
      </w:r>
      <w:r w:rsidR="00AE6017" w:rsidRPr="00D403D2">
        <w:rPr>
          <w:rFonts w:ascii="Times New Roman" w:hAnsi="Times New Roman" w:cs="Times New Roman"/>
          <w:sz w:val="24"/>
          <w:szCs w:val="24"/>
        </w:rPr>
        <w:t>].</w:t>
      </w:r>
    </w:p>
    <w:p w:rsidR="00811FC6" w:rsidRPr="00D403D2" w:rsidRDefault="00811FC6" w:rsidP="00D403D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 xml:space="preserve">Чибисовой были выделены трудности, встречающиеся у выпускников на экзамене – когнитивные, личностные, процессуальные, а также «Группы риска», которые требуют особого внимания психолога, и предложены </w:t>
      </w:r>
      <w:r w:rsidR="001719E2">
        <w:rPr>
          <w:rFonts w:ascii="Times New Roman" w:hAnsi="Times New Roman" w:cs="Times New Roman"/>
          <w:sz w:val="24"/>
          <w:szCs w:val="24"/>
        </w:rPr>
        <w:t xml:space="preserve">направления работы с ними. </w:t>
      </w:r>
      <w:r w:rsidRPr="00D403D2">
        <w:rPr>
          <w:rFonts w:ascii="Times New Roman" w:hAnsi="Times New Roman" w:cs="Times New Roman"/>
          <w:sz w:val="24"/>
          <w:szCs w:val="24"/>
        </w:rPr>
        <w:t xml:space="preserve"> Чибисова также описала некоторые «мифы», связанные с ЕГЭ, особое отношение к экзамену в этой форме</w:t>
      </w:r>
      <w:r w:rsidR="00B62710" w:rsidRPr="00D403D2">
        <w:rPr>
          <w:rFonts w:ascii="Times New Roman" w:hAnsi="Times New Roman" w:cs="Times New Roman"/>
          <w:sz w:val="24"/>
          <w:szCs w:val="24"/>
        </w:rPr>
        <w:t xml:space="preserve"> в нашем обществе</w:t>
      </w:r>
      <w:r w:rsidRPr="00D403D2">
        <w:rPr>
          <w:rFonts w:ascii="Times New Roman" w:hAnsi="Times New Roman" w:cs="Times New Roman"/>
          <w:sz w:val="24"/>
          <w:szCs w:val="24"/>
        </w:rPr>
        <w:t>, его отличие от традиционного экзамена по билетам.</w:t>
      </w:r>
      <w:r w:rsidR="00AC38EC" w:rsidRPr="00D403D2">
        <w:rPr>
          <w:rFonts w:ascii="Times New Roman" w:hAnsi="Times New Roman" w:cs="Times New Roman"/>
          <w:sz w:val="24"/>
          <w:szCs w:val="24"/>
        </w:rPr>
        <w:t xml:space="preserve"> </w:t>
      </w:r>
      <w:r w:rsidR="00C76659" w:rsidRPr="00D403D2">
        <w:rPr>
          <w:rFonts w:ascii="Times New Roman" w:hAnsi="Times New Roman" w:cs="Times New Roman"/>
          <w:sz w:val="24"/>
          <w:szCs w:val="24"/>
        </w:rPr>
        <w:t>[1]</w:t>
      </w:r>
    </w:p>
    <w:p w:rsidR="00B62710" w:rsidRPr="00D403D2" w:rsidRDefault="00B62710" w:rsidP="00D403D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 xml:space="preserve"> Новосёлов </w:t>
      </w:r>
      <w:r w:rsidR="001719E2">
        <w:rPr>
          <w:rFonts w:ascii="Times New Roman" w:hAnsi="Times New Roman" w:cs="Times New Roman"/>
          <w:sz w:val="24"/>
          <w:szCs w:val="24"/>
        </w:rPr>
        <w:t>и</w:t>
      </w:r>
      <w:r w:rsidR="00AC38EC" w:rsidRPr="00D403D2">
        <w:rPr>
          <w:rFonts w:ascii="Times New Roman" w:hAnsi="Times New Roman" w:cs="Times New Roman"/>
          <w:sz w:val="24"/>
          <w:szCs w:val="24"/>
        </w:rPr>
        <w:t xml:space="preserve"> Чибисова </w:t>
      </w:r>
      <w:r w:rsidRPr="00D403D2">
        <w:rPr>
          <w:rFonts w:ascii="Times New Roman" w:hAnsi="Times New Roman" w:cs="Times New Roman"/>
          <w:sz w:val="24"/>
          <w:szCs w:val="24"/>
        </w:rPr>
        <w:t>описал</w:t>
      </w:r>
      <w:r w:rsidR="001F5548">
        <w:rPr>
          <w:rFonts w:ascii="Times New Roman" w:hAnsi="Times New Roman" w:cs="Times New Roman"/>
          <w:sz w:val="24"/>
          <w:szCs w:val="24"/>
        </w:rPr>
        <w:t>и</w:t>
      </w:r>
      <w:r w:rsidRPr="00D403D2">
        <w:rPr>
          <w:rFonts w:ascii="Times New Roman" w:hAnsi="Times New Roman" w:cs="Times New Roman"/>
          <w:sz w:val="24"/>
          <w:szCs w:val="24"/>
        </w:rPr>
        <w:t xml:space="preserve"> психологические проблемы, которые могут возникнуть у разных участников образовательного процесса – обучающихся, их родителей, педагогов. Им</w:t>
      </w:r>
      <w:r w:rsidR="00AC38EC" w:rsidRPr="00D403D2">
        <w:rPr>
          <w:rFonts w:ascii="Times New Roman" w:hAnsi="Times New Roman" w:cs="Times New Roman"/>
          <w:sz w:val="24"/>
          <w:szCs w:val="24"/>
        </w:rPr>
        <w:t>и</w:t>
      </w:r>
      <w:r w:rsidRPr="00D403D2">
        <w:rPr>
          <w:rFonts w:ascii="Times New Roman" w:hAnsi="Times New Roman" w:cs="Times New Roman"/>
          <w:sz w:val="24"/>
          <w:szCs w:val="24"/>
        </w:rPr>
        <w:t xml:space="preserve"> показаны направления работы со всеми участниками образователь</w:t>
      </w:r>
      <w:r w:rsidR="001719E2">
        <w:rPr>
          <w:rFonts w:ascii="Times New Roman" w:hAnsi="Times New Roman" w:cs="Times New Roman"/>
          <w:sz w:val="24"/>
          <w:szCs w:val="24"/>
        </w:rPr>
        <w:t>ного процесса.</w:t>
      </w:r>
      <w:r w:rsidR="00AC38EC" w:rsidRPr="00D403D2">
        <w:rPr>
          <w:rFonts w:ascii="Times New Roman" w:hAnsi="Times New Roman" w:cs="Times New Roman"/>
          <w:sz w:val="24"/>
          <w:szCs w:val="24"/>
        </w:rPr>
        <w:t xml:space="preserve"> Новосёлов предложил целостную систему психолого-педагогической поддержки педагогов, чьи классы сдают ЕГЭ в текущем учебном году. </w:t>
      </w:r>
      <w:r w:rsidR="001E66B6" w:rsidRPr="00D403D2">
        <w:rPr>
          <w:rFonts w:ascii="Times New Roman" w:hAnsi="Times New Roman" w:cs="Times New Roman"/>
          <w:sz w:val="24"/>
          <w:szCs w:val="24"/>
        </w:rPr>
        <w:t>Также Новосёлов раскрыл</w:t>
      </w:r>
      <w:r w:rsidRPr="00D403D2">
        <w:rPr>
          <w:rFonts w:ascii="Times New Roman" w:hAnsi="Times New Roman" w:cs="Times New Roman"/>
          <w:sz w:val="24"/>
          <w:szCs w:val="24"/>
        </w:rPr>
        <w:t xml:space="preserve"> причины прокрастинации </w:t>
      </w:r>
      <w:r w:rsidR="00400678" w:rsidRPr="00D403D2">
        <w:rPr>
          <w:rFonts w:ascii="Times New Roman" w:hAnsi="Times New Roman" w:cs="Times New Roman"/>
          <w:sz w:val="24"/>
          <w:szCs w:val="24"/>
        </w:rPr>
        <w:t xml:space="preserve">(промедления) </w:t>
      </w:r>
      <w:r w:rsidRPr="00D403D2">
        <w:rPr>
          <w:rFonts w:ascii="Times New Roman" w:hAnsi="Times New Roman" w:cs="Times New Roman"/>
          <w:sz w:val="24"/>
          <w:szCs w:val="24"/>
        </w:rPr>
        <w:t xml:space="preserve">у школьников в период подготовки к экзаменам и показал, как с ней </w:t>
      </w:r>
      <w:r w:rsidR="00AC38EC" w:rsidRPr="00D403D2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5761EE">
        <w:rPr>
          <w:rFonts w:ascii="Times New Roman" w:hAnsi="Times New Roman" w:cs="Times New Roman"/>
          <w:sz w:val="24"/>
          <w:szCs w:val="24"/>
        </w:rPr>
        <w:t>работать</w:t>
      </w:r>
      <w:r w:rsidRPr="00D403D2">
        <w:rPr>
          <w:rFonts w:ascii="Times New Roman" w:hAnsi="Times New Roman" w:cs="Times New Roman"/>
          <w:sz w:val="24"/>
          <w:szCs w:val="24"/>
        </w:rPr>
        <w:t>.</w:t>
      </w:r>
      <w:r w:rsidR="00AC38EC" w:rsidRPr="00D403D2">
        <w:rPr>
          <w:rFonts w:ascii="Times New Roman" w:hAnsi="Times New Roman" w:cs="Times New Roman"/>
          <w:sz w:val="24"/>
          <w:szCs w:val="24"/>
        </w:rPr>
        <w:t xml:space="preserve"> </w:t>
      </w:r>
      <w:r w:rsidR="00C76659" w:rsidRPr="00D403D2">
        <w:rPr>
          <w:rFonts w:ascii="Times New Roman" w:hAnsi="Times New Roman" w:cs="Times New Roman"/>
          <w:sz w:val="24"/>
          <w:szCs w:val="24"/>
        </w:rPr>
        <w:t>[2]</w:t>
      </w:r>
    </w:p>
    <w:p w:rsidR="00B62710" w:rsidRPr="00D403D2" w:rsidRDefault="00AC38EC" w:rsidP="00D403D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710" w:rsidRPr="00D403D2" w:rsidRDefault="00B62710" w:rsidP="00D403D2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Этапы реализации программы.</w:t>
      </w:r>
    </w:p>
    <w:p w:rsidR="00B62710" w:rsidRPr="00D403D2" w:rsidRDefault="00B62710" w:rsidP="00D403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 xml:space="preserve">Программа состоит из 6 занятий. Рекомендовано проводить их </w:t>
      </w:r>
      <w:r w:rsidR="000D319C" w:rsidRPr="00D403D2">
        <w:rPr>
          <w:rFonts w:ascii="Times New Roman" w:hAnsi="Times New Roman" w:cs="Times New Roman"/>
          <w:sz w:val="24"/>
          <w:szCs w:val="24"/>
        </w:rPr>
        <w:t xml:space="preserve">один </w:t>
      </w:r>
      <w:r w:rsidRPr="00D403D2">
        <w:rPr>
          <w:rFonts w:ascii="Times New Roman" w:hAnsi="Times New Roman" w:cs="Times New Roman"/>
          <w:sz w:val="24"/>
          <w:szCs w:val="24"/>
        </w:rPr>
        <w:t xml:space="preserve">раз в месяц. </w:t>
      </w:r>
      <w:r w:rsidR="000D319C" w:rsidRPr="00D403D2">
        <w:rPr>
          <w:rFonts w:ascii="Times New Roman" w:hAnsi="Times New Roman" w:cs="Times New Roman"/>
          <w:sz w:val="24"/>
          <w:szCs w:val="24"/>
        </w:rPr>
        <w:t>Продолжительность занятия – 1-2 академических часа.</w:t>
      </w:r>
      <w:r w:rsidR="00FE6128" w:rsidRPr="00D403D2">
        <w:rPr>
          <w:rFonts w:ascii="Times New Roman" w:hAnsi="Times New Roman" w:cs="Times New Roman"/>
          <w:sz w:val="24"/>
          <w:szCs w:val="24"/>
        </w:rPr>
        <w:t xml:space="preserve"> В зависимости от того, какое количество часов планируется на одно занятие, содержание его может варьироваться.</w:t>
      </w:r>
    </w:p>
    <w:p w:rsidR="00015DBF" w:rsidRPr="00D403D2" w:rsidRDefault="00877F34" w:rsidP="00D403D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Темы занятий:</w:t>
      </w:r>
    </w:p>
    <w:p w:rsidR="00BD6F73" w:rsidRPr="00D403D2" w:rsidRDefault="00015DBF" w:rsidP="00D403D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3D2">
        <w:rPr>
          <w:rFonts w:ascii="Times New Roman" w:hAnsi="Times New Roman" w:cs="Times New Roman"/>
          <w:i/>
          <w:sz w:val="24"/>
          <w:szCs w:val="24"/>
        </w:rPr>
        <w:t>Занятие 1</w:t>
      </w:r>
      <w:r w:rsidR="00BD6F73" w:rsidRPr="00D403D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D6F73" w:rsidRPr="00D403D2">
        <w:rPr>
          <w:rFonts w:ascii="Times New Roman" w:hAnsi="Times New Roman" w:cs="Times New Roman"/>
          <w:sz w:val="24"/>
          <w:szCs w:val="24"/>
        </w:rPr>
        <w:t>Ценности. План на год.</w:t>
      </w:r>
    </w:p>
    <w:p w:rsidR="00BD6F73" w:rsidRPr="00D403D2" w:rsidRDefault="00BD6F73" w:rsidP="00D403D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3D2">
        <w:rPr>
          <w:rFonts w:ascii="Times New Roman" w:hAnsi="Times New Roman" w:cs="Times New Roman"/>
          <w:i/>
          <w:sz w:val="24"/>
          <w:szCs w:val="24"/>
        </w:rPr>
        <w:t xml:space="preserve">Занятие 2. </w:t>
      </w:r>
      <w:r w:rsidRPr="00D403D2">
        <w:rPr>
          <w:rFonts w:ascii="Times New Roman" w:hAnsi="Times New Roman" w:cs="Times New Roman"/>
          <w:sz w:val="24"/>
          <w:szCs w:val="24"/>
        </w:rPr>
        <w:t>Мотивация. Планирование.</w:t>
      </w:r>
    </w:p>
    <w:p w:rsidR="00BD6F73" w:rsidRPr="00D403D2" w:rsidRDefault="00BD6F73" w:rsidP="00D403D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3D2">
        <w:rPr>
          <w:rFonts w:ascii="Times New Roman" w:hAnsi="Times New Roman" w:cs="Times New Roman"/>
          <w:i/>
          <w:sz w:val="24"/>
          <w:szCs w:val="24"/>
        </w:rPr>
        <w:t xml:space="preserve">Занятие 3. </w:t>
      </w:r>
      <w:r w:rsidRPr="00D403D2">
        <w:rPr>
          <w:rFonts w:ascii="Times New Roman" w:hAnsi="Times New Roman" w:cs="Times New Roman"/>
          <w:sz w:val="24"/>
          <w:szCs w:val="24"/>
        </w:rPr>
        <w:t>Техники эффективного запоминания.</w:t>
      </w:r>
    </w:p>
    <w:p w:rsidR="00BD6F73" w:rsidRPr="00D403D2" w:rsidRDefault="00BD6F73" w:rsidP="00D403D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3D2">
        <w:rPr>
          <w:rFonts w:ascii="Times New Roman" w:hAnsi="Times New Roman" w:cs="Times New Roman"/>
          <w:i/>
          <w:sz w:val="24"/>
          <w:szCs w:val="24"/>
        </w:rPr>
        <w:t xml:space="preserve">Занятие 4. </w:t>
      </w:r>
      <w:r w:rsidR="000D319C" w:rsidRPr="00D403D2">
        <w:rPr>
          <w:rFonts w:ascii="Times New Roman" w:hAnsi="Times New Roman" w:cs="Times New Roman"/>
          <w:sz w:val="24"/>
          <w:szCs w:val="24"/>
        </w:rPr>
        <w:t>Эмоции и стресс.</w:t>
      </w:r>
    </w:p>
    <w:p w:rsidR="00BD6F73" w:rsidRPr="00D403D2" w:rsidRDefault="00BD6F73" w:rsidP="00D403D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3D2">
        <w:rPr>
          <w:rFonts w:ascii="Times New Roman" w:hAnsi="Times New Roman" w:cs="Times New Roman"/>
          <w:i/>
          <w:sz w:val="24"/>
          <w:szCs w:val="24"/>
        </w:rPr>
        <w:t xml:space="preserve">Занятие 5. </w:t>
      </w:r>
      <w:r w:rsidRPr="00D403D2">
        <w:rPr>
          <w:rFonts w:ascii="Times New Roman" w:hAnsi="Times New Roman" w:cs="Times New Roman"/>
          <w:sz w:val="24"/>
          <w:szCs w:val="24"/>
        </w:rPr>
        <w:t>Ресурсы.</w:t>
      </w:r>
    </w:p>
    <w:p w:rsidR="00BD6F73" w:rsidRPr="00D403D2" w:rsidRDefault="00BD6F73" w:rsidP="00D403D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3D2">
        <w:rPr>
          <w:rFonts w:ascii="Times New Roman" w:hAnsi="Times New Roman" w:cs="Times New Roman"/>
          <w:i/>
          <w:sz w:val="24"/>
          <w:szCs w:val="24"/>
        </w:rPr>
        <w:t xml:space="preserve">Занятие 6. </w:t>
      </w:r>
      <w:r w:rsidR="001E66B6" w:rsidRPr="00D403D2">
        <w:rPr>
          <w:rFonts w:ascii="Times New Roman" w:hAnsi="Times New Roman" w:cs="Times New Roman"/>
          <w:sz w:val="24"/>
          <w:szCs w:val="24"/>
        </w:rPr>
        <w:t>За день до экзамена</w:t>
      </w:r>
      <w:r w:rsidRPr="00D403D2">
        <w:rPr>
          <w:rFonts w:ascii="Times New Roman" w:hAnsi="Times New Roman" w:cs="Times New Roman"/>
          <w:sz w:val="24"/>
          <w:szCs w:val="24"/>
        </w:rPr>
        <w:t xml:space="preserve">, в </w:t>
      </w:r>
      <w:r w:rsidR="001E66B6" w:rsidRPr="00D403D2">
        <w:rPr>
          <w:rFonts w:ascii="Times New Roman" w:hAnsi="Times New Roman" w:cs="Times New Roman"/>
          <w:sz w:val="24"/>
          <w:szCs w:val="24"/>
        </w:rPr>
        <w:t>день экзамена</w:t>
      </w:r>
      <w:r w:rsidRPr="00D403D2">
        <w:rPr>
          <w:rFonts w:ascii="Times New Roman" w:hAnsi="Times New Roman" w:cs="Times New Roman"/>
          <w:sz w:val="24"/>
          <w:szCs w:val="24"/>
        </w:rPr>
        <w:t>. Советы психолога.</w:t>
      </w:r>
    </w:p>
    <w:p w:rsidR="00A037AD" w:rsidRPr="00D403D2" w:rsidRDefault="00A037AD" w:rsidP="00D403D2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37AD" w:rsidRPr="00D403D2" w:rsidRDefault="00A037AD" w:rsidP="00D403D2">
      <w:pPr>
        <w:pStyle w:val="a4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3D2">
        <w:rPr>
          <w:rFonts w:ascii="Times New Roman" w:hAnsi="Times New Roman" w:cs="Times New Roman"/>
          <w:i/>
          <w:sz w:val="24"/>
          <w:szCs w:val="24"/>
        </w:rPr>
        <w:t>Занятие 1. Ценности. План на год.</w:t>
      </w:r>
    </w:p>
    <w:p w:rsidR="00A037AD" w:rsidRPr="00D403D2" w:rsidRDefault="00A037AD" w:rsidP="00D403D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Цель: актуализация значимых мотивов подготовки к экзамену</w:t>
      </w:r>
      <w:r w:rsidR="000B3434" w:rsidRPr="00D403D2">
        <w:rPr>
          <w:rFonts w:ascii="Times New Roman" w:hAnsi="Times New Roman" w:cs="Times New Roman"/>
          <w:sz w:val="24"/>
          <w:szCs w:val="24"/>
        </w:rPr>
        <w:t>.</w:t>
      </w:r>
    </w:p>
    <w:p w:rsidR="000B3434" w:rsidRPr="00D403D2" w:rsidRDefault="000B3434" w:rsidP="00D403D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B3434" w:rsidRPr="00D403D2" w:rsidRDefault="000B3434" w:rsidP="00D403D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Помощь в осознании значимых ценностей.</w:t>
      </w:r>
    </w:p>
    <w:p w:rsidR="000B3434" w:rsidRPr="00D403D2" w:rsidRDefault="000B3434" w:rsidP="00D403D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Установление связи между собственными ценностями и предстоящим экзаменом.</w:t>
      </w:r>
    </w:p>
    <w:p w:rsidR="00A037AD" w:rsidRPr="00D403D2" w:rsidRDefault="00A037AD" w:rsidP="00D403D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lastRenderedPageBreak/>
        <w:t>План занятия:</w:t>
      </w:r>
    </w:p>
    <w:p w:rsidR="00A037AD" w:rsidRPr="00D403D2" w:rsidRDefault="00A037AD" w:rsidP="00D403D2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 xml:space="preserve">Ранжирование терминальных ценностей по </w:t>
      </w:r>
      <w:r w:rsidR="001719E2">
        <w:rPr>
          <w:rFonts w:ascii="Times New Roman" w:hAnsi="Times New Roman" w:cs="Times New Roman"/>
          <w:sz w:val="24"/>
          <w:szCs w:val="24"/>
        </w:rPr>
        <w:t xml:space="preserve">М. </w:t>
      </w:r>
      <w:r w:rsidRPr="00D403D2">
        <w:rPr>
          <w:rFonts w:ascii="Times New Roman" w:hAnsi="Times New Roman" w:cs="Times New Roman"/>
          <w:sz w:val="24"/>
          <w:szCs w:val="24"/>
        </w:rPr>
        <w:t>Рокичу.</w:t>
      </w:r>
    </w:p>
    <w:p w:rsidR="00A037AD" w:rsidRPr="00D403D2" w:rsidRDefault="00A037AD" w:rsidP="00D403D2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Озвучивание ценностей. Объединение в команды.</w:t>
      </w:r>
    </w:p>
    <w:p w:rsidR="00A037AD" w:rsidRPr="00D403D2" w:rsidRDefault="00A037AD" w:rsidP="00D403D2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Записать и озвучить, как готовиться к экзамену с учётом своих ценностей.</w:t>
      </w:r>
    </w:p>
    <w:p w:rsidR="00A037AD" w:rsidRPr="00D403D2" w:rsidRDefault="00A037AD" w:rsidP="00D403D2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Индивидуальная работа – «Планы на год».</w:t>
      </w:r>
    </w:p>
    <w:p w:rsidR="009440C8" w:rsidRPr="00D403D2" w:rsidRDefault="00A037AD" w:rsidP="00D403D2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Вопросы. Рефлексия.</w:t>
      </w:r>
    </w:p>
    <w:p w:rsidR="000C77AA" w:rsidRPr="00D403D2" w:rsidRDefault="000C77AA" w:rsidP="00D403D2">
      <w:pPr>
        <w:pStyle w:val="a4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37AD" w:rsidRPr="00D403D2" w:rsidRDefault="00A037AD" w:rsidP="00D403D2">
      <w:pPr>
        <w:pStyle w:val="a4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3D2">
        <w:rPr>
          <w:rFonts w:ascii="Times New Roman" w:hAnsi="Times New Roman" w:cs="Times New Roman"/>
          <w:i/>
          <w:sz w:val="24"/>
          <w:szCs w:val="24"/>
        </w:rPr>
        <w:t>Занятие 2. Мотивация. Планирование.</w:t>
      </w:r>
    </w:p>
    <w:p w:rsidR="00A037AD" w:rsidRPr="00D403D2" w:rsidRDefault="00A037AD" w:rsidP="00D403D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Цели:</w:t>
      </w:r>
    </w:p>
    <w:p w:rsidR="00A037AD" w:rsidRPr="00D403D2" w:rsidRDefault="00A037AD" w:rsidP="00D403D2">
      <w:pPr>
        <w:pStyle w:val="a4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Актуализация значимых мотивов подготовки к экзаменам.</w:t>
      </w:r>
    </w:p>
    <w:p w:rsidR="00A037AD" w:rsidRPr="00D403D2" w:rsidRDefault="00A037AD" w:rsidP="00D403D2">
      <w:pPr>
        <w:pStyle w:val="a4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Обучение планированию подготовки к экзаменам.</w:t>
      </w:r>
    </w:p>
    <w:p w:rsidR="00A037AD" w:rsidRPr="00D403D2" w:rsidRDefault="00A037AD" w:rsidP="00D403D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Задачи:</w:t>
      </w:r>
    </w:p>
    <w:p w:rsidR="00A037AD" w:rsidRPr="00D403D2" w:rsidRDefault="00A037AD" w:rsidP="00D403D2">
      <w:pPr>
        <w:pStyle w:val="a4"/>
        <w:numPr>
          <w:ilvl w:val="0"/>
          <w:numId w:val="13"/>
        </w:numPr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Выяснение эмоционального отношения к экзамену.</w:t>
      </w:r>
    </w:p>
    <w:p w:rsidR="00A037AD" w:rsidRPr="00D403D2" w:rsidRDefault="00A037AD" w:rsidP="00D403D2">
      <w:pPr>
        <w:pStyle w:val="a4"/>
        <w:numPr>
          <w:ilvl w:val="0"/>
          <w:numId w:val="13"/>
        </w:numPr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Помощь в осознании скрытых причин прокрастинации.</w:t>
      </w:r>
    </w:p>
    <w:p w:rsidR="00A037AD" w:rsidRPr="00D403D2" w:rsidRDefault="000B3434" w:rsidP="00D403D2">
      <w:pPr>
        <w:pStyle w:val="a4"/>
        <w:numPr>
          <w:ilvl w:val="0"/>
          <w:numId w:val="13"/>
        </w:numPr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Составление индивидуального плана подготовки.</w:t>
      </w:r>
    </w:p>
    <w:p w:rsidR="00A037AD" w:rsidRPr="00D403D2" w:rsidRDefault="00A037AD" w:rsidP="00D403D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План занятия:</w:t>
      </w:r>
    </w:p>
    <w:p w:rsidR="00A037AD" w:rsidRPr="00D403D2" w:rsidRDefault="00A037AD" w:rsidP="00D403D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Разминка «Ассоциации».</w:t>
      </w:r>
    </w:p>
    <w:p w:rsidR="00A037AD" w:rsidRPr="00D403D2" w:rsidRDefault="00A037AD" w:rsidP="00D403D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Опрос «Как вы готовитесь к экзаменам?».</w:t>
      </w:r>
    </w:p>
    <w:p w:rsidR="00A037AD" w:rsidRPr="00D403D2" w:rsidRDefault="00A037AD" w:rsidP="00D403D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Текст про промедление (прокрастинацию).</w:t>
      </w:r>
    </w:p>
    <w:p w:rsidR="00A037AD" w:rsidRPr="00D403D2" w:rsidRDefault="00A037AD" w:rsidP="00D403D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Работа в командах «Что мне мешает готовиться к экзамену?».</w:t>
      </w:r>
    </w:p>
    <w:p w:rsidR="00A037AD" w:rsidRPr="00D403D2" w:rsidRDefault="00A037AD" w:rsidP="00D403D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Индивидуальная работа: составление циклограммы недели.</w:t>
      </w:r>
    </w:p>
    <w:p w:rsidR="00A037AD" w:rsidRPr="00D403D2" w:rsidRDefault="00A037AD" w:rsidP="00D403D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Вопросы. Рефлексия.</w:t>
      </w:r>
    </w:p>
    <w:p w:rsidR="000B3434" w:rsidRPr="00D403D2" w:rsidRDefault="000B3434" w:rsidP="00D403D2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3434" w:rsidRPr="00D403D2" w:rsidRDefault="000B3434" w:rsidP="00D403D2">
      <w:pPr>
        <w:pStyle w:val="a4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3D2">
        <w:rPr>
          <w:rFonts w:ascii="Times New Roman" w:hAnsi="Times New Roman" w:cs="Times New Roman"/>
          <w:i/>
          <w:sz w:val="24"/>
          <w:szCs w:val="24"/>
        </w:rPr>
        <w:t>Занятие 3. Техники эффективного запоминания.</w:t>
      </w:r>
    </w:p>
    <w:p w:rsidR="000B3434" w:rsidRPr="00D403D2" w:rsidRDefault="000B3434" w:rsidP="00D403D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Цель:</w:t>
      </w:r>
      <w:r w:rsidR="001E66B6" w:rsidRPr="00D403D2">
        <w:rPr>
          <w:rFonts w:ascii="Times New Roman" w:hAnsi="Times New Roman" w:cs="Times New Roman"/>
          <w:sz w:val="24"/>
          <w:szCs w:val="24"/>
        </w:rPr>
        <w:t xml:space="preserve"> Преодоление когнитивных трудностей</w:t>
      </w:r>
      <w:r w:rsidR="00BD6F73" w:rsidRPr="00D403D2">
        <w:rPr>
          <w:rFonts w:ascii="Times New Roman" w:hAnsi="Times New Roman" w:cs="Times New Roman"/>
          <w:sz w:val="24"/>
          <w:szCs w:val="24"/>
        </w:rPr>
        <w:t xml:space="preserve"> (по </w:t>
      </w:r>
      <w:r w:rsidR="007911A3" w:rsidRPr="00D403D2">
        <w:rPr>
          <w:rFonts w:ascii="Times New Roman" w:hAnsi="Times New Roman" w:cs="Times New Roman"/>
          <w:sz w:val="24"/>
          <w:szCs w:val="24"/>
        </w:rPr>
        <w:t>Чибисовой</w:t>
      </w:r>
      <w:r w:rsidR="00BD6F73" w:rsidRPr="00D403D2">
        <w:rPr>
          <w:rFonts w:ascii="Times New Roman" w:hAnsi="Times New Roman" w:cs="Times New Roman"/>
          <w:sz w:val="24"/>
          <w:szCs w:val="24"/>
        </w:rPr>
        <w:t>):</w:t>
      </w:r>
      <w:r w:rsidRPr="00D403D2">
        <w:rPr>
          <w:rFonts w:ascii="Times New Roman" w:hAnsi="Times New Roman" w:cs="Times New Roman"/>
          <w:sz w:val="24"/>
          <w:szCs w:val="24"/>
        </w:rPr>
        <w:t xml:space="preserve"> обучение приёмам эффективной работы с учебным материалом</w:t>
      </w:r>
      <w:r w:rsidR="00BD6F73" w:rsidRPr="00D403D2">
        <w:rPr>
          <w:rFonts w:ascii="Times New Roman" w:hAnsi="Times New Roman" w:cs="Times New Roman"/>
          <w:sz w:val="24"/>
          <w:szCs w:val="24"/>
        </w:rPr>
        <w:t xml:space="preserve"> и планированию деятельности на экзамене</w:t>
      </w:r>
      <w:r w:rsidRPr="00D403D2">
        <w:rPr>
          <w:rFonts w:ascii="Times New Roman" w:hAnsi="Times New Roman" w:cs="Times New Roman"/>
          <w:sz w:val="24"/>
          <w:szCs w:val="24"/>
        </w:rPr>
        <w:t>.</w:t>
      </w:r>
    </w:p>
    <w:p w:rsidR="000B3434" w:rsidRPr="00D403D2" w:rsidRDefault="000B3434" w:rsidP="00D403D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Задачи:</w:t>
      </w:r>
    </w:p>
    <w:p w:rsidR="000B3434" w:rsidRPr="00D403D2" w:rsidRDefault="000B3434" w:rsidP="00D403D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Обучение приёмам сосредоточения внимания.</w:t>
      </w:r>
    </w:p>
    <w:p w:rsidR="000B3434" w:rsidRPr="00D403D2" w:rsidRDefault="000B3434" w:rsidP="00D403D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Обучение составлению планов и конспектов.</w:t>
      </w:r>
    </w:p>
    <w:p w:rsidR="000B3434" w:rsidRPr="00D403D2" w:rsidRDefault="00E571AD" w:rsidP="00D403D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Обучение приёмам эффективного запоминания.</w:t>
      </w:r>
    </w:p>
    <w:p w:rsidR="00E571AD" w:rsidRPr="00D403D2" w:rsidRDefault="00B01D24" w:rsidP="00D403D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BD6F73" w:rsidRPr="00D403D2">
        <w:rPr>
          <w:rFonts w:ascii="Times New Roman" w:hAnsi="Times New Roman" w:cs="Times New Roman"/>
          <w:sz w:val="24"/>
          <w:szCs w:val="24"/>
        </w:rPr>
        <w:t>эффективному распределению времени на экзамене.</w:t>
      </w:r>
    </w:p>
    <w:p w:rsidR="001E66B6" w:rsidRPr="00D403D2" w:rsidRDefault="001E66B6" w:rsidP="00D403D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План занятия:</w:t>
      </w:r>
    </w:p>
    <w:p w:rsidR="00BD6F73" w:rsidRPr="00D403D2" w:rsidRDefault="00BD6F73" w:rsidP="00D403D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Мини опрос по 5 вопросам из анкеты Чибисовой «Готовность к ЕГЭ».</w:t>
      </w:r>
    </w:p>
    <w:p w:rsidR="000B3434" w:rsidRPr="00D403D2" w:rsidRDefault="000B3434" w:rsidP="00D403D2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Медитация на предмете.</w:t>
      </w:r>
    </w:p>
    <w:p w:rsidR="000B3434" w:rsidRPr="00D403D2" w:rsidRDefault="000B3434" w:rsidP="00D403D2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Методы работы с тестовым материалом: составление планов, конспектов и т. д.</w:t>
      </w:r>
    </w:p>
    <w:p w:rsidR="000B3434" w:rsidRPr="00D403D2" w:rsidRDefault="000B3434" w:rsidP="00D403D2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Техники визуализации для запоминания символьного материала.</w:t>
      </w:r>
    </w:p>
    <w:p w:rsidR="000B3434" w:rsidRPr="00D403D2" w:rsidRDefault="000B3434" w:rsidP="00D403D2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Приёмы эффективного заучивания.</w:t>
      </w:r>
    </w:p>
    <w:p w:rsidR="000B3434" w:rsidRPr="00D403D2" w:rsidRDefault="000B3434" w:rsidP="00D403D2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Советы, как тренироваться писать тесты</w:t>
      </w:r>
      <w:r w:rsidR="001E66B6" w:rsidRPr="00D403D2">
        <w:rPr>
          <w:rFonts w:ascii="Times New Roman" w:hAnsi="Times New Roman" w:cs="Times New Roman"/>
          <w:sz w:val="24"/>
          <w:szCs w:val="24"/>
        </w:rPr>
        <w:t xml:space="preserve"> на время</w:t>
      </w:r>
      <w:r w:rsidRPr="00D403D2">
        <w:rPr>
          <w:rFonts w:ascii="Times New Roman" w:hAnsi="Times New Roman" w:cs="Times New Roman"/>
          <w:sz w:val="24"/>
          <w:szCs w:val="24"/>
        </w:rPr>
        <w:t>.</w:t>
      </w:r>
    </w:p>
    <w:p w:rsidR="000B3434" w:rsidRPr="00D403D2" w:rsidRDefault="000B3434" w:rsidP="00D403D2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Немного о режиме дня и питании.</w:t>
      </w:r>
    </w:p>
    <w:p w:rsidR="000B3434" w:rsidRPr="00D403D2" w:rsidRDefault="000B3434" w:rsidP="00D403D2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Вопросы. Рефлексия.</w:t>
      </w:r>
    </w:p>
    <w:p w:rsidR="00BD6F73" w:rsidRPr="00D403D2" w:rsidRDefault="00BD6F73" w:rsidP="00D403D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97574" w:rsidRPr="00D403D2" w:rsidRDefault="00BD6F73" w:rsidP="00D403D2">
      <w:pPr>
        <w:pStyle w:val="a4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3D2">
        <w:rPr>
          <w:rFonts w:ascii="Times New Roman" w:hAnsi="Times New Roman" w:cs="Times New Roman"/>
          <w:i/>
          <w:sz w:val="24"/>
          <w:szCs w:val="24"/>
        </w:rPr>
        <w:t xml:space="preserve">Занятие 4. </w:t>
      </w:r>
      <w:r w:rsidR="000D319C" w:rsidRPr="00D403D2">
        <w:rPr>
          <w:rFonts w:ascii="Times New Roman" w:hAnsi="Times New Roman" w:cs="Times New Roman"/>
          <w:i/>
          <w:sz w:val="24"/>
          <w:szCs w:val="24"/>
        </w:rPr>
        <w:t>Эмоции и стресс.</w:t>
      </w:r>
    </w:p>
    <w:p w:rsidR="00BD6F73" w:rsidRPr="00D403D2" w:rsidRDefault="001E66B6" w:rsidP="00D403D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Цель: Преодоление личностных трудностей, связанных с экзаменом.</w:t>
      </w:r>
    </w:p>
    <w:p w:rsidR="001E66B6" w:rsidRPr="00D403D2" w:rsidRDefault="001E66B6" w:rsidP="00D403D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1E66B6" w:rsidRPr="00D403D2" w:rsidRDefault="001E66B6" w:rsidP="00D403D2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Диагностика эмоционального отношения к экзамену в классе.</w:t>
      </w:r>
    </w:p>
    <w:p w:rsidR="001E66B6" w:rsidRPr="00D403D2" w:rsidRDefault="001E66B6" w:rsidP="00D403D2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Выявление и развенчание «мифов», связанных с экзаменом.</w:t>
      </w:r>
    </w:p>
    <w:p w:rsidR="00FE6128" w:rsidRPr="00D403D2" w:rsidRDefault="00FE6128" w:rsidP="00D403D2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Формирование представления о стрессе и дистрессе, признаках дистресса.</w:t>
      </w:r>
    </w:p>
    <w:p w:rsidR="001E66B6" w:rsidRPr="00D403D2" w:rsidRDefault="000D319C" w:rsidP="00D403D2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lastRenderedPageBreak/>
        <w:t>Обучение конкретным приёмам саморегуляции эмоционального состояния.</w:t>
      </w:r>
    </w:p>
    <w:p w:rsidR="000D319C" w:rsidRPr="00D403D2" w:rsidRDefault="000D319C" w:rsidP="00D403D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План занятия:</w:t>
      </w:r>
    </w:p>
    <w:p w:rsidR="00BD6F73" w:rsidRPr="00D403D2" w:rsidRDefault="00BD6F73" w:rsidP="00D403D2">
      <w:pPr>
        <w:pStyle w:val="a4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«Ассоциации».</w:t>
      </w:r>
    </w:p>
    <w:p w:rsidR="00BD6F73" w:rsidRPr="00D403D2" w:rsidRDefault="00BD6F73" w:rsidP="00D403D2">
      <w:pPr>
        <w:pStyle w:val="a4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Работа в группах: «Чего я больше всего боюсь на экзаменах?».</w:t>
      </w:r>
    </w:p>
    <w:p w:rsidR="00BD6F73" w:rsidRPr="00D403D2" w:rsidRDefault="00BD6F73" w:rsidP="00D403D2">
      <w:pPr>
        <w:pStyle w:val="a4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Мини-лекция про стресс.</w:t>
      </w:r>
    </w:p>
    <w:p w:rsidR="00BD6F73" w:rsidRPr="00D403D2" w:rsidRDefault="00BD6F73" w:rsidP="00D403D2">
      <w:pPr>
        <w:pStyle w:val="a4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Обучение техникам саморегуляции: точечный массаж, дыхательные техники, прогрессивная мышечная релаксация.</w:t>
      </w:r>
    </w:p>
    <w:p w:rsidR="00D268D3" w:rsidRPr="00D403D2" w:rsidRDefault="00BD6F73" w:rsidP="00D403D2">
      <w:pPr>
        <w:pStyle w:val="a4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Вопросы. Рефлексия.</w:t>
      </w:r>
    </w:p>
    <w:p w:rsidR="00B30E28" w:rsidRPr="00D403D2" w:rsidRDefault="00B30E28" w:rsidP="00D403D2">
      <w:pPr>
        <w:pStyle w:val="a4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D319C" w:rsidRPr="00D403D2" w:rsidRDefault="000D319C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3D2">
        <w:rPr>
          <w:rFonts w:ascii="Times New Roman" w:hAnsi="Times New Roman" w:cs="Times New Roman"/>
          <w:i/>
          <w:sz w:val="24"/>
          <w:szCs w:val="24"/>
        </w:rPr>
        <w:t>Занятие 5. Ресурсы.</w:t>
      </w:r>
    </w:p>
    <w:p w:rsidR="000D319C" w:rsidRPr="00D403D2" w:rsidRDefault="000D319C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Цель: актуализация личностных ресурсов, которые помогут справиться со стрессовой ситуацией на экзамене.</w:t>
      </w:r>
    </w:p>
    <w:p w:rsidR="000D319C" w:rsidRPr="00D403D2" w:rsidRDefault="000D319C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Задачи:</w:t>
      </w:r>
    </w:p>
    <w:p w:rsidR="000D319C" w:rsidRPr="00D403D2" w:rsidRDefault="000D319C" w:rsidP="00D403D2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Выявление и изменение отношения к ситуации экзамена.</w:t>
      </w:r>
    </w:p>
    <w:p w:rsidR="00B30E28" w:rsidRPr="00D403D2" w:rsidRDefault="00B30E28" w:rsidP="00D403D2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Выявление психологических ресурсов личности, которые помогут справиться со стрессом на экзамене.</w:t>
      </w:r>
    </w:p>
    <w:p w:rsidR="00B30E28" w:rsidRPr="00D403D2" w:rsidRDefault="00B30E28" w:rsidP="00D403D2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Укрепление положительной самооценки.</w:t>
      </w:r>
    </w:p>
    <w:p w:rsidR="000D319C" w:rsidRPr="00D403D2" w:rsidRDefault="000D319C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План занятия:</w:t>
      </w:r>
    </w:p>
    <w:p w:rsidR="000D319C" w:rsidRPr="00D403D2" w:rsidRDefault="000D319C" w:rsidP="00D403D2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Техника «Экзамен-это хорошо, экзамен – это плохо».</w:t>
      </w:r>
    </w:p>
    <w:p w:rsidR="000D319C" w:rsidRPr="00D403D2" w:rsidRDefault="000D319C" w:rsidP="00D403D2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Проективная техника «Дом».</w:t>
      </w:r>
    </w:p>
    <w:p w:rsidR="000D319C" w:rsidRPr="00D403D2" w:rsidRDefault="000D319C" w:rsidP="00D403D2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Текст «Обращение к выпускникам 9-11 классов».</w:t>
      </w:r>
    </w:p>
    <w:p w:rsidR="000D319C" w:rsidRPr="00D403D2" w:rsidRDefault="000D319C" w:rsidP="00D403D2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Записать свои сильные качества и как это может помочь на экзамене.</w:t>
      </w:r>
    </w:p>
    <w:p w:rsidR="000D319C" w:rsidRPr="00D403D2" w:rsidRDefault="000D319C" w:rsidP="00D403D2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Техника «Приятно вспомнить»</w:t>
      </w:r>
    </w:p>
    <w:p w:rsidR="00B30E28" w:rsidRPr="00D403D2" w:rsidRDefault="000D319C" w:rsidP="00D403D2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Вопросы. Рефлексия.</w:t>
      </w:r>
    </w:p>
    <w:p w:rsidR="00B328CA" w:rsidRPr="00D403D2" w:rsidRDefault="00B328CA" w:rsidP="00D403D2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0E28" w:rsidRPr="00D403D2" w:rsidRDefault="00B30E28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3D2">
        <w:rPr>
          <w:rFonts w:ascii="Times New Roman" w:hAnsi="Times New Roman" w:cs="Times New Roman"/>
          <w:i/>
          <w:sz w:val="24"/>
          <w:szCs w:val="24"/>
        </w:rPr>
        <w:t>Занятие 6. За день до экзамена, в день экзамена. Советы психолога.</w:t>
      </w:r>
    </w:p>
    <w:p w:rsidR="00B30E28" w:rsidRPr="00D403D2" w:rsidRDefault="00B30E28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Цель: преодоление процессуальных трудностей, связанных с экзаменом.</w:t>
      </w:r>
    </w:p>
    <w:p w:rsidR="00B30E28" w:rsidRPr="00D403D2" w:rsidRDefault="00B30E28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Задачи:</w:t>
      </w:r>
    </w:p>
    <w:p w:rsidR="00B30E28" w:rsidRPr="00D403D2" w:rsidRDefault="00B30E28" w:rsidP="00D403D2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Обучение здоровьесберегающему поведению в день экзамена.</w:t>
      </w:r>
    </w:p>
    <w:p w:rsidR="00B30E28" w:rsidRPr="00D403D2" w:rsidRDefault="00B30E28" w:rsidP="00D403D2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Обучение эффективным стратегиям деятельности и поведения на экзамене.</w:t>
      </w:r>
    </w:p>
    <w:p w:rsidR="00B30E28" w:rsidRPr="00D403D2" w:rsidRDefault="00B30E28" w:rsidP="00D403D2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Закрепление техник саморегуляции.</w:t>
      </w:r>
    </w:p>
    <w:p w:rsidR="00B30E28" w:rsidRPr="00D403D2" w:rsidRDefault="00B30E28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План занятия:</w:t>
      </w:r>
    </w:p>
    <w:p w:rsidR="00B30E28" w:rsidRPr="00D403D2" w:rsidRDefault="00B30E28" w:rsidP="00D403D2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Лекция психолога: режим дня, питание в период подготовки, за день до экзамена и в день экзамена. Поведение на экзамене. Эффективные стратегии деятельности.</w:t>
      </w:r>
    </w:p>
    <w:p w:rsidR="00B30E28" w:rsidRPr="00D403D2" w:rsidRDefault="00B30E28" w:rsidP="00D403D2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Повторение упражнений на саморегуляцию.</w:t>
      </w:r>
    </w:p>
    <w:p w:rsidR="00B30E28" w:rsidRPr="00D403D2" w:rsidRDefault="00B30E28" w:rsidP="00D403D2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Упражнение «Прогулка».</w:t>
      </w:r>
    </w:p>
    <w:p w:rsidR="00B30E28" w:rsidRPr="00D403D2" w:rsidRDefault="00B30E28" w:rsidP="00D403D2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Упражнение «После экзамена».</w:t>
      </w:r>
    </w:p>
    <w:p w:rsidR="00B30E28" w:rsidRPr="00D403D2" w:rsidRDefault="00B30E28" w:rsidP="00D403D2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Вопросы. Рефлексия.</w:t>
      </w:r>
    </w:p>
    <w:p w:rsidR="002842C5" w:rsidRPr="00D403D2" w:rsidRDefault="002842C5" w:rsidP="00D403D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42C5" w:rsidRPr="00D403D2" w:rsidRDefault="002842C5" w:rsidP="009622E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Описание требований к условиям реализации программы.</w:t>
      </w:r>
    </w:p>
    <w:p w:rsidR="00793743" w:rsidRDefault="002842C5" w:rsidP="009622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Требования к кадровым условиям.</w:t>
      </w:r>
      <w:r w:rsidR="00793743" w:rsidRPr="00793743">
        <w:rPr>
          <w:rFonts w:ascii="Times New Roman" w:hAnsi="Times New Roman" w:cs="Times New Roman"/>
          <w:sz w:val="24"/>
          <w:szCs w:val="24"/>
        </w:rPr>
        <w:t xml:space="preserve"> </w:t>
      </w:r>
      <w:r w:rsidR="00793743" w:rsidRPr="0037461A">
        <w:rPr>
          <w:rFonts w:ascii="Times New Roman" w:hAnsi="Times New Roman" w:cs="Times New Roman"/>
          <w:sz w:val="24"/>
          <w:szCs w:val="24"/>
        </w:rPr>
        <w:t>В соответствие с профессиональным ст</w:t>
      </w:r>
      <w:r w:rsidR="00762A9B">
        <w:rPr>
          <w:rFonts w:ascii="Times New Roman" w:hAnsi="Times New Roman" w:cs="Times New Roman"/>
          <w:sz w:val="24"/>
          <w:szCs w:val="24"/>
        </w:rPr>
        <w:t>андартом педагога-психолога 24</w:t>
      </w:r>
      <w:r w:rsidR="00793743" w:rsidRPr="0037461A">
        <w:rPr>
          <w:rFonts w:ascii="Times New Roman" w:hAnsi="Times New Roman" w:cs="Times New Roman"/>
          <w:sz w:val="24"/>
          <w:szCs w:val="24"/>
        </w:rPr>
        <w:t xml:space="preserve"> июля 2015г. № 514н, один из видов деятельности педагога-психолога – психологическая профилактика, то есть 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организациях. Занятия по психологической подготовке к ЕГЭ и ОГЭ относятся к этому виду деятельности.</w:t>
      </w:r>
    </w:p>
    <w:p w:rsidR="002842C5" w:rsidRPr="00D403D2" w:rsidRDefault="004D5521" w:rsidP="009622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743">
        <w:rPr>
          <w:rFonts w:ascii="Times New Roman" w:hAnsi="Times New Roman" w:cs="Times New Roman"/>
          <w:sz w:val="24"/>
          <w:szCs w:val="24"/>
        </w:rPr>
        <w:t>Занятия, в соответствии со стандартом, должен</w:t>
      </w:r>
      <w:r w:rsidRPr="00D403D2">
        <w:rPr>
          <w:rFonts w:ascii="Times New Roman" w:hAnsi="Times New Roman" w:cs="Times New Roman"/>
          <w:sz w:val="24"/>
          <w:szCs w:val="24"/>
        </w:rPr>
        <w:t xml:space="preserve"> проводит</w:t>
      </w:r>
      <w:r w:rsidR="00793743">
        <w:rPr>
          <w:rFonts w:ascii="Times New Roman" w:hAnsi="Times New Roman" w:cs="Times New Roman"/>
          <w:sz w:val="24"/>
          <w:szCs w:val="24"/>
        </w:rPr>
        <w:t>ь</w:t>
      </w:r>
      <w:r w:rsidRPr="00D403D2">
        <w:rPr>
          <w:rFonts w:ascii="Times New Roman" w:hAnsi="Times New Roman" w:cs="Times New Roman"/>
          <w:sz w:val="24"/>
          <w:szCs w:val="24"/>
        </w:rPr>
        <w:t xml:space="preserve"> квалифицированный педаго</w:t>
      </w:r>
      <w:r w:rsidR="00793743">
        <w:rPr>
          <w:rFonts w:ascii="Times New Roman" w:hAnsi="Times New Roman" w:cs="Times New Roman"/>
          <w:sz w:val="24"/>
          <w:szCs w:val="24"/>
        </w:rPr>
        <w:t>г-психолог, владеющий навыками пров</w:t>
      </w:r>
      <w:r w:rsidRPr="00D403D2">
        <w:rPr>
          <w:rFonts w:ascii="Times New Roman" w:hAnsi="Times New Roman" w:cs="Times New Roman"/>
          <w:sz w:val="24"/>
          <w:szCs w:val="24"/>
        </w:rPr>
        <w:t>едения детско-подростковых групп, обладающий знаниями в области психологии подростков и юношей.</w:t>
      </w:r>
    </w:p>
    <w:p w:rsidR="004D5521" w:rsidRPr="00D403D2" w:rsidRDefault="002842C5" w:rsidP="009622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психолого-педагогическим условиям</w:t>
      </w:r>
      <w:r w:rsidR="004D5521" w:rsidRPr="00D403D2">
        <w:rPr>
          <w:rFonts w:ascii="Times New Roman" w:hAnsi="Times New Roman" w:cs="Times New Roman"/>
          <w:b/>
          <w:sz w:val="24"/>
          <w:szCs w:val="24"/>
        </w:rPr>
        <w:t>.</w:t>
      </w:r>
      <w:r w:rsidR="004D5521" w:rsidRPr="00D403D2">
        <w:rPr>
          <w:rFonts w:ascii="Times New Roman" w:hAnsi="Times New Roman" w:cs="Times New Roman"/>
          <w:sz w:val="24"/>
          <w:szCs w:val="24"/>
        </w:rPr>
        <w:t xml:space="preserve">  На занятии необходимо создавать условия для доверительного общения, самораскрытия личности учащихся. При этом необходимо обеспечить:</w:t>
      </w:r>
    </w:p>
    <w:p w:rsidR="004D5521" w:rsidRPr="00D403D2" w:rsidRDefault="004D5521" w:rsidP="009622E3">
      <w:pPr>
        <w:pStyle w:val="a4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уважение и защиту человеческого достоинства учащихся;</w:t>
      </w:r>
    </w:p>
    <w:p w:rsidR="004D5521" w:rsidRPr="00D403D2" w:rsidRDefault="004D5521" w:rsidP="009622E3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защиту от всех форм физического и психического насилия, оскорбления личности, охрану жизни и здоровья;</w:t>
      </w:r>
    </w:p>
    <w:p w:rsidR="004D5521" w:rsidRPr="00D403D2" w:rsidRDefault="004D5521" w:rsidP="009622E3">
      <w:pPr>
        <w:pStyle w:val="a4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учёт особенностей психофизического развития подростков и юношей, возрастных и индивидуальных различий при выборе стиля общения;</w:t>
      </w:r>
    </w:p>
    <w:p w:rsidR="002842C5" w:rsidRPr="00D403D2" w:rsidRDefault="004D5521" w:rsidP="009622E3">
      <w:pPr>
        <w:pStyle w:val="a4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удовлетво</w:t>
      </w:r>
      <w:r w:rsidR="00C53698" w:rsidRPr="00D403D2">
        <w:rPr>
          <w:rFonts w:ascii="Times New Roman" w:hAnsi="Times New Roman" w:cs="Times New Roman"/>
          <w:sz w:val="24"/>
          <w:szCs w:val="24"/>
        </w:rPr>
        <w:t>рение потребности в интимно</w:t>
      </w:r>
      <w:r w:rsidRPr="00D403D2">
        <w:rPr>
          <w:rFonts w:ascii="Times New Roman" w:hAnsi="Times New Roman" w:cs="Times New Roman"/>
          <w:sz w:val="24"/>
          <w:szCs w:val="24"/>
        </w:rPr>
        <w:t>-личностном общении;</w:t>
      </w:r>
    </w:p>
    <w:p w:rsidR="004D5521" w:rsidRPr="00D403D2" w:rsidRDefault="004D5521" w:rsidP="009622E3">
      <w:pPr>
        <w:pStyle w:val="a4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сохранение и укрепление психологического здоровья;</w:t>
      </w:r>
    </w:p>
    <w:p w:rsidR="004D5521" w:rsidRPr="00D403D2" w:rsidRDefault="004D5521" w:rsidP="009622E3">
      <w:pPr>
        <w:pStyle w:val="a4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формирование у обучающихся понимания ценности здор</w:t>
      </w:r>
      <w:r w:rsidR="00B328CA" w:rsidRPr="00D403D2">
        <w:rPr>
          <w:rFonts w:ascii="Times New Roman" w:hAnsi="Times New Roman" w:cs="Times New Roman"/>
          <w:sz w:val="24"/>
          <w:szCs w:val="24"/>
        </w:rPr>
        <w:t>овья и безопасного образа жизни.</w:t>
      </w:r>
    </w:p>
    <w:p w:rsidR="00B30E28" w:rsidRPr="00D403D2" w:rsidRDefault="002842C5" w:rsidP="009622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Требования к материально-техническим условиям.</w:t>
      </w:r>
    </w:p>
    <w:p w:rsidR="002842C5" w:rsidRPr="00D403D2" w:rsidRDefault="002842C5" w:rsidP="009622E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Для занятий необходимо помещение, оборудованное мобильными партами, которые можно соединять вместе и образовывать кр</w:t>
      </w:r>
      <w:r w:rsidR="001719E2">
        <w:rPr>
          <w:rFonts w:ascii="Times New Roman" w:hAnsi="Times New Roman" w:cs="Times New Roman"/>
          <w:sz w:val="24"/>
          <w:szCs w:val="24"/>
        </w:rPr>
        <w:t>ужки при работе по подгруппам, и</w:t>
      </w:r>
      <w:r w:rsidRPr="00D403D2">
        <w:rPr>
          <w:rFonts w:ascii="Times New Roman" w:hAnsi="Times New Roman" w:cs="Times New Roman"/>
          <w:sz w:val="24"/>
          <w:szCs w:val="24"/>
        </w:rPr>
        <w:t>ли помещение со стульями</w:t>
      </w:r>
      <w:r w:rsidR="00B328CA" w:rsidRPr="00D403D2">
        <w:rPr>
          <w:rFonts w:ascii="Times New Roman" w:hAnsi="Times New Roman" w:cs="Times New Roman"/>
          <w:sz w:val="24"/>
          <w:szCs w:val="24"/>
        </w:rPr>
        <w:t xml:space="preserve"> и</w:t>
      </w:r>
      <w:r w:rsidRPr="00D403D2">
        <w:rPr>
          <w:rFonts w:ascii="Times New Roman" w:hAnsi="Times New Roman" w:cs="Times New Roman"/>
          <w:sz w:val="24"/>
          <w:szCs w:val="24"/>
        </w:rPr>
        <w:t xml:space="preserve"> планшеты для письма по количеству учащихся. Также нужны маркерная или меловая доска с набором маркеров или мела соответственно; компьютер, проектор, проекторная или интерактивная доска для демонстрации презентаций. Бумага формата А4, карандаши, авторучки. </w:t>
      </w:r>
    </w:p>
    <w:p w:rsidR="00337509" w:rsidRPr="00D403D2" w:rsidRDefault="00337509" w:rsidP="009622E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509" w:rsidRPr="00D403D2" w:rsidRDefault="00337509" w:rsidP="009622E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Ожидаемые результаты освоения программы.</w:t>
      </w:r>
    </w:p>
    <w:p w:rsidR="00337509" w:rsidRPr="00D403D2" w:rsidRDefault="00337509" w:rsidP="009622E3">
      <w:pPr>
        <w:pStyle w:val="a4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3D2">
        <w:rPr>
          <w:rFonts w:ascii="Times New Roman" w:hAnsi="Times New Roman" w:cs="Times New Roman"/>
          <w:i/>
          <w:sz w:val="24"/>
          <w:szCs w:val="24"/>
        </w:rPr>
        <w:t xml:space="preserve">Когнитивный компонент. </w:t>
      </w:r>
      <w:r w:rsidRPr="00D403D2">
        <w:rPr>
          <w:rFonts w:ascii="Times New Roman" w:hAnsi="Times New Roman" w:cs="Times New Roman"/>
          <w:sz w:val="24"/>
          <w:szCs w:val="24"/>
        </w:rPr>
        <w:t>Усвоены приёмы работы с разнообразным учебным материалом, конкретные приёмы сосредоточения внимания и эффективного запоминания. Сформирована индивидуальная стратегия деятельности на экзамене.</w:t>
      </w:r>
    </w:p>
    <w:p w:rsidR="00337509" w:rsidRPr="00D403D2" w:rsidRDefault="00337509" w:rsidP="009622E3">
      <w:pPr>
        <w:pStyle w:val="a4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3D2">
        <w:rPr>
          <w:rFonts w:ascii="Times New Roman" w:hAnsi="Times New Roman" w:cs="Times New Roman"/>
          <w:i/>
          <w:sz w:val="24"/>
          <w:szCs w:val="24"/>
        </w:rPr>
        <w:t>Процессуальный компонент.</w:t>
      </w:r>
      <w:r w:rsidRPr="00D403D2">
        <w:rPr>
          <w:rFonts w:ascii="Times New Roman" w:hAnsi="Times New Roman" w:cs="Times New Roman"/>
          <w:sz w:val="24"/>
          <w:szCs w:val="24"/>
        </w:rPr>
        <w:t xml:space="preserve"> Сформировано конкретное представление о процедуре экзамена, правах и обязанностях сдающего</w:t>
      </w:r>
      <w:r w:rsidR="00C53698" w:rsidRPr="00D403D2">
        <w:rPr>
          <w:rFonts w:ascii="Times New Roman" w:hAnsi="Times New Roman" w:cs="Times New Roman"/>
          <w:sz w:val="24"/>
          <w:szCs w:val="24"/>
        </w:rPr>
        <w:t>. Освоены несколько приёмов саморегуляции эмоционального состояния во время экзамена.</w:t>
      </w:r>
    </w:p>
    <w:p w:rsidR="00337509" w:rsidRPr="00D403D2" w:rsidRDefault="00337509" w:rsidP="009622E3">
      <w:pPr>
        <w:pStyle w:val="a4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3D2">
        <w:rPr>
          <w:rFonts w:ascii="Times New Roman" w:hAnsi="Times New Roman" w:cs="Times New Roman"/>
          <w:i/>
          <w:sz w:val="24"/>
          <w:szCs w:val="24"/>
        </w:rPr>
        <w:t>Личностный компонент.</w:t>
      </w:r>
      <w:r w:rsidR="00C53698" w:rsidRPr="00D403D2">
        <w:rPr>
          <w:rFonts w:ascii="Times New Roman" w:hAnsi="Times New Roman" w:cs="Times New Roman"/>
          <w:sz w:val="24"/>
          <w:szCs w:val="24"/>
        </w:rPr>
        <w:t xml:space="preserve"> Сформулированы положительные индивидуальные мотивы к успешной сдаче экзаменов. Сформировано собственное адекватное мнение об экзаменах. Поставлены индивидуальные реалистичные цели сдачи экзаменов. Предстоящие экзамены вызывает умеренную тревогу. Есть уверенность, что с тревогой на экзаменах удастся справиться.</w:t>
      </w:r>
    </w:p>
    <w:p w:rsidR="00C53698" w:rsidRPr="00D403D2" w:rsidRDefault="00C53698" w:rsidP="009622E3">
      <w:pPr>
        <w:pStyle w:val="a4"/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i/>
          <w:sz w:val="24"/>
          <w:szCs w:val="24"/>
        </w:rPr>
        <w:t xml:space="preserve">Методы диагностики: </w:t>
      </w:r>
      <w:r w:rsidRPr="00D403D2">
        <w:rPr>
          <w:rFonts w:ascii="Times New Roman" w:hAnsi="Times New Roman" w:cs="Times New Roman"/>
          <w:sz w:val="24"/>
          <w:szCs w:val="24"/>
        </w:rPr>
        <w:t>анкета М. Ю. Чибисовой «Готовность к ЕГЭ».</w:t>
      </w:r>
    </w:p>
    <w:p w:rsidR="00BC1951" w:rsidRPr="00D403D2" w:rsidRDefault="00BC1951" w:rsidP="009622E3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3DD" w:rsidRPr="00D403D2" w:rsidRDefault="001813DD" w:rsidP="009622E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Факторы, влияющие на эффективность усвоения программы.</w:t>
      </w:r>
    </w:p>
    <w:p w:rsidR="001813DD" w:rsidRPr="00D403D2" w:rsidRDefault="0088092F" w:rsidP="009622E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На эффективность усвоения программы в первую очередь влияет способность психолога установить со старш</w:t>
      </w:r>
      <w:r w:rsidR="00BC1951" w:rsidRPr="00D403D2">
        <w:rPr>
          <w:rFonts w:ascii="Times New Roman" w:hAnsi="Times New Roman" w:cs="Times New Roman"/>
          <w:sz w:val="24"/>
          <w:szCs w:val="24"/>
        </w:rPr>
        <w:t>еклассниками доверительный</w:t>
      </w:r>
      <w:r w:rsidRPr="00D403D2">
        <w:rPr>
          <w:rFonts w:ascii="Times New Roman" w:hAnsi="Times New Roman" w:cs="Times New Roman"/>
          <w:sz w:val="24"/>
          <w:szCs w:val="24"/>
        </w:rPr>
        <w:t xml:space="preserve"> контакт. Поэтому не рекомендуется присутствие на занятиях других педагогов школы, если у данного класса </w:t>
      </w:r>
      <w:r w:rsidR="00BC1951" w:rsidRPr="00D403D2">
        <w:rPr>
          <w:rFonts w:ascii="Times New Roman" w:hAnsi="Times New Roman" w:cs="Times New Roman"/>
          <w:sz w:val="24"/>
          <w:szCs w:val="24"/>
        </w:rPr>
        <w:t>нет с ними доверительных отношений</w:t>
      </w:r>
      <w:r w:rsidRPr="00D403D2">
        <w:rPr>
          <w:rFonts w:ascii="Times New Roman" w:hAnsi="Times New Roman" w:cs="Times New Roman"/>
          <w:sz w:val="24"/>
          <w:szCs w:val="24"/>
        </w:rPr>
        <w:t>. Ведущий занятие психолог занимает активную позицию, тем не менее стиль общения со старшеклассниками должен быть не авторитарным, но авторитетным. Нужно проявлять всяческое уважение к их мнению и их личному опыту. При этом мотивировать к использованию выученных на занятиях техник и приёмов.</w:t>
      </w:r>
    </w:p>
    <w:p w:rsidR="00CA071F" w:rsidRPr="00D403D2" w:rsidRDefault="00CA071F" w:rsidP="009622E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Рекомендуется помимо занятий со старшеклассников проводить лекции, семинары и вебинары для педагогов и родител</w:t>
      </w:r>
      <w:r w:rsidR="001F5548">
        <w:rPr>
          <w:rFonts w:ascii="Times New Roman" w:hAnsi="Times New Roman" w:cs="Times New Roman"/>
          <w:sz w:val="24"/>
          <w:szCs w:val="24"/>
        </w:rPr>
        <w:t>е</w:t>
      </w:r>
      <w:r w:rsidRPr="00D403D2">
        <w:rPr>
          <w:rFonts w:ascii="Times New Roman" w:hAnsi="Times New Roman" w:cs="Times New Roman"/>
          <w:sz w:val="24"/>
          <w:szCs w:val="24"/>
        </w:rPr>
        <w:t>й, рассказывать им об организации психологической поддержки выпускников в период подготовки к экзаменам. Это повышает эффективность занятий.</w:t>
      </w:r>
    </w:p>
    <w:p w:rsidR="00CA071F" w:rsidRPr="00D403D2" w:rsidRDefault="00CA071F" w:rsidP="009622E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04FD" w:rsidRPr="00D403D2" w:rsidRDefault="00BC1951" w:rsidP="009622E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Сведения по апробации программы.</w:t>
      </w:r>
    </w:p>
    <w:p w:rsidR="005761EE" w:rsidRDefault="00BC1951" w:rsidP="009622E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Занятия по психологической подготовке к ЕГЭ и ОГЭ проводятся нами на базе школ Невског</w:t>
      </w:r>
      <w:r w:rsidR="005761EE">
        <w:rPr>
          <w:rFonts w:ascii="Times New Roman" w:hAnsi="Times New Roman" w:cs="Times New Roman"/>
          <w:sz w:val="24"/>
          <w:szCs w:val="24"/>
        </w:rPr>
        <w:t>о района Санкт-Петербурга с 2015</w:t>
      </w:r>
      <w:r w:rsidRPr="00D403D2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603779" w:rsidRPr="00D403D2">
        <w:rPr>
          <w:rFonts w:ascii="Times New Roman" w:hAnsi="Times New Roman" w:cs="Times New Roman"/>
          <w:sz w:val="24"/>
          <w:szCs w:val="24"/>
        </w:rPr>
        <w:t xml:space="preserve">Эти занятия пользуются большой популярностью и ежегодно в ГБУ ДО ЦППМСП Невского района поступает большое </w:t>
      </w:r>
      <w:r w:rsidR="00603779" w:rsidRPr="00D403D2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заявок от школ на их проведение. </w:t>
      </w:r>
      <w:r w:rsidR="005761EE">
        <w:rPr>
          <w:rFonts w:ascii="Times New Roman" w:hAnsi="Times New Roman" w:cs="Times New Roman"/>
          <w:sz w:val="24"/>
          <w:szCs w:val="24"/>
        </w:rPr>
        <w:t xml:space="preserve">С 2015 года в Невском районе проводится целый комплекс мероприятий по психологической подготовке к ЕГЭ и ОГЭ, в который включены занятия со старшеклассниками на базе школ, консультирование по запросу родителей и старшеклассников на базе ЦППМСП, семинары и совещания для завучей, классных руководителей, педагогов-психологов, </w:t>
      </w:r>
      <w:r w:rsidR="00F553DC">
        <w:rPr>
          <w:rFonts w:ascii="Times New Roman" w:hAnsi="Times New Roman" w:cs="Times New Roman"/>
          <w:sz w:val="24"/>
          <w:szCs w:val="24"/>
        </w:rPr>
        <w:t>социальных педагогов, проведение тематических родительских собраний, вебин</w:t>
      </w:r>
      <w:r w:rsidR="002A130E">
        <w:rPr>
          <w:rFonts w:ascii="Times New Roman" w:hAnsi="Times New Roman" w:cs="Times New Roman"/>
          <w:sz w:val="24"/>
          <w:szCs w:val="24"/>
        </w:rPr>
        <w:t xml:space="preserve">аров для педагогов и родителей. </w:t>
      </w:r>
    </w:p>
    <w:p w:rsidR="008525A1" w:rsidRPr="008525A1" w:rsidRDefault="00603779" w:rsidP="009622E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В 2019 году отдельные занятия были объединены в программу и представлены на обучающем семинаре дл</w:t>
      </w:r>
      <w:r w:rsidR="00731A1F">
        <w:rPr>
          <w:rFonts w:ascii="Times New Roman" w:hAnsi="Times New Roman" w:cs="Times New Roman"/>
          <w:sz w:val="24"/>
          <w:szCs w:val="24"/>
        </w:rPr>
        <w:t>я педагогов-психологов района. Н</w:t>
      </w:r>
      <w:r w:rsidRPr="00D403D2">
        <w:rPr>
          <w:rFonts w:ascii="Times New Roman" w:hAnsi="Times New Roman" w:cs="Times New Roman"/>
          <w:sz w:val="24"/>
          <w:szCs w:val="24"/>
        </w:rPr>
        <w:t>есколько педагогов-психологов школ реализуют данную программу на базе своих школ.</w:t>
      </w:r>
      <w:r w:rsidR="001F5548">
        <w:rPr>
          <w:rFonts w:ascii="Times New Roman" w:hAnsi="Times New Roman" w:cs="Times New Roman"/>
          <w:sz w:val="24"/>
          <w:szCs w:val="24"/>
        </w:rPr>
        <w:t xml:space="preserve"> </w:t>
      </w:r>
      <w:r w:rsidR="00184FC6">
        <w:rPr>
          <w:rFonts w:ascii="Times New Roman" w:hAnsi="Times New Roman" w:cs="Times New Roman"/>
          <w:sz w:val="24"/>
          <w:szCs w:val="24"/>
        </w:rPr>
        <w:t>Апробация</w:t>
      </w:r>
      <w:r w:rsidR="008525A1">
        <w:rPr>
          <w:rFonts w:ascii="Times New Roman" w:hAnsi="Times New Roman" w:cs="Times New Roman"/>
          <w:sz w:val="24"/>
          <w:szCs w:val="24"/>
        </w:rPr>
        <w:t xml:space="preserve"> </w:t>
      </w:r>
      <w:r w:rsidR="008525A1" w:rsidRPr="008525A1">
        <w:rPr>
          <w:rFonts w:ascii="Times New Roman" w:hAnsi="Times New Roman" w:cs="Times New Roman"/>
          <w:sz w:val="24"/>
          <w:szCs w:val="24"/>
        </w:rPr>
        <w:t xml:space="preserve">проводилась в течение 2016-2021 гг. на базе школ № 350, 39, 327, 574, 690, 572 </w:t>
      </w:r>
      <w:r w:rsidR="008525A1">
        <w:rPr>
          <w:rFonts w:ascii="Times New Roman" w:hAnsi="Times New Roman" w:cs="Times New Roman"/>
          <w:sz w:val="24"/>
          <w:szCs w:val="24"/>
        </w:rPr>
        <w:t xml:space="preserve">Невского района </w:t>
      </w:r>
      <w:r w:rsidR="008525A1" w:rsidRPr="008525A1">
        <w:rPr>
          <w:rFonts w:ascii="Times New Roman" w:hAnsi="Times New Roman" w:cs="Times New Roman"/>
          <w:sz w:val="24"/>
          <w:szCs w:val="24"/>
        </w:rPr>
        <w:t>Санкт-Петербурга.</w:t>
      </w:r>
    </w:p>
    <w:p w:rsidR="00BC1951" w:rsidRDefault="008525A1" w:rsidP="009622E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A1F">
        <w:rPr>
          <w:rFonts w:ascii="Times New Roman" w:hAnsi="Times New Roman" w:cs="Times New Roman"/>
          <w:sz w:val="24"/>
          <w:szCs w:val="24"/>
        </w:rPr>
        <w:t>По отзывам педагогов, в</w:t>
      </w:r>
      <w:r w:rsidR="00E4645C">
        <w:rPr>
          <w:rFonts w:ascii="Times New Roman" w:hAnsi="Times New Roman" w:cs="Times New Roman"/>
          <w:sz w:val="24"/>
          <w:szCs w:val="24"/>
        </w:rPr>
        <w:t xml:space="preserve"> этих школах экзамены проходят спокойно</w:t>
      </w:r>
      <w:r w:rsidR="00731A1F">
        <w:rPr>
          <w:rFonts w:ascii="Times New Roman" w:hAnsi="Times New Roman" w:cs="Times New Roman"/>
          <w:sz w:val="24"/>
          <w:szCs w:val="24"/>
        </w:rPr>
        <w:t>, обходится без нервных срывов среди учеников</w:t>
      </w:r>
      <w:r w:rsidR="001022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71F" w:rsidRPr="00D403D2" w:rsidRDefault="00CA071F" w:rsidP="00D403D2">
      <w:pPr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br w:type="page"/>
      </w:r>
    </w:p>
    <w:p w:rsidR="00400678" w:rsidRPr="00D403D2" w:rsidRDefault="00400678" w:rsidP="00D403D2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951" w:rsidRPr="00D403D2" w:rsidRDefault="00724951" w:rsidP="00D403D2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Раздел 2.</w:t>
      </w:r>
    </w:p>
    <w:p w:rsidR="00400678" w:rsidRPr="00D403D2" w:rsidRDefault="00400678" w:rsidP="00D403D2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Сценарий группового психологического занятия</w:t>
      </w:r>
    </w:p>
    <w:p w:rsidR="00400678" w:rsidRPr="00D403D2" w:rsidRDefault="00400678" w:rsidP="00D403D2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«Психологическая подготовка к ЕГЭ и ОГЭ. Эмоции и стресс».</w:t>
      </w:r>
    </w:p>
    <w:p w:rsidR="00400678" w:rsidRPr="00D403D2" w:rsidRDefault="00400678" w:rsidP="00D403D2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128" w:rsidRPr="00D403D2" w:rsidRDefault="00FE6128" w:rsidP="00D403D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Цель:</w:t>
      </w:r>
      <w:r w:rsidRPr="00D403D2">
        <w:rPr>
          <w:rFonts w:ascii="Times New Roman" w:hAnsi="Times New Roman" w:cs="Times New Roman"/>
          <w:sz w:val="24"/>
          <w:szCs w:val="24"/>
        </w:rPr>
        <w:t xml:space="preserve"> Преодоление личностных трудностей, связанных с экзаменом.</w:t>
      </w:r>
    </w:p>
    <w:p w:rsidR="00FE6128" w:rsidRPr="00D403D2" w:rsidRDefault="00FE6128" w:rsidP="00D403D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E6128" w:rsidRPr="00D403D2" w:rsidRDefault="00FE6128" w:rsidP="00D403D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1.</w:t>
      </w:r>
      <w:r w:rsidRPr="00D403D2">
        <w:rPr>
          <w:rFonts w:ascii="Times New Roman" w:hAnsi="Times New Roman" w:cs="Times New Roman"/>
          <w:sz w:val="24"/>
          <w:szCs w:val="24"/>
        </w:rPr>
        <w:tab/>
        <w:t>Диагностика эмоционального отношения к экзамену в классе.</w:t>
      </w:r>
    </w:p>
    <w:p w:rsidR="00FE6128" w:rsidRPr="00D403D2" w:rsidRDefault="00FE6128" w:rsidP="00D403D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2.</w:t>
      </w:r>
      <w:r w:rsidRPr="00D403D2">
        <w:rPr>
          <w:rFonts w:ascii="Times New Roman" w:hAnsi="Times New Roman" w:cs="Times New Roman"/>
          <w:sz w:val="24"/>
          <w:szCs w:val="24"/>
        </w:rPr>
        <w:tab/>
        <w:t>Выявление и развенчание «мифов», связанных с экзаменом.</w:t>
      </w:r>
    </w:p>
    <w:p w:rsidR="00FE6128" w:rsidRPr="00D403D2" w:rsidRDefault="00FE6128" w:rsidP="00D403D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3.</w:t>
      </w:r>
      <w:r w:rsidRPr="00D403D2">
        <w:rPr>
          <w:rFonts w:ascii="Times New Roman" w:hAnsi="Times New Roman" w:cs="Times New Roman"/>
          <w:sz w:val="24"/>
          <w:szCs w:val="24"/>
        </w:rPr>
        <w:tab/>
        <w:t>Формирование представления о стрессе и дистрессе, признаках дистресса.</w:t>
      </w:r>
    </w:p>
    <w:p w:rsidR="00400678" w:rsidRPr="00D403D2" w:rsidRDefault="00FE6128" w:rsidP="00D403D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4.</w:t>
      </w:r>
      <w:r w:rsidRPr="00D403D2">
        <w:rPr>
          <w:rFonts w:ascii="Times New Roman" w:hAnsi="Times New Roman" w:cs="Times New Roman"/>
          <w:sz w:val="24"/>
          <w:szCs w:val="24"/>
        </w:rPr>
        <w:tab/>
        <w:t>Обучение конкретным приёмам саморегуляции эмоционального состояния.</w:t>
      </w:r>
    </w:p>
    <w:p w:rsidR="00FE6128" w:rsidRPr="00D403D2" w:rsidRDefault="00FE6128" w:rsidP="00D403D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обеспечение: </w:t>
      </w:r>
      <w:r w:rsidRPr="00D403D2">
        <w:rPr>
          <w:rFonts w:ascii="Times New Roman" w:hAnsi="Times New Roman" w:cs="Times New Roman"/>
          <w:sz w:val="24"/>
          <w:szCs w:val="24"/>
        </w:rPr>
        <w:t>Помещение, обор</w:t>
      </w:r>
      <w:r w:rsidR="00724951" w:rsidRPr="00D403D2">
        <w:rPr>
          <w:rFonts w:ascii="Times New Roman" w:hAnsi="Times New Roman" w:cs="Times New Roman"/>
          <w:sz w:val="24"/>
          <w:szCs w:val="24"/>
        </w:rPr>
        <w:t>удованное</w:t>
      </w:r>
      <w:r w:rsidR="00F12915">
        <w:rPr>
          <w:rFonts w:ascii="Times New Roman" w:hAnsi="Times New Roman" w:cs="Times New Roman"/>
          <w:sz w:val="24"/>
          <w:szCs w:val="24"/>
        </w:rPr>
        <w:t xml:space="preserve"> мобильными партами и стульями,</w:t>
      </w:r>
      <w:r w:rsidR="00731A1F">
        <w:rPr>
          <w:rFonts w:ascii="Times New Roman" w:hAnsi="Times New Roman" w:cs="Times New Roman"/>
          <w:sz w:val="24"/>
          <w:szCs w:val="24"/>
        </w:rPr>
        <w:t xml:space="preserve"> </w:t>
      </w:r>
      <w:r w:rsidRPr="00D403D2">
        <w:rPr>
          <w:rFonts w:ascii="Times New Roman" w:hAnsi="Times New Roman" w:cs="Times New Roman"/>
          <w:sz w:val="24"/>
          <w:szCs w:val="24"/>
        </w:rPr>
        <w:t xml:space="preserve">планшеты для письма по количеству учащихся.  Маркерная или меловая доска с набором маркеров или мела соответственно; компьютер, проектор, проекторная или интерактивная доска для демонстрации презентаций. </w:t>
      </w:r>
    </w:p>
    <w:p w:rsidR="00A24634" w:rsidRPr="00D403D2" w:rsidRDefault="00A24634" w:rsidP="00D403D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4634" w:rsidRPr="00D403D2" w:rsidRDefault="00A24634" w:rsidP="00D403D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50"/>
        <w:gridCol w:w="64"/>
        <w:gridCol w:w="6231"/>
      </w:tblGrid>
      <w:tr w:rsidR="00603779" w:rsidRPr="00D403D2" w:rsidTr="00603779">
        <w:tc>
          <w:tcPr>
            <w:tcW w:w="3114" w:type="dxa"/>
            <w:gridSpan w:val="2"/>
          </w:tcPr>
          <w:p w:rsidR="00603779" w:rsidRPr="00D403D2" w:rsidRDefault="00603779" w:rsidP="00D403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b/>
                <w:sz w:val="24"/>
                <w:szCs w:val="24"/>
              </w:rPr>
              <w:t>Методы, техники</w:t>
            </w:r>
          </w:p>
        </w:tc>
        <w:tc>
          <w:tcPr>
            <w:tcW w:w="6231" w:type="dxa"/>
          </w:tcPr>
          <w:p w:rsidR="00603779" w:rsidRPr="00D403D2" w:rsidRDefault="00603779" w:rsidP="00D403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603779" w:rsidRPr="00D403D2" w:rsidTr="00C809B8">
        <w:tc>
          <w:tcPr>
            <w:tcW w:w="9345" w:type="dxa"/>
            <w:gridSpan w:val="3"/>
          </w:tcPr>
          <w:p w:rsidR="00603779" w:rsidRPr="00D403D2" w:rsidRDefault="00603779" w:rsidP="00D403D2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</w:tr>
      <w:tr w:rsidR="00A24634" w:rsidRPr="00D403D2" w:rsidTr="003F7BB9">
        <w:tc>
          <w:tcPr>
            <w:tcW w:w="3050" w:type="dxa"/>
          </w:tcPr>
          <w:p w:rsidR="00AC017C" w:rsidRPr="00D403D2" w:rsidRDefault="00CB682C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Приветствие. </w:t>
            </w:r>
          </w:p>
          <w:p w:rsidR="00AC017C" w:rsidRPr="00D403D2" w:rsidRDefault="00AC017C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17C" w:rsidRPr="00D403D2" w:rsidRDefault="00AC017C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79" w:rsidRPr="00D403D2" w:rsidRDefault="0060377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17C" w:rsidRPr="00D403D2" w:rsidRDefault="00AC017C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17C" w:rsidRPr="00D403D2" w:rsidRDefault="00CB682C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правил. </w:t>
            </w:r>
          </w:p>
          <w:p w:rsidR="00AC017C" w:rsidRPr="00D403D2" w:rsidRDefault="00AC017C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17C" w:rsidRPr="00D403D2" w:rsidRDefault="00AC017C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17C" w:rsidRPr="00D403D2" w:rsidRDefault="00AC017C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17C" w:rsidRPr="00D403D2" w:rsidRDefault="00AC017C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79" w:rsidRPr="00D403D2" w:rsidRDefault="0060377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79" w:rsidRPr="00D403D2" w:rsidRDefault="0060377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17C" w:rsidRPr="00D403D2" w:rsidRDefault="00AC017C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634" w:rsidRPr="006535FE" w:rsidRDefault="00CB682C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Упражнение «Ассоциации»</w:t>
            </w:r>
            <w:r w:rsidR="0065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Групповая дискуссия</w:t>
            </w:r>
          </w:p>
        </w:tc>
        <w:tc>
          <w:tcPr>
            <w:tcW w:w="6295" w:type="dxa"/>
            <w:gridSpan w:val="2"/>
          </w:tcPr>
          <w:p w:rsidR="00A24634" w:rsidRPr="00D403D2" w:rsidRDefault="00CB682C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- Здравствуйте. Меня зовут Березина Дина Викторовна. Я педагог-психолог из Центра психолого-педагогической, медицинской и социальной помощи Невского района. Сегодня я проведу с вами занятие по психологической подготовке к экзаменам.</w:t>
            </w:r>
          </w:p>
          <w:p w:rsidR="00CB682C" w:rsidRPr="00D403D2" w:rsidRDefault="00CB682C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Прошу во время занятия соблюдать некоторые правила. Во-первых, всё, что мы с вами говорим сегодня, остаётся в этом помещении, между нами.</w:t>
            </w:r>
          </w:p>
          <w:p w:rsidR="00CB682C" w:rsidRPr="00D403D2" w:rsidRDefault="00CB682C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Во-вторых, прошу говорить по очереди. </w:t>
            </w:r>
            <w:r w:rsidR="00603779"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На нашем занятии действует правило поднятой руки. </w:t>
            </w: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В-третьих, не будем оценивать ответы друг друга и будем общаться уважительно. Всем понятны правила? Все согласны с правилами?</w:t>
            </w:r>
          </w:p>
          <w:p w:rsidR="00CB682C" w:rsidRPr="00D403D2" w:rsidRDefault="00CB682C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Для того, чтобы лучше с вами познакомиться, хочу предложить вам игру, которая называется «Ассоциации». Вам надо будет по цепочке, начиная с сидящих за первой партой, называть одно слово или словосочетание, которое ассоциируется у вас со словом «экзамен». Главное: слова не должны повторяться. Всё, что вы сказали, я буду записывать на доске, поэтому те слова, что уже говорили, будут у вас перед глазами.</w:t>
            </w:r>
          </w:p>
          <w:p w:rsidR="00CB682C" w:rsidRPr="00D403D2" w:rsidRDefault="00CB682C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Старшеклассники называют слова. Психолог записывает их на доске в 2-3 столбика.</w:t>
            </w:r>
            <w:r w:rsidR="002C30B9"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После того, как все высказались, психолог объявляет:</w:t>
            </w:r>
          </w:p>
          <w:p w:rsidR="002C30B9" w:rsidRPr="00D403D2" w:rsidRDefault="002C30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- Теперь мы будем оценивать те слова, которые назвали, с точки зрения эмоционального знака: какой эмоциональный заряд несёт это слово – положительный, отрицательный или нейтральный.</w:t>
            </w:r>
          </w:p>
          <w:p w:rsidR="002C30B9" w:rsidRPr="00D403D2" w:rsidRDefault="002C30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организуется обсуждение каждого слова, которое назвали старшеклассники, выясняется, почему они считают данное понятие положительным или отрицательным. В крайнем случае организуется голосование. Знак «+», «-» или «+-» записывается на </w:t>
            </w: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доске напротив каждого слова цветным маркером или мелом. Далее подсчитывается количество «+», «-» и «+-» и делается вывод об эмоциональном отношении класса к экзамену. </w:t>
            </w:r>
          </w:p>
          <w:p w:rsidR="002C30B9" w:rsidRPr="00D403D2" w:rsidRDefault="002C30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Важно! Если старшеклассники </w:t>
            </w:r>
            <w:r w:rsidR="00AC017C"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называют некоторые спорные или сильно эмоционально нагруженные понятия, например, такие как «валерьянка», «смерть», «конец», тут же орган</w:t>
            </w:r>
            <w:r w:rsidR="00CA071F"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изуется их обсуждение. Например,</w:t>
            </w:r>
            <w:r w:rsidR="00AC017C"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«А почему вы думаете, что валерьянка на экзамене – это ресурс?». Или: «Почему вы думаете, что провал экзамена – это конец жизни?». Далее идёт работа по развенчанию популярных мифов насчёт экзаменов с использованием примеров, техник доведения до абсурда и т. п.</w:t>
            </w:r>
          </w:p>
          <w:p w:rsidR="00CB682C" w:rsidRPr="00D403D2" w:rsidRDefault="00CB682C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17C" w:rsidRPr="00D403D2" w:rsidTr="00AC017C">
        <w:tc>
          <w:tcPr>
            <w:tcW w:w="9345" w:type="dxa"/>
            <w:gridSpan w:val="3"/>
          </w:tcPr>
          <w:p w:rsidR="00AC017C" w:rsidRPr="00D403D2" w:rsidRDefault="00AC017C" w:rsidP="00D403D2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</w:tc>
      </w:tr>
      <w:tr w:rsidR="00A24634" w:rsidRPr="00D403D2" w:rsidTr="003F7BB9">
        <w:tc>
          <w:tcPr>
            <w:tcW w:w="3050" w:type="dxa"/>
          </w:tcPr>
          <w:p w:rsidR="00A24634" w:rsidRPr="00D403D2" w:rsidRDefault="00AC017C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Беседа</w:t>
            </w: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о стрессе и дистрессе</w:t>
            </w:r>
          </w:p>
          <w:p w:rsidR="00195906" w:rsidRPr="00D403D2" w:rsidRDefault="00195906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06" w:rsidRPr="00D403D2" w:rsidRDefault="00195906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06" w:rsidRPr="00D403D2" w:rsidRDefault="00195906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06" w:rsidRPr="00D403D2" w:rsidRDefault="00195906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06" w:rsidRPr="00D403D2" w:rsidRDefault="00195906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06" w:rsidRPr="00D403D2" w:rsidRDefault="00195906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06" w:rsidRPr="00D403D2" w:rsidRDefault="00195906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06" w:rsidRPr="00D403D2" w:rsidRDefault="00195906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06" w:rsidRPr="00D403D2" w:rsidRDefault="00195906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71F" w:rsidRPr="00D403D2" w:rsidRDefault="00CA071F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71F" w:rsidRPr="00D403D2" w:rsidRDefault="00CA071F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71F" w:rsidRPr="00D403D2" w:rsidRDefault="00CA071F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71F" w:rsidRPr="00D403D2" w:rsidRDefault="00CA071F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71F" w:rsidRPr="00D403D2" w:rsidRDefault="00CA071F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06" w:rsidRPr="00D403D2" w:rsidRDefault="00195906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06" w:rsidRPr="00D403D2" w:rsidRDefault="00195906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06" w:rsidRPr="00D403D2" w:rsidRDefault="00195906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Демонстрация презентации. Слайд «График зависимости работоспособности от уровня стресса»</w:t>
            </w: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Демонстрация презентации. Слайд «Симптомы дистресса»</w:t>
            </w: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Обращение к опыту участников</w:t>
            </w: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9C2" w:rsidRPr="00D403D2" w:rsidRDefault="001709C2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9C2" w:rsidRPr="00D403D2" w:rsidRDefault="001709C2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Демонстрация презентации. Слайд «Как справиться с предэкзаменационной тревогой?»</w:t>
            </w:r>
          </w:p>
          <w:p w:rsidR="001709C2" w:rsidRPr="00D403D2" w:rsidRDefault="001709C2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9C2" w:rsidRPr="00D403D2" w:rsidRDefault="001709C2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9C2" w:rsidRPr="00D403D2" w:rsidRDefault="001709C2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9C2" w:rsidRPr="00D403D2" w:rsidRDefault="001709C2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– памятка «Как справиться с предэкзаменационным стрессом?»</w:t>
            </w: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Дыхательные техники:</w:t>
            </w: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«Длинный выдох»</w:t>
            </w: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8A" w:rsidRPr="00D403D2" w:rsidRDefault="0016378A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8A" w:rsidRPr="00D403D2" w:rsidRDefault="0016378A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8A" w:rsidRPr="00D403D2" w:rsidRDefault="0016378A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8A" w:rsidRPr="00D403D2" w:rsidRDefault="0016378A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8A" w:rsidRPr="00D403D2" w:rsidRDefault="0016378A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71F" w:rsidRPr="00D403D2" w:rsidRDefault="00CA071F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8A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«Рыдающее дыхание»</w:t>
            </w:r>
          </w:p>
          <w:p w:rsidR="0016378A" w:rsidRPr="00D403D2" w:rsidRDefault="0016378A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8A" w:rsidRPr="00D403D2" w:rsidRDefault="0016378A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8A" w:rsidRPr="00D403D2" w:rsidRDefault="0016378A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8A" w:rsidRPr="00D403D2" w:rsidRDefault="0016378A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8A" w:rsidRPr="00D403D2" w:rsidRDefault="0016378A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8A" w:rsidRPr="00D403D2" w:rsidRDefault="0016378A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774" w:rsidRPr="00F553DC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«Медитация с фиксацией на дыхании»</w:t>
            </w:r>
            <w:r w:rsidR="00F55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3DC" w:rsidRPr="00F553DC">
              <w:rPr>
                <w:rFonts w:ascii="Times New Roman" w:hAnsi="Times New Roman" w:cs="Times New Roman"/>
                <w:sz w:val="24"/>
                <w:szCs w:val="24"/>
              </w:rPr>
              <w:t>[4]</w:t>
            </w: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327C8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«Ха</w:t>
            </w:r>
            <w:r w:rsidR="00662D91" w:rsidRPr="00D403D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D91" w:rsidRPr="00F553DC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Обучение точечному массажу для повышения работоспособности</w:t>
            </w:r>
            <w:r w:rsidR="00F553DC">
              <w:rPr>
                <w:rFonts w:ascii="Times New Roman" w:hAnsi="Times New Roman" w:cs="Times New Roman"/>
                <w:sz w:val="24"/>
                <w:szCs w:val="24"/>
              </w:rPr>
              <w:t xml:space="preserve"> [5</w:t>
            </w:r>
            <w:r w:rsidR="00F553DC" w:rsidRPr="00F553D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</w:t>
            </w:r>
          </w:p>
          <w:p w:rsidR="003F7BB9" w:rsidRPr="00F553DC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«Расслабление-напряжение рук»</w:t>
            </w:r>
            <w:r w:rsidR="00F55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[5]</w:t>
            </w:r>
          </w:p>
        </w:tc>
        <w:tc>
          <w:tcPr>
            <w:tcW w:w="6295" w:type="dxa"/>
            <w:gridSpan w:val="2"/>
          </w:tcPr>
          <w:p w:rsidR="00A24634" w:rsidRPr="00D403D2" w:rsidRDefault="00AC017C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Слова «стресс» или «волнение», как правило, старшеклассники называют во время упражнения «Ассоциации»</w:t>
            </w:r>
            <w:r w:rsidR="00195906"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95906" w:rsidRPr="00D403D2" w:rsidRDefault="00195906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- Вы назвали слово «стресс». Скажите пожалуйста, всегда ли стресс является отрицательным?</w:t>
            </w:r>
          </w:p>
          <w:p w:rsidR="00195906" w:rsidRPr="00D403D2" w:rsidRDefault="00195906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Среди 11-классников обычно находится человек, дающий близкое к научному определение стресса. 9-классники обычно считают стресс отрицательным явлением.</w:t>
            </w:r>
          </w:p>
          <w:p w:rsidR="00195906" w:rsidRPr="00D403D2" w:rsidRDefault="00195906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- Может быть, кто-то из вас приведёт пример, когда небольшой уровень волнения скорее помогал, чем мешал? </w:t>
            </w:r>
          </w:p>
          <w:p w:rsidR="00195906" w:rsidRPr="00D403D2" w:rsidRDefault="00195906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Выслушать примеры из опыта старшеклассников.</w:t>
            </w:r>
          </w:p>
          <w:p w:rsidR="00086463" w:rsidRPr="00D403D2" w:rsidRDefault="00195906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Правильно, стресс- это адаптационная реакция организма на новые или сильные раздражители. Он не всегда связан с негативным событием. Вот, например, свадьба – положительное событие, а стресс всё-таки вызывает. В ситуации стресса организм мобилизуется. Это относится и к нашим познавательным процессам. </w:t>
            </w:r>
            <w:r w:rsidR="00086463"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Иногда во время стресса мы вспоминаем даже то, что, казалось бы, давно забыли. Посмотрите на этот график. Это зависимость производительности труда от уровня стресса, в том числе нашего умственного труда. Посмотрите на левую часть графика: когда деятельность не важна, не вызывает даже малейшего волнения, и результат получается «не очень». </w:t>
            </w:r>
            <w:r w:rsidR="00A84774" w:rsidRPr="00D403D2">
              <w:rPr>
                <w:rFonts w:ascii="Times New Roman" w:hAnsi="Times New Roman" w:cs="Times New Roman"/>
                <w:sz w:val="24"/>
                <w:szCs w:val="24"/>
              </w:rPr>
              <w:t>Центральная часть графика: если мы признаём важность</w:t>
            </w:r>
            <w:r w:rsidR="00086463"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для нашей жизни, к тому же у нас есть конкретные сроки, уровень стресса повышается. Но улучшается и результат.</w:t>
            </w:r>
          </w:p>
          <w:p w:rsidR="00195906" w:rsidRPr="00D403D2" w:rsidRDefault="00086463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Главное, чтобы стресс не перерастал в отрицательный стресс, дистресс, когда мы, что называется, «переволновались»</w:t>
            </w:r>
            <w:r w:rsidR="00A84774"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- это правая часть графика</w:t>
            </w: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84774"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Работоспособность тут резко падает. </w:t>
            </w: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Как вы думаете, от чего это зависит? Правильно, две ситуации: раздражитель действует слишком долго или мы признаём его угрожающим нашей жизни. Скажите, пожалуйста, экзамен угрожает вашей жизни?</w:t>
            </w:r>
          </w:p>
          <w:p w:rsidR="00086463" w:rsidRPr="00D403D2" w:rsidRDefault="00086463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Выслушать ответы.</w:t>
            </w:r>
          </w:p>
          <w:p w:rsidR="00086463" w:rsidRPr="00D403D2" w:rsidRDefault="00086463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- А если</w:t>
            </w:r>
            <w:r w:rsidR="00D14E05"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вы начнёте волноваться сейчас, будете </w:t>
            </w:r>
            <w:r w:rsidR="00D14E05" w:rsidRPr="00D4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волноваться каждый день, не будете спать ночами, будет ли у вас дистресс?</w:t>
            </w: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Выслушать ответы.</w:t>
            </w: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Наша задача – вовремя уловить признаки дистресса и научиться себе помогать в этой ситуации. Какие признаки дистресса вы можете назвать?</w:t>
            </w: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Выслушать ответы.</w:t>
            </w: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Да. Посмотрите, пожалуйста, какие ещё бывают симптомы дистресса.</w:t>
            </w: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- Я сегодня хочу показать вам техники, которые могут помочь справиться с дистрессом во время </w:t>
            </w:r>
            <w:r w:rsidR="00A84774"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самого </w:t>
            </w: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экзамена и во время подготовки к нему. Но, может быть, у вас есть какие-то свои способы? Что вы делаете, когда вам плохо и вас захватывают отрицательные эмоции?</w:t>
            </w:r>
          </w:p>
          <w:p w:rsidR="00D14E05" w:rsidRPr="00D403D2" w:rsidRDefault="00D14E0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Выслушать ответы.</w:t>
            </w:r>
          </w:p>
          <w:p w:rsidR="001709C2" w:rsidRPr="00D403D2" w:rsidRDefault="001709C2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- Посмотрите, пожалуйста, как ещё можно справиться с дистрессом с помощью простых бытовых методов. Может быть, есть ещё какие-то способы, которые мы забыли?</w:t>
            </w:r>
          </w:p>
          <w:p w:rsidR="001709C2" w:rsidRPr="00D403D2" w:rsidRDefault="001709C2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Выслушать ответы.</w:t>
            </w:r>
          </w:p>
          <w:p w:rsidR="001709C2" w:rsidRPr="00D403D2" w:rsidRDefault="001709C2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В правом столбике специальные психотехнические приёмы регуляции эмоционального состояния. Некоторые из них мы сегодня разучим. Остальные будут у вас в памятке, которую я сейчас раздам.</w:t>
            </w:r>
          </w:p>
          <w:p w:rsidR="001709C2" w:rsidRPr="00D403D2" w:rsidRDefault="001709C2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Раздать старшеклассникам «памятки».</w:t>
            </w: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- Самое простое, что мы можем сделать, когда волнуемся - это подышать. Вы, наверное, слышали такую фразу: «Дышите глубже, вы взволнованы». Это правда. Чтобы успокоиться, надо делать короткий вдох и длинный выдох, в два раза длиннее. Мы сейчас с вами потренируемся. На «раз-два» надо делать вдох, на «три-четыре-пять-шесть» - выдох. Начинаем: «раз-два-три-четыре-пять-шесть» (</w:t>
            </w: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медленно).</w:t>
            </w:r>
          </w:p>
          <w:p w:rsidR="00A84774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Счёт повторяется 5-6 раз, после этого нужно спросить:</w:t>
            </w:r>
          </w:p>
          <w:p w:rsidR="0016378A" w:rsidRPr="00D403D2" w:rsidRDefault="00A84774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- Как вы себя чувствуете? Ни у кого голова не кружиться?</w:t>
            </w:r>
            <w:r w:rsidR="0016378A"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Если кружиться голова, нужно подобрать другой ритм дыхания. Это вы попробуете сделать дома. </w:t>
            </w:r>
          </w:p>
          <w:p w:rsidR="0016378A" w:rsidRPr="00D403D2" w:rsidRDefault="0016378A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- Ещё один способ дыхания – «рыдающее». Правда, это похоже на всхлипывания. Если эмоции захватили так, что хочется плакать, этот способ может помочь. Суть его в том, что надо, шмыгая носом, сделать три коротких вдоха и такие же три короткие выдоха. Вот так: (</w:t>
            </w: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демонстрация способа выполнения). </w:t>
            </w: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Теперь вместе </w:t>
            </w: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(повторение 3-4 раза).</w:t>
            </w:r>
          </w:p>
          <w:p w:rsidR="0016378A" w:rsidRPr="00D403D2" w:rsidRDefault="0016378A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- Ещё один простой способ успокоиться – считать вдохи и выдохи. Хорошо работает в том случае, если вы ночью не можете заснуть. Кстати, сейчас я проверю, насколько вы в данный момент сосредоточены. Надо будет закрыть глаза и просто считать свои вдохи и выдохи таким образом: вдох-выдох-раз, вдох-выдох-два, вдох-выдох-три… При </w:t>
            </w:r>
            <w:r w:rsidRPr="00D40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этом вы не должны отвлекаться ни на какие посторонние мысли, только считать вдохи и выдохи. Если отвл</w:t>
            </w:r>
            <w:r w:rsidR="002A130E">
              <w:rPr>
                <w:rFonts w:ascii="Times New Roman" w:hAnsi="Times New Roman" w:cs="Times New Roman"/>
                <w:sz w:val="24"/>
                <w:szCs w:val="24"/>
              </w:rPr>
              <w:t>еклись, подумали не о дыхании, а</w:t>
            </w: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о другом, зафиксируйте, на каком счёте это произошло</w:t>
            </w:r>
            <w:r w:rsidR="00662D91" w:rsidRPr="00D403D2">
              <w:rPr>
                <w:rFonts w:ascii="Times New Roman" w:hAnsi="Times New Roman" w:cs="Times New Roman"/>
                <w:sz w:val="24"/>
                <w:szCs w:val="24"/>
              </w:rPr>
              <w:t>, и считайте дальше. Лучше закрыть глаза, чтобы ничего не отвлекало. Начинаем…</w:t>
            </w: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Психолог выполняет упражнение вместе со старшеклассниками, считает примерно до 25. После этого говорит:</w:t>
            </w: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- Открываем глаза! Кому удалось сосчитать до 10, не отвлекаясь на посторонние мысли, поднимите руки! Это хороший результат. Кому удалось со</w:t>
            </w:r>
            <w:r w:rsidR="005C59DD">
              <w:rPr>
                <w:rFonts w:ascii="Times New Roman" w:hAnsi="Times New Roman" w:cs="Times New Roman"/>
                <w:sz w:val="24"/>
                <w:szCs w:val="24"/>
              </w:rPr>
              <w:t>считать до 20</w:t>
            </w: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и больше, не отвлекаясь? Это отличный результат!</w:t>
            </w:r>
          </w:p>
          <w:p w:rsidR="00662D91" w:rsidRPr="00D403D2" w:rsidRDefault="00CA071F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62D91"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А теперь я предлагаю вам немного размяться. Выйдите из-за парт и встаньте на расстоянии более чем вытянутая рука друг от друга. Представьте, что вы долго готовились или пришли с экзамена в очень взволнованном состоянии и никак не можете успокоиться. Есть простой и быстрый способ «выпустить пар». Встаньте прямо, приподнимитесь на носочки, вытяните обе руки вверх и глубоко вдохните… Теперь резко наклонитесь </w:t>
            </w:r>
            <w:r w:rsidR="006327C8">
              <w:rPr>
                <w:rFonts w:ascii="Times New Roman" w:hAnsi="Times New Roman" w:cs="Times New Roman"/>
                <w:sz w:val="24"/>
                <w:szCs w:val="24"/>
              </w:rPr>
              <w:t>вперёд и выдохните со звуком «Ха</w:t>
            </w:r>
            <w:r w:rsidR="00662D91" w:rsidRPr="00D403D2"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Повторить упражнение 2-3 раза, при этом следить, чтобы учащиеся стояли на безопасном расстоянии друг от друга.</w:t>
            </w:r>
          </w:p>
          <w:p w:rsidR="00662D91" w:rsidRPr="00D403D2" w:rsidRDefault="00662D91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- Теперь представьте себе, что вы сидели на экзамене долго, смогли успокоиться, но через какое-то время ваша работоспособность стала падать</w:t>
            </w:r>
            <w:r w:rsidR="00D120A8" w:rsidRPr="00D403D2">
              <w:rPr>
                <w:rFonts w:ascii="Times New Roman" w:hAnsi="Times New Roman" w:cs="Times New Roman"/>
                <w:sz w:val="24"/>
                <w:szCs w:val="24"/>
              </w:rPr>
              <w:t>. Как можно себе помочь?</w:t>
            </w:r>
          </w:p>
          <w:p w:rsidR="00D120A8" w:rsidRPr="00D403D2" w:rsidRDefault="00D120A8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Выслушать ответы.</w:t>
            </w:r>
          </w:p>
          <w:p w:rsidR="00D120A8" w:rsidRPr="00D403D2" w:rsidRDefault="00D120A8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- Для повышения работоспособности можно использовать точечный массаж. Всего несколько точек, их легко запомнить. Первая точка называется «третий глаз», она находится у нас между бровями. Её надо массировать указательным пальцем по часовой стрелке. Вторые парные точки находятся под волосами – это бугорки там, где череп переходит в шею. Их надо растирать двумя руками.</w:t>
            </w:r>
            <w:r w:rsidR="00724951"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Если мы долго сидим, наклонив голову, </w:t>
            </w:r>
            <w:r w:rsidR="002751EB"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у нас возникает напряжение в области затылка и шеи. Массаж этих точек помогает его снять. </w:t>
            </w: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Далее у нас есть мочки ушей, на которых находится много биологически активных</w:t>
            </w:r>
            <w:r w:rsidR="002A130E">
              <w:rPr>
                <w:rFonts w:ascii="Times New Roman" w:hAnsi="Times New Roman" w:cs="Times New Roman"/>
                <w:sz w:val="24"/>
                <w:szCs w:val="24"/>
              </w:rPr>
              <w:t xml:space="preserve"> точек. Их надо растирать снизу </w:t>
            </w: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вверх и сверху вниз. Следующие парные точки находятся в кожной складке между большими и указательными пальцами на руке</w:t>
            </w:r>
            <w:r w:rsidR="00724951" w:rsidRPr="00D403D2">
              <w:rPr>
                <w:rFonts w:ascii="Times New Roman" w:hAnsi="Times New Roman" w:cs="Times New Roman"/>
                <w:sz w:val="24"/>
                <w:szCs w:val="24"/>
              </w:rPr>
              <w:t>. На них нужно надавливать. Последние нужные нам точки расположены на подушечках мизинцев. Эти точки связаны с системой кровоснабжения</w:t>
            </w:r>
            <w:r w:rsidR="002A130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724951"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иммунитетом. Их можно растирать.</w:t>
            </w:r>
            <w:r w:rsidR="003F7BB9"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вместе.</w:t>
            </w:r>
          </w:p>
          <w:p w:rsidR="003F7BB9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Показ активных</w:t>
            </w:r>
            <w:r w:rsidR="005C59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точек и совместное выполнение </w:t>
            </w: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массажа.</w:t>
            </w:r>
          </w:p>
          <w:p w:rsidR="00F553DC" w:rsidRPr="00FA74C1" w:rsidRDefault="003F7BB9" w:rsidP="00F553DC">
            <w:pPr>
              <w:pStyle w:val="ab"/>
              <w:spacing w:after="0"/>
              <w:ind w:left="0" w:firstLine="1080"/>
              <w:rPr>
                <w:b/>
                <w:i/>
                <w:color w:val="800080"/>
              </w:rPr>
            </w:pPr>
            <w:r w:rsidRPr="00D403D2">
              <w:t xml:space="preserve">Есть ещё один замечательный метод расслабиться – прогрессивная мышечная релаксация. Но на её освоение нужен не один урок. Если хотите, может найти информацию о нём в Интернете и освоить </w:t>
            </w:r>
            <w:r w:rsidRPr="00D403D2">
              <w:lastRenderedPageBreak/>
              <w:t xml:space="preserve">самостоятельно. Я вам покажу сейчас простой вариант, который можно применить прямо на экзамене. Бывает ли, что у вас от волнения дрожат или потеют ладони? Для того, чтобы справиться с </w:t>
            </w:r>
            <w:r w:rsidR="00F553DC">
              <w:t xml:space="preserve">этим, модно несколько раз сжать </w:t>
            </w:r>
            <w:r w:rsidRPr="00D403D2">
              <w:t xml:space="preserve">и расслабить кисти рук. </w:t>
            </w:r>
          </w:p>
          <w:p w:rsidR="003F7BB9" w:rsidRPr="00F553DC" w:rsidRDefault="00F553DC" w:rsidP="00F553DC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66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Сожмите пальцы в кулак с загнутым внутрь большим                     пальцем. Делая выдох спокойно, не торопясь, сжимайте с усилием кулак.       Затем, ослабляя сжатие кулака, сделайте вдох. Повторите 5 раз. Теперь попробуйте выполнить это упражнение с закрытыми глазами, что удваивает эффект. </w:t>
            </w:r>
          </w:p>
          <w:p w:rsidR="001709C2" w:rsidRPr="00D403D2" w:rsidRDefault="003F7BB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Совместное выполнение упражнения.</w:t>
            </w:r>
          </w:p>
        </w:tc>
      </w:tr>
      <w:tr w:rsidR="003F7BB9" w:rsidRPr="00D403D2" w:rsidTr="00C809B8">
        <w:tc>
          <w:tcPr>
            <w:tcW w:w="9345" w:type="dxa"/>
            <w:gridSpan w:val="3"/>
          </w:tcPr>
          <w:p w:rsidR="003F7BB9" w:rsidRPr="00D403D2" w:rsidRDefault="003F7BB9" w:rsidP="00D403D2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</w:t>
            </w:r>
            <w:r w:rsidR="00777F35" w:rsidRPr="00D40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аключительная </w:t>
            </w:r>
            <w:r w:rsidRPr="00D403D2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r w:rsidR="00777F35" w:rsidRPr="00D403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24634" w:rsidRPr="00D403D2" w:rsidTr="003F7BB9">
        <w:tc>
          <w:tcPr>
            <w:tcW w:w="3050" w:type="dxa"/>
          </w:tcPr>
          <w:p w:rsidR="00A24634" w:rsidRPr="00F553DC" w:rsidRDefault="00777F3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Упражнение «Медитация на достижение цели»</w:t>
            </w:r>
            <w:r w:rsidR="00F553DC" w:rsidRPr="00F553DC">
              <w:rPr>
                <w:rFonts w:ascii="Times New Roman" w:hAnsi="Times New Roman" w:cs="Times New Roman"/>
                <w:sz w:val="24"/>
                <w:szCs w:val="24"/>
              </w:rPr>
              <w:t xml:space="preserve"> [4]</w:t>
            </w:r>
          </w:p>
          <w:p w:rsidR="00777F35" w:rsidRPr="00D403D2" w:rsidRDefault="00777F3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35" w:rsidRPr="00D403D2" w:rsidRDefault="00777F3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35" w:rsidRPr="00D403D2" w:rsidRDefault="00777F3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35" w:rsidRPr="00D403D2" w:rsidRDefault="00777F3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35" w:rsidRPr="00D403D2" w:rsidRDefault="00777F3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35" w:rsidRPr="00D403D2" w:rsidRDefault="00777F3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35" w:rsidRPr="00D403D2" w:rsidRDefault="00777F3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35" w:rsidRPr="00D403D2" w:rsidRDefault="00777F3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35" w:rsidRPr="00D403D2" w:rsidRDefault="00777F3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35" w:rsidRPr="00D403D2" w:rsidRDefault="00777F3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35" w:rsidRPr="00D403D2" w:rsidRDefault="00777F3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35" w:rsidRPr="00D403D2" w:rsidRDefault="00777F3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35" w:rsidRPr="00D403D2" w:rsidRDefault="00777F3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35" w:rsidRPr="00D403D2" w:rsidRDefault="00777F3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35" w:rsidRPr="00D403D2" w:rsidRDefault="00777F3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F35" w:rsidRPr="00D403D2" w:rsidRDefault="00777F3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3DD" w:rsidRPr="00D403D2" w:rsidRDefault="001813DD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779" w:rsidRPr="00D403D2" w:rsidRDefault="00603779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3DD" w:rsidRPr="00D403D2" w:rsidRDefault="001813DD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1813DD" w:rsidRPr="00D403D2" w:rsidRDefault="001813DD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3DD" w:rsidRPr="00D403D2" w:rsidRDefault="001813DD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3DD" w:rsidRPr="00D403D2" w:rsidRDefault="001813DD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участников занятия</w:t>
            </w:r>
          </w:p>
        </w:tc>
        <w:tc>
          <w:tcPr>
            <w:tcW w:w="6295" w:type="dxa"/>
            <w:gridSpan w:val="2"/>
          </w:tcPr>
          <w:p w:rsidR="00A24634" w:rsidRPr="00D403D2" w:rsidRDefault="00777F3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 xml:space="preserve"> - Есть один хороший способ приблизить достижение заветной цели: надо себе представить, будто цель уже достигнута. Когда я готовилась к поступлению в Университет, я часто себе представляла, будто я уже поступила, я уже студентка. Тогда я ещё не знала, что это -  специальный психологический приём. Знаете, мне это сильно помогло.</w:t>
            </w:r>
          </w:p>
          <w:p w:rsidR="00777F35" w:rsidRPr="00D403D2" w:rsidRDefault="00777F3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Сейчас мы с вами проделаем то же самое. Сядьте поудобнее. Закройте глаза. Сделайте несколько глубоких вдохов и выдохов. Теперь представьте, будто все экзамены вы уже сдали, и сдали успешно. Где вы хотели бы после этого оказаться? Представьте себе это место. Кто-то представит себе желанный ВУЗ, кто-то – желанный отдых. Почувствуйте всем телом, будто ваше желание исполнилось. Если хочется поменять позу, поменяйте. Пробудьте ещё в этом состоянии… Запомните это состояние. Открывайте глаза и возвращайтесь. Постарайтесь сохранить ощущения из этого упражнения и как можно чаще возвращаться к ним</w:t>
            </w:r>
            <w:r w:rsidR="001813DD" w:rsidRPr="00D40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F35" w:rsidRPr="00D403D2" w:rsidRDefault="00777F3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Я желаю вам успеха и исполнения желаний!</w:t>
            </w:r>
          </w:p>
          <w:p w:rsidR="00777F35" w:rsidRPr="00D403D2" w:rsidRDefault="00777F35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Расскажите, пожалуйс</w:t>
            </w:r>
            <w:r w:rsidR="001813DD" w:rsidRPr="00D403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а, что вам запомнилось из сегодняшнего занятия? Что вы будете использовать?</w:t>
            </w:r>
          </w:p>
          <w:p w:rsidR="001813DD" w:rsidRPr="00D403D2" w:rsidRDefault="001813DD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i/>
                <w:sz w:val="24"/>
                <w:szCs w:val="24"/>
              </w:rPr>
              <w:t>Выслушать высказывания учащихся.</w:t>
            </w:r>
          </w:p>
          <w:p w:rsidR="001813DD" w:rsidRPr="00D403D2" w:rsidRDefault="001813DD" w:rsidP="00D403D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3D2">
              <w:rPr>
                <w:rFonts w:ascii="Times New Roman" w:hAnsi="Times New Roman" w:cs="Times New Roman"/>
                <w:sz w:val="24"/>
                <w:szCs w:val="24"/>
              </w:rPr>
              <w:t>А теперь я готова ответить на ваши вопросы.</w:t>
            </w:r>
          </w:p>
        </w:tc>
      </w:tr>
    </w:tbl>
    <w:p w:rsidR="006C1219" w:rsidRPr="00D403D2" w:rsidRDefault="006C1219" w:rsidP="00D403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9B8" w:rsidRPr="008525A1" w:rsidRDefault="00C809B8" w:rsidP="00F1291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Литература.</w:t>
      </w:r>
    </w:p>
    <w:p w:rsidR="00C809B8" w:rsidRPr="00D403D2" w:rsidRDefault="00C809B8" w:rsidP="00F12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 xml:space="preserve">1. </w:t>
      </w:r>
      <w:r w:rsidR="00CE3F8D" w:rsidRPr="00CE3F8D">
        <w:rPr>
          <w:rFonts w:ascii="Times New Roman" w:hAnsi="Times New Roman" w:cs="Times New Roman"/>
          <w:sz w:val="24"/>
          <w:szCs w:val="24"/>
        </w:rPr>
        <w:t>Чибисова М.Ю. Психологическая подготовка к ЕГЭ. Работа с учащи</w:t>
      </w:r>
      <w:r w:rsidR="00CE3F8D">
        <w:rPr>
          <w:rFonts w:ascii="Times New Roman" w:hAnsi="Times New Roman" w:cs="Times New Roman"/>
          <w:sz w:val="24"/>
          <w:szCs w:val="24"/>
        </w:rPr>
        <w:t xml:space="preserve">мися, педагогами, родителями. </w:t>
      </w:r>
      <w:r w:rsidR="00CE3F8D" w:rsidRPr="00CE3F8D">
        <w:rPr>
          <w:rFonts w:ascii="Times New Roman" w:hAnsi="Times New Roman" w:cs="Times New Roman"/>
          <w:sz w:val="24"/>
          <w:szCs w:val="24"/>
        </w:rPr>
        <w:t>М.: Генезис, 2009.</w:t>
      </w:r>
    </w:p>
    <w:p w:rsidR="00C809B8" w:rsidRPr="00D403D2" w:rsidRDefault="00C809B8" w:rsidP="00F12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2. Новосёлов</w:t>
      </w:r>
      <w:r w:rsidR="004664DB">
        <w:rPr>
          <w:rFonts w:ascii="Times New Roman" w:hAnsi="Times New Roman" w:cs="Times New Roman"/>
          <w:sz w:val="24"/>
          <w:szCs w:val="24"/>
        </w:rPr>
        <w:t xml:space="preserve"> </w:t>
      </w:r>
      <w:r w:rsidR="00793743">
        <w:rPr>
          <w:rFonts w:ascii="Times New Roman" w:hAnsi="Times New Roman" w:cs="Times New Roman"/>
          <w:sz w:val="24"/>
          <w:szCs w:val="24"/>
        </w:rPr>
        <w:t>В.</w:t>
      </w:r>
      <w:r w:rsidR="004664DB" w:rsidRPr="00793743">
        <w:rPr>
          <w:rFonts w:ascii="Times New Roman" w:hAnsi="Times New Roman" w:cs="Times New Roman"/>
          <w:sz w:val="24"/>
          <w:szCs w:val="24"/>
        </w:rPr>
        <w:t>Н.</w:t>
      </w:r>
      <w:r w:rsidRPr="00D403D2">
        <w:rPr>
          <w:rFonts w:ascii="Times New Roman" w:hAnsi="Times New Roman" w:cs="Times New Roman"/>
          <w:sz w:val="24"/>
          <w:szCs w:val="24"/>
        </w:rPr>
        <w:t xml:space="preserve"> Психологическая подготовка выпускников к ЕГЭ. </w:t>
      </w:r>
      <w:r w:rsidR="00CE3F8D">
        <w:rPr>
          <w:rFonts w:ascii="Times New Roman" w:hAnsi="Times New Roman" w:cs="Times New Roman"/>
          <w:sz w:val="24"/>
          <w:szCs w:val="24"/>
        </w:rPr>
        <w:t xml:space="preserve"> </w:t>
      </w:r>
      <w:r w:rsidR="005C59DD">
        <w:rPr>
          <w:rFonts w:ascii="Times New Roman" w:hAnsi="Times New Roman" w:cs="Times New Roman"/>
          <w:sz w:val="24"/>
          <w:szCs w:val="24"/>
        </w:rPr>
        <w:t xml:space="preserve">Санкт-Петербург, </w:t>
      </w:r>
      <w:r w:rsidRPr="00D403D2">
        <w:rPr>
          <w:rFonts w:ascii="Times New Roman" w:hAnsi="Times New Roman" w:cs="Times New Roman"/>
          <w:sz w:val="24"/>
          <w:szCs w:val="24"/>
        </w:rPr>
        <w:t>2012.</w:t>
      </w:r>
    </w:p>
    <w:p w:rsidR="00C809B8" w:rsidRPr="00D403D2" w:rsidRDefault="00C809B8" w:rsidP="00F12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3. Психологическое сопровождение подготовки обучающихся к итоговой аттестации. Методические рекомендации.    Составитель: С.К. Рыженко, к. псх. н. Краснодар, 2015.</w:t>
      </w:r>
    </w:p>
    <w:p w:rsidR="00CE3F8D" w:rsidRPr="00377858" w:rsidRDefault="00C76659" w:rsidP="00F12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4. https//vk.com/neurosofia</w:t>
      </w:r>
    </w:p>
    <w:p w:rsidR="008525A1" w:rsidRDefault="00CE3F8D" w:rsidP="00F553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F8D">
        <w:rPr>
          <w:rFonts w:ascii="Times New Roman" w:hAnsi="Times New Roman" w:cs="Times New Roman"/>
          <w:sz w:val="24"/>
          <w:szCs w:val="24"/>
        </w:rPr>
        <w:t>5.</w:t>
      </w:r>
      <w:r w:rsidR="00793743">
        <w:rPr>
          <w:rFonts w:ascii="Times New Roman" w:hAnsi="Times New Roman" w:cs="Times New Roman"/>
          <w:sz w:val="24"/>
          <w:szCs w:val="24"/>
        </w:rPr>
        <w:t xml:space="preserve"> </w:t>
      </w:r>
      <w:r w:rsidRPr="00CE3F8D">
        <w:rPr>
          <w:rFonts w:ascii="Times New Roman" w:hAnsi="Times New Roman" w:cs="Times New Roman"/>
          <w:sz w:val="24"/>
          <w:szCs w:val="24"/>
        </w:rPr>
        <w:t>Готовимся к ЕГЭ Шпаргалка для желающих успешно сдать экзамен.doc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6164A4">
          <w:rPr>
            <w:rStyle w:val="a3"/>
            <w:rFonts w:ascii="Times New Roman" w:hAnsi="Times New Roman" w:cs="Times New Roman"/>
            <w:sz w:val="24"/>
            <w:szCs w:val="24"/>
          </w:rPr>
          <w:t>http://psy.5igorsk.ru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F8D">
        <w:rPr>
          <w:rFonts w:ascii="Times New Roman" w:hAnsi="Times New Roman" w:cs="Times New Roman"/>
          <w:sz w:val="24"/>
          <w:szCs w:val="24"/>
        </w:rPr>
        <w:t>Psy.5igorsk.ru - первый психологический портал г.</w:t>
      </w:r>
      <w:r w:rsidR="005C59DD">
        <w:rPr>
          <w:rFonts w:ascii="Times New Roman" w:hAnsi="Times New Roman" w:cs="Times New Roman"/>
          <w:sz w:val="24"/>
          <w:szCs w:val="24"/>
        </w:rPr>
        <w:t xml:space="preserve"> </w:t>
      </w:r>
      <w:r w:rsidRPr="00CE3F8D">
        <w:rPr>
          <w:rFonts w:ascii="Times New Roman" w:hAnsi="Times New Roman" w:cs="Times New Roman"/>
          <w:sz w:val="24"/>
          <w:szCs w:val="24"/>
        </w:rPr>
        <w:t>Пятигорска</w:t>
      </w:r>
    </w:p>
    <w:p w:rsidR="00C76659" w:rsidRPr="00F553DC" w:rsidRDefault="008525A1" w:rsidP="00F553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8525A1">
        <w:rPr>
          <w:rFonts w:ascii="Times New Roman" w:hAnsi="Times New Roman" w:cs="Times New Roman"/>
          <w:sz w:val="24"/>
          <w:szCs w:val="24"/>
        </w:rPr>
        <w:t xml:space="preserve">Психологические особенности старшеклассников. Журнал «Здоровье детей», № 13, 2004 год, </w:t>
      </w:r>
      <w:r w:rsidRPr="008525A1">
        <w:rPr>
          <w:rFonts w:ascii="Times New Roman" w:hAnsi="Times New Roman" w:cs="Times New Roman"/>
          <w:sz w:val="24"/>
          <w:szCs w:val="24"/>
          <w:lang w:val="en-US"/>
        </w:rPr>
        <w:t>zdd</w:t>
      </w:r>
      <w:r w:rsidRPr="008525A1">
        <w:rPr>
          <w:rFonts w:ascii="Times New Roman" w:hAnsi="Times New Roman" w:cs="Times New Roman"/>
          <w:sz w:val="24"/>
          <w:szCs w:val="24"/>
        </w:rPr>
        <w:t>.1</w:t>
      </w:r>
      <w:r w:rsidRPr="008525A1">
        <w:rPr>
          <w:rFonts w:ascii="Times New Roman" w:hAnsi="Times New Roman" w:cs="Times New Roman"/>
          <w:sz w:val="24"/>
          <w:szCs w:val="24"/>
          <w:lang w:val="en-US"/>
        </w:rPr>
        <w:t>sept</w:t>
      </w:r>
      <w:r w:rsidRPr="008525A1">
        <w:rPr>
          <w:rFonts w:ascii="Times New Roman" w:hAnsi="Times New Roman" w:cs="Times New Roman"/>
          <w:sz w:val="24"/>
          <w:szCs w:val="24"/>
        </w:rPr>
        <w:t>.</w:t>
      </w:r>
      <w:r w:rsidRPr="008525A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93743">
        <w:rPr>
          <w:rFonts w:ascii="Times New Roman" w:hAnsi="Times New Roman" w:cs="Times New Roman"/>
          <w:sz w:val="24"/>
          <w:szCs w:val="24"/>
        </w:rPr>
        <w:t>, раздел «Архив»</w:t>
      </w:r>
      <w:r w:rsidRPr="008525A1">
        <w:rPr>
          <w:rFonts w:ascii="Times New Roman" w:hAnsi="Times New Roman" w:cs="Times New Roman"/>
          <w:sz w:val="24"/>
          <w:szCs w:val="24"/>
        </w:rPr>
        <w:t xml:space="preserve">. </w:t>
      </w:r>
      <w:r w:rsidR="00C76659" w:rsidRPr="00D403D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472EF" w:rsidRPr="00D403D2" w:rsidRDefault="00C76659" w:rsidP="00D403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1.</w:t>
      </w:r>
    </w:p>
    <w:p w:rsidR="00C76659" w:rsidRPr="00D403D2" w:rsidRDefault="00C76659" w:rsidP="00D403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D2">
        <w:rPr>
          <w:rFonts w:ascii="Times New Roman" w:hAnsi="Times New Roman" w:cs="Times New Roman"/>
          <w:b/>
          <w:sz w:val="24"/>
          <w:szCs w:val="24"/>
        </w:rPr>
        <w:t>Раздаточный материал</w:t>
      </w:r>
    </w:p>
    <w:p w:rsidR="00F472EF" w:rsidRPr="00D403D2" w:rsidRDefault="00F472EF" w:rsidP="00D403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659" w:rsidRPr="00D403D2" w:rsidRDefault="00C76659" w:rsidP="00D403D2">
      <w:pPr>
        <w:jc w:val="both"/>
        <w:rPr>
          <w:rFonts w:ascii="Times New Roman" w:hAnsi="Times New Roman" w:cs="Times New Roman"/>
          <w:b/>
          <w:i/>
          <w:color w:val="1F3864" w:themeColor="accent5" w:themeShade="80"/>
          <w:sz w:val="24"/>
          <w:szCs w:val="24"/>
        </w:rPr>
      </w:pPr>
      <w:r w:rsidRPr="00D403D2">
        <w:rPr>
          <w:rFonts w:ascii="Times New Roman" w:hAnsi="Times New Roman" w:cs="Times New Roman"/>
          <w:b/>
          <w:i/>
          <w:color w:val="1F3864" w:themeColor="accent5" w:themeShade="80"/>
          <w:sz w:val="24"/>
          <w:szCs w:val="24"/>
        </w:rPr>
        <w:t>Как справит</w:t>
      </w:r>
      <w:r w:rsidR="00793743">
        <w:rPr>
          <w:rFonts w:ascii="Times New Roman" w:hAnsi="Times New Roman" w:cs="Times New Roman"/>
          <w:b/>
          <w:i/>
          <w:color w:val="1F3864" w:themeColor="accent5" w:themeShade="80"/>
          <w:sz w:val="24"/>
          <w:szCs w:val="24"/>
        </w:rPr>
        <w:t>ь</w:t>
      </w:r>
      <w:r w:rsidRPr="00D403D2">
        <w:rPr>
          <w:rFonts w:ascii="Times New Roman" w:hAnsi="Times New Roman" w:cs="Times New Roman"/>
          <w:b/>
          <w:i/>
          <w:color w:val="1F3864" w:themeColor="accent5" w:themeShade="80"/>
          <w:sz w:val="24"/>
          <w:szCs w:val="24"/>
        </w:rPr>
        <w:t>ся с предэкзаменационным стрессом?</w:t>
      </w:r>
    </w:p>
    <w:p w:rsidR="00C76659" w:rsidRPr="00D403D2" w:rsidRDefault="00C76659" w:rsidP="00D403D2">
      <w:pPr>
        <w:jc w:val="both"/>
        <w:rPr>
          <w:rFonts w:ascii="Times New Roman" w:hAnsi="Times New Roman" w:cs="Times New Roman"/>
          <w:b/>
          <w:i/>
          <w:color w:val="1F3864" w:themeColor="accent5" w:themeShade="80"/>
          <w:sz w:val="24"/>
          <w:szCs w:val="24"/>
        </w:rPr>
      </w:pPr>
      <w:r w:rsidRPr="00D403D2">
        <w:rPr>
          <w:rFonts w:ascii="Times New Roman" w:hAnsi="Times New Roman" w:cs="Times New Roman"/>
          <w:b/>
          <w:i/>
          <w:color w:val="00B050"/>
          <w:sz w:val="24"/>
          <w:szCs w:val="24"/>
        </w:rPr>
        <w:t>«Бытовые» способы саморегуляции.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Если во время подготовки к экзамену вами овладевают отрицательные эмоции (тревога, страх, отчаяние), попробуйте один из нижеперечисленных способов.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1. Поделитесь своими переживаниями с друзьями или близкими, которые поймут и посочувствуют.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2. Выспитесь.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3. Позанимайтесь спортом.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4. Помойте полы или посуду.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5. Послушайте любимую музыку, поиграйте на музыкальном инструменте (если умеете).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6. Примите душ или ванну.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7. Потанцуйте под музыку, спокойную или быструю.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8. Погуляйте в лесу, парке или около водоёма.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9. Плачьте, смейтесь, кричите, если хочется.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10. Сходите в церковь и помолитесь (если вы верующий).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11. Купите себе любимое лакомство и съешьте его.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12. Спойте громко песню.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13. Скомкайте газету и выбросьте её или порвите на мелкие кусочки.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14. Нарисуйте своё настроение красками или шариковыми ручками, можно каракулями.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15. Сжимайте в руках мячик или игрушку</w:t>
      </w:r>
      <w:proofErr w:type="gramStart"/>
      <w:r w:rsidRPr="00D403D2">
        <w:rPr>
          <w:rFonts w:ascii="Times New Roman" w:hAnsi="Times New Roman" w:cs="Times New Roman"/>
          <w:sz w:val="24"/>
          <w:szCs w:val="24"/>
        </w:rPr>
        <w:t>-«</w:t>
      </w:r>
      <w:proofErr w:type="gramEnd"/>
      <w:r w:rsidRPr="00D403D2">
        <w:rPr>
          <w:rFonts w:ascii="Times New Roman" w:hAnsi="Times New Roman" w:cs="Times New Roman"/>
          <w:sz w:val="24"/>
          <w:szCs w:val="24"/>
        </w:rPr>
        <w:t>мялку».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16. Погладьте кошку, собаку, хомячка…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17. Смотрите на огонь, например, на горящую свечу.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18. Улыбнитесь себе перед зеркалом.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D403D2">
        <w:rPr>
          <w:rFonts w:ascii="Times New Roman" w:hAnsi="Times New Roman" w:cs="Times New Roman"/>
          <w:b/>
          <w:i/>
          <w:color w:val="00B050"/>
          <w:sz w:val="24"/>
          <w:szCs w:val="24"/>
        </w:rPr>
        <w:t>Психотехнические способы саморегуляции.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403D2">
        <w:rPr>
          <w:rFonts w:ascii="Times New Roman" w:hAnsi="Times New Roman" w:cs="Times New Roman"/>
          <w:b/>
          <w:i/>
          <w:color w:val="0070C0"/>
          <w:sz w:val="24"/>
          <w:szCs w:val="24"/>
        </w:rPr>
        <w:t>Точечный массаж для повышения работоспособности.</w:t>
      </w:r>
    </w:p>
    <w:p w:rsidR="00C76659" w:rsidRPr="00D403D2" w:rsidRDefault="00C76659" w:rsidP="00D403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1. Массируйте точку между бровями на переносице плавными круговыми движениями.</w:t>
      </w:r>
    </w:p>
    <w:p w:rsidR="00C76659" w:rsidRPr="00D403D2" w:rsidRDefault="00C76659" w:rsidP="00D403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2. Найдите на затылке место, где череп переходит в шею, помассируйте выступающие бугры с двух сторон.</w:t>
      </w:r>
    </w:p>
    <w:p w:rsidR="00C76659" w:rsidRPr="00D403D2" w:rsidRDefault="00C76659" w:rsidP="00D403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3. Разотрите ушные раковины сверху донизу.</w:t>
      </w:r>
    </w:p>
    <w:p w:rsidR="00C76659" w:rsidRPr="00D403D2" w:rsidRDefault="00C76659" w:rsidP="00D403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4. Найдите точку между большим и указательным пальцем, разотрите по очереди на обеих руках.</w:t>
      </w:r>
    </w:p>
    <w:p w:rsidR="00C76659" w:rsidRPr="00D403D2" w:rsidRDefault="00C76659" w:rsidP="00D403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5. Помассируйте кончики мизинцев.</w:t>
      </w:r>
    </w:p>
    <w:p w:rsidR="00C76659" w:rsidRPr="00D403D2" w:rsidRDefault="00C76659" w:rsidP="00D403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6. Если вы дома, попросите кого-нибудь из близких помассировать вам шею и плечи.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403D2">
        <w:rPr>
          <w:rFonts w:ascii="Times New Roman" w:hAnsi="Times New Roman" w:cs="Times New Roman"/>
          <w:b/>
          <w:i/>
          <w:color w:val="0070C0"/>
          <w:sz w:val="24"/>
          <w:szCs w:val="24"/>
        </w:rPr>
        <w:t>Дыхательные техники.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1. Дышите так, чтобы выдох был вдвое длиннее вдоха, например, на раз-два – вдох, на три-четыре-пять-шесть – выдох.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2. Дышите уступами. Сделайте три коротких шумных вдоха носом и три таких же коротких выдоха.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3. Для повышения концентрации внимания. Сядьте удобно, выпрямите спину. Закройте глаза и переведите своё внимание на дыхание. Почувствуйте, как ваше тело дышит.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Начинайте считать количество вдохов и выдохов: вдо</w:t>
      </w:r>
      <w:r w:rsidR="006327C8">
        <w:rPr>
          <w:rFonts w:ascii="Times New Roman" w:hAnsi="Times New Roman" w:cs="Times New Roman"/>
          <w:sz w:val="24"/>
          <w:szCs w:val="24"/>
        </w:rPr>
        <w:t xml:space="preserve">х-выдох-один, вдох-выдох-два…, и </w:t>
      </w:r>
      <w:r w:rsidRPr="00D403D2">
        <w:rPr>
          <w:rFonts w:ascii="Times New Roman" w:hAnsi="Times New Roman" w:cs="Times New Roman"/>
          <w:sz w:val="24"/>
          <w:szCs w:val="24"/>
        </w:rPr>
        <w:t xml:space="preserve">так далее. Считайте количество дыханий максимально долго. Как только ваш ум отвлёкся на посторонние мысли, остановитесь. Отметьте, на какой цифре вы закончили считать. </w:t>
      </w:r>
      <w:r w:rsidRPr="00D403D2">
        <w:rPr>
          <w:rFonts w:ascii="Times New Roman" w:hAnsi="Times New Roman" w:cs="Times New Roman"/>
          <w:sz w:val="24"/>
          <w:szCs w:val="24"/>
        </w:rPr>
        <w:lastRenderedPageBreak/>
        <w:t>Это и есть ваш уровень концентрации на данный момент. Если досчитали до 10 – хорошо, если до 20 – отлично. Доведите результат до 60.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4. Для быстрого снятия стресса. Встаньте прямо. Поднимите вытянутые руки над головой. Глубоко вдохнит</w:t>
      </w:r>
      <w:r w:rsidR="006327C8">
        <w:rPr>
          <w:rFonts w:ascii="Times New Roman" w:hAnsi="Times New Roman" w:cs="Times New Roman"/>
          <w:sz w:val="24"/>
          <w:szCs w:val="24"/>
        </w:rPr>
        <w:t>е. С резким выдохом и звуком «Ха</w:t>
      </w:r>
      <w:bookmarkStart w:id="0" w:name="_GoBack"/>
      <w:bookmarkEnd w:id="0"/>
      <w:r w:rsidRPr="00D403D2">
        <w:rPr>
          <w:rFonts w:ascii="Times New Roman" w:hAnsi="Times New Roman" w:cs="Times New Roman"/>
          <w:sz w:val="24"/>
          <w:szCs w:val="24"/>
        </w:rPr>
        <w:t>!» наклонитесь вперёд и расслабьтесь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b/>
          <w:i/>
          <w:color w:val="0070C0"/>
          <w:sz w:val="24"/>
          <w:szCs w:val="24"/>
        </w:rPr>
        <w:t>Техники визуализации.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1. Представьте, что ваше напряжение, стресс – это туго набитый шар. Огромный шар. Он буквально распирает вас изнутри. В своём воображении проткните этот шар иголкой. Он лопнул. Вместе с ним «лопнуло» и ваше напряжение.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2. Вспомните ситуацию, в которой вы были успешны. Представьте себя в ней.  Почувствуйте всем телом, каково тогда было, примите соответствующую позу. Представляйте себя успешным почаще.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3. Представьте себе, что все экзамены уже сданы, причём сданы успешно. Подумайте, где бы вы хотели оказаться (выбранный вами ВУЗ, отдых, какое-то другое место или ситуация).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Закройте глаза, выпрямите позвоночник, сделайте глубокий вдох и выдох. Прямо сейчас почувствуйте, что ваше желание уже сбылось. Почувствуйте, что в вашем теле начинает возникать ощущение того, что это уже произошло. Старайтесь усилить его, сделать более ярким, явным. Ещё больше вживайтесь в это состояние, почувствуйте изменения внутри себя: вам захотелось сменить положение тела, улыбнуться, расправить плечи и т. д. Находитесь в этом состоянии. Вот оно уже творится, оно уже происходит прямо сейчас. Чувствуйте это телом. Чем больше ваше тело будет вовлечено в ощущения, тем быстрее получите то, чего хотите. Сохраните это состояние, зафиксируйте его. Возвращайтесь к нему как можно чаще.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4. Вспомните или придумайте место, где вы чувствовали бы себя в безопасности, и вам было бы хорошо и спокойно. Это может быть картина цветущего луга, берег моря, поляны в лесу, освещенной теплым летним солнцем, и т. д. Представьте себе, что вы находитесь именно в этом месте. Ощутите запахи, прислушайтесь к шелесту травы или шуму волн, посмотрите вокруг, прикоснитесь к теплой поверхности песка или шершавому стволу сосны. Постарайтесь представить это как можно более четко, в мельчайших деталях.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403D2">
        <w:rPr>
          <w:rFonts w:ascii="Times New Roman" w:hAnsi="Times New Roman" w:cs="Times New Roman"/>
          <w:b/>
          <w:i/>
          <w:color w:val="0070C0"/>
          <w:sz w:val="24"/>
          <w:szCs w:val="24"/>
        </w:rPr>
        <w:t>Техника самовнушения.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Придумайте себе несколько фраз для самовнушения. Фразы должны быть жизнеутверждающими, короткими и не содержать частицу «не», например, «Всё будет хорошо», «Я справлюсь», «Я владею ситуацией», «Я всё знаю, я готовился», «Сейчас я почувствую себя лучше» и т. п.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403D2">
        <w:rPr>
          <w:rFonts w:ascii="Times New Roman" w:hAnsi="Times New Roman" w:cs="Times New Roman"/>
          <w:b/>
          <w:i/>
          <w:color w:val="0070C0"/>
          <w:sz w:val="24"/>
          <w:szCs w:val="24"/>
        </w:rPr>
        <w:t>Техника рационализации.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Возьмите лист бумаги. Разделите вертикально на две половины. Слева запишите все неприятные мысли, которые приходят в голову в связи с предстоящим экзаменом. В правый столбик запишите все преимущества, которые можно извлечь из экзамена. Переформулируйте фразы из первого столбика так</w:t>
      </w:r>
      <w:r w:rsidR="005C59DD">
        <w:rPr>
          <w:rFonts w:ascii="Times New Roman" w:hAnsi="Times New Roman" w:cs="Times New Roman"/>
          <w:sz w:val="24"/>
          <w:szCs w:val="24"/>
        </w:rPr>
        <w:t xml:space="preserve">, чтобы они звучали позитивно, и перепишите в </w:t>
      </w:r>
      <w:r w:rsidRPr="00D403D2">
        <w:rPr>
          <w:rFonts w:ascii="Times New Roman" w:hAnsi="Times New Roman" w:cs="Times New Roman"/>
          <w:sz w:val="24"/>
          <w:szCs w:val="24"/>
        </w:rPr>
        <w:t xml:space="preserve">правый столбик. Можно </w:t>
      </w:r>
      <w:r w:rsidR="005C59DD">
        <w:rPr>
          <w:rFonts w:ascii="Times New Roman" w:hAnsi="Times New Roman" w:cs="Times New Roman"/>
          <w:sz w:val="24"/>
          <w:szCs w:val="24"/>
        </w:rPr>
        <w:t>начать с слова «зато». Например,</w:t>
      </w:r>
      <w:r w:rsidRPr="00D403D2">
        <w:rPr>
          <w:rFonts w:ascii="Times New Roman" w:hAnsi="Times New Roman" w:cs="Times New Roman"/>
          <w:sz w:val="24"/>
          <w:szCs w:val="24"/>
        </w:rPr>
        <w:t xml:space="preserve"> «Я очень нервничаю из-за этого экзамена» - «Зато следующие экзамены в моей жизни сдавать будет легче, потому что я привыкну».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403D2">
        <w:rPr>
          <w:rFonts w:ascii="Times New Roman" w:hAnsi="Times New Roman" w:cs="Times New Roman"/>
          <w:b/>
          <w:i/>
          <w:color w:val="0070C0"/>
          <w:sz w:val="24"/>
          <w:szCs w:val="24"/>
        </w:rPr>
        <w:t>Техника релаксации.</w:t>
      </w:r>
    </w:p>
    <w:p w:rsidR="00C76659" w:rsidRPr="00D403D2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 xml:space="preserve">Если обстановка вокруг накалена, и вы чувствуете, что теряете самообладание, этот комплекс можно выполнить прямо на месте, за столом, практически незаметно для окружающих. Так сильно, как можете, напрягите пальцы ног. Затем расслабьте их. Напрягите и расслабьте ступни ног и лодыжки. Напрягите и расслабьте икры. </w:t>
      </w:r>
    </w:p>
    <w:p w:rsidR="00F553DC" w:rsidRDefault="00C76659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03D2">
        <w:rPr>
          <w:rFonts w:ascii="Times New Roman" w:hAnsi="Times New Roman" w:cs="Times New Roman"/>
          <w:sz w:val="24"/>
          <w:szCs w:val="24"/>
        </w:rPr>
        <w:t>Напрягите и расслабьте колени. Напрягите и расслабьте бедра. Напрягите и расслабьте живот. Расслабьте спину и плечи. Расслабьте кисти рук. Расслабьте предплечья. Расслабьте шею. Расслабьте лицевые мышцы. Посидите спокойно несколько минут, наслаждаясь полным покоем. Когда вам покажется, что медленно плывете, — вы полностью расслабились.</w:t>
      </w:r>
    </w:p>
    <w:p w:rsidR="00C85682" w:rsidRPr="00C85682" w:rsidRDefault="00C85682" w:rsidP="00D403D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682">
        <w:rPr>
          <w:rFonts w:ascii="Times New Roman" w:hAnsi="Times New Roman" w:cs="Times New Roman"/>
          <w:b/>
          <w:sz w:val="24"/>
          <w:szCs w:val="24"/>
        </w:rPr>
        <w:lastRenderedPageBreak/>
        <w:t>Презентация к занятию</w:t>
      </w:r>
    </w:p>
    <w:p w:rsidR="00673A54" w:rsidRPr="00793743" w:rsidRDefault="007010AC" w:rsidP="00793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4314825"/>
            <wp:effectExtent l="0" t="0" r="9525" b="9525"/>
            <wp:docPr id="8" name="Рисунок 1" descr="Слай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лайд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53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5980" cy="4450080"/>
            <wp:effectExtent l="0" t="0" r="0" b="0"/>
            <wp:docPr id="3" name="Рисунок 3" descr="C:\Users\user\AppData\Local\Microsoft\Windows\INetCache\Content.Word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Слайд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68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5980" cy="4450080"/>
            <wp:effectExtent l="0" t="0" r="0" b="0"/>
            <wp:docPr id="4" name="Рисунок 4" descr="C:\Users\user\AppData\Local\Microsoft\Windows\INetCache\Content.Word\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INetCache\Content.Word\Слайд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4448175"/>
            <wp:effectExtent l="0" t="0" r="9525" b="9525"/>
            <wp:docPr id="7" name="Рисунок 2" descr="Слайд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айд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3A54" w:rsidRPr="00793743" w:rsidSect="0011543C">
      <w:footerReference w:type="default" r:id="rId17"/>
      <w:pgSz w:w="11906" w:h="16838"/>
      <w:pgMar w:top="1134" w:right="1701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C46" w:rsidRDefault="00976C46" w:rsidP="00B30E28">
      <w:pPr>
        <w:spacing w:after="0" w:line="240" w:lineRule="auto"/>
      </w:pPr>
      <w:r>
        <w:separator/>
      </w:r>
    </w:p>
  </w:endnote>
  <w:endnote w:type="continuationSeparator" w:id="0">
    <w:p w:rsidR="00976C46" w:rsidRDefault="00976C46" w:rsidP="00B3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8517444"/>
      <w:docPartObj>
        <w:docPartGallery w:val="Page Numbers (Bottom of Page)"/>
        <w:docPartUnique/>
      </w:docPartObj>
    </w:sdtPr>
    <w:sdtEndPr/>
    <w:sdtContent>
      <w:p w:rsidR="00C809B8" w:rsidRDefault="00041FD4">
        <w:pPr>
          <w:pStyle w:val="a8"/>
          <w:jc w:val="right"/>
        </w:pPr>
        <w:r>
          <w:fldChar w:fldCharType="begin"/>
        </w:r>
        <w:r w:rsidR="00C809B8">
          <w:instrText>PAGE   \* MERGEFORMAT</w:instrText>
        </w:r>
        <w:r>
          <w:fldChar w:fldCharType="separate"/>
        </w:r>
        <w:r w:rsidR="006327C8">
          <w:rPr>
            <w:noProof/>
          </w:rPr>
          <w:t>19</w:t>
        </w:r>
        <w:r>
          <w:fldChar w:fldCharType="end"/>
        </w:r>
      </w:p>
    </w:sdtContent>
  </w:sdt>
  <w:p w:rsidR="00C809B8" w:rsidRDefault="00C809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C46" w:rsidRDefault="00976C46" w:rsidP="00B30E28">
      <w:pPr>
        <w:spacing w:after="0" w:line="240" w:lineRule="auto"/>
      </w:pPr>
      <w:r>
        <w:separator/>
      </w:r>
    </w:p>
  </w:footnote>
  <w:footnote w:type="continuationSeparator" w:id="0">
    <w:p w:rsidR="00976C46" w:rsidRDefault="00976C46" w:rsidP="00B30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26578"/>
    <w:multiLevelType w:val="hybridMultilevel"/>
    <w:tmpl w:val="FBF221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A64F9"/>
    <w:multiLevelType w:val="hybridMultilevel"/>
    <w:tmpl w:val="E53A64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527C7"/>
    <w:multiLevelType w:val="hybridMultilevel"/>
    <w:tmpl w:val="6E8E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D4422"/>
    <w:multiLevelType w:val="hybridMultilevel"/>
    <w:tmpl w:val="708AD6F8"/>
    <w:lvl w:ilvl="0" w:tplc="DA48BE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817A52"/>
    <w:multiLevelType w:val="hybridMultilevel"/>
    <w:tmpl w:val="797879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2B2C19"/>
    <w:multiLevelType w:val="hybridMultilevel"/>
    <w:tmpl w:val="E062AC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DE7F22"/>
    <w:multiLevelType w:val="hybridMultilevel"/>
    <w:tmpl w:val="167CEA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A9696A"/>
    <w:multiLevelType w:val="hybridMultilevel"/>
    <w:tmpl w:val="15AA6F80"/>
    <w:lvl w:ilvl="0" w:tplc="D966B542">
      <w:numFmt w:val="bullet"/>
      <w:lvlText w:val="•"/>
      <w:lvlJc w:val="left"/>
      <w:pPr>
        <w:ind w:left="1417" w:hanging="708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D51558A"/>
    <w:multiLevelType w:val="hybridMultilevel"/>
    <w:tmpl w:val="A87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05766"/>
    <w:multiLevelType w:val="hybridMultilevel"/>
    <w:tmpl w:val="13E8E9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526E3C"/>
    <w:multiLevelType w:val="hybridMultilevel"/>
    <w:tmpl w:val="A6689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22199"/>
    <w:multiLevelType w:val="hybridMultilevel"/>
    <w:tmpl w:val="6792C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08B32">
      <w:numFmt w:val="bullet"/>
      <w:lvlText w:val="•"/>
      <w:lvlJc w:val="left"/>
      <w:pPr>
        <w:ind w:left="1536" w:hanging="456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22DC3"/>
    <w:multiLevelType w:val="multilevel"/>
    <w:tmpl w:val="B01A4678"/>
    <w:lvl w:ilvl="0">
      <w:start w:val="1"/>
      <w:numFmt w:val="decimal"/>
      <w:lvlText w:val="%1)"/>
      <w:lvlJc w:val="left"/>
      <w:pPr>
        <w:tabs>
          <w:tab w:val="num" w:pos="2679"/>
        </w:tabs>
        <w:ind w:left="2679" w:hanging="154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272090C"/>
    <w:multiLevelType w:val="hybridMultilevel"/>
    <w:tmpl w:val="E1C6F4A0"/>
    <w:lvl w:ilvl="0" w:tplc="50BA4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A513D0"/>
    <w:multiLevelType w:val="hybridMultilevel"/>
    <w:tmpl w:val="020024FE"/>
    <w:lvl w:ilvl="0" w:tplc="DD86D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416A4E"/>
    <w:multiLevelType w:val="hybridMultilevel"/>
    <w:tmpl w:val="1D103D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4D40C9"/>
    <w:multiLevelType w:val="hybridMultilevel"/>
    <w:tmpl w:val="6034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20CB0"/>
    <w:multiLevelType w:val="hybridMultilevel"/>
    <w:tmpl w:val="C428B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07339"/>
    <w:multiLevelType w:val="hybridMultilevel"/>
    <w:tmpl w:val="251ADC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BB55E5"/>
    <w:multiLevelType w:val="hybridMultilevel"/>
    <w:tmpl w:val="D018CF8C"/>
    <w:lvl w:ilvl="0" w:tplc="BDE0CC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943D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8EEA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CE87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6AE9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F44B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34CB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AD423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C69C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556C5761"/>
    <w:multiLevelType w:val="hybridMultilevel"/>
    <w:tmpl w:val="ED3839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BA7C35"/>
    <w:multiLevelType w:val="hybridMultilevel"/>
    <w:tmpl w:val="C338B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03690"/>
    <w:multiLevelType w:val="hybridMultilevel"/>
    <w:tmpl w:val="CB1A2A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8B475A"/>
    <w:multiLevelType w:val="multilevel"/>
    <w:tmpl w:val="1C4C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A81571"/>
    <w:multiLevelType w:val="hybridMultilevel"/>
    <w:tmpl w:val="F08A8D36"/>
    <w:lvl w:ilvl="0" w:tplc="041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5" w15:restartNumberingAfterBreak="0">
    <w:nsid w:val="59247146"/>
    <w:multiLevelType w:val="hybridMultilevel"/>
    <w:tmpl w:val="C0643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B1D71"/>
    <w:multiLevelType w:val="hybridMultilevel"/>
    <w:tmpl w:val="388A73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6D0B1B"/>
    <w:multiLevelType w:val="hybridMultilevel"/>
    <w:tmpl w:val="AFA28F58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6CAC588C"/>
    <w:multiLevelType w:val="hybridMultilevel"/>
    <w:tmpl w:val="51242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514327"/>
    <w:multiLevelType w:val="hybridMultilevel"/>
    <w:tmpl w:val="F27ADC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7474CD"/>
    <w:multiLevelType w:val="hybridMultilevel"/>
    <w:tmpl w:val="529231F4"/>
    <w:lvl w:ilvl="0" w:tplc="D43EF5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8E9F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3478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A238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60773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1C9C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E62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56BA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2495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05D38"/>
    <w:multiLevelType w:val="hybridMultilevel"/>
    <w:tmpl w:val="F476EC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C21E99"/>
    <w:multiLevelType w:val="hybridMultilevel"/>
    <w:tmpl w:val="80F6E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AC4419"/>
    <w:multiLevelType w:val="hybridMultilevel"/>
    <w:tmpl w:val="24D8CF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E31B03"/>
    <w:multiLevelType w:val="hybridMultilevel"/>
    <w:tmpl w:val="EDF0B4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1C229E"/>
    <w:multiLevelType w:val="hybridMultilevel"/>
    <w:tmpl w:val="9CE47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D70DC"/>
    <w:multiLevelType w:val="hybridMultilevel"/>
    <w:tmpl w:val="EBD4C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24"/>
  </w:num>
  <w:num w:numId="4">
    <w:abstractNumId w:val="36"/>
  </w:num>
  <w:num w:numId="5">
    <w:abstractNumId w:val="7"/>
  </w:num>
  <w:num w:numId="6">
    <w:abstractNumId w:val="11"/>
  </w:num>
  <w:num w:numId="7">
    <w:abstractNumId w:val="26"/>
  </w:num>
  <w:num w:numId="8">
    <w:abstractNumId w:val="35"/>
  </w:num>
  <w:num w:numId="9">
    <w:abstractNumId w:val="19"/>
  </w:num>
  <w:num w:numId="10">
    <w:abstractNumId w:val="29"/>
  </w:num>
  <w:num w:numId="11">
    <w:abstractNumId w:val="18"/>
  </w:num>
  <w:num w:numId="12">
    <w:abstractNumId w:val="13"/>
  </w:num>
  <w:num w:numId="13">
    <w:abstractNumId w:val="3"/>
  </w:num>
  <w:num w:numId="14">
    <w:abstractNumId w:val="32"/>
  </w:num>
  <w:num w:numId="15">
    <w:abstractNumId w:val="5"/>
  </w:num>
  <w:num w:numId="16">
    <w:abstractNumId w:val="20"/>
  </w:num>
  <w:num w:numId="17">
    <w:abstractNumId w:val="15"/>
  </w:num>
  <w:num w:numId="18">
    <w:abstractNumId w:val="1"/>
  </w:num>
  <w:num w:numId="19">
    <w:abstractNumId w:val="0"/>
  </w:num>
  <w:num w:numId="20">
    <w:abstractNumId w:val="2"/>
  </w:num>
  <w:num w:numId="21">
    <w:abstractNumId w:val="31"/>
  </w:num>
  <w:num w:numId="22">
    <w:abstractNumId w:val="28"/>
  </w:num>
  <w:num w:numId="23">
    <w:abstractNumId w:val="34"/>
  </w:num>
  <w:num w:numId="24">
    <w:abstractNumId w:val="22"/>
  </w:num>
  <w:num w:numId="25">
    <w:abstractNumId w:val="8"/>
  </w:num>
  <w:num w:numId="26">
    <w:abstractNumId w:val="4"/>
  </w:num>
  <w:num w:numId="27">
    <w:abstractNumId w:val="33"/>
  </w:num>
  <w:num w:numId="28">
    <w:abstractNumId w:val="16"/>
  </w:num>
  <w:num w:numId="29">
    <w:abstractNumId w:val="10"/>
  </w:num>
  <w:num w:numId="30">
    <w:abstractNumId w:val="9"/>
  </w:num>
  <w:num w:numId="31">
    <w:abstractNumId w:val="6"/>
  </w:num>
  <w:num w:numId="32">
    <w:abstractNumId w:val="21"/>
  </w:num>
  <w:num w:numId="33">
    <w:abstractNumId w:val="17"/>
  </w:num>
  <w:num w:numId="34">
    <w:abstractNumId w:val="30"/>
  </w:num>
  <w:num w:numId="35">
    <w:abstractNumId w:val="14"/>
  </w:num>
  <w:num w:numId="36">
    <w:abstractNumId w:val="12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54"/>
    <w:rsid w:val="00015DBF"/>
    <w:rsid w:val="0003634D"/>
    <w:rsid w:val="00041FD4"/>
    <w:rsid w:val="000531F2"/>
    <w:rsid w:val="00064305"/>
    <w:rsid w:val="00086463"/>
    <w:rsid w:val="000B3434"/>
    <w:rsid w:val="000C77AA"/>
    <w:rsid w:val="000D319C"/>
    <w:rsid w:val="001009B9"/>
    <w:rsid w:val="00102290"/>
    <w:rsid w:val="0011543C"/>
    <w:rsid w:val="0013042B"/>
    <w:rsid w:val="0015026A"/>
    <w:rsid w:val="0016378A"/>
    <w:rsid w:val="001709C2"/>
    <w:rsid w:val="001719E2"/>
    <w:rsid w:val="001813DD"/>
    <w:rsid w:val="00184FC6"/>
    <w:rsid w:val="00191E30"/>
    <w:rsid w:val="00195906"/>
    <w:rsid w:val="00197574"/>
    <w:rsid w:val="001B0356"/>
    <w:rsid w:val="001E141C"/>
    <w:rsid w:val="001E66B6"/>
    <w:rsid w:val="001E76F2"/>
    <w:rsid w:val="001F5548"/>
    <w:rsid w:val="0020020B"/>
    <w:rsid w:val="00257288"/>
    <w:rsid w:val="002751EB"/>
    <w:rsid w:val="002842C5"/>
    <w:rsid w:val="002A130E"/>
    <w:rsid w:val="002C30B9"/>
    <w:rsid w:val="002F04FD"/>
    <w:rsid w:val="00337509"/>
    <w:rsid w:val="00377858"/>
    <w:rsid w:val="003F7BB9"/>
    <w:rsid w:val="00400678"/>
    <w:rsid w:val="004664DB"/>
    <w:rsid w:val="004812A1"/>
    <w:rsid w:val="004D5521"/>
    <w:rsid w:val="00520B9E"/>
    <w:rsid w:val="00570DE7"/>
    <w:rsid w:val="005761EE"/>
    <w:rsid w:val="005A6B7F"/>
    <w:rsid w:val="005C59DD"/>
    <w:rsid w:val="005D1888"/>
    <w:rsid w:val="00603779"/>
    <w:rsid w:val="006327C8"/>
    <w:rsid w:val="006328DE"/>
    <w:rsid w:val="006535FE"/>
    <w:rsid w:val="00662D91"/>
    <w:rsid w:val="00673A54"/>
    <w:rsid w:val="006C1219"/>
    <w:rsid w:val="006F5197"/>
    <w:rsid w:val="007010AC"/>
    <w:rsid w:val="00706537"/>
    <w:rsid w:val="00724951"/>
    <w:rsid w:val="00731A1F"/>
    <w:rsid w:val="00741D3A"/>
    <w:rsid w:val="00741E70"/>
    <w:rsid w:val="00762A9B"/>
    <w:rsid w:val="00767836"/>
    <w:rsid w:val="00777F35"/>
    <w:rsid w:val="007911A3"/>
    <w:rsid w:val="00793743"/>
    <w:rsid w:val="00802644"/>
    <w:rsid w:val="00811FC6"/>
    <w:rsid w:val="008525A1"/>
    <w:rsid w:val="00855816"/>
    <w:rsid w:val="00877F34"/>
    <w:rsid w:val="0088092F"/>
    <w:rsid w:val="008B2653"/>
    <w:rsid w:val="008F0E8F"/>
    <w:rsid w:val="00905D76"/>
    <w:rsid w:val="00914B77"/>
    <w:rsid w:val="0093237F"/>
    <w:rsid w:val="0093287A"/>
    <w:rsid w:val="009440C8"/>
    <w:rsid w:val="009543C2"/>
    <w:rsid w:val="009622E3"/>
    <w:rsid w:val="00976C46"/>
    <w:rsid w:val="009E16D7"/>
    <w:rsid w:val="00A037AD"/>
    <w:rsid w:val="00A24634"/>
    <w:rsid w:val="00A35183"/>
    <w:rsid w:val="00A84774"/>
    <w:rsid w:val="00AC017C"/>
    <w:rsid w:val="00AC38EC"/>
    <w:rsid w:val="00AD7757"/>
    <w:rsid w:val="00AE6017"/>
    <w:rsid w:val="00B01D24"/>
    <w:rsid w:val="00B30E28"/>
    <w:rsid w:val="00B328CA"/>
    <w:rsid w:val="00B62710"/>
    <w:rsid w:val="00B668D1"/>
    <w:rsid w:val="00B95A58"/>
    <w:rsid w:val="00BC1951"/>
    <w:rsid w:val="00BD6F73"/>
    <w:rsid w:val="00C53698"/>
    <w:rsid w:val="00C60B30"/>
    <w:rsid w:val="00C76659"/>
    <w:rsid w:val="00C809B8"/>
    <w:rsid w:val="00C84526"/>
    <w:rsid w:val="00C85682"/>
    <w:rsid w:val="00C95B94"/>
    <w:rsid w:val="00CA071F"/>
    <w:rsid w:val="00CA6C62"/>
    <w:rsid w:val="00CB682C"/>
    <w:rsid w:val="00CE3F8D"/>
    <w:rsid w:val="00D120A8"/>
    <w:rsid w:val="00D14E05"/>
    <w:rsid w:val="00D268D3"/>
    <w:rsid w:val="00D403D2"/>
    <w:rsid w:val="00DA04FB"/>
    <w:rsid w:val="00DF7921"/>
    <w:rsid w:val="00E00DCA"/>
    <w:rsid w:val="00E4645C"/>
    <w:rsid w:val="00E571AD"/>
    <w:rsid w:val="00E627B9"/>
    <w:rsid w:val="00E94261"/>
    <w:rsid w:val="00EB4800"/>
    <w:rsid w:val="00EB5E67"/>
    <w:rsid w:val="00EF18B7"/>
    <w:rsid w:val="00F12915"/>
    <w:rsid w:val="00F472EF"/>
    <w:rsid w:val="00F553DC"/>
    <w:rsid w:val="00F56F91"/>
    <w:rsid w:val="00FB5E06"/>
    <w:rsid w:val="00FD130A"/>
    <w:rsid w:val="00FE346B"/>
    <w:rsid w:val="00FE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4EBD7B-B91A-4C74-94E1-FF7913E5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21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B5E0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C77AA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30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0E28"/>
  </w:style>
  <w:style w:type="paragraph" w:styleId="a8">
    <w:name w:val="footer"/>
    <w:basedOn w:val="a"/>
    <w:link w:val="a9"/>
    <w:uiPriority w:val="99"/>
    <w:unhideWhenUsed/>
    <w:rsid w:val="00B30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0E28"/>
  </w:style>
  <w:style w:type="table" w:styleId="aa">
    <w:name w:val="Table Grid"/>
    <w:basedOn w:val="a1"/>
    <w:uiPriority w:val="39"/>
    <w:rsid w:val="00A24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95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c"/>
    <w:rsid w:val="00F553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53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F553D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3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5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547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0275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47422323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33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9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4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7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80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7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vapmsc.ru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sy.5igorsk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face.ru/uploads/region/consultation/consulting_docs/p_rosobrnad_10835.PDF?148701449228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mailto:4422399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.cppmsp.nev@obr.gov.spb.ru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5D1CE-BC6C-4E5F-8360-179D165E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6493</Words>
  <Characters>37012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2021-09-17T17:32:00Z</dcterms:created>
  <dcterms:modified xsi:type="dcterms:W3CDTF">2021-09-18T09:07:00Z</dcterms:modified>
</cp:coreProperties>
</file>