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939" w:rsidRDefault="005305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«Всероссийский конкурс профессионального мастерства </w:t>
      </w:r>
    </w:p>
    <w:p w:rsidR="00FF5939" w:rsidRDefault="005305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«ПЕДАГОГ-ПСИХОЛОГ РОССИИ – 2021»</w:t>
      </w:r>
    </w:p>
    <w:p w:rsidR="00FF5939" w:rsidRDefault="00FF593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5305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Конкурсное испытание: </w:t>
      </w:r>
    </w:p>
    <w:p w:rsidR="00FF5939" w:rsidRDefault="005305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«Защита психолого-педагогической практики»</w:t>
      </w: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5305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психолого-педагогической практики</w:t>
      </w:r>
    </w:p>
    <w:p w:rsidR="00FF5939" w:rsidRDefault="005305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педагога-психолога ГБОУ Школа № 1576</w:t>
      </w:r>
    </w:p>
    <w:p w:rsidR="00FF5939" w:rsidRDefault="005305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Иванова Евгения Павловича</w:t>
      </w:r>
    </w:p>
    <w:p w:rsidR="00FF5939" w:rsidRDefault="00FF593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FF59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Default="005305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</w:t>
      </w:r>
    </w:p>
    <w:p w:rsidR="00FF5939" w:rsidRDefault="005305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</w:p>
    <w:p w:rsidR="00FF5939" w:rsidRDefault="00FF5939">
      <w:pPr>
        <w:tabs>
          <w:tab w:val="left" w:pos="6255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939" w:rsidRDefault="0053052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FF5939" w:rsidRDefault="0053052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1. </w:t>
      </w:r>
    </w:p>
    <w:p w:rsidR="00FF5939" w:rsidRDefault="004158B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8B9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Pr="004158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Start w:id="0" w:name="_Hlk82778377"/>
      <w:r w:rsidR="0053052F">
        <w:rPr>
          <w:rFonts w:ascii="Times New Roman" w:eastAsia="Times New Roman" w:hAnsi="Times New Roman" w:cs="Times New Roman"/>
          <w:sz w:val="28"/>
          <w:szCs w:val="28"/>
        </w:rPr>
        <w:t>«Развитие психологической культуры обучающихся подросткового возраста»</w:t>
      </w:r>
      <w:bookmarkEnd w:id="0"/>
      <w:r w:rsidR="001E2A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939" w:rsidRDefault="0053052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58B9">
        <w:rPr>
          <w:rFonts w:ascii="Times New Roman" w:eastAsia="Times New Roman" w:hAnsi="Times New Roman" w:cs="Times New Roman"/>
          <w:sz w:val="28"/>
          <w:szCs w:val="28"/>
        </w:rPr>
        <w:t>профилактическая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 трудовой функций А/07.7 </w:t>
      </w:r>
      <w:r w:rsidR="001101BF" w:rsidRPr="001101BF">
        <w:rPr>
          <w:rFonts w:ascii="Times New Roman" w:eastAsia="Times New Roman" w:hAnsi="Times New Roman" w:cs="Times New Roman"/>
          <w:sz w:val="28"/>
          <w:szCs w:val="28"/>
        </w:rPr>
        <w:t>профессиональн</w:t>
      </w:r>
      <w:r w:rsidR="00795AA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101BF" w:rsidRPr="001101BF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 w:rsidR="00795A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101BF" w:rsidRPr="001101BF">
        <w:rPr>
          <w:rFonts w:ascii="Times New Roman" w:eastAsia="Times New Roman" w:hAnsi="Times New Roman" w:cs="Times New Roman"/>
          <w:sz w:val="28"/>
          <w:szCs w:val="28"/>
        </w:rPr>
        <w:t xml:space="preserve"> «Педагог-психолог (психолог в сфере образования)»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F5939" w:rsidRDefault="0053052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Разработчик</w:t>
      </w:r>
      <w:r>
        <w:rPr>
          <w:rFonts w:ascii="Times New Roman" w:eastAsia="Times New Roman" w:hAnsi="Times New Roman" w:cs="Times New Roman"/>
          <w:sz w:val="28"/>
          <w:szCs w:val="28"/>
        </w:rPr>
        <w:t>: педагог-психолог ГБОУ Школа № 1576 Иванов Евгений Павлович.</w:t>
      </w:r>
    </w:p>
    <w:p w:rsidR="00FF5939" w:rsidRDefault="005305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реализации (информация об 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>: ГБОУ Школа № 1576.</w:t>
      </w:r>
    </w:p>
    <w:p w:rsidR="00FF5939" w:rsidRDefault="005305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https://gym1576s.mskobr.ru/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5939" w:rsidRDefault="0053052F">
      <w:pPr>
        <w:jc w:val="both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+7 (495) 646-15-76</w:t>
        </w:r>
      </w:hyperlink>
    </w:p>
    <w:p w:rsidR="00FF5939" w:rsidRDefault="0053052F">
      <w:pPr>
        <w:jc w:val="both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1576@edu.mos.ru</w:t>
        </w:r>
      </w:hyperlink>
    </w:p>
    <w:p w:rsidR="00FF5939" w:rsidRDefault="0053052F" w:rsidP="001101B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: Сурков Александр Алексеевич.</w:t>
      </w:r>
    </w:p>
    <w:p w:rsidR="00FF5939" w:rsidRDefault="0053052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sz w:val="28"/>
          <w:szCs w:val="28"/>
        </w:rPr>
        <w:t>: обучающиеся в возрасте 14-16 лет.</w:t>
      </w:r>
    </w:p>
    <w:p w:rsidR="00FF5939" w:rsidRPr="00F9423F" w:rsidRDefault="0053052F">
      <w:pPr>
        <w:tabs>
          <w:tab w:val="left" w:pos="6255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01CE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F9423F" w:rsidRPr="003401C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FF5939" w:rsidRDefault="0053052F">
      <w:pPr>
        <w:tabs>
          <w:tab w:val="left" w:pos="6255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1C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развитие 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взаимоотношений большого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касается всех сфер жизни общества и требует от каждого человека сформированной социальной и индивидуальной компетентности, а значит, все более высокого уровня развития психологической культуры. И.В. Дубровина сутью психологической культуры личности называет «потребность и умение человека использовать психологические знания» [3], ценностными основаниями которых является признание и уважение человека, его внутреннего мира и жизни как уникального, сложного и ценного. Кроме этого, психологическая культура включает в себя владение психологическими знаниями, а также «желание и умение понять наиболее существенные особенности у себя самого и другого человека, определить истинный смысл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поступков, настроений» [3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5], что тесно связано с категорией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аутопсихологической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компетентности.</w:t>
      </w:r>
    </w:p>
    <w:p w:rsidR="00FF5939" w:rsidRDefault="0053052F" w:rsidP="001101BF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Исследователи рассматривают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аутопсихологическую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 как активность человека, направленную на познание собственных психических ресурсов и возможностей, способность использовать различные стратегии внутреннего познания и развития [11]. По нашему мнению, развитие психологической культуры через 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аутопсихологической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становится именно тем способом «врастания в культуру», который составляет существенную основу профилактики рисков различных негативных проявлений, перечисленных в «Концепции развития психологической службы в системе образования в Российской Федерации на период до 2025 года» (утв. Минобрнауки России от 19.12.2017), например, таких, как десоциализация и виктимность, проявления насилия и агрессии, снижение толерантности во взаимодействии с представителями различных культур и разных возрастных групп [8]. В результате действия ряда факторов существуют риски увеличения стрессовой нагрузки на участников образовательных отношений, повышается степень риска проявления школьной дезадаптации и различных форм отклонений в поведении и развитии. Именно благодаря формированию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аутопсихологической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через ознакомление с психологическими знаниями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 xml:space="preserve"> (Н.В. Кузьмина, Н.А. Лёвушкина, И.Ф. Токарева) </w:t>
      </w:r>
      <w:r w:rsidR="001101BF" w:rsidRPr="001101BF">
        <w:rPr>
          <w:rFonts w:ascii="Times New Roman" w:eastAsia="Times New Roman" w:hAnsi="Times New Roman" w:cs="Times New Roman"/>
          <w:sz w:val="28"/>
          <w:szCs w:val="28"/>
        </w:rPr>
        <w:t>[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>9, 11, 14</w:t>
      </w:r>
      <w:r w:rsidR="001101BF" w:rsidRPr="001101BF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, обучение инструментам и способам самопознания возможно более полное осознание собственных эмоциональных реакций и состояний, формирование внутренней рефлексивной позиции по отношению к ним, что в конечном итоге лежит в  основе появления внутренних механизмов социально приемлемой и конструктивной реакции на разного рода негативные проявления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[7]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939" w:rsidRDefault="0053052F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различных компонентов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аутопсихологической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именно подростковый возраст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сензитивным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этом этапе развития у ребенка впервые появляется мотивация саморазвития и осознанное интегративное отношение к самому </w:t>
      </w:r>
      <w:r w:rsidR="006D7F9D">
        <w:rPr>
          <w:rFonts w:ascii="Times New Roman" w:eastAsia="Times New Roman" w:hAnsi="Times New Roman" w:cs="Times New Roman"/>
          <w:sz w:val="28"/>
          <w:szCs w:val="28"/>
        </w:rPr>
        <w:t>себе [</w:t>
      </w:r>
      <w:r>
        <w:rPr>
          <w:rFonts w:ascii="Times New Roman" w:eastAsia="Times New Roman" w:hAnsi="Times New Roman" w:cs="Times New Roman"/>
          <w:sz w:val="28"/>
          <w:szCs w:val="28"/>
        </w:rPr>
        <w:t>12]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обучающийся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становится субъектом собственного развития, у него появляется способность к самоанализу, сопоставлению себя с другими. 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подростковом возрасте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аутопсихологическая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 становится важным личностным ресурсом развития и обеспечивает оптимальный самоконтроль, адекватное самопознание, актуализирует ориентацию на успех, способствует формированию устойчивости к стрессу, способности планировать и устанавливать приоритетность задач, способствует психологическому благополучию обучающихся, формирует позитивные модели взаимодействия и разрешения конфликтных ситуаций [</w:t>
      </w:r>
      <w:r w:rsidR="006D7F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15]. </w:t>
      </w:r>
    </w:p>
    <w:p w:rsidR="00FF5939" w:rsidRDefault="0053052F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данн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>ая программа</w:t>
      </w:r>
      <w:r w:rsidR="008B7BF7">
        <w:rPr>
          <w:rFonts w:ascii="Times New Roman" w:eastAsia="Times New Roman" w:hAnsi="Times New Roman" w:cs="Times New Roman"/>
          <w:sz w:val="28"/>
          <w:szCs w:val="28"/>
        </w:rPr>
        <w:t xml:space="preserve">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носит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профилактический характер.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развитие психологической культуры обучающихся через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аутопсихологической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компетентности. </w:t>
      </w:r>
    </w:p>
    <w:p w:rsidR="00FF5939" w:rsidRDefault="0053052F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41BBC" w:rsidRDefault="00795AAC" w:rsidP="00841B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5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</w:t>
      </w:r>
      <w:r w:rsidR="008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="008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первоначальные </w:t>
      </w:r>
      <w:r w:rsidR="00841BB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1BBC" w:rsidRDefault="00841BBC" w:rsidP="00841B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5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 обучающихся навыки самодиагностики.</w:t>
      </w:r>
    </w:p>
    <w:p w:rsidR="00FF5939" w:rsidRDefault="00530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5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осознанию обучающимися своих индивидуальных и личностных особенностей, возможностей и психических ресурсов.</w:t>
      </w:r>
    </w:p>
    <w:p w:rsidR="00FF5939" w:rsidRDefault="00530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5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развития коммуникативной компетентности обучающихся.</w:t>
      </w:r>
    </w:p>
    <w:p w:rsidR="00FF5939" w:rsidRDefault="00530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5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обучающихся средствами самопознания</w:t>
      </w:r>
      <w:r w:rsidR="00841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рефлексивной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5939" w:rsidRDefault="00530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5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принятию обучающимися ценностей здорового и безопасного образа жизни.</w:t>
      </w:r>
    </w:p>
    <w:p w:rsidR="00FF5939" w:rsidRDefault="00530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5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бережному, ответственному отношению обучающихся к физическому и психологическому здоровью, как собственному, так и других людей.</w:t>
      </w:r>
    </w:p>
    <w:p w:rsidR="001101BF" w:rsidRPr="002B0500" w:rsidRDefault="0053052F" w:rsidP="001101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1BBC"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</w:t>
      </w:r>
      <w:r w:rsidRPr="00841BB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B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="00841BBC">
        <w:rPr>
          <w:rFonts w:ascii="Times New Roman" w:eastAsia="Times New Roman" w:hAnsi="Times New Roman" w:cs="Times New Roman"/>
          <w:sz w:val="28"/>
          <w:szCs w:val="28"/>
        </w:rPr>
        <w:t>ориентирована на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14-16 лет, которые стоят на внутришкольном учёте, испытывают трудности в </w:t>
      </w:r>
      <w:r w:rsidR="001101BF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социальной адаптации (трудности коммуникативного и личностного характера).</w:t>
      </w:r>
    </w:p>
    <w:p w:rsidR="001101BF" w:rsidRDefault="00841BBC" w:rsidP="001101BF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ГБОУ Школа № 1576 разработан следующий механизм включения обучающихся в работу по данной программе. На первом этапе проводится общая встреча, участниками которой являются: представитель администрации, социальный педагог, педагог-психолог, родитель и обучающийся. На встрече обсуждаются имеющиеся трудности, результаты психологической диагностики и педагогических наблюдений. По итогам встречи принимается коллегиальное решение, частью которого является включение обучающегося в профилактическую программу. </w:t>
      </w:r>
    </w:p>
    <w:p w:rsidR="00FF5939" w:rsidRDefault="00841BBC" w:rsidP="00841BBC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проводится педагогом-психологом в рамках дополнительного образования, во второй половине дня, </w:t>
      </w:r>
      <w:r w:rsidR="00530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малой группе, состоящий из 10-12 человек. </w:t>
      </w:r>
    </w:p>
    <w:p w:rsidR="00FF5939" w:rsidRDefault="0053052F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Ожидаемые результаты </w:t>
      </w:r>
    </w:p>
    <w:p w:rsidR="00FF5939" w:rsidRDefault="0053052F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</w:t>
      </w:r>
      <w:r w:rsidR="004E3B75">
        <w:rPr>
          <w:rFonts w:ascii="Times New Roman" w:eastAsia="Times New Roman" w:hAnsi="Times New Roman" w:cs="Times New Roman"/>
          <w:sz w:val="28"/>
          <w:szCs w:val="28"/>
        </w:rPr>
        <w:t xml:space="preserve">цикла занятий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обучающийся:</w:t>
      </w:r>
    </w:p>
    <w:p w:rsidR="00FF5939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владеет базовыми психологическими понятиями; </w:t>
      </w:r>
    </w:p>
    <w:p w:rsidR="00FF5939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владеет базовыми приемами саморегуляции; </w:t>
      </w:r>
    </w:p>
    <w:p w:rsidR="00FF5939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владеет навыками рефлексии; </w:t>
      </w:r>
    </w:p>
    <w:p w:rsidR="00FF5939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владеет навыками конструктивного общения и разрешения конфликтных ситуаций; </w:t>
      </w:r>
    </w:p>
    <w:p w:rsidR="00FF5939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умеет оценивать достижимость личных целей; </w:t>
      </w:r>
    </w:p>
    <w:p w:rsidR="00841BBC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принимает ценности здорового и безопасного образа жизни; </w:t>
      </w:r>
    </w:p>
    <w:p w:rsidR="00FF5939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бережно, ответственно относится к физическому и психологическому здоровью, как собственному, так и других людей.</w:t>
      </w:r>
    </w:p>
    <w:p w:rsidR="00FF5939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умеет анализировать ситуацию, мотивы, интересы, чувства, поступки как собственные, так и других людей; </w:t>
      </w:r>
    </w:p>
    <w:p w:rsidR="00FF5939" w:rsidRDefault="0053052F">
      <w:pPr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обладает навыками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аутопсихологической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компетентности.</w:t>
      </w:r>
    </w:p>
    <w:p w:rsidR="00FF5939" w:rsidRDefault="005305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Критериями эффективности реализации </w:t>
      </w:r>
      <w:r w:rsidR="00795AAC">
        <w:rPr>
          <w:rFonts w:ascii="Times New Roman" w:eastAsia="Times New Roman" w:hAnsi="Times New Roman" w:cs="Times New Roman"/>
          <w:i/>
          <w:sz w:val="28"/>
          <w:szCs w:val="28"/>
        </w:rPr>
        <w:t>программы</w:t>
      </w:r>
      <w:r w:rsidR="004E3B7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выступают:</w:t>
      </w:r>
    </w:p>
    <w:p w:rsidR="00FF5939" w:rsidRDefault="00530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повышение уровня выраженности потребности в самопознании и активности обучающихся, направленной на познание собственных психических ресурсов и возможностей;</w:t>
      </w:r>
    </w:p>
    <w:p w:rsidR="00FF5939" w:rsidRDefault="00530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использовать различные стратегии внутреннего познания и развития;</w:t>
      </w:r>
    </w:p>
    <w:p w:rsidR="00FF5939" w:rsidRDefault="00530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усвоение психологических знаний, предусмотренных в программе</w:t>
      </w:r>
      <w:r w:rsidR="00841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5939" w:rsidRDefault="005305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Способами оценки достижения планируемых результатов являются: </w:t>
      </w:r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Опросник «Стиль саморегуляции поведения» В.И.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Морсановой</w:t>
      </w:r>
      <w:proofErr w:type="spellEnd"/>
    </w:p>
    <w:p w:rsidR="007C6A68" w:rsidRDefault="007C6A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Опросник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«Сильные стороны и трудности»</w:t>
      </w:r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Л.В. Бороздина</w:t>
      </w:r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</w:t>
      </w:r>
      <w:r w:rsidRPr="001D3E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DIT2 (Defining issues test)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1D3E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proofErr w:type="spellEnd"/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Мотивация достижений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Реана</w:t>
      </w:r>
      <w:proofErr w:type="spellEnd"/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Опросник Г.Н. Казанцевой </w:t>
      </w:r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Субъективный самоотчет</w:t>
      </w:r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Шкалы самоанализа</w:t>
      </w:r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групповых форм работы (в т.ч., составление, реализация и защита проектных работ)</w:t>
      </w:r>
    </w:p>
    <w:p w:rsidR="00FF5939" w:rsidRDefault="00530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7502E" w:rsidRPr="00E750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ематическое планирование</w:t>
      </w:r>
    </w:p>
    <w:tbl>
      <w:tblPr>
        <w:tblStyle w:val="af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332"/>
        <w:gridCol w:w="5039"/>
        <w:gridCol w:w="1765"/>
      </w:tblGrid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65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</w:t>
            </w:r>
            <w:r w:rsidR="007C6A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ичест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 как наука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психологию, описание предмета, основных направлений и методов работы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Темперамент и характер 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взаимосвязи темперамента и характера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и личность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взаимосвязи характера и личности с целью комплексного взгляда на человеческое «Я»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психологической работы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участников с основными индивидуальными и групповыми психологическими методами работы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конфликтами 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ключевых стратегий поведения в конфликте, выявление доминирующей и наименее используемой стратегий поведения в конфликте, выявление факторов, влияющих на наш выбор стратегий поведения, переживаемые чувства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Базовые эмоции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участников с теоретическими взглядами, описывающими базовые эмоции человека, а также составление словаря эмоций, как основу терминологического аппарата на следующие занятия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:rsidR="00170AF9" w:rsidRPr="00170AF9" w:rsidRDefault="0053052F" w:rsidP="00170A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Выделение понятия эмпатия, исследование собственной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эмпатичности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тренировка механизма определения эмоций другого человека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эмоций как маркера отношения участника к собственным трудностям, </w:t>
            </w:r>
            <w:r w:rsidRPr="001D3ED8">
              <w:rPr>
                <w:rFonts w:ascii="Times New Roman" w:eastAsia="Times New Roman" w:hAnsi="Times New Roman" w:cs="Times New Roman"/>
                <w:sz w:val="28"/>
                <w:szCs w:val="28"/>
              </w:rPr>
              <w:t>позволяющий подбирать релевантный способ действия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участников с основными способами саморегуляции поведения, изучение темы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совладающего</w:t>
            </w:r>
            <w:proofErr w:type="spellEnd"/>
            <w:sdt>
              <w:sdtPr>
                <w:tag w:val="goog_rdk_0"/>
                <w:id w:val="-719047105"/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поведения», выделение наиболее стрессовых ситуаций в жизни участников и формирование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индивидуальной стратегии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совладания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стрессом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Эффекты взаимодействия и самопрезентация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разработка критериев анализа публичных выступлений участников, описание основных принципов эффективной самопрезентации, а также анализ видеоматериалов с целью иллюстрации эффектов социального взаимодействия и их влияние на восприятие других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как метод обобщения и подведения итогов</w:t>
            </w:r>
          </w:p>
        </w:tc>
        <w:tc>
          <w:tcPr>
            <w:tcW w:w="5039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участников с рефлексией, как методом анализа общего взаимодействия, а также сбор обратной связи по теоретическому блоку программы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939" w:rsidTr="007C6A68">
        <w:trPr>
          <w:trHeight w:val="1916"/>
        </w:trPr>
        <w:tc>
          <w:tcPr>
            <w:tcW w:w="498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32" w:type="dxa"/>
          </w:tcPr>
          <w:p w:rsidR="00FF5939" w:rsidRDefault="005305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психолого-педагогических научно-практических проектов и исследовательских работ </w:t>
            </w:r>
          </w:p>
        </w:tc>
        <w:tc>
          <w:tcPr>
            <w:tcW w:w="5039" w:type="dxa"/>
          </w:tcPr>
          <w:p w:rsidR="00FF5939" w:rsidRDefault="0053052F">
            <w:pPr>
              <w:tabs>
                <w:tab w:val="left" w:pos="62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мотивирование к самопознанию через организацию научно-исследовательской деятельности обучающихся. Формирование навыков для реализации научно-исследовательских и научно-проектных работ</w:t>
            </w:r>
          </w:p>
        </w:tc>
        <w:tc>
          <w:tcPr>
            <w:tcW w:w="1765" w:type="dxa"/>
          </w:tcPr>
          <w:p w:rsidR="00FF5939" w:rsidRDefault="0053052F" w:rsidP="007C6A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F5939" w:rsidRDefault="0053052F">
      <w:pPr>
        <w:tabs>
          <w:tab w:val="left" w:pos="62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5939" w:rsidRDefault="005305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Факторы, влияющие на достижение результатов </w:t>
      </w:r>
      <w:r w:rsidR="007C6A68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A722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F5939" w:rsidRDefault="007C6A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53052F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3052F">
        <w:rPr>
          <w:rFonts w:ascii="Times New Roman" w:eastAsia="Times New Roman" w:hAnsi="Times New Roman" w:cs="Times New Roman"/>
          <w:sz w:val="28"/>
          <w:szCs w:val="28"/>
        </w:rPr>
        <w:t xml:space="preserve">т соблюдение специалистами, её реализующими, определенных требований:  </w:t>
      </w:r>
    </w:p>
    <w:p w:rsidR="00FF5939" w:rsidRDefault="005305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Доверительный стиль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Первым шагом для успешной реализации целей и задач является создание атмосферы доверия. Общение по принципу «здесь и сейчас». Основная задача пространства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тренинга – помочь обучающемуся увидеть себя в самых разнообразных проявлениях характера, поведения, уметь быть самокритичным и конструктивно реагировать на критику, лучше узнать себя и свои личностные качества. Поэтому во время занятий все говорят о том, что их волнует именно сейчас, и обсуждают то, что происходит с ними.  </w:t>
      </w:r>
    </w:p>
    <w:p w:rsidR="00FF5939" w:rsidRDefault="005305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Персонификация высказываний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более откровенного общения во время занятий учащиеся отказываются от безличной речи, помогающей скрывать собственную позицию и тем самым уходить от ответственности за свои слова с помощью «Я» - высказывания.  </w:t>
      </w:r>
    </w:p>
    <w:p w:rsidR="00FF5939" w:rsidRDefault="005305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Недопустимость непосредственных оценок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обсуждении оценивается не сам обучающийся, а его действия и поступки.  </w:t>
      </w:r>
    </w:p>
    <w:p w:rsidR="00FF5939" w:rsidRDefault="005305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Активное участие всех учащихся, проявление уважения к тому, кто говорит. Когда кто-то из учеников высказывается, остальные внимательно его слушают, давая возможность высказаться.</w:t>
      </w:r>
    </w:p>
    <w:p w:rsidR="00FF5939" w:rsidRDefault="005305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Материально-техническое обеспечение условий реализации </w:t>
      </w:r>
      <w:r w:rsidR="00A722E6">
        <w:rPr>
          <w:rFonts w:ascii="Times New Roman" w:eastAsia="Times New Roman" w:hAnsi="Times New Roman" w:cs="Times New Roman"/>
          <w:b/>
          <w:sz w:val="28"/>
          <w:szCs w:val="28"/>
        </w:rPr>
        <w:t>цикла занятий</w:t>
      </w:r>
    </w:p>
    <w:p w:rsidR="00FF5939" w:rsidRDefault="0053052F">
      <w:pPr>
        <w:numPr>
          <w:ilvl w:val="0"/>
          <w:numId w:val="7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с возможностью организации тренингового пространства (расположение стульев по кругу, отсутствие препятствий в виде лишних предметов мебели);</w:t>
      </w:r>
    </w:p>
    <w:p w:rsidR="00FF5939" w:rsidRDefault="0053052F">
      <w:pPr>
        <w:numPr>
          <w:ilvl w:val="0"/>
          <w:numId w:val="7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флип</w:t>
      </w:r>
      <w:sdt>
        <w:sdtPr>
          <w:tag w:val="goog_rdk_1"/>
          <w:id w:val="1711841280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-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чарт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доска для записи;</w:t>
      </w:r>
    </w:p>
    <w:p w:rsidR="00FF5939" w:rsidRDefault="0053052F">
      <w:pPr>
        <w:numPr>
          <w:ilvl w:val="0"/>
          <w:numId w:val="7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маркеры и бейджи по числу участников;</w:t>
      </w:r>
    </w:p>
    <w:p w:rsidR="00FF5939" w:rsidRDefault="0053052F">
      <w:pPr>
        <w:numPr>
          <w:ilvl w:val="0"/>
          <w:numId w:val="7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печатные материалы к занятиям (при необходимости).</w:t>
      </w:r>
    </w:p>
    <w:p w:rsidR="00FF5939" w:rsidRDefault="00530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Технические требования</w:t>
      </w:r>
    </w:p>
    <w:p w:rsidR="00FF5939" w:rsidRDefault="0053052F">
      <w:pPr>
        <w:numPr>
          <w:ilvl w:val="0"/>
          <w:numId w:val="7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Интерактивная доска с доступом к сети Интернет</w:t>
      </w:r>
    </w:p>
    <w:p w:rsidR="00FF5939" w:rsidRDefault="0053052F">
      <w:pPr>
        <w:numPr>
          <w:ilvl w:val="0"/>
          <w:numId w:val="7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ПК педагога</w:t>
      </w:r>
    </w:p>
    <w:p w:rsidR="00FF5939" w:rsidRDefault="0053052F">
      <w:pPr>
        <w:numPr>
          <w:ilvl w:val="0"/>
          <w:numId w:val="7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Колонки</w:t>
      </w:r>
    </w:p>
    <w:p w:rsidR="00FF5939" w:rsidRDefault="00B85D4C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3"/>
          <w:id w:val="1886680599"/>
        </w:sdtPr>
        <w:sdtEndPr/>
        <w:sdtContent>
          <w:r w:rsidR="0053052F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Сведения об апробации </w:t>
          </w:r>
        </w:sdtContent>
      </w:sdt>
    </w:p>
    <w:sdt>
      <w:sdtPr>
        <w:tag w:val="goog_rdk_7"/>
        <w:id w:val="774909178"/>
      </w:sdtPr>
      <w:sdtEndPr/>
      <w:sdtContent>
        <w:p w:rsidR="007C6A68" w:rsidRDefault="007C6A68" w:rsidP="007C6A68">
          <w:pPr>
            <w:tabs>
              <w:tab w:val="left" w:pos="6255"/>
            </w:tabs>
            <w:spacing w:after="0" w:line="360" w:lineRule="auto"/>
            <w:ind w:firstLine="709"/>
            <w:jc w:val="both"/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Программа</w:t>
          </w:r>
          <w: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была апробирована в ГБОУ Школа № 1576 в период 2018-2021, общее количество участников – 100 человек. </w:t>
          </w:r>
          <w:sdt>
            <w:sdtPr>
              <w:tag w:val="goog_rdk_4"/>
              <w:id w:val="-1653974865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Технологии, используемые в данно</w:t>
              </w:r>
              <w:r w:rsidR="00795AA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й программе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являются тиражируемыми, и могут быть </w:t>
              </w:r>
            </w:sdtContent>
          </w:sdt>
          <w:r>
            <w:rPr>
              <w:rFonts w:ascii="Times New Roman" w:eastAsia="Times New Roman" w:hAnsi="Times New Roman" w:cs="Times New Roman"/>
              <w:sz w:val="28"/>
              <w:szCs w:val="28"/>
            </w:rPr>
            <w:t>адаптированы</w:t>
          </w:r>
          <w:sdt>
            <w:sdtPr>
              <w:tag w:val="goog_rdk_5"/>
              <w:id w:val="2108386411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в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 xml:space="preserve">работе </w:t>
              </w:r>
            </w:sdtContent>
          </w:sdt>
          <w:r>
            <w:rPr>
              <w:rFonts w:ascii="Times New Roman" w:eastAsia="Times New Roman" w:hAnsi="Times New Roman" w:cs="Times New Roman"/>
              <w:sz w:val="28"/>
              <w:szCs w:val="28"/>
            </w:rPr>
            <w:t>как с младшими подростками, так и со старшеклассниками, с учетом задач развития на каждом возрастном этапе.</w:t>
          </w:r>
        </w:p>
      </w:sdtContent>
    </w:sdt>
    <w:p w:rsidR="00795AAC" w:rsidRDefault="007C6A68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апробации программы получены следующие результаты</w:t>
      </w:r>
      <w:r w:rsidR="00DB3E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6A68" w:rsidRDefault="00795AAC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C6A68" w:rsidRPr="00DB3E5E">
        <w:rPr>
          <w:rFonts w:ascii="Times New Roman" w:eastAsia="Times New Roman" w:hAnsi="Times New Roman" w:cs="Times New Roman"/>
          <w:sz w:val="28"/>
          <w:szCs w:val="28"/>
        </w:rPr>
        <w:t>В рамках психолого-педагогической помощи обучающимся, с</w:t>
      </w:r>
      <w:r w:rsidR="00FC3DB0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7C6A68" w:rsidRPr="00DB3E5E">
        <w:rPr>
          <w:rFonts w:ascii="Times New Roman" w:eastAsia="Times New Roman" w:hAnsi="Times New Roman" w:cs="Times New Roman"/>
          <w:sz w:val="28"/>
          <w:szCs w:val="28"/>
        </w:rPr>
        <w:t xml:space="preserve">тоящим на </w:t>
      </w:r>
      <w:r w:rsidR="00DB3E5E">
        <w:rPr>
          <w:rFonts w:ascii="Times New Roman" w:eastAsia="Times New Roman" w:hAnsi="Times New Roman" w:cs="Times New Roman"/>
          <w:sz w:val="28"/>
          <w:szCs w:val="28"/>
        </w:rPr>
        <w:t>внутришкольном учете (ВШУ)</w:t>
      </w:r>
      <w:r w:rsidR="007C6A68" w:rsidRPr="00DB3E5E">
        <w:rPr>
          <w:rFonts w:ascii="Times New Roman" w:eastAsia="Times New Roman" w:hAnsi="Times New Roman" w:cs="Times New Roman"/>
          <w:sz w:val="28"/>
          <w:szCs w:val="28"/>
        </w:rPr>
        <w:t>, испытывающим трудности в  социальной адаптации наблюдается положительная динамика баллов школы по индексу повторного совершения административных и иных правонарушений</w:t>
      </w:r>
      <w:r w:rsidR="00E340B2">
        <w:rPr>
          <w:rStyle w:val="afc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7C6A68" w:rsidRPr="00DB3E5E">
        <w:rPr>
          <w:rFonts w:ascii="Times New Roman" w:eastAsia="Times New Roman" w:hAnsi="Times New Roman" w:cs="Times New Roman"/>
          <w:sz w:val="28"/>
          <w:szCs w:val="28"/>
        </w:rPr>
        <w:t xml:space="preserve">: 22,5 в 2019-2020 учебном году и 24,7 баллов в 2020-2021 учебном году. </w:t>
      </w:r>
      <w:r w:rsidR="0014713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C6A68" w:rsidRPr="00DB3E5E">
        <w:rPr>
          <w:rFonts w:ascii="Times New Roman" w:eastAsia="Times New Roman" w:hAnsi="Times New Roman" w:cs="Times New Roman"/>
          <w:sz w:val="28"/>
          <w:szCs w:val="28"/>
        </w:rPr>
        <w:t>бучающиеся</w:t>
      </w:r>
      <w:r w:rsidR="00DB3E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6A68" w:rsidRPr="00DB3E5E">
        <w:rPr>
          <w:rFonts w:ascii="Times New Roman" w:eastAsia="Times New Roman" w:hAnsi="Times New Roman" w:cs="Times New Roman"/>
          <w:sz w:val="28"/>
          <w:szCs w:val="28"/>
        </w:rPr>
        <w:t xml:space="preserve"> состоящие на ВШУ</w:t>
      </w:r>
      <w:r w:rsidR="001471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6A68" w:rsidRPr="00DB3E5E">
        <w:rPr>
          <w:rFonts w:ascii="Times New Roman" w:eastAsia="Times New Roman" w:hAnsi="Times New Roman" w:cs="Times New Roman"/>
          <w:sz w:val="28"/>
          <w:szCs w:val="28"/>
        </w:rPr>
        <w:t xml:space="preserve"> по завершению программы снимались с учета, фактов повторной постановки на ВШУ данных обучающихся нет</w:t>
      </w:r>
      <w:r w:rsidR="00DB3E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AAC" w:rsidRDefault="00FC3DB0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В ходе опроса родителей и классных руководителей обучающихся, зачисленных на данную программу, было выявлено, что 72% обучающихся-участников программы приобрели навыки конструктивного взаимодействия и применяют их в ситуациях общения со сверстниками и взрослыми.  </w:t>
      </w:r>
    </w:p>
    <w:p w:rsidR="00FC3DB0" w:rsidRDefault="00FC3DB0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Обучающиеся-участники программы становились призерами и победителями конкурсов проектно-исследовательских работ в области психологии: 2018-2019 уч. год – 1 призер, 2019-2020 уч. год – 1 призер, 1 победитель, 2020-2021 уч. год – 2 призера.    </w:t>
      </w:r>
    </w:p>
    <w:p w:rsidR="00654405" w:rsidRDefault="00654405">
      <w:pPr>
        <w:tabs>
          <w:tab w:val="left" w:pos="6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Данная программа была отмечена специальным призом жюри Московского городского конкурса профессионального мастерства «Педагог-психолог года – 2021» в номинации «</w:t>
      </w:r>
      <w:r w:rsidR="00606877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психологической культуры»</w:t>
      </w:r>
      <w:r w:rsidR="000A3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939" w:rsidRDefault="0053052F">
      <w:pPr>
        <w:tabs>
          <w:tab w:val="left" w:pos="62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F5939" w:rsidRDefault="0053052F">
      <w:pPr>
        <w:tabs>
          <w:tab w:val="left" w:pos="62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spacing w:after="0" w:line="360" w:lineRule="auto"/>
        <w:ind w:hanging="578"/>
        <w:jc w:val="both"/>
        <w:rPr>
          <w:rFonts w:ascii="Arial" w:eastAsia="Arial" w:hAnsi="Arial" w:cs="Arial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Анцыферова Л.И. Связь морального сознания с нравственным поведением человека (по материалам исследований Лоуренса </w:t>
      </w: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Колберга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и его школы) // Психологический журнал. 1999. Т. 20. No3. С.5-17.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spacing w:after="0" w:line="360" w:lineRule="auto"/>
        <w:ind w:hanging="578"/>
        <w:jc w:val="both"/>
        <w:rPr>
          <w:rFonts w:ascii="Arial" w:eastAsia="Arial" w:hAnsi="Arial" w:cs="Arial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Грибоедова О.И. Развитие </w:t>
      </w: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как фактор психологического благополучия подростков /</w:t>
      </w:r>
      <w:r w:rsidR="00E44A9A" w:rsidRPr="001D3E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E44A9A" w:rsidRPr="001D3ED8">
        <w:rPr>
          <w:rFonts w:ascii="Times New Roman" w:eastAsia="Times New Roman" w:hAnsi="Times New Roman" w:cs="Times New Roman"/>
          <w:color w:val="484848"/>
          <w:sz w:val="21"/>
          <w:szCs w:val="21"/>
        </w:rPr>
        <w:t xml:space="preserve"> </w:t>
      </w:r>
      <w:r w:rsidR="00E44A9A" w:rsidRPr="001D3ED8">
        <w:rPr>
          <w:rFonts w:ascii="Times New Roman" w:eastAsia="Times New Roman" w:hAnsi="Times New Roman" w:cs="Times New Roman"/>
          <w:sz w:val="28"/>
          <w:szCs w:val="28"/>
        </w:rPr>
        <w:t>статья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в сборнике трудов конференции Страницы: г. Тула 2018 г. 38-41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Дубровина И.В. Психологическая культура личности как феномен / Вестник </w:t>
      </w: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Мининского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университета, №1, 2013. </w:t>
      </w:r>
      <w:r w:rsidR="00E44A9A" w:rsidRPr="001D3ED8">
        <w:rPr>
          <w:rFonts w:ascii="Times New Roman" w:eastAsia="Times New Roman" w:hAnsi="Times New Roman" w:cs="Times New Roman"/>
          <w:sz w:val="28"/>
          <w:szCs w:val="28"/>
        </w:rPr>
        <w:t>URL: https://vestnik.mininuniver.ru/jour/article/view/358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>Дубровина И.В.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Руководство практического психолога: Психологические программы развития личности в подростковом и старшем школьном возрасте / Под ред. И.В.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Дубровиной. – 4-е изд., стереотип. – М.: Издательский центр «Академия», 2000.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>Дубровина И.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. Методика преподавания психологии в высшей школе. Учебник для вузов / 2021 г. 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Каган М.С. Уроки Д.С. Лихачева / Мир гуманитарной культуры академика Д.С. Лихачева. – СПб., 2001. </w:t>
      </w:r>
    </w:p>
    <w:p w:rsidR="00FF5939" w:rsidRDefault="0053052F" w:rsidP="001D3ED8">
      <w:pPr>
        <w:pStyle w:val="1"/>
        <w:keepNext w:val="0"/>
        <w:keepLines w:val="0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mlb978jqh0lg" w:colFirst="0" w:colLast="0"/>
      <w:bookmarkEnd w:id="2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Ковалев С.В. Подготовка старшеклассников к семейной жизни: тесты, опросники, ролевые игры: </w:t>
      </w:r>
      <w:proofErr w:type="spellStart"/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Кн.для</w:t>
      </w:r>
      <w:proofErr w:type="spellEnd"/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учителя. – М.: Просвещение, 1991.</w:t>
      </w:r>
    </w:p>
    <w:p w:rsidR="00FF5939" w:rsidRDefault="0053052F" w:rsidP="001D3ED8">
      <w:pPr>
        <w:pStyle w:val="1"/>
        <w:keepNext w:val="0"/>
        <w:keepLines w:val="0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6snve2ceftgw" w:colFirst="0" w:colLast="0"/>
      <w:bookmarkEnd w:id="3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Концепция Минобрнауки России от 19.12.2017 </w:t>
      </w:r>
      <w:r w:rsidR="001D3ED8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Концепция развития психологической службы в системе образования в Российской Федерации на период до 2025 г.</w:t>
      </w:r>
      <w:r w:rsidR="001D3ED8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tabs>
          <w:tab w:val="left" w:pos="6255"/>
        </w:tabs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>Кузьмина Н.В. Способности, одаренности и талант учителя. Л., 1983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tabs>
          <w:tab w:val="left" w:pos="6255"/>
        </w:tabs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Лебедева Л. Д. Практика арт-терапии: подходы, диагностика, система занятий. 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СПб.: Речь, 2003.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tabs>
          <w:tab w:val="left" w:pos="6255"/>
        </w:tabs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Левушкина Н.А. Формирование </w:t>
      </w: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подростков в системе воспитывающей деятельности классного руководителя: диссертация кандидата педагогических наук: Ульяновск, 2011 г.</w:t>
      </w:r>
    </w:p>
    <w:p w:rsidR="00FF5939" w:rsidRDefault="00FF5939" w:rsidP="001D3ED8">
      <w:pPr>
        <w:tabs>
          <w:tab w:val="left" w:pos="6255"/>
        </w:tabs>
        <w:spacing w:after="0" w:line="360" w:lineRule="auto"/>
        <w:ind w:left="720"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939" w:rsidRPr="001D3ED8" w:rsidRDefault="0053052F" w:rsidP="001D3ED8">
      <w:pPr>
        <w:pStyle w:val="a5"/>
        <w:numPr>
          <w:ilvl w:val="0"/>
          <w:numId w:val="8"/>
        </w:numPr>
        <w:tabs>
          <w:tab w:val="left" w:pos="6255"/>
        </w:tabs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Самопонимание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>, самовоспитание, самопомощь, самообладание, саморазвитие, самореализация подростка / Под ред. И.В.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Дубровиной. – Н.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Новгород: Нижегородский гуманитарный центр, 1995.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Степанова Л.А. Развитие </w:t>
      </w: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государственных </w:t>
      </w:r>
      <w:r w:rsidR="00E44A9A" w:rsidRPr="001D3ED8">
        <w:rPr>
          <w:rFonts w:ascii="Times New Roman" w:eastAsia="Times New Roman" w:hAnsi="Times New Roman" w:cs="Times New Roman"/>
          <w:sz w:val="28"/>
          <w:szCs w:val="28"/>
        </w:rPr>
        <w:t>служащих: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>. … доктор психологических наук / Москва 2003 г.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tabs>
          <w:tab w:val="left" w:pos="6255"/>
        </w:tabs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Токарева И.Ф. Формирование </w:t>
      </w: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аутопсихотерапевтической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</w:t>
      </w:r>
      <w:r w:rsidR="00E44A9A" w:rsidRPr="001D3ED8">
        <w:rPr>
          <w:rFonts w:ascii="Times New Roman" w:eastAsia="Times New Roman" w:hAnsi="Times New Roman" w:cs="Times New Roman"/>
          <w:sz w:val="28"/>
          <w:szCs w:val="28"/>
        </w:rPr>
        <w:t>подростков: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диссертация ... кандидата психологических </w:t>
      </w:r>
      <w:r w:rsidR="00E44A9A" w:rsidRPr="001D3ED8">
        <w:rPr>
          <w:rFonts w:ascii="Times New Roman" w:eastAsia="Times New Roman" w:hAnsi="Times New Roman" w:cs="Times New Roman"/>
          <w:sz w:val="28"/>
          <w:szCs w:val="28"/>
        </w:rPr>
        <w:t>наук: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19.00.13 / Токарева Ирина Феликсовна; [Место защиты: Рос. акад. гос. службы при Президенте РФ].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Москва, 2010.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179 с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939" w:rsidRPr="001D3ED8" w:rsidRDefault="0053052F" w:rsidP="001D3ED8">
      <w:pPr>
        <w:pStyle w:val="a5"/>
        <w:numPr>
          <w:ilvl w:val="0"/>
          <w:numId w:val="8"/>
        </w:numPr>
        <w:tabs>
          <w:tab w:val="left" w:pos="6255"/>
        </w:tabs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3ED8">
        <w:rPr>
          <w:rFonts w:ascii="Times New Roman" w:eastAsia="Times New Roman" w:hAnsi="Times New Roman" w:cs="Times New Roman"/>
          <w:sz w:val="28"/>
          <w:szCs w:val="28"/>
        </w:rPr>
        <w:t>Хухлаева</w:t>
      </w:r>
      <w:proofErr w:type="spellEnd"/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 О.В. Эмоционально-символические методы в работе школьного психолога. Лекция. –М.: Издательский дом «Первое сентября», 2015.</w:t>
      </w:r>
      <w:r>
        <w:br w:type="page"/>
      </w:r>
      <w:sdt>
        <w:sdtPr>
          <w:tag w:val="goog_rdk_10"/>
          <w:id w:val="377907304"/>
        </w:sdtPr>
        <w:sdtEndPr/>
        <w:sdtContent>
          <w:sdt>
            <w:sdtPr>
              <w:tag w:val="goog_rdk_9"/>
              <w:id w:val="-850871627"/>
            </w:sdtPr>
            <w:sdtEndPr/>
            <w:sdtContent/>
          </w:sdt>
        </w:sdtContent>
      </w:sdt>
    </w:p>
    <w:p w:rsidR="001D3ED8" w:rsidRDefault="001D3ED8" w:rsidP="001D3ED8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1D3ED8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1D3ED8" w:rsidRDefault="001D3ED8" w:rsidP="001D3ED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Сценарий </w:t>
      </w:r>
      <w:r w:rsidR="00170AF9">
        <w:rPr>
          <w:rFonts w:ascii="Times New Roman" w:eastAsia="Times New Roman" w:hAnsi="Times New Roman" w:cs="Times New Roman"/>
          <w:b/>
          <w:sz w:val="28"/>
          <w:szCs w:val="28"/>
        </w:rPr>
        <w:t xml:space="preserve">демонстрируемого на видеозаписи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группового занятия</w:t>
      </w:r>
      <w:r w:rsidR="00494B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345"/>
        <w:gridCol w:w="8200"/>
        <w:gridCol w:w="4476"/>
      </w:tblGrid>
      <w:tr w:rsidR="006B4723" w:rsidTr="003401CE">
        <w:tc>
          <w:tcPr>
            <w:tcW w:w="15021" w:type="dxa"/>
            <w:gridSpan w:val="3"/>
          </w:tcPr>
          <w:p w:rsidR="006B4723" w:rsidRPr="006B4723" w:rsidRDefault="006B4723" w:rsidP="006B47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b/>
                <w:sz w:val="28"/>
                <w:szCs w:val="28"/>
              </w:rPr>
              <w:t>ПЛАН-СЦЕНАРИЙ</w:t>
            </w:r>
          </w:p>
        </w:tc>
      </w:tr>
      <w:tr w:rsidR="006B4723" w:rsidTr="003401CE">
        <w:tc>
          <w:tcPr>
            <w:tcW w:w="15021" w:type="dxa"/>
            <w:gridSpan w:val="3"/>
          </w:tcPr>
          <w:p w:rsidR="006B4723" w:rsidRPr="00E153F3" w:rsidRDefault="006B4723" w:rsidP="006B47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b/>
                <w:sz w:val="28"/>
                <w:szCs w:val="28"/>
              </w:rPr>
              <w:t>Сценарий занятия по теме «Эмпатия»</w:t>
            </w:r>
          </w:p>
          <w:p w:rsidR="006B4723" w:rsidRPr="00E153F3" w:rsidRDefault="006B4723" w:rsidP="006B4723">
            <w:pPr>
              <w:pStyle w:val="af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: исследование собственной </w:t>
            </w:r>
            <w:proofErr w:type="spellStart"/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эмпатичности</w:t>
            </w:r>
            <w:proofErr w:type="spellEnd"/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4723" w:rsidRPr="00E153F3" w:rsidRDefault="006B4723" w:rsidP="006B4723">
            <w:pPr>
              <w:pStyle w:val="af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B4723" w:rsidRPr="00E153F3" w:rsidRDefault="00E44A9A" w:rsidP="006B4723">
            <w:pPr>
              <w:pStyle w:val="af8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</w:t>
            </w:r>
            <w:r w:rsidR="006B4723"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6B4723"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эмоций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4723"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4723" w:rsidRPr="00E153F3" w:rsidRDefault="006B4723" w:rsidP="006B4723">
            <w:pPr>
              <w:pStyle w:val="af8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Проследить взаимосвязь эмоций с событиями и действиями</w:t>
            </w:r>
            <w:r w:rsidR="00E44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4723" w:rsidRPr="00E153F3" w:rsidRDefault="006B4723" w:rsidP="006B4723">
            <w:pPr>
              <w:pStyle w:val="af8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Организовать рефлексию обучающихся.</w:t>
            </w:r>
          </w:p>
          <w:p w:rsidR="006B4723" w:rsidRPr="00E153F3" w:rsidRDefault="006B4723" w:rsidP="006B47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проведения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: видео для просмотра во время занятия </w:t>
            </w:r>
            <w:r w:rsidR="00E44A9A">
              <w:rPr>
                <w:rFonts w:ascii="Times New Roman" w:hAnsi="Times New Roman" w:cs="Times New Roman"/>
                <w:sz w:val="28"/>
                <w:szCs w:val="28"/>
              </w:rPr>
              <w:t>выбирается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возрастной группы</w:t>
            </w:r>
            <w:r w:rsidR="00E44A9A">
              <w:rPr>
                <w:rFonts w:ascii="Times New Roman" w:hAnsi="Times New Roman" w:cs="Times New Roman"/>
                <w:sz w:val="28"/>
                <w:szCs w:val="28"/>
              </w:rPr>
              <w:t xml:space="preserve"> и задач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B4723" w:rsidRPr="00E153F3" w:rsidRDefault="006B4723" w:rsidP="00E44A9A">
            <w:pPr>
              <w:pStyle w:val="af8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возраст 14-15 лет: отрывок из мультфильма «Головоломка» (трудности саморегуляции); </w:t>
            </w:r>
          </w:p>
          <w:p w:rsidR="006B4723" w:rsidRPr="00E44A9A" w:rsidRDefault="006B4723" w:rsidP="00E44A9A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A9A">
              <w:rPr>
                <w:rFonts w:ascii="Times New Roman" w:hAnsi="Times New Roman" w:cs="Times New Roman"/>
                <w:sz w:val="28"/>
                <w:szCs w:val="28"/>
              </w:rPr>
              <w:t>возраст 16-17 лет: мультфильм «</w:t>
            </w:r>
            <w:proofErr w:type="spellStart"/>
            <w:r w:rsidRPr="00E44A9A">
              <w:rPr>
                <w:rFonts w:ascii="Times New Roman" w:hAnsi="Times New Roman" w:cs="Times New Roman"/>
                <w:sz w:val="28"/>
                <w:szCs w:val="28"/>
              </w:rPr>
              <w:t>Бао</w:t>
            </w:r>
            <w:proofErr w:type="spellEnd"/>
            <w:r w:rsidRPr="00E44A9A">
              <w:rPr>
                <w:rFonts w:ascii="Times New Roman" w:hAnsi="Times New Roman" w:cs="Times New Roman"/>
                <w:sz w:val="28"/>
                <w:szCs w:val="28"/>
              </w:rPr>
              <w:t>» (трудности детско-родительских отношений</w:t>
            </w:r>
            <w:r w:rsidR="00E44A9A">
              <w:rPr>
                <w:rFonts w:ascii="Times New Roman" w:hAnsi="Times New Roman" w:cs="Times New Roman"/>
                <w:sz w:val="28"/>
                <w:szCs w:val="28"/>
              </w:rPr>
              <w:t>, личностное самоопределение</w:t>
            </w:r>
            <w:r w:rsidRPr="00E44A9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3401CE" w:rsidTr="003401CE">
        <w:tc>
          <w:tcPr>
            <w:tcW w:w="2345" w:type="dxa"/>
          </w:tcPr>
          <w:p w:rsidR="006B4723" w:rsidRPr="00E153F3" w:rsidRDefault="006B4723" w:rsidP="006B4723">
            <w:pPr>
              <w:pStyle w:val="af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8200" w:type="dxa"/>
          </w:tcPr>
          <w:p w:rsidR="006B4723" w:rsidRPr="00E153F3" w:rsidRDefault="006B4723" w:rsidP="006B4723">
            <w:pPr>
              <w:pStyle w:val="af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476" w:type="dxa"/>
          </w:tcPr>
          <w:p w:rsidR="006B4723" w:rsidRPr="00E153F3" w:rsidRDefault="006B4723" w:rsidP="006B4723">
            <w:pPr>
              <w:pStyle w:val="af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3401CE" w:rsidTr="003401CE">
        <w:tc>
          <w:tcPr>
            <w:tcW w:w="2345" w:type="dxa"/>
          </w:tcPr>
          <w:p w:rsidR="006B4723" w:rsidRPr="006B4723" w:rsidRDefault="006B4723" w:rsidP="006B4723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23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тему</w:t>
            </w: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4723" w:rsidRDefault="006B4723" w:rsidP="006B4723">
            <w:pPr>
              <w:pStyle w:val="af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рефлекси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прошлого занятия</w:t>
            </w:r>
          </w:p>
          <w:p w:rsidR="006B4723" w:rsidRDefault="006B4723" w:rsidP="001D3E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0" w:type="dxa"/>
          </w:tcPr>
          <w:p w:rsidR="006B4723" w:rsidRPr="00E153F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– вступительное слово, описание темы занятия.  </w:t>
            </w:r>
          </w:p>
          <w:p w:rsidR="006B472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Ведущий: «Здравствуйте, дорогие друзья! Мы продолжаем наши занятия по психологии, и сегодня мы исследуем собственную эмпатию. Но для начала предлагаю вспомнить прошлое занятие.</w:t>
            </w:r>
          </w:p>
          <w:p w:rsidR="006B472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Участникам предлагается актуализировать знания по прошлой теме с помощью короткого опроса и дальнейшего обсуждения.</w:t>
            </w:r>
          </w:p>
          <w:p w:rsidR="006B4723" w:rsidRPr="00E153F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472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Ведущий: Я прошу вас перейти по QR-коду и ответить на вопрос, после чего мы перейдем к обсуждению результатов.</w:t>
            </w:r>
          </w:p>
          <w:p w:rsidR="006B472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Ведущий: Давайте посмотрим на результаты. Правильное определение эмпатии это вариант “В”, и я вижу, что большинство ответили именно так. Эмпатия – это осознанное сопереживание текущему эмоциональному состоянию другого человека. </w:t>
            </w:r>
          </w:p>
          <w:p w:rsidR="006B472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23" w:rsidRPr="006B472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Ведущий: Сегодняшняя тема эмпатии относится к эмоциональным состояниям, о которых мы говорили с вами ранее. Давайте вспомним базовые эмоции для того, чтоб нам было легче соприкоснуться с новой темой. Какие базовые эмоции мы знаем? (Радость, печаль, гнев, страх, удивление, отвращение).</w:t>
            </w:r>
          </w:p>
        </w:tc>
        <w:tc>
          <w:tcPr>
            <w:tcW w:w="4476" w:type="dxa"/>
          </w:tcPr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QR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(опрос на платформе </w:t>
            </w:r>
            <w:hyperlink r:id="rId12" w:history="1"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  <w:lang w:val="en-US"/>
                </w:rPr>
                <w:t>mentimeter</w:t>
              </w:r>
              <w:proofErr w:type="spellEnd"/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возможность сканирования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кода участниками занятия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4723" w:rsidRDefault="006B4723" w:rsidP="001D3E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теста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Эмпатия – это:</w:t>
            </w: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а. особенности взаимоотношений с близкими, основанные на взаимопонимании </w:t>
            </w: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б. в греческой мифологии богиня семейного очага и взаимопонимания </w:t>
            </w: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в. осознанное сопереживание текущему эмоциональному состоянию другого человека </w:t>
            </w: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г. способность человека бояться или переживать за другого </w:t>
            </w:r>
          </w:p>
          <w:p w:rsidR="006B4723" w:rsidRDefault="006B4723" w:rsidP="001D3E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1CE" w:rsidTr="003401CE">
        <w:tc>
          <w:tcPr>
            <w:tcW w:w="2345" w:type="dxa"/>
          </w:tcPr>
          <w:p w:rsidR="006B4723" w:rsidRPr="006B4723" w:rsidRDefault="006B4723" w:rsidP="006B4723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  <w:p w:rsidR="006B4723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23" w:rsidRDefault="006B4723" w:rsidP="006B47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1B26">
              <w:rPr>
                <w:rFonts w:ascii="Times New Roman" w:hAnsi="Times New Roman" w:cs="Times New Roman"/>
                <w:i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предложить участникам инструмент исследования собственной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эмпатичности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проследить взаимосвязь эмоций с событиями и действиями, организовать рефлексию в соответствии со схемой и листом наблюдения (см. Приложение)</w:t>
            </w:r>
          </w:p>
          <w:p w:rsidR="003401CE" w:rsidRDefault="003401CE" w:rsidP="006B4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Default="003401CE" w:rsidP="006B4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Default="003401CE" w:rsidP="006B4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Default="003401CE" w:rsidP="006B4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Default="003401CE" w:rsidP="006B4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Default="003401CE" w:rsidP="006B4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Default="003401CE" w:rsidP="006B4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рефлексии по листу наблюдения</w:t>
            </w:r>
          </w:p>
          <w:p w:rsidR="003401CE" w:rsidRDefault="003401CE" w:rsidP="006B4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0" w:type="dxa"/>
          </w:tcPr>
          <w:p w:rsidR="006B4723" w:rsidRPr="00CD1B26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Далее ведущий предлагает инструмент исследования собственной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эмпатичности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модель «событие – эмоции – действия» через соотнесение с определением, который дает Ф.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Пёрлз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CD1B26">
              <w:rPr>
                <w:rFonts w:ascii="Times New Roman" w:hAnsi="Times New Roman" w:cs="Times New Roman"/>
                <w:iCs/>
                <w:sz w:val="28"/>
                <w:szCs w:val="28"/>
              </w:rPr>
              <w:t>Эмоция – адаптация к ситуации.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D1B26">
              <w:rPr>
                <w:rFonts w:ascii="Times New Roman" w:hAnsi="Times New Roman" w:cs="Times New Roman"/>
                <w:iCs/>
                <w:sz w:val="28"/>
                <w:szCs w:val="28"/>
              </w:rPr>
              <w:t>Эмоция необходима для приспособления к ситуации,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D1B26">
              <w:rPr>
                <w:rFonts w:ascii="Times New Roman" w:hAnsi="Times New Roman" w:cs="Times New Roman"/>
                <w:iCs/>
                <w:sz w:val="28"/>
                <w:szCs w:val="28"/>
              </w:rPr>
              <w:t>чтобы в ней можно было действовать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».</w:t>
            </w:r>
          </w:p>
          <w:p w:rsidR="006B4723" w:rsidRPr="00CD1B26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абота с мультфильмом.</w:t>
            </w:r>
          </w:p>
          <w:p w:rsidR="006B4723" w:rsidRPr="00E153F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Ведущий: сейчас мы с вами посмотрим короткометражный мультфильм «</w:t>
            </w:r>
            <w:proofErr w:type="spellStart"/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Бао</w:t>
            </w:r>
            <w:proofErr w:type="spellEnd"/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». В нем есть несколько персонажей – мама, ее ребенок (вы увидите, это будет пельмешек) и другие персонажи.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будет наблюдать за 1 персонажем и выделять события, 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эмоции и действия. Давайте решим, кто за кем хочет наблюдать (</w:t>
            </w: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участников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6B4723" w:rsidRPr="00E153F3" w:rsidRDefault="006B4723" w:rsidP="006B4723">
            <w:pPr>
              <w:pStyle w:val="af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зависимости от ответов ведущий направляет выбор участников таким образом, чтобы наблюдали за всеми. </w:t>
            </w:r>
          </w:p>
          <w:p w:rsidR="006B4723" w:rsidRPr="00E153F3" w:rsidRDefault="006B4723" w:rsidP="006B4723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E44A9A" w:rsidRPr="00E153F3">
              <w:rPr>
                <w:rFonts w:ascii="Times New Roman" w:hAnsi="Times New Roman" w:cs="Times New Roman"/>
                <w:sz w:val="28"/>
                <w:szCs w:val="28"/>
              </w:rPr>
              <w:t>: посмотрите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на ваши листы наблюдения. В них нужно будет записать, какое событие происходит, какие эмоции испытывает ваш персонаж, и какие действия за этим следуют. Всем понятно, что мы сейчас делаем? Внимание на экран.</w:t>
            </w:r>
          </w:p>
          <w:p w:rsidR="006B4723" w:rsidRDefault="006B4723" w:rsidP="006B4723">
            <w:pPr>
              <w:pStyle w:val="af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Просмотр мультфильма. </w:t>
            </w: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>Мультфильм «</w:t>
            </w:r>
            <w:proofErr w:type="spellStart"/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>Бао</w:t>
            </w:r>
            <w:proofErr w:type="spellEnd"/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показывает актуальную социальную ситуацию и переживания, близкие для данной возрастной группы. </w:t>
            </w:r>
          </w:p>
          <w:p w:rsidR="006B4723" w:rsidRDefault="006B4723" w:rsidP="001D3E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E44A9A" w:rsidRPr="00E153F3">
              <w:rPr>
                <w:rFonts w:ascii="Times New Roman" w:hAnsi="Times New Roman" w:cs="Times New Roman"/>
                <w:sz w:val="28"/>
                <w:szCs w:val="28"/>
              </w:rPr>
              <w:t>: у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вас полминуты на завершение работы с листами наблюдения, и сейчас мы обсудим результаты, что у нас получилось. 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У меня вопрос ко всем, кто наблюдал за Пельмешком (ребенком). 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Сколько событий вам получилось отметить? (записать в ряд числа)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Какое событие вы отметили первым? (если есть расхождения, обсуждаем, почему)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Теперь вопрос к тем, кто наблюдал за Мамой.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Сколько событий вам получилось отметить? (записать в ряд числа)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Какое событие вы отметили первым? (если есть расхождения, обсуждаем, почему)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Те, кто наблюдал за другими персонажами: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За какими персонажами вы наблюдали?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Какое событие вы отметили первым? (если есть расхождения, обсуждаем, почему)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Общий вопрос ко всем: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Какое событие привлекло ваше внимание? Почему?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23">
              <w:rPr>
                <w:rFonts w:ascii="Times New Roman" w:hAnsi="Times New Roman" w:cs="Times New Roman"/>
                <w:b/>
                <w:sz w:val="28"/>
                <w:szCs w:val="28"/>
              </w:rPr>
              <w:t>Вывод ведущего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: посмотрите, как по-разному мы все сейчас посмотрели на одну и ту же ситуацию. Именно поэтому нам важно анализировать различные индикаторы. Давайте обратим внимание на вторую колонку нашего листа наблюдений – эмоции.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i/>
                <w:sz w:val="28"/>
                <w:szCs w:val="28"/>
              </w:rPr>
              <w:t>Выбрать наиболее яркое событие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(например, кульминацию, где Мама съедает Пельмешек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финальная сцена примирения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01CE" w:rsidRPr="00E153F3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Какие эмоции в момент этого события вы заметили? (если есть расхождения, обсуждаем, почему). </w:t>
            </w:r>
          </w:p>
          <w:p w:rsidR="003401CE" w:rsidRPr="003401CE" w:rsidRDefault="003401CE" w:rsidP="003401CE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Вывод ведущего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: обратите внимание, что одно и то же внешнее проявление эмоции мы можем воспринимать по-разному, у нас могут быть разные на это причины. Чем больше мы тренируем свою способность различать свои собственные эмоции, тем легче нам понимать эмоции другого человека.</w:t>
            </w:r>
          </w:p>
        </w:tc>
        <w:tc>
          <w:tcPr>
            <w:tcW w:w="4476" w:type="dxa"/>
          </w:tcPr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E153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или </w:t>
            </w:r>
            <w:proofErr w:type="spellStart"/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E153F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E153F3">
              <w:rPr>
                <w:rFonts w:ascii="Times New Roman" w:hAnsi="Times New Roman" w:cs="Times New Roman"/>
                <w:sz w:val="28"/>
                <w:szCs w:val="28"/>
              </w:rPr>
              <w:t>схемой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8F12B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337643" wp14:editId="744CEE62">
                  <wp:extent cx="2702191" cy="1820007"/>
                  <wp:effectExtent l="0" t="0" r="317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13721" r="14623" b="14201"/>
                          <a:stretch/>
                        </pic:blipFill>
                        <pic:spPr bwMode="auto">
                          <a:xfrm>
                            <a:off x="0" y="0"/>
                            <a:ext cx="2752258" cy="1853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23" w:rsidRDefault="003401CE" w:rsidP="003401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мультфильм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hyperlink r:id="rId14" w:history="1">
              <w:r w:rsidRPr="00F0038E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https://vimeo.com/346991182</w:t>
              </w:r>
            </w:hyperlink>
          </w:p>
        </w:tc>
      </w:tr>
      <w:tr w:rsidR="003401CE" w:rsidTr="003401CE">
        <w:tc>
          <w:tcPr>
            <w:tcW w:w="2345" w:type="dxa"/>
          </w:tcPr>
          <w:p w:rsidR="006B4723" w:rsidRDefault="003401CE" w:rsidP="001D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</w:t>
            </w:r>
          </w:p>
          <w:p w:rsidR="003401CE" w:rsidRDefault="003401CE" w:rsidP="001D3E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1CE" w:rsidRDefault="003401CE" w:rsidP="001D3ED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Задача:</w:t>
            </w:r>
          </w:p>
          <w:p w:rsidR="003401CE" w:rsidRPr="003401CE" w:rsidRDefault="003401CE" w:rsidP="001D3ED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организовать рефлексию обучающихся</w:t>
            </w:r>
          </w:p>
        </w:tc>
        <w:tc>
          <w:tcPr>
            <w:tcW w:w="8200" w:type="dxa"/>
          </w:tcPr>
          <w:p w:rsidR="006B4723" w:rsidRDefault="003401CE" w:rsidP="001D3E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подведем итоги и проанализируем опыт, который мы получили. Нам поможет схема:</w:t>
            </w:r>
          </w:p>
          <w:p w:rsidR="003401CE" w:rsidRDefault="003401CE" w:rsidP="003401C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(«плюс»): вначале я прошу вас ответить на вопрос: что </w:t>
            </w:r>
            <w:r w:rsidR="00E4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было полезным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3401CE" w:rsidRDefault="003401CE" w:rsidP="003401C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(«минус»): что не понравилось</w:t>
            </w:r>
            <w:r w:rsidR="00E4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или вызвало трудность</w:t>
            </w:r>
            <w:r w:rsidRPr="00C2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3401CE" w:rsidRPr="00C25A8A" w:rsidRDefault="003401CE" w:rsidP="003401C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2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восклицательный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знак»</w:t>
            </w:r>
            <w:r w:rsidRPr="00C2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): что было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вас</w:t>
            </w:r>
            <w:r w:rsidRPr="00C2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новым? Напротив какого опыта вы бы поставили восклицательный знак?</w:t>
            </w:r>
          </w:p>
          <w:p w:rsidR="003401CE" w:rsidRDefault="003401CE" w:rsidP="003401C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(«вопросительный знак»):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какими вопросами вы уходите? О чем будете размышлять?</w:t>
            </w:r>
          </w:p>
          <w:p w:rsidR="003401CE" w:rsidRDefault="003401CE" w:rsidP="003401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1CE" w:rsidRDefault="003401CE" w:rsidP="00BD47A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Заключительные слова, обобщение, подведение итогов ведущим: итак, мы сегодня с вами исследовали собственную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эмпатичность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попробовали инструмент (события – эмоции – действия), и с помощью просмотра мультфильма смогли перенести этот механизм на нашу реальную жизнь. Благодарю вас за сегодняшнее занятие!</w:t>
            </w:r>
          </w:p>
        </w:tc>
        <w:tc>
          <w:tcPr>
            <w:tcW w:w="4476" w:type="dxa"/>
          </w:tcPr>
          <w:p w:rsidR="006B4723" w:rsidRDefault="003401CE" w:rsidP="003401C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12B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C8DB85" wp14:editId="1D9A6CBD">
                  <wp:extent cx="2597026" cy="1977946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9043" r="21024" b="5310"/>
                          <a:stretch/>
                        </pic:blipFill>
                        <pic:spPr bwMode="auto">
                          <a:xfrm>
                            <a:off x="0" y="0"/>
                            <a:ext cx="2621418" cy="1996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723" w:rsidRDefault="006B4723" w:rsidP="001D3E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297" w:rsidRDefault="00FC3297" w:rsidP="001D3ED8">
      <w:pPr>
        <w:rPr>
          <w:rFonts w:ascii="Times New Roman" w:eastAsia="Times New Roman" w:hAnsi="Times New Roman" w:cs="Times New Roman"/>
          <w:sz w:val="28"/>
          <w:szCs w:val="28"/>
        </w:rPr>
        <w:sectPr w:rsidR="00FC3297" w:rsidSect="00FC3297">
          <w:pgSz w:w="16838" w:h="11906" w:orient="landscape"/>
          <w:pgMar w:top="851" w:right="1134" w:bottom="1701" w:left="1134" w:header="709" w:footer="709" w:gutter="0"/>
          <w:pgNumType w:start="1"/>
          <w:cols w:space="720"/>
        </w:sectPr>
      </w:pPr>
    </w:p>
    <w:p w:rsidR="00FC3297" w:rsidRDefault="00FC3297" w:rsidP="00B85D4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сценарию занятия</w:t>
      </w:r>
    </w:p>
    <w:p w:rsidR="00FC3297" w:rsidRPr="008D2A7E" w:rsidRDefault="00FC3297" w:rsidP="00FC32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A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Лист наблюдения </w:t>
      </w:r>
    </w:p>
    <w:p w:rsidR="00FC3297" w:rsidRDefault="00FC3297" w:rsidP="00FC329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Инструкция:</w:t>
      </w:r>
    </w:p>
    <w:p w:rsidR="00FC3297" w:rsidRDefault="00FC3297" w:rsidP="00FC3297">
      <w:pPr>
        <w:pStyle w:val="a5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Выберите героя, за эмоциями и действиями которого будете наблюдать.</w:t>
      </w:r>
    </w:p>
    <w:p w:rsidR="00FC3297" w:rsidRDefault="00FC3297" w:rsidP="00FC3297">
      <w:pPr>
        <w:pStyle w:val="a5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Зафиксируйте последовательно: </w:t>
      </w:r>
    </w:p>
    <w:p w:rsidR="00FC3297" w:rsidRPr="0080331C" w:rsidRDefault="00FC3297" w:rsidP="00FC3297">
      <w:pPr>
        <w:pStyle w:val="a5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0331C">
        <w:rPr>
          <w:rFonts w:ascii="Times New Roman" w:eastAsia="Times New Roman" w:hAnsi="Times New Roman" w:cs="Times New Roman"/>
          <w:sz w:val="28"/>
          <w:szCs w:val="28"/>
        </w:rPr>
        <w:t>событие, которое произошло с выбранным героем;</w:t>
      </w:r>
    </w:p>
    <w:p w:rsidR="00FC3297" w:rsidRPr="0080331C" w:rsidRDefault="00FC3297" w:rsidP="00FC3297">
      <w:pPr>
        <w:pStyle w:val="a5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0331C">
        <w:rPr>
          <w:rFonts w:ascii="Times New Roman" w:eastAsia="Times New Roman" w:hAnsi="Times New Roman" w:cs="Times New Roman"/>
          <w:sz w:val="28"/>
          <w:szCs w:val="28"/>
        </w:rPr>
        <w:t>эмоцию (эмоции), которые он испытывает в момент события;</w:t>
      </w:r>
    </w:p>
    <w:p w:rsidR="00FC3297" w:rsidRPr="0080331C" w:rsidRDefault="00FC3297" w:rsidP="00FC3297">
      <w:pPr>
        <w:pStyle w:val="a5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0331C">
        <w:rPr>
          <w:rFonts w:ascii="Times New Roman" w:eastAsia="Times New Roman" w:hAnsi="Times New Roman" w:cs="Times New Roman"/>
          <w:sz w:val="28"/>
          <w:szCs w:val="28"/>
        </w:rPr>
        <w:t>действие, которое последовало за этим.</w:t>
      </w:r>
    </w:p>
    <w:p w:rsidR="00FC3297" w:rsidRDefault="00FC3297" w:rsidP="00FC32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1588"/>
        <w:gridCol w:w="2807"/>
        <w:gridCol w:w="3230"/>
        <w:gridCol w:w="3149"/>
      </w:tblGrid>
      <w:tr w:rsidR="00FC3297" w:rsidTr="00982E4C">
        <w:tc>
          <w:tcPr>
            <w:tcW w:w="1588" w:type="dxa"/>
          </w:tcPr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  <w:tc>
          <w:tcPr>
            <w:tcW w:w="3230" w:type="dxa"/>
          </w:tcPr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Эмоция </w:t>
            </w:r>
          </w:p>
        </w:tc>
        <w:tc>
          <w:tcPr>
            <w:tcW w:w="3149" w:type="dxa"/>
          </w:tcPr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FC3297" w:rsidTr="00982E4C">
        <w:tc>
          <w:tcPr>
            <w:tcW w:w="1588" w:type="dxa"/>
          </w:tcPr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</w:t>
            </w:r>
          </w:p>
        </w:tc>
        <w:tc>
          <w:tcPr>
            <w:tcW w:w="2807" w:type="dxa"/>
          </w:tcPr>
          <w:p w:rsidR="00FC3297" w:rsidRPr="008D2A7E" w:rsidRDefault="00FC3297" w:rsidP="0098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D2A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Муж ушел на работу</w:t>
            </w:r>
          </w:p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D2A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Грусть </w:t>
            </w:r>
          </w:p>
        </w:tc>
        <w:tc>
          <w:tcPr>
            <w:tcW w:w="3149" w:type="dxa"/>
          </w:tcPr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D2A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Выдох </w:t>
            </w:r>
          </w:p>
        </w:tc>
      </w:tr>
      <w:tr w:rsidR="00FC3297" w:rsidTr="00982E4C">
        <w:tc>
          <w:tcPr>
            <w:tcW w:w="1588" w:type="dxa"/>
          </w:tcPr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Пельмешек (ребенок)</w:t>
            </w:r>
          </w:p>
        </w:tc>
        <w:tc>
          <w:tcPr>
            <w:tcW w:w="2807" w:type="dxa"/>
          </w:tcPr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Попал в рот</w:t>
            </w: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Чувство боли, страх</w:t>
            </w:r>
          </w:p>
        </w:tc>
        <w:tc>
          <w:tcPr>
            <w:tcW w:w="3149" w:type="dxa"/>
          </w:tcPr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Крик</w:t>
            </w:r>
          </w:p>
        </w:tc>
      </w:tr>
      <w:tr w:rsidR="00FC3297" w:rsidTr="00982E4C">
        <w:tc>
          <w:tcPr>
            <w:tcW w:w="1588" w:type="dxa"/>
          </w:tcPr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герои</w:t>
            </w:r>
          </w:p>
        </w:tc>
        <w:tc>
          <w:tcPr>
            <w:tcW w:w="2807" w:type="dxa"/>
          </w:tcPr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Муж посмотрел на часы</w:t>
            </w: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3297" w:rsidRDefault="00FC3297" w:rsidP="00982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Удивление</w:t>
            </w:r>
          </w:p>
        </w:tc>
        <w:tc>
          <w:tcPr>
            <w:tcW w:w="3149" w:type="dxa"/>
          </w:tcPr>
          <w:p w:rsidR="00FC3297" w:rsidRPr="008D2A7E" w:rsidRDefault="00FC3297" w:rsidP="00982E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 доел пельмешки и ушел</w:t>
            </w:r>
          </w:p>
        </w:tc>
      </w:tr>
    </w:tbl>
    <w:p w:rsidR="00FC3297" w:rsidRDefault="00FC3297" w:rsidP="00FC3297">
      <w:pPr>
        <w:rPr>
          <w:rFonts w:ascii="Times New Roman" w:eastAsia="Times New Roman" w:hAnsi="Times New Roman" w:cs="Times New Roman"/>
          <w:sz w:val="28"/>
          <w:szCs w:val="28"/>
        </w:rPr>
        <w:sectPr w:rsidR="00FC3297" w:rsidSect="00FC3297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46"/>
        <w:gridCol w:w="7114"/>
      </w:tblGrid>
      <w:tr w:rsidR="00626819" w:rsidTr="003401CE">
        <w:tc>
          <w:tcPr>
            <w:tcW w:w="7280" w:type="dxa"/>
          </w:tcPr>
          <w:p w:rsidR="00626819" w:rsidRDefault="00626819" w:rsidP="006268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Материалы презентации</w:t>
            </w:r>
          </w:p>
          <w:p w:rsidR="00626819" w:rsidRDefault="00626819" w:rsidP="003401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6819" w:rsidRDefault="00626819" w:rsidP="003401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6819" w:rsidRDefault="00626819" w:rsidP="003401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1C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EE3882" wp14:editId="3DFAA007">
                  <wp:extent cx="4590532" cy="2444262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11288" t="14186" r="13413" b="14536"/>
                          <a:stretch/>
                        </pic:blipFill>
                        <pic:spPr bwMode="auto">
                          <a:xfrm>
                            <a:off x="0" y="0"/>
                            <a:ext cx="4624693" cy="2462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26819" w:rsidRDefault="00626819" w:rsidP="003401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6819" w:rsidRDefault="00626819" w:rsidP="003401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1CE" w:rsidRDefault="003401CE" w:rsidP="003401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3401CE" w:rsidRDefault="003401CE" w:rsidP="003401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6819" w:rsidRDefault="00626819" w:rsidP="0062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81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EB0E5F" wp14:editId="33A62408">
                  <wp:extent cx="3990209" cy="31821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8942" r="20525"/>
                          <a:stretch/>
                        </pic:blipFill>
                        <pic:spPr bwMode="auto">
                          <a:xfrm>
                            <a:off x="0" y="0"/>
                            <a:ext cx="3999678" cy="3189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2BA" w:rsidRDefault="008F12BA" w:rsidP="003401C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F12BA" w:rsidSect="00FC3297">
      <w:pgSz w:w="16838" w:h="11906" w:orient="landscape"/>
      <w:pgMar w:top="851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0B2" w:rsidRDefault="00E340B2" w:rsidP="00E340B2">
      <w:pPr>
        <w:spacing w:after="0" w:line="240" w:lineRule="auto"/>
      </w:pPr>
      <w:r>
        <w:separator/>
      </w:r>
    </w:p>
  </w:endnote>
  <w:endnote w:type="continuationSeparator" w:id="0">
    <w:p w:rsidR="00E340B2" w:rsidRDefault="00E340B2" w:rsidP="00E3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0B2" w:rsidRDefault="00E340B2" w:rsidP="00E340B2">
      <w:pPr>
        <w:spacing w:after="0" w:line="240" w:lineRule="auto"/>
      </w:pPr>
      <w:r>
        <w:separator/>
      </w:r>
    </w:p>
  </w:footnote>
  <w:footnote w:type="continuationSeparator" w:id="0">
    <w:p w:rsidR="00E340B2" w:rsidRDefault="00E340B2" w:rsidP="00E340B2">
      <w:pPr>
        <w:spacing w:after="0" w:line="240" w:lineRule="auto"/>
      </w:pPr>
      <w:r>
        <w:continuationSeparator/>
      </w:r>
    </w:p>
  </w:footnote>
  <w:footnote w:id="1">
    <w:p w:rsidR="00E340B2" w:rsidRPr="00A623D5" w:rsidRDefault="00E340B2" w:rsidP="00A623D5">
      <w:pPr>
        <w:pStyle w:val="afa"/>
        <w:jc w:val="both"/>
        <w:rPr>
          <w:rFonts w:ascii="Times New Roman" w:hAnsi="Times New Roman" w:cs="Times New Roman"/>
        </w:rPr>
      </w:pPr>
      <w:r>
        <w:rPr>
          <w:rStyle w:val="afc"/>
        </w:rPr>
        <w:footnoteRef/>
      </w:r>
      <w:r>
        <w:t xml:space="preserve"> </w:t>
      </w:r>
      <w:r w:rsidR="00A623D5" w:rsidRPr="00A623D5">
        <w:rPr>
          <w:rFonts w:ascii="Times New Roman" w:hAnsi="Times New Roman" w:cs="Times New Roman"/>
        </w:rPr>
        <w:t>За каждого несовершеннолетнего обучающегося 7-11 классов, состоящего на внутришкольном профилактическом учете в образовательной организации не менее 180 дней, не совершившего правонарушение в течение учебного года начисляется 0,1 балла.</w:t>
      </w:r>
      <w:r w:rsidR="00A623D5">
        <w:rPr>
          <w:rFonts w:ascii="Times New Roman" w:hAnsi="Times New Roman" w:cs="Times New Roman"/>
        </w:rPr>
        <w:t xml:space="preserve"> В контингенте ГБОУ Школа №1576 − 1686</w:t>
      </w:r>
      <w:r w:rsidR="00A623D5" w:rsidRPr="00A623D5">
        <w:rPr>
          <w:rFonts w:ascii="Times New Roman" w:hAnsi="Times New Roman" w:cs="Times New Roman"/>
        </w:rPr>
        <w:t xml:space="preserve"> </w:t>
      </w:r>
      <w:r w:rsidR="00A623D5">
        <w:rPr>
          <w:rFonts w:ascii="Times New Roman" w:hAnsi="Times New Roman" w:cs="Times New Roman"/>
        </w:rPr>
        <w:t>обучающихся 7-11 классов.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49D6"/>
    <w:multiLevelType w:val="hybridMultilevel"/>
    <w:tmpl w:val="D0E67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6DCF"/>
    <w:multiLevelType w:val="hybridMultilevel"/>
    <w:tmpl w:val="E5E04F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8360F"/>
    <w:multiLevelType w:val="hybridMultilevel"/>
    <w:tmpl w:val="759EC73E"/>
    <w:lvl w:ilvl="0" w:tplc="4594C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0BCC"/>
    <w:multiLevelType w:val="multilevel"/>
    <w:tmpl w:val="8C44B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4E4341"/>
    <w:multiLevelType w:val="multilevel"/>
    <w:tmpl w:val="D1B6E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324F"/>
    <w:multiLevelType w:val="hybridMultilevel"/>
    <w:tmpl w:val="7CC8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44D8"/>
    <w:multiLevelType w:val="multilevel"/>
    <w:tmpl w:val="8FFE9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3A5"/>
    <w:multiLevelType w:val="multilevel"/>
    <w:tmpl w:val="9788B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A3471"/>
    <w:multiLevelType w:val="multilevel"/>
    <w:tmpl w:val="2078F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0B3CF7"/>
    <w:multiLevelType w:val="multilevel"/>
    <w:tmpl w:val="3AA649E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D76E03"/>
    <w:multiLevelType w:val="multilevel"/>
    <w:tmpl w:val="755CC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FA72F2"/>
    <w:multiLevelType w:val="multilevel"/>
    <w:tmpl w:val="A6B2A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A4D1E88"/>
    <w:multiLevelType w:val="multilevel"/>
    <w:tmpl w:val="F9A60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3C2C"/>
    <w:multiLevelType w:val="multilevel"/>
    <w:tmpl w:val="69CC2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31AC0"/>
    <w:multiLevelType w:val="hybridMultilevel"/>
    <w:tmpl w:val="E012D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80044"/>
    <w:multiLevelType w:val="multilevel"/>
    <w:tmpl w:val="A73E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57CA"/>
    <w:multiLevelType w:val="hybridMultilevel"/>
    <w:tmpl w:val="1E04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4EFB"/>
    <w:multiLevelType w:val="multilevel"/>
    <w:tmpl w:val="81FE5C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9038C0"/>
    <w:multiLevelType w:val="multilevel"/>
    <w:tmpl w:val="B0DC9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12C0F"/>
    <w:multiLevelType w:val="hybridMultilevel"/>
    <w:tmpl w:val="003E9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7"/>
  </w:num>
  <w:num w:numId="5">
    <w:abstractNumId w:val="13"/>
  </w:num>
  <w:num w:numId="6">
    <w:abstractNumId w:val="3"/>
  </w:num>
  <w:num w:numId="7">
    <w:abstractNumId w:val="8"/>
  </w:num>
  <w:num w:numId="8">
    <w:abstractNumId w:val="2"/>
  </w:num>
  <w:num w:numId="9">
    <w:abstractNumId w:val="12"/>
  </w:num>
  <w:num w:numId="10">
    <w:abstractNumId w:val="18"/>
  </w:num>
  <w:num w:numId="11">
    <w:abstractNumId w:val="15"/>
  </w:num>
  <w:num w:numId="12">
    <w:abstractNumId w:val="16"/>
  </w:num>
  <w:num w:numId="13">
    <w:abstractNumId w:val="1"/>
  </w:num>
  <w:num w:numId="14">
    <w:abstractNumId w:val="14"/>
  </w:num>
  <w:num w:numId="15">
    <w:abstractNumId w:val="19"/>
  </w:num>
  <w:num w:numId="16">
    <w:abstractNumId w:val="5"/>
  </w:num>
  <w:num w:numId="17">
    <w:abstractNumId w:val="6"/>
  </w:num>
  <w:num w:numId="18">
    <w:abstractNumId w:val="11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39"/>
    <w:rsid w:val="000545F9"/>
    <w:rsid w:val="00095505"/>
    <w:rsid w:val="000A378D"/>
    <w:rsid w:val="001101BF"/>
    <w:rsid w:val="0014713C"/>
    <w:rsid w:val="00170AF9"/>
    <w:rsid w:val="001D3ED8"/>
    <w:rsid w:val="001E2A4F"/>
    <w:rsid w:val="002B3BFB"/>
    <w:rsid w:val="003401CE"/>
    <w:rsid w:val="003F37F1"/>
    <w:rsid w:val="004158B9"/>
    <w:rsid w:val="00494BBC"/>
    <w:rsid w:val="004E3B75"/>
    <w:rsid w:val="0053052F"/>
    <w:rsid w:val="005E371C"/>
    <w:rsid w:val="00606877"/>
    <w:rsid w:val="00626819"/>
    <w:rsid w:val="00654405"/>
    <w:rsid w:val="006B4723"/>
    <w:rsid w:val="006D7F9D"/>
    <w:rsid w:val="00713FA0"/>
    <w:rsid w:val="00795AAC"/>
    <w:rsid w:val="007B76A2"/>
    <w:rsid w:val="007C6A68"/>
    <w:rsid w:val="00841BBC"/>
    <w:rsid w:val="00855366"/>
    <w:rsid w:val="008B7BF7"/>
    <w:rsid w:val="008F12BA"/>
    <w:rsid w:val="00A623D5"/>
    <w:rsid w:val="00A722E6"/>
    <w:rsid w:val="00B85D4C"/>
    <w:rsid w:val="00BD47A0"/>
    <w:rsid w:val="00CD1B26"/>
    <w:rsid w:val="00D51510"/>
    <w:rsid w:val="00DB3E5E"/>
    <w:rsid w:val="00E340B2"/>
    <w:rsid w:val="00E44A9A"/>
    <w:rsid w:val="00E7502E"/>
    <w:rsid w:val="00F9423F"/>
    <w:rsid w:val="00FC3297"/>
    <w:rsid w:val="00FC3DB0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626"/>
  <w15:docId w15:val="{D75B0B58-B73D-4C5D-BC4B-B390D04D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E1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15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1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B79"/>
  </w:style>
  <w:style w:type="paragraph" w:styleId="a8">
    <w:name w:val="footer"/>
    <w:basedOn w:val="a"/>
    <w:link w:val="a9"/>
    <w:uiPriority w:val="99"/>
    <w:unhideWhenUsed/>
    <w:rsid w:val="00F41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B79"/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Pr>
      <w:sz w:val="16"/>
      <w:szCs w:val="16"/>
    </w:rPr>
  </w:style>
  <w:style w:type="paragraph" w:styleId="ad">
    <w:name w:val="annotation subject"/>
    <w:basedOn w:val="ae"/>
    <w:next w:val="ae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f0"/>
    <w:link w:val="ad"/>
    <w:uiPriority w:val="99"/>
    <w:semiHidden/>
    <w:rPr>
      <w:b/>
      <w:bCs/>
      <w:sz w:val="20"/>
      <w:szCs w:val="20"/>
    </w:rPr>
  </w:style>
  <w:style w:type="paragraph" w:styleId="ae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e"/>
    <w:uiPriority w:val="99"/>
    <w:semiHidden/>
    <w:rPr>
      <w:sz w:val="20"/>
      <w:szCs w:val="20"/>
    </w:r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Revision"/>
    <w:hidden/>
    <w:uiPriority w:val="99"/>
    <w:semiHidden/>
    <w:rsid w:val="00A91194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A91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1194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F624AE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rsid w:val="005A1051"/>
    <w:rPr>
      <w:color w:val="605E5C"/>
      <w:shd w:val="clear" w:color="auto" w:fill="E1DFDD"/>
    </w:rPr>
  </w:style>
  <w:style w:type="character" w:customStyle="1" w:styleId="reference-text">
    <w:name w:val="reference-text"/>
    <w:basedOn w:val="a0"/>
    <w:rsid w:val="00055B90"/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No Spacing"/>
    <w:uiPriority w:val="1"/>
    <w:qFormat/>
    <w:rsid w:val="00D51510"/>
    <w:pPr>
      <w:spacing w:after="0" w:line="240" w:lineRule="auto"/>
    </w:pPr>
  </w:style>
  <w:style w:type="paragraph" w:styleId="af9">
    <w:name w:val="Normal (Web)"/>
    <w:basedOn w:val="a"/>
    <w:uiPriority w:val="99"/>
    <w:semiHidden/>
    <w:unhideWhenUsed/>
    <w:rsid w:val="00CD1B26"/>
    <w:rPr>
      <w:rFonts w:ascii="Times New Roman" w:hAnsi="Times New Roman" w:cs="Times New Roman"/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E340B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340B2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34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entimete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576@edu.mos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https://gym1576s.mskobr.ru/" TargetMode="External"/><Relationship Id="rId14" Type="http://schemas.openxmlformats.org/officeDocument/2006/relationships/hyperlink" Target="https://vimeo.com/346991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k/6FJxUBaK7EEwPN+avR7/izOg==">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5FCF5C-EA33-4F28-8F34-0E07B079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18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Образцова Анна Дмитриевна</dc:creator>
  <cp:lastModifiedBy>Кузнецова Анастасия Андреевна</cp:lastModifiedBy>
  <cp:revision>26</cp:revision>
  <dcterms:created xsi:type="dcterms:W3CDTF">2021-09-09T09:12:00Z</dcterms:created>
  <dcterms:modified xsi:type="dcterms:W3CDTF">2021-09-17T14:46:00Z</dcterms:modified>
</cp:coreProperties>
</file>