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3D" w:rsidRPr="00363B3D" w:rsidRDefault="00363B3D" w:rsidP="0036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B3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№17</w:t>
      </w:r>
    </w:p>
    <w:p w:rsidR="00C810FA" w:rsidRPr="00363B3D" w:rsidRDefault="00363B3D" w:rsidP="0036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B3D">
        <w:rPr>
          <w:rFonts w:ascii="Times New Roman" w:hAnsi="Times New Roman" w:cs="Times New Roman"/>
          <w:sz w:val="24"/>
          <w:szCs w:val="24"/>
        </w:rPr>
        <w:t>г. Апатиты.</w:t>
      </w:r>
    </w:p>
    <w:p w:rsidR="00363B3D" w:rsidRDefault="00363B3D"/>
    <w:p w:rsidR="00363B3D" w:rsidRDefault="00363B3D"/>
    <w:p w:rsidR="00363B3D" w:rsidRDefault="00363B3D"/>
    <w:p w:rsidR="00363B3D" w:rsidRDefault="00363B3D"/>
    <w:p w:rsidR="00363B3D" w:rsidRDefault="00363B3D"/>
    <w:p w:rsidR="00363B3D" w:rsidRDefault="00363B3D" w:rsidP="00363B3D">
      <w:pPr>
        <w:jc w:val="center"/>
      </w:pPr>
    </w:p>
    <w:p w:rsidR="00363B3D" w:rsidRPr="00DA22F9" w:rsidRDefault="006649BD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</w:t>
      </w:r>
      <w:r w:rsidR="00363B3D" w:rsidRPr="00DA22F9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</w:t>
      </w:r>
    </w:p>
    <w:p w:rsidR="00DA22F9" w:rsidRPr="00DA22F9" w:rsidRDefault="006649BD" w:rsidP="00DA2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«Педагог-психолог </w:t>
      </w:r>
      <w:r w:rsidR="00363B3D" w:rsidRPr="00DA22F9">
        <w:rPr>
          <w:rFonts w:ascii="Times New Roman" w:hAnsi="Times New Roman" w:cs="Times New Roman"/>
          <w:sz w:val="28"/>
          <w:szCs w:val="28"/>
        </w:rPr>
        <w:t>2021».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A22F9" w:rsidRPr="00DA22F9" w:rsidRDefault="00DA22F9" w:rsidP="00DA2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DA22F9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DA22F9">
        <w:rPr>
          <w:color w:val="000000"/>
          <w:sz w:val="27"/>
          <w:szCs w:val="27"/>
        </w:rPr>
        <w:t>ООД по ОО «Социально-коммуникативное развитие»</w:t>
      </w:r>
    </w:p>
    <w:p w:rsidR="00DA22F9" w:rsidRPr="00DA22F9" w:rsidRDefault="00DA22F9" w:rsidP="00DA22F9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DA22F9">
        <w:rPr>
          <w:color w:val="000000"/>
          <w:sz w:val="27"/>
          <w:szCs w:val="27"/>
        </w:rPr>
        <w:t>для воспитанников 6-7 лет</w:t>
      </w:r>
    </w:p>
    <w:p w:rsidR="00DA22F9" w:rsidRPr="00DA22F9" w:rsidRDefault="00DA22F9" w:rsidP="00DA22F9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DA22F9">
        <w:rPr>
          <w:color w:val="000000"/>
          <w:sz w:val="27"/>
          <w:szCs w:val="27"/>
        </w:rPr>
        <w:t>«С чего начинается дружба…».</w:t>
      </w:r>
    </w:p>
    <w:p w:rsidR="00363B3D" w:rsidRPr="00DA22F9" w:rsidRDefault="00363B3D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3B3D" w:rsidRPr="00DA22F9" w:rsidRDefault="00363B3D" w:rsidP="00DA22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B3D" w:rsidRPr="00DA22F9" w:rsidRDefault="00363B3D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22F9">
        <w:rPr>
          <w:rFonts w:ascii="Times New Roman" w:hAnsi="Times New Roman" w:cs="Times New Roman"/>
          <w:sz w:val="28"/>
          <w:szCs w:val="28"/>
        </w:rPr>
        <w:t>Подготовила Мишина Светлана Петровна</w:t>
      </w:r>
    </w:p>
    <w:p w:rsidR="00363B3D" w:rsidRPr="00DA22F9" w:rsidRDefault="00363B3D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22F9">
        <w:rPr>
          <w:rFonts w:ascii="Times New Roman" w:hAnsi="Times New Roman" w:cs="Times New Roman"/>
          <w:sz w:val="28"/>
          <w:szCs w:val="28"/>
        </w:rPr>
        <w:t>педагог-психолог высшей категории.</w:t>
      </w:r>
    </w:p>
    <w:p w:rsidR="00363B3D" w:rsidRPr="00DA22F9" w:rsidRDefault="00363B3D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B3D" w:rsidRPr="00DA22F9" w:rsidRDefault="00363B3D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B3D" w:rsidRPr="00DA22F9" w:rsidRDefault="00363B3D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B3D" w:rsidRPr="00DA22F9" w:rsidRDefault="00363B3D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22F9" w:rsidRPr="00DA22F9" w:rsidRDefault="00DA22F9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22F9" w:rsidRDefault="00DA22F9" w:rsidP="00363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B3D" w:rsidRDefault="00DA22F9" w:rsidP="00DA22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63B3D">
        <w:rPr>
          <w:rFonts w:ascii="Times New Roman" w:hAnsi="Times New Roman" w:cs="Times New Roman"/>
          <w:sz w:val="28"/>
          <w:szCs w:val="28"/>
        </w:rPr>
        <w:t>2021</w:t>
      </w:r>
    </w:p>
    <w:p w:rsidR="00156F15" w:rsidRDefault="001842AF" w:rsidP="00156F15">
      <w:pPr>
        <w:spacing w:after="0"/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0A7226">
        <w:rPr>
          <w:rFonts w:ascii="Times New Roman" w:hAnsi="Times New Roman" w:cs="Times New Roman"/>
          <w:sz w:val="24"/>
          <w:szCs w:val="24"/>
        </w:rPr>
        <w:t>способствовать формированию дружеских связей у воспитанников ДОУ, через организацию совместной детской деятельности.</w:t>
      </w:r>
    </w:p>
    <w:p w:rsidR="00156F15" w:rsidRDefault="00156F15" w:rsidP="00156F15">
      <w:pPr>
        <w:spacing w:after="0"/>
      </w:pPr>
    </w:p>
    <w:p w:rsidR="00156F15" w:rsidRPr="00156F15" w:rsidRDefault="00156F15" w:rsidP="00156F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F1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6F15" w:rsidRPr="00156F15" w:rsidRDefault="00156F15" w:rsidP="00156F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F15">
        <w:rPr>
          <w:rFonts w:ascii="Times New Roman" w:hAnsi="Times New Roman" w:cs="Times New Roman"/>
          <w:sz w:val="24"/>
          <w:szCs w:val="24"/>
        </w:rPr>
        <w:t>формировать конструктивные способы взаимодействия со сверстниками;</w:t>
      </w:r>
    </w:p>
    <w:p w:rsidR="00156F15" w:rsidRPr="00156F15" w:rsidRDefault="00156F15" w:rsidP="00156F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F15">
        <w:rPr>
          <w:rFonts w:ascii="Times New Roman" w:hAnsi="Times New Roman" w:cs="Times New Roman"/>
          <w:sz w:val="24"/>
          <w:szCs w:val="24"/>
        </w:rPr>
        <w:t>способствовать проявлению дружеских мотивов в поведении дошкольников;</w:t>
      </w:r>
    </w:p>
    <w:p w:rsidR="00505D39" w:rsidRDefault="00156F15" w:rsidP="00505D3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F15">
        <w:rPr>
          <w:rFonts w:ascii="Times New Roman" w:hAnsi="Times New Roman" w:cs="Times New Roman"/>
          <w:sz w:val="24"/>
          <w:szCs w:val="24"/>
        </w:rPr>
        <w:t>развивать творческий потенциал воспитанников.</w:t>
      </w:r>
    </w:p>
    <w:p w:rsidR="00156F15" w:rsidRPr="00156F15" w:rsidRDefault="00156F15" w:rsidP="00156F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F303F" w:rsidRPr="005F303F" w:rsidRDefault="005F303F" w:rsidP="005F30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03F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5F303F" w:rsidRPr="005F303F" w:rsidRDefault="005F303F" w:rsidP="005F30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03F">
        <w:rPr>
          <w:rFonts w:ascii="Times New Roman" w:hAnsi="Times New Roman" w:cs="Times New Roman"/>
          <w:sz w:val="24"/>
          <w:szCs w:val="24"/>
        </w:rPr>
        <w:t>Социально-коммуникативное развитие, худо</w:t>
      </w:r>
      <w:r>
        <w:rPr>
          <w:rFonts w:ascii="Times New Roman" w:hAnsi="Times New Roman" w:cs="Times New Roman"/>
          <w:sz w:val="24"/>
          <w:szCs w:val="24"/>
        </w:rPr>
        <w:t>жественно-эстетическое развитие.</w:t>
      </w:r>
    </w:p>
    <w:p w:rsidR="00505D39" w:rsidRDefault="001842AF" w:rsidP="0086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226">
        <w:rPr>
          <w:rFonts w:ascii="Times New Roman" w:hAnsi="Times New Roman" w:cs="Times New Roman"/>
          <w:sz w:val="24"/>
          <w:szCs w:val="24"/>
        </w:rPr>
        <w:br/>
      </w:r>
      <w:r w:rsidRPr="000A7226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0A72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5D39" w:rsidRDefault="00505D39" w:rsidP="00505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D3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ориентирует педагогов на создание условий развития ребенка, «открывающих возможности для его позитивной социализации». Ставятся новые для практики дошкольного образования задачи развития у детей социального и эмоционального интеллекта.</w:t>
      </w:r>
      <w:r w:rsidRPr="00505D39">
        <w:rPr>
          <w:rFonts w:ascii="Times New Roman" w:hAnsi="Times New Roman" w:cs="Times New Roman"/>
          <w:sz w:val="24"/>
          <w:szCs w:val="24"/>
        </w:rPr>
        <w:br/>
        <w:t>Феномен эмоционального интеллекта дошкольника для нашей страны является ещё достаточно новым. Но уже проводится много исследований в этом направлении, потому что данная тема максимально близко может приблизить нас к целям современного дошкольного образования.</w:t>
      </w:r>
    </w:p>
    <w:p w:rsidR="00505D39" w:rsidRDefault="00505D39" w:rsidP="00505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D39">
        <w:rPr>
          <w:rFonts w:ascii="Times New Roman" w:hAnsi="Times New Roman" w:cs="Times New Roman"/>
          <w:sz w:val="24"/>
          <w:szCs w:val="24"/>
        </w:rPr>
        <w:t>Эмоциональный интеллект– это явление, которое объединяет в себе умение различать и понимать эмоции, управлять собственными эмоциональными состояниями и эмоциями своих партнеров по общению.</w:t>
      </w:r>
    </w:p>
    <w:p w:rsidR="00505D39" w:rsidRDefault="00505D39" w:rsidP="00505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D39">
        <w:rPr>
          <w:rFonts w:ascii="Times New Roman" w:hAnsi="Times New Roman" w:cs="Times New Roman"/>
          <w:sz w:val="24"/>
          <w:szCs w:val="24"/>
        </w:rPr>
        <w:t>Задачи развития эмоционального интеллекта тесно связаны с целями социально – коммуникативного развития. Данная область выделяется авторами ФГОС, как одна из приоритетных.</w:t>
      </w:r>
    </w:p>
    <w:p w:rsidR="00505D39" w:rsidRDefault="00505D39" w:rsidP="0086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B3D" w:rsidRPr="000A7226" w:rsidRDefault="00505D39" w:rsidP="0086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842AF" w:rsidRPr="000A7226">
        <w:rPr>
          <w:rFonts w:ascii="Times New Roman" w:hAnsi="Times New Roman" w:cs="Times New Roman"/>
          <w:sz w:val="24"/>
          <w:szCs w:val="24"/>
        </w:rPr>
        <w:t xml:space="preserve">ачиная </w:t>
      </w:r>
      <w:r w:rsidR="00BF6275" w:rsidRPr="000A7226">
        <w:rPr>
          <w:rFonts w:ascii="Times New Roman" w:hAnsi="Times New Roman" w:cs="Times New Roman"/>
          <w:sz w:val="24"/>
          <w:szCs w:val="24"/>
        </w:rPr>
        <w:t>с старшего дошкольного возраста,</w:t>
      </w:r>
      <w:r w:rsidR="001842AF" w:rsidRPr="000A7226">
        <w:rPr>
          <w:rFonts w:ascii="Times New Roman" w:hAnsi="Times New Roman" w:cs="Times New Roman"/>
          <w:sz w:val="24"/>
          <w:szCs w:val="24"/>
        </w:rPr>
        <w:t xml:space="preserve"> дети выделяют понятия «друг», «дружба», «дружить», что является базовым основанием для организации работы по расширению представлений об этих понятиях у воспитанников ДОУ.</w:t>
      </w:r>
    </w:p>
    <w:p w:rsidR="001842AF" w:rsidRPr="000A7226" w:rsidRDefault="001842AF" w:rsidP="0086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2AF" w:rsidRPr="000A7226" w:rsidRDefault="001842AF" w:rsidP="0086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226">
        <w:rPr>
          <w:rFonts w:ascii="Times New Roman" w:hAnsi="Times New Roman" w:cs="Times New Roman"/>
          <w:bCs/>
          <w:sz w:val="24"/>
          <w:szCs w:val="24"/>
        </w:rPr>
        <w:t>Иногда случается чудо и возникает взаимная симпатия. Дружба может начаться в совместной, непринужденной деятельности, когда есть повод посмеяться, найти способы для</w:t>
      </w:r>
      <w:r w:rsidR="00733099">
        <w:rPr>
          <w:rFonts w:ascii="Times New Roman" w:hAnsi="Times New Roman" w:cs="Times New Roman"/>
          <w:bCs/>
          <w:sz w:val="24"/>
          <w:szCs w:val="24"/>
        </w:rPr>
        <w:t xml:space="preserve"> интересного сотрудничества. Мое занятие</w:t>
      </w:r>
      <w:r w:rsidRPr="000A7226">
        <w:rPr>
          <w:rFonts w:ascii="Times New Roman" w:hAnsi="Times New Roman" w:cs="Times New Roman"/>
          <w:bCs/>
          <w:sz w:val="24"/>
          <w:szCs w:val="24"/>
        </w:rPr>
        <w:t xml:space="preserve"> – это повод для такого взаимодействия. И повод для возможной дружбы!</w:t>
      </w:r>
    </w:p>
    <w:p w:rsidR="001842AF" w:rsidRPr="000A7226" w:rsidRDefault="001842AF" w:rsidP="0086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2AF" w:rsidRDefault="00DA22F9" w:rsidP="0086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Этапы ООД</w:t>
      </w:r>
      <w:r w:rsidR="00494BAB" w:rsidRPr="000A72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4BAB" w:rsidRPr="000A7226">
        <w:rPr>
          <w:rFonts w:ascii="Times New Roman" w:hAnsi="Times New Roman" w:cs="Times New Roman"/>
          <w:b/>
          <w:bCs/>
          <w:sz w:val="24"/>
          <w:szCs w:val="24"/>
        </w:rPr>
        <w:br/>
        <w:t>1.</w:t>
      </w:r>
      <w:r w:rsidR="00864B18" w:rsidRPr="000A7226">
        <w:rPr>
          <w:rFonts w:ascii="Times New Roman" w:hAnsi="Times New Roman" w:cs="Times New Roman"/>
          <w:sz w:val="24"/>
          <w:szCs w:val="24"/>
        </w:rPr>
        <w:t>Знакомство;</w:t>
      </w:r>
      <w:r w:rsidR="00494BAB" w:rsidRPr="000A7226">
        <w:rPr>
          <w:rFonts w:ascii="Times New Roman" w:hAnsi="Times New Roman" w:cs="Times New Roman"/>
          <w:sz w:val="24"/>
          <w:szCs w:val="24"/>
        </w:rPr>
        <w:br/>
      </w:r>
      <w:r w:rsidR="00494BAB" w:rsidRPr="000A72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4BAB" w:rsidRPr="000A7226">
        <w:rPr>
          <w:rFonts w:ascii="Times New Roman" w:hAnsi="Times New Roman" w:cs="Times New Roman"/>
          <w:sz w:val="24"/>
          <w:szCs w:val="24"/>
        </w:rPr>
        <w:t>. Выбор пары методом «случайного</w:t>
      </w:r>
      <w:r w:rsidR="00494BAB" w:rsidRPr="000A7226">
        <w:rPr>
          <w:rFonts w:ascii="Times New Roman" w:hAnsi="Times New Roman" w:cs="Times New Roman"/>
          <w:sz w:val="24"/>
          <w:szCs w:val="24"/>
        </w:rPr>
        <w:br/>
        <w:t xml:space="preserve"> выбора»</w:t>
      </w:r>
      <w:r w:rsidR="00494BAB" w:rsidRPr="000A7226">
        <w:rPr>
          <w:rFonts w:ascii="Times New Roman" w:hAnsi="Times New Roman" w:cs="Times New Roman"/>
          <w:sz w:val="24"/>
          <w:szCs w:val="24"/>
        </w:rPr>
        <w:br/>
      </w:r>
      <w:r w:rsidR="00494BAB" w:rsidRPr="000A72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4BAB" w:rsidRPr="000A7226">
        <w:rPr>
          <w:rFonts w:ascii="Times New Roman" w:hAnsi="Times New Roman" w:cs="Times New Roman"/>
          <w:sz w:val="24"/>
          <w:szCs w:val="24"/>
        </w:rPr>
        <w:t>. Совместная деятельность в паре,</w:t>
      </w:r>
      <w:r w:rsidR="00494BAB" w:rsidRPr="000A7226">
        <w:rPr>
          <w:rFonts w:ascii="Times New Roman" w:hAnsi="Times New Roman" w:cs="Times New Roman"/>
          <w:sz w:val="24"/>
          <w:szCs w:val="24"/>
        </w:rPr>
        <w:br/>
        <w:t xml:space="preserve">с </w:t>
      </w:r>
      <w:r>
        <w:rPr>
          <w:rFonts w:ascii="Times New Roman" w:hAnsi="Times New Roman" w:cs="Times New Roman"/>
          <w:sz w:val="24"/>
          <w:szCs w:val="24"/>
        </w:rPr>
        <w:t>использованием элементов игры, юмора</w:t>
      </w:r>
      <w:r w:rsidR="00494BAB" w:rsidRPr="000A7226">
        <w:rPr>
          <w:rFonts w:ascii="Times New Roman" w:hAnsi="Times New Roman" w:cs="Times New Roman"/>
          <w:sz w:val="24"/>
          <w:szCs w:val="24"/>
        </w:rPr>
        <w:t>.</w:t>
      </w:r>
      <w:r w:rsidR="00494BAB" w:rsidRPr="000A7226">
        <w:rPr>
          <w:rFonts w:ascii="Times New Roman" w:hAnsi="Times New Roman" w:cs="Times New Roman"/>
          <w:sz w:val="24"/>
          <w:szCs w:val="24"/>
        </w:rPr>
        <w:br/>
      </w:r>
      <w:r w:rsidR="00494BAB" w:rsidRPr="000A722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6198F">
        <w:rPr>
          <w:rFonts w:ascii="Times New Roman" w:hAnsi="Times New Roman" w:cs="Times New Roman"/>
          <w:sz w:val="24"/>
          <w:szCs w:val="24"/>
        </w:rPr>
        <w:t xml:space="preserve"> Совместная подвижная деятель</w:t>
      </w:r>
      <w:r w:rsidR="00494BAB" w:rsidRPr="000A7226">
        <w:rPr>
          <w:rFonts w:ascii="Times New Roman" w:hAnsi="Times New Roman" w:cs="Times New Roman"/>
          <w:sz w:val="24"/>
          <w:szCs w:val="24"/>
        </w:rPr>
        <w:t>ность в паре..</w:t>
      </w:r>
      <w:r w:rsidR="00494BAB" w:rsidRPr="000A72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4BAB" w:rsidRPr="000A7226">
        <w:rPr>
          <w:rFonts w:ascii="Times New Roman" w:hAnsi="Times New Roman" w:cs="Times New Roman"/>
          <w:sz w:val="24"/>
          <w:szCs w:val="24"/>
        </w:rPr>
        <w:t>. Совместная игра д</w:t>
      </w:r>
      <w:r>
        <w:rPr>
          <w:rFonts w:ascii="Times New Roman" w:hAnsi="Times New Roman" w:cs="Times New Roman"/>
          <w:sz w:val="24"/>
          <w:szCs w:val="24"/>
        </w:rPr>
        <w:t>ля всех участников.</w:t>
      </w:r>
      <w:r w:rsidR="00494BAB" w:rsidRPr="000A7226">
        <w:rPr>
          <w:rFonts w:ascii="Times New Roman" w:hAnsi="Times New Roman" w:cs="Times New Roman"/>
          <w:sz w:val="24"/>
          <w:szCs w:val="24"/>
        </w:rPr>
        <w:t>.</w:t>
      </w:r>
    </w:p>
    <w:p w:rsidR="002F23BB" w:rsidRDefault="00DA22F9" w:rsidP="00864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72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7226">
        <w:rPr>
          <w:rFonts w:ascii="Times New Roman" w:hAnsi="Times New Roman" w:cs="Times New Roman"/>
          <w:sz w:val="24"/>
          <w:szCs w:val="24"/>
        </w:rPr>
        <w:t xml:space="preserve"> Рефлексия</w:t>
      </w:r>
    </w:p>
    <w:p w:rsidR="00DA22F9" w:rsidRDefault="00DA22F9" w:rsidP="0086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3BB" w:rsidRPr="00505D39" w:rsidRDefault="002F23BB" w:rsidP="0086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03F">
        <w:rPr>
          <w:rFonts w:ascii="Times New Roman" w:hAnsi="Times New Roman" w:cs="Times New Roman"/>
          <w:b/>
          <w:sz w:val="24"/>
          <w:szCs w:val="24"/>
        </w:rPr>
        <w:lastRenderedPageBreak/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 для совместной продуктивной деятельности: детали лица для создания коллажа «Эмоция», офисный пластилин, ножницы, цветной картон, мультимедийная система «Интерактивный пол», </w:t>
      </w:r>
      <w:r w:rsidR="005F303F">
        <w:rPr>
          <w:rFonts w:ascii="Times New Roman" w:hAnsi="Times New Roman" w:cs="Times New Roman"/>
          <w:sz w:val="24"/>
          <w:szCs w:val="24"/>
        </w:rPr>
        <w:t>проектор, смайлики, разрезанные на две части, мячик.</w:t>
      </w:r>
    </w:p>
    <w:p w:rsidR="00864B18" w:rsidRPr="00505D39" w:rsidRDefault="00864B18" w:rsidP="0086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B18" w:rsidRPr="000A7226" w:rsidRDefault="00864B18" w:rsidP="00864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>1.Знакомство.</w:t>
      </w:r>
    </w:p>
    <w:p w:rsidR="00864B18" w:rsidRPr="000A7226" w:rsidRDefault="00864B18" w:rsidP="00864B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A7226">
        <w:rPr>
          <w:rFonts w:ascii="Times New Roman" w:hAnsi="Times New Roman" w:cs="Times New Roman"/>
          <w:bCs/>
          <w:sz w:val="24"/>
          <w:szCs w:val="24"/>
        </w:rPr>
        <w:t>создать доброжелательную атмосферу, познакомиться.</w:t>
      </w:r>
      <w:r w:rsidRPr="000A7226">
        <w:rPr>
          <w:rFonts w:ascii="Times New Roman" w:hAnsi="Times New Roman" w:cs="Times New Roman"/>
          <w:bCs/>
          <w:sz w:val="24"/>
          <w:szCs w:val="24"/>
        </w:rPr>
        <w:br/>
      </w:r>
      <w:r w:rsidRPr="000A7226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Задание:</w:t>
      </w:r>
      <w:r w:rsidR="00F022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A7226">
        <w:rPr>
          <w:rFonts w:ascii="Times New Roman" w:hAnsi="Times New Roman" w:cs="Times New Roman"/>
          <w:bCs/>
          <w:sz w:val="24"/>
          <w:szCs w:val="24"/>
        </w:rPr>
        <w:t>назови свое имя или скажи как тебя называть во время нашей игры.</w:t>
      </w:r>
    </w:p>
    <w:p w:rsidR="00864B18" w:rsidRPr="000A7226" w:rsidRDefault="00864B18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226" w:rsidRPr="000A7226" w:rsidRDefault="00864B18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>2. Выбор пары методом «случайного</w:t>
      </w:r>
      <w:r w:rsidRPr="000A722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выбора».</w:t>
      </w:r>
    </w:p>
    <w:p w:rsidR="00864B18" w:rsidRPr="000A7226" w:rsidRDefault="000A7226" w:rsidP="00864B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A7226">
        <w:rPr>
          <w:rFonts w:ascii="Times New Roman" w:hAnsi="Times New Roman" w:cs="Times New Roman"/>
          <w:bCs/>
          <w:sz w:val="24"/>
          <w:szCs w:val="24"/>
        </w:rPr>
        <w:t>организовать возможность взаимодействия в паре малознакомым или недостаточно общающимся воспитанникам.</w:t>
      </w:r>
      <w:r w:rsidR="00864B18" w:rsidRPr="000A7226">
        <w:rPr>
          <w:rFonts w:ascii="Times New Roman" w:hAnsi="Times New Roman" w:cs="Times New Roman"/>
          <w:bCs/>
          <w:sz w:val="24"/>
          <w:szCs w:val="24"/>
        </w:rPr>
        <w:br/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Задание: </w:t>
      </w:r>
      <w:r w:rsidR="00864B18" w:rsidRPr="000A7226">
        <w:rPr>
          <w:rFonts w:ascii="Times New Roman" w:hAnsi="Times New Roman" w:cs="Times New Roman"/>
          <w:bCs/>
          <w:sz w:val="24"/>
          <w:szCs w:val="24"/>
        </w:rPr>
        <w:t>выберите половинку смайлика и найдите того, к кого находится вторая половинка. Если смайлик совпал – вы пара!</w:t>
      </w:r>
    </w:p>
    <w:p w:rsidR="00864B18" w:rsidRPr="000A7226" w:rsidRDefault="00864B18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226" w:rsidRPr="000A7226" w:rsidRDefault="00864B18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>3. Совместная деятельность в паре,</w:t>
      </w:r>
      <w:r w:rsidRPr="000A7226">
        <w:rPr>
          <w:rFonts w:ascii="Times New Roman" w:hAnsi="Times New Roman" w:cs="Times New Roman"/>
          <w:b/>
          <w:bCs/>
          <w:sz w:val="24"/>
          <w:szCs w:val="24"/>
        </w:rPr>
        <w:br/>
        <w:t>с использованием элементов юмора.</w:t>
      </w:r>
    </w:p>
    <w:p w:rsidR="00864B18" w:rsidRPr="000A7226" w:rsidRDefault="000A7226" w:rsidP="00864B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A7226">
        <w:rPr>
          <w:rFonts w:ascii="Times New Roman" w:hAnsi="Times New Roman" w:cs="Times New Roman"/>
          <w:bCs/>
          <w:sz w:val="24"/>
          <w:szCs w:val="24"/>
        </w:rPr>
        <w:t>расширение и обогащение способов конструктивного взаимодействия в эмоционально привлекательной деятельности.</w:t>
      </w:r>
      <w:r w:rsidR="00864B18" w:rsidRPr="000A7226">
        <w:rPr>
          <w:rFonts w:ascii="Times New Roman" w:hAnsi="Times New Roman" w:cs="Times New Roman"/>
          <w:bCs/>
          <w:sz w:val="24"/>
          <w:szCs w:val="24"/>
        </w:rPr>
        <w:br/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Задание: </w:t>
      </w:r>
      <w:r w:rsidR="00864B18" w:rsidRPr="000A7226">
        <w:rPr>
          <w:rFonts w:ascii="Times New Roman" w:hAnsi="Times New Roman" w:cs="Times New Roman"/>
          <w:bCs/>
          <w:sz w:val="24"/>
          <w:szCs w:val="24"/>
        </w:rPr>
        <w:t>собрать, в паре, из предложенного материала лицо человека с фантазийной эмоцией.</w:t>
      </w:r>
    </w:p>
    <w:p w:rsidR="00864B18" w:rsidRPr="000A7226" w:rsidRDefault="00864B18" w:rsidP="00864B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7226" w:rsidRPr="000A7226" w:rsidRDefault="00864B18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>4. Совместная подвижная деятельность в паре.</w:t>
      </w:r>
    </w:p>
    <w:p w:rsidR="00864B18" w:rsidRPr="000A7226" w:rsidRDefault="000A7226" w:rsidP="00864B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A7226">
        <w:rPr>
          <w:rFonts w:ascii="Times New Roman" w:hAnsi="Times New Roman" w:cs="Times New Roman"/>
          <w:bCs/>
          <w:sz w:val="24"/>
          <w:szCs w:val="24"/>
        </w:rPr>
        <w:t xml:space="preserve">расширение способов взаимодействия в эмоционально и </w:t>
      </w:r>
      <w:proofErr w:type="spellStart"/>
      <w:r w:rsidRPr="000A7226">
        <w:rPr>
          <w:rFonts w:ascii="Times New Roman" w:hAnsi="Times New Roman" w:cs="Times New Roman"/>
          <w:bCs/>
          <w:sz w:val="24"/>
          <w:szCs w:val="24"/>
        </w:rPr>
        <w:t>двигательно</w:t>
      </w:r>
      <w:proofErr w:type="spellEnd"/>
      <w:r w:rsidRPr="000A7226">
        <w:rPr>
          <w:rFonts w:ascii="Times New Roman" w:hAnsi="Times New Roman" w:cs="Times New Roman"/>
          <w:bCs/>
          <w:sz w:val="24"/>
          <w:szCs w:val="24"/>
        </w:rPr>
        <w:t xml:space="preserve"> насыщенной игре.</w:t>
      </w:r>
      <w:r w:rsidR="00864B18" w:rsidRPr="000A7226">
        <w:rPr>
          <w:rFonts w:ascii="Times New Roman" w:hAnsi="Times New Roman" w:cs="Times New Roman"/>
          <w:bCs/>
          <w:sz w:val="24"/>
          <w:szCs w:val="24"/>
        </w:rPr>
        <w:br/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</w:t>
      </w:r>
      <w:r w:rsidR="00864B18" w:rsidRPr="000A722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864B18" w:rsidRPr="000A7226">
        <w:rPr>
          <w:rFonts w:ascii="Times New Roman" w:hAnsi="Times New Roman" w:cs="Times New Roman"/>
          <w:bCs/>
          <w:sz w:val="24"/>
          <w:szCs w:val="24"/>
        </w:rPr>
        <w:t xml:space="preserve"> вытянуть билетик с названием игры. По</w:t>
      </w:r>
      <w:r w:rsidR="006D5D5B">
        <w:rPr>
          <w:rFonts w:ascii="Times New Roman" w:hAnsi="Times New Roman" w:cs="Times New Roman"/>
          <w:bCs/>
          <w:sz w:val="24"/>
          <w:szCs w:val="24"/>
        </w:rPr>
        <w:t xml:space="preserve">играть вдвоем, соблюдая правила в </w:t>
      </w:r>
      <w:r w:rsidR="00F022C2">
        <w:rPr>
          <w:rFonts w:ascii="Times New Roman" w:hAnsi="Times New Roman" w:cs="Times New Roman"/>
          <w:bCs/>
          <w:sz w:val="24"/>
          <w:szCs w:val="24"/>
        </w:rPr>
        <w:t>пространстве</w:t>
      </w:r>
      <w:r w:rsidR="006D5D5B">
        <w:rPr>
          <w:rFonts w:ascii="Times New Roman" w:hAnsi="Times New Roman" w:cs="Times New Roman"/>
          <w:bCs/>
          <w:sz w:val="24"/>
          <w:szCs w:val="24"/>
        </w:rPr>
        <w:t xml:space="preserve"> «Интерактивный пол».</w:t>
      </w:r>
    </w:p>
    <w:p w:rsidR="00864B18" w:rsidRPr="000A7226" w:rsidRDefault="00864B18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226" w:rsidRPr="000A7226" w:rsidRDefault="00DA22F9" w:rsidP="00864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</w:rPr>
        <w:t>. Совместная игра для всех участников</w:t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</w:rPr>
        <w:br/>
        <w:t>мастер-класса.</w:t>
      </w:r>
    </w:p>
    <w:p w:rsidR="00864B18" w:rsidRDefault="000A7226" w:rsidP="00F022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72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A7226">
        <w:rPr>
          <w:rFonts w:ascii="Times New Roman" w:hAnsi="Times New Roman" w:cs="Times New Roman"/>
          <w:bCs/>
          <w:sz w:val="24"/>
          <w:szCs w:val="24"/>
        </w:rPr>
        <w:t>создать атмосферу радости, помочь сбросить напряжение, отреагировать эмоции.</w:t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64B18" w:rsidRPr="000A7226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Задание:</w:t>
      </w:r>
      <w:r w:rsidR="006D5D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22F9" w:rsidRPr="00DA22F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подвижная </w:t>
      </w:r>
      <w:r w:rsidR="00DA22F9">
        <w:rPr>
          <w:rFonts w:ascii="Times New Roman" w:hAnsi="Times New Roman" w:cs="Times New Roman"/>
          <w:bCs/>
          <w:sz w:val="24"/>
          <w:szCs w:val="24"/>
        </w:rPr>
        <w:t xml:space="preserve"> игра « Змея»</w:t>
      </w:r>
      <w:r w:rsidR="00864B18" w:rsidRPr="000A7226">
        <w:rPr>
          <w:rFonts w:ascii="Times New Roman" w:hAnsi="Times New Roman" w:cs="Times New Roman"/>
          <w:bCs/>
          <w:sz w:val="28"/>
          <w:szCs w:val="28"/>
        </w:rPr>
        <w:t>.</w:t>
      </w:r>
      <w:r w:rsidR="006D5D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D5B" w:rsidRPr="00F022C2">
        <w:rPr>
          <w:rFonts w:ascii="Times New Roman" w:hAnsi="Times New Roman" w:cs="Times New Roman"/>
          <w:bCs/>
          <w:sz w:val="24"/>
          <w:szCs w:val="24"/>
        </w:rPr>
        <w:t>Водящий подходит к ребенку предлагает стать хвостиком змеи и таким образом все дети встают друг за другом по очереди составляя таким образом хвост змеи. В конце делается завершающий круг</w:t>
      </w:r>
      <w:r w:rsidR="006D5D5B">
        <w:rPr>
          <w:rFonts w:ascii="Times New Roman" w:hAnsi="Times New Roman" w:cs="Times New Roman"/>
          <w:bCs/>
          <w:sz w:val="28"/>
          <w:szCs w:val="28"/>
        </w:rPr>
        <w:t>.</w:t>
      </w:r>
    </w:p>
    <w:p w:rsidR="00DA22F9" w:rsidRDefault="00DA22F9" w:rsidP="00F022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22F9" w:rsidRPr="000A7226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7226">
        <w:rPr>
          <w:rFonts w:ascii="Times New Roman" w:hAnsi="Times New Roman" w:cs="Times New Roman"/>
          <w:b/>
          <w:bCs/>
          <w:sz w:val="24"/>
          <w:szCs w:val="24"/>
        </w:rPr>
        <w:t>. Рефлексия</w:t>
      </w:r>
      <w:r w:rsidRPr="000A7226">
        <w:rPr>
          <w:rFonts w:ascii="Times New Roman" w:hAnsi="Times New Roman" w:cs="Times New Roman"/>
          <w:sz w:val="24"/>
          <w:szCs w:val="24"/>
        </w:rPr>
        <w:t>.</w:t>
      </w:r>
    </w:p>
    <w:p w:rsidR="00DA22F9" w:rsidRDefault="00DA22F9" w:rsidP="00DA22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7226">
        <w:rPr>
          <w:rFonts w:ascii="Times New Roman" w:hAnsi="Times New Roman" w:cs="Times New Roman"/>
          <w:b/>
          <w:sz w:val="24"/>
          <w:szCs w:val="24"/>
        </w:rPr>
        <w:t>Цель:</w:t>
      </w:r>
      <w:r w:rsidRPr="000A7226">
        <w:rPr>
          <w:rFonts w:ascii="Times New Roman" w:hAnsi="Times New Roman" w:cs="Times New Roman"/>
          <w:bCs/>
          <w:sz w:val="24"/>
          <w:szCs w:val="24"/>
        </w:rPr>
        <w:t xml:space="preserve"> интеграция полученного в ходе деятельности опыта, формирование ценностного отношение к сверстнику.</w:t>
      </w:r>
      <w:r w:rsidRPr="000A722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Задание:</w:t>
      </w:r>
      <w:r w:rsidR="006D5D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A7226">
        <w:rPr>
          <w:rFonts w:ascii="Times New Roman" w:hAnsi="Times New Roman" w:cs="Times New Roman"/>
          <w:bCs/>
          <w:sz w:val="24"/>
          <w:szCs w:val="24"/>
        </w:rPr>
        <w:t>поделиться чувствами. Сказать партнеру о том, чем было интересно общение с ним</w:t>
      </w:r>
      <w:r w:rsidR="00733099">
        <w:rPr>
          <w:rFonts w:ascii="Times New Roman" w:hAnsi="Times New Roman" w:cs="Times New Roman"/>
          <w:bCs/>
          <w:sz w:val="24"/>
          <w:szCs w:val="24"/>
        </w:rPr>
        <w:t xml:space="preserve"> в процессе взаимодействия.</w:t>
      </w:r>
    </w:p>
    <w:p w:rsidR="00733099" w:rsidRDefault="00733099" w:rsidP="00DA22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3099" w:rsidRDefault="00733099" w:rsidP="00DA22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3099" w:rsidRPr="00F022C2" w:rsidRDefault="00733099" w:rsidP="00DA22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22C2">
        <w:rPr>
          <w:rFonts w:ascii="Times New Roman" w:hAnsi="Times New Roman" w:cs="Times New Roman"/>
          <w:b/>
          <w:bCs/>
          <w:sz w:val="24"/>
          <w:szCs w:val="24"/>
        </w:rPr>
        <w:t>Опыт работы по данной теме опубликован в периодическом издании ЗАО МЦФР "Справочник педагога-психолога. Детский сад"№9-2021 в статье "С чего начинается дружба. Игровое занятие в начале учебного года"</w:t>
      </w:r>
      <w:r w:rsidR="00F022C2" w:rsidRPr="00F022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22F9" w:rsidRPr="00F022C2" w:rsidRDefault="00DA22F9" w:rsidP="00864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A22F9" w:rsidRPr="00F022C2" w:rsidSect="00F3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30D1"/>
    <w:multiLevelType w:val="hybridMultilevel"/>
    <w:tmpl w:val="1814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5636"/>
    <w:multiLevelType w:val="hybridMultilevel"/>
    <w:tmpl w:val="C068EE34"/>
    <w:lvl w:ilvl="0" w:tplc="FFDC2B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B3D"/>
    <w:rsid w:val="000441DC"/>
    <w:rsid w:val="000A7226"/>
    <w:rsid w:val="00156F15"/>
    <w:rsid w:val="001842AF"/>
    <w:rsid w:val="002F23BB"/>
    <w:rsid w:val="00363B3D"/>
    <w:rsid w:val="00494BAB"/>
    <w:rsid w:val="00505D39"/>
    <w:rsid w:val="005F303F"/>
    <w:rsid w:val="006649BD"/>
    <w:rsid w:val="006A0F1E"/>
    <w:rsid w:val="006D5D5B"/>
    <w:rsid w:val="00733099"/>
    <w:rsid w:val="00864B18"/>
    <w:rsid w:val="008F5DCC"/>
    <w:rsid w:val="00BF6275"/>
    <w:rsid w:val="00C810FA"/>
    <w:rsid w:val="00D6198F"/>
    <w:rsid w:val="00DA22F9"/>
    <w:rsid w:val="00F022C2"/>
    <w:rsid w:val="00F3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23C"/>
  <w15:docId w15:val="{9C4ABFCE-23B0-4890-BB77-07E22061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2021-02-23T18:32:00Z</dcterms:created>
  <dcterms:modified xsi:type="dcterms:W3CDTF">2021-09-18T20:49:00Z</dcterms:modified>
</cp:coreProperties>
</file>