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C3" w:rsidRPr="002E2AE2" w:rsidRDefault="00536D15" w:rsidP="009E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AE2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:rsidR="00D27A08" w:rsidRPr="002E2AE2" w:rsidRDefault="00536D15" w:rsidP="009E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AE2">
        <w:rPr>
          <w:rFonts w:ascii="Times New Roman" w:hAnsi="Times New Roman" w:cs="Times New Roman"/>
          <w:sz w:val="24"/>
          <w:szCs w:val="24"/>
        </w:rPr>
        <w:t>педагога-психолога Муниципального бюджетного общеоб</w:t>
      </w:r>
      <w:r w:rsidR="007E15BF" w:rsidRPr="002E2AE2">
        <w:rPr>
          <w:rFonts w:ascii="Times New Roman" w:hAnsi="Times New Roman" w:cs="Times New Roman"/>
          <w:sz w:val="24"/>
          <w:szCs w:val="24"/>
        </w:rPr>
        <w:t xml:space="preserve">разовательного </w:t>
      </w:r>
      <w:r w:rsidRPr="002E2AE2">
        <w:rPr>
          <w:rFonts w:ascii="Times New Roman" w:hAnsi="Times New Roman" w:cs="Times New Roman"/>
          <w:sz w:val="24"/>
          <w:szCs w:val="24"/>
        </w:rPr>
        <w:t xml:space="preserve">учреждения средняя образовательная </w:t>
      </w:r>
      <w:r w:rsidR="007E15BF" w:rsidRPr="002E2AE2">
        <w:rPr>
          <w:rFonts w:ascii="Times New Roman" w:hAnsi="Times New Roman" w:cs="Times New Roman"/>
          <w:sz w:val="24"/>
          <w:szCs w:val="24"/>
        </w:rPr>
        <w:t xml:space="preserve"> школа №27 им. Ю.С. </w:t>
      </w:r>
      <w:proofErr w:type="spellStart"/>
      <w:r w:rsidR="007E15BF" w:rsidRPr="002E2AE2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7E15BF" w:rsidRPr="002E2A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15BF" w:rsidRPr="002E2AE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E15BF" w:rsidRPr="002E2AE2">
        <w:rPr>
          <w:rFonts w:ascii="Times New Roman" w:hAnsi="Times New Roman" w:cs="Times New Roman"/>
          <w:sz w:val="24"/>
          <w:szCs w:val="24"/>
        </w:rPr>
        <w:t>.</w:t>
      </w:r>
      <w:r w:rsidRPr="002E2A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2AE2">
        <w:rPr>
          <w:rFonts w:ascii="Times New Roman" w:hAnsi="Times New Roman" w:cs="Times New Roman"/>
          <w:sz w:val="24"/>
          <w:szCs w:val="24"/>
        </w:rPr>
        <w:t>ладикавказа</w:t>
      </w:r>
      <w:proofErr w:type="spellEnd"/>
      <w:r w:rsidR="009E0170" w:rsidRPr="002E2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15" w:rsidRPr="002E2AE2" w:rsidRDefault="009E0170" w:rsidP="009E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AE2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7E15BF" w:rsidRPr="002E2AE2">
        <w:rPr>
          <w:rFonts w:ascii="Times New Roman" w:hAnsi="Times New Roman" w:cs="Times New Roman"/>
          <w:sz w:val="24"/>
          <w:szCs w:val="24"/>
        </w:rPr>
        <w:t xml:space="preserve"> Северная Осетия-Алания</w:t>
      </w:r>
    </w:p>
    <w:p w:rsidR="0077662F" w:rsidRPr="002E2AE2" w:rsidRDefault="0077662F" w:rsidP="009E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2AE2">
        <w:rPr>
          <w:rFonts w:ascii="Times New Roman" w:hAnsi="Times New Roman" w:cs="Times New Roman"/>
          <w:b/>
          <w:sz w:val="24"/>
          <w:szCs w:val="24"/>
        </w:rPr>
        <w:t>Саматеевой</w:t>
      </w:r>
      <w:proofErr w:type="spellEnd"/>
      <w:r w:rsidRPr="002E2AE2">
        <w:rPr>
          <w:rFonts w:ascii="Times New Roman" w:hAnsi="Times New Roman" w:cs="Times New Roman"/>
          <w:b/>
          <w:sz w:val="24"/>
          <w:szCs w:val="24"/>
        </w:rPr>
        <w:t xml:space="preserve"> Марины </w:t>
      </w:r>
      <w:proofErr w:type="spellStart"/>
      <w:r w:rsidRPr="002E2AE2">
        <w:rPr>
          <w:rFonts w:ascii="Times New Roman" w:hAnsi="Times New Roman" w:cs="Times New Roman"/>
          <w:b/>
          <w:sz w:val="24"/>
          <w:szCs w:val="24"/>
        </w:rPr>
        <w:t>Зоркаевны</w:t>
      </w:r>
      <w:proofErr w:type="spellEnd"/>
    </w:p>
    <w:p w:rsidR="007E15BF" w:rsidRPr="00A24ED7" w:rsidRDefault="007E15BF" w:rsidP="009E0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BF9" w:rsidRPr="00A24ED7" w:rsidRDefault="00536D15" w:rsidP="009E0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 xml:space="preserve">Профессиональное кредо: </w:t>
      </w:r>
    </w:p>
    <w:p w:rsidR="00536D15" w:rsidRPr="00A24ED7" w:rsidRDefault="00536D15" w:rsidP="009E0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«</w:t>
      </w:r>
      <w:r w:rsidR="002A29A2" w:rsidRPr="00A24E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Если у меня есть уверенность в том, что я могу это сделать, я обязательно приобрету способность делать это, даже если у меня ее может не быть в начале</w:t>
      </w:r>
      <w:r w:rsidR="006D5BF9" w:rsidRPr="00A24ED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 (Махатма Ганди)</w:t>
      </w:r>
    </w:p>
    <w:p w:rsidR="00B82E9A" w:rsidRPr="00A24ED7" w:rsidRDefault="00B82E9A" w:rsidP="009E0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AE2" w:rsidRDefault="0077662F" w:rsidP="009E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 xml:space="preserve">Сведения о профессиональном образовании </w:t>
      </w:r>
    </w:p>
    <w:p w:rsidR="006D5BF9" w:rsidRDefault="0077662F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 xml:space="preserve">и дополнительном </w:t>
      </w:r>
      <w:r w:rsidR="002E2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BF9" w:rsidRPr="00A24ED7">
        <w:rPr>
          <w:rFonts w:ascii="Times New Roman" w:hAnsi="Times New Roman" w:cs="Times New Roman"/>
          <w:b/>
          <w:sz w:val="24"/>
          <w:szCs w:val="24"/>
        </w:rPr>
        <w:t xml:space="preserve">профессиональном </w:t>
      </w:r>
      <w:proofErr w:type="gramStart"/>
      <w:r w:rsidR="006D5BF9" w:rsidRPr="00A24ED7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</w:p>
    <w:p w:rsidR="002E2AE2" w:rsidRPr="00A24ED7" w:rsidRDefault="002E2AE2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BF9" w:rsidRPr="00A24ED7" w:rsidRDefault="006D5BF9" w:rsidP="009E017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7E15BF" w:rsidRPr="00A24ED7" w:rsidRDefault="0077662F" w:rsidP="009E017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EE2F45" w:rsidRPr="00A24ED7">
        <w:rPr>
          <w:rFonts w:ascii="Times New Roman" w:hAnsi="Times New Roman" w:cs="Times New Roman"/>
          <w:sz w:val="24"/>
          <w:szCs w:val="24"/>
        </w:rPr>
        <w:t>образовательное учреждение высшего профессионального образования «Северо-Осетинский государственный педагогический институт»</w:t>
      </w:r>
      <w:r w:rsidR="00297A56" w:rsidRPr="00A24ED7">
        <w:rPr>
          <w:rFonts w:ascii="Times New Roman" w:hAnsi="Times New Roman" w:cs="Times New Roman"/>
          <w:sz w:val="24"/>
          <w:szCs w:val="24"/>
        </w:rPr>
        <w:t xml:space="preserve"> г. Владикавказ, </w:t>
      </w:r>
      <w:r w:rsidR="00784604" w:rsidRPr="00A24ED7">
        <w:rPr>
          <w:rFonts w:ascii="Times New Roman" w:hAnsi="Times New Roman" w:cs="Times New Roman"/>
          <w:sz w:val="24"/>
          <w:szCs w:val="24"/>
        </w:rPr>
        <w:t xml:space="preserve">диплом бакалавра </w:t>
      </w:r>
      <w:r w:rsidR="00784604" w:rsidRPr="00A24ED7">
        <w:rPr>
          <w:rFonts w:ascii="Times New Roman" w:hAnsi="Times New Roman" w:cs="Times New Roman"/>
          <w:b/>
          <w:sz w:val="24"/>
          <w:szCs w:val="24"/>
        </w:rPr>
        <w:t xml:space="preserve">с отличием </w:t>
      </w:r>
      <w:r w:rsidR="00784604" w:rsidRPr="00A24ED7">
        <w:rPr>
          <w:rFonts w:ascii="Times New Roman" w:hAnsi="Times New Roman" w:cs="Times New Roman"/>
          <w:sz w:val="24"/>
          <w:szCs w:val="24"/>
        </w:rPr>
        <w:t>111505 0005956, рег. номер Б-15.006, направление</w:t>
      </w:r>
      <w:r w:rsidR="00EE2F45" w:rsidRPr="00A24ED7">
        <w:rPr>
          <w:rFonts w:ascii="Times New Roman" w:hAnsi="Times New Roman" w:cs="Times New Roman"/>
          <w:sz w:val="24"/>
          <w:szCs w:val="24"/>
        </w:rPr>
        <w:t xml:space="preserve"> «Психолого-педагогическое образование» с отличием;</w:t>
      </w:r>
    </w:p>
    <w:p w:rsidR="00012E05" w:rsidRPr="00A24ED7" w:rsidRDefault="00EE2F45" w:rsidP="009E017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высшего профессионального образования «Северо-Осетинский государственный педагогический институт»</w:t>
      </w:r>
      <w:r w:rsidR="00784604" w:rsidRPr="00A24ED7">
        <w:rPr>
          <w:rFonts w:ascii="Times New Roman" w:hAnsi="Times New Roman" w:cs="Times New Roman"/>
          <w:sz w:val="24"/>
          <w:szCs w:val="24"/>
        </w:rPr>
        <w:t xml:space="preserve"> г. Владикавказ, диплом</w:t>
      </w:r>
      <w:r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="00784604" w:rsidRPr="00A24ED7">
        <w:rPr>
          <w:rFonts w:ascii="Times New Roman" w:hAnsi="Times New Roman" w:cs="Times New Roman"/>
          <w:sz w:val="24"/>
          <w:szCs w:val="24"/>
        </w:rPr>
        <w:t xml:space="preserve">магистра </w:t>
      </w:r>
      <w:r w:rsidR="00784604" w:rsidRPr="00A24ED7">
        <w:rPr>
          <w:rFonts w:ascii="Times New Roman" w:hAnsi="Times New Roman" w:cs="Times New Roman"/>
          <w:b/>
          <w:sz w:val="24"/>
          <w:szCs w:val="24"/>
        </w:rPr>
        <w:t>с отличием</w:t>
      </w:r>
      <w:r w:rsidR="00784604" w:rsidRPr="00A24ED7">
        <w:rPr>
          <w:rFonts w:ascii="Times New Roman" w:hAnsi="Times New Roman" w:cs="Times New Roman"/>
          <w:sz w:val="24"/>
          <w:szCs w:val="24"/>
        </w:rPr>
        <w:t xml:space="preserve"> 111505 0027559, рег. номер М-18.008,направление</w:t>
      </w:r>
      <w:r w:rsidRPr="00A24ED7">
        <w:rPr>
          <w:rFonts w:ascii="Times New Roman" w:hAnsi="Times New Roman" w:cs="Times New Roman"/>
          <w:sz w:val="24"/>
          <w:szCs w:val="24"/>
        </w:rPr>
        <w:t xml:space="preserve"> «Психолого-педагогическое образование</w:t>
      </w:r>
      <w:r w:rsidR="00784604" w:rsidRPr="00A24ED7">
        <w:rPr>
          <w:rFonts w:ascii="Times New Roman" w:hAnsi="Times New Roman" w:cs="Times New Roman"/>
          <w:sz w:val="24"/>
          <w:szCs w:val="24"/>
        </w:rPr>
        <w:t>»</w:t>
      </w:r>
      <w:r w:rsidRPr="00A24ED7">
        <w:rPr>
          <w:rFonts w:ascii="Times New Roman" w:hAnsi="Times New Roman" w:cs="Times New Roman"/>
          <w:sz w:val="24"/>
          <w:szCs w:val="24"/>
        </w:rPr>
        <w:t>;</w:t>
      </w:r>
    </w:p>
    <w:p w:rsidR="002E2AE2" w:rsidRDefault="00512EAF" w:rsidP="009E017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высшего профессионального образования «Северо-Осетинский государственный педагогический институт» г. Владикавказ, второй год обучения аспирантуры,</w:t>
      </w:r>
      <w:r w:rsidR="00FE1AC1" w:rsidRPr="00A24ED7">
        <w:rPr>
          <w:rFonts w:ascii="Times New Roman" w:hAnsi="Times New Roman" w:cs="Times New Roman"/>
          <w:sz w:val="24"/>
          <w:szCs w:val="24"/>
        </w:rPr>
        <w:t xml:space="preserve"> шифр специальности 19.00.05,</w:t>
      </w:r>
      <w:r w:rsidRPr="00A24ED7">
        <w:rPr>
          <w:rFonts w:ascii="Times New Roman" w:hAnsi="Times New Roman" w:cs="Times New Roman"/>
          <w:sz w:val="24"/>
          <w:szCs w:val="24"/>
        </w:rPr>
        <w:t xml:space="preserve">  напр</w:t>
      </w:r>
      <w:r w:rsidR="00960263" w:rsidRPr="00A24ED7">
        <w:rPr>
          <w:rFonts w:ascii="Times New Roman" w:hAnsi="Times New Roman" w:cs="Times New Roman"/>
          <w:sz w:val="24"/>
          <w:szCs w:val="24"/>
        </w:rPr>
        <w:t>авление</w:t>
      </w:r>
      <w:r w:rsidR="007E15BF" w:rsidRPr="00A24ED7">
        <w:rPr>
          <w:rFonts w:ascii="Times New Roman" w:hAnsi="Times New Roman" w:cs="Times New Roman"/>
          <w:sz w:val="24"/>
          <w:szCs w:val="24"/>
        </w:rPr>
        <w:t xml:space="preserve"> «Социальная психология»</w:t>
      </w:r>
    </w:p>
    <w:p w:rsidR="00512EAF" w:rsidRPr="00A24ED7" w:rsidRDefault="00512EAF" w:rsidP="002E2A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2E05" w:rsidRDefault="006D5BF9" w:rsidP="009E017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Обучение на программах, способствующих повышению качества и результативности профессиональной деятельности</w:t>
      </w:r>
    </w:p>
    <w:p w:rsidR="002E2AE2" w:rsidRPr="00A24ED7" w:rsidRDefault="002E2AE2" w:rsidP="009E017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EAF" w:rsidRPr="00A24ED7" w:rsidRDefault="000230BA" w:rsidP="009E017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>Мой о</w:t>
      </w:r>
      <w:r w:rsidR="006D5BF9"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>сновной</w:t>
      </w:r>
      <w:r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6D5BF9"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принцип при выборе </w:t>
      </w:r>
      <w:r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>программы повышения дополнительного профессионального образования: повысить актуальный уровень знаний, умений, навыков и компетенций для решения важных и значимых задач пс</w:t>
      </w:r>
      <w:r w:rsidR="007E15BF"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>ихолого-педагогической практики:</w:t>
      </w:r>
    </w:p>
    <w:p w:rsidR="00012E05" w:rsidRPr="00A24ED7" w:rsidRDefault="00012E05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</w:t>
      </w:r>
      <w:r w:rsidR="00B20954">
        <w:rPr>
          <w:rFonts w:ascii="Times New Roman" w:eastAsia="Arial" w:hAnsi="Times New Roman" w:cs="Times New Roman"/>
          <w:sz w:val="24"/>
          <w:szCs w:val="24"/>
          <w:lang w:eastAsia="ar-SA"/>
        </w:rPr>
        <w:t>. 20</w:t>
      </w:r>
      <w:r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18 г.; </w:t>
      </w:r>
      <w:r w:rsidRPr="00A24ED7">
        <w:rPr>
          <w:rFonts w:ascii="Times New Roman" w:hAnsi="Times New Roman" w:cs="Times New Roman"/>
          <w:sz w:val="24"/>
          <w:szCs w:val="24"/>
        </w:rPr>
        <w:t xml:space="preserve">ГБОУ ДПО «СОРИПКРО» г. Владикавказ, по программе «Профилактика и выявление на ранних стадиях случаев употребления наркотических и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 xml:space="preserve"> веществ», 2018 г.;</w:t>
      </w:r>
    </w:p>
    <w:p w:rsidR="00B70BAA" w:rsidRPr="00A24ED7" w:rsidRDefault="00B70BAA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2</w:t>
      </w:r>
      <w:r w:rsidR="00B20954">
        <w:rPr>
          <w:rFonts w:ascii="Times New Roman" w:hAnsi="Times New Roman" w:cs="Times New Roman"/>
          <w:sz w:val="24"/>
          <w:szCs w:val="24"/>
        </w:rPr>
        <w:t>. 20</w:t>
      </w:r>
      <w:r w:rsidRPr="00A24ED7">
        <w:rPr>
          <w:rFonts w:ascii="Times New Roman" w:hAnsi="Times New Roman" w:cs="Times New Roman"/>
          <w:sz w:val="24"/>
          <w:szCs w:val="24"/>
        </w:rPr>
        <w:t xml:space="preserve">18 г.; </w:t>
      </w:r>
      <w:r w:rsidR="00EF30CF" w:rsidRPr="00A24ED7">
        <w:rPr>
          <w:rFonts w:ascii="Times New Roman" w:hAnsi="Times New Roman" w:cs="Times New Roman"/>
          <w:sz w:val="24"/>
          <w:szCs w:val="24"/>
        </w:rPr>
        <w:t xml:space="preserve"> Учебный  центр «</w:t>
      </w:r>
      <w:r w:rsidR="00EF30CF" w:rsidRPr="00A24ED7">
        <w:rPr>
          <w:rFonts w:ascii="Times New Roman" w:hAnsi="Times New Roman" w:cs="Times New Roman"/>
          <w:sz w:val="24"/>
          <w:szCs w:val="24"/>
          <w:lang w:val="en-US"/>
        </w:rPr>
        <w:t>DIGIS</w:t>
      </w:r>
      <w:r w:rsidR="00EF30CF" w:rsidRPr="00A24ED7">
        <w:rPr>
          <w:rFonts w:ascii="Times New Roman" w:hAnsi="Times New Roman" w:cs="Times New Roman"/>
          <w:sz w:val="24"/>
          <w:szCs w:val="24"/>
        </w:rPr>
        <w:t xml:space="preserve">» по программе </w:t>
      </w:r>
      <w:r w:rsidRPr="00A24ED7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Pr="00A24ED7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Pr="00A24ED7">
        <w:rPr>
          <w:rFonts w:ascii="Times New Roman" w:hAnsi="Times New Roman" w:cs="Times New Roman"/>
          <w:sz w:val="24"/>
          <w:szCs w:val="24"/>
        </w:rPr>
        <w:t xml:space="preserve"> Уровень 1 + Уровень 2</w:t>
      </w:r>
      <w:r w:rsidR="00EF30CF" w:rsidRPr="00A24ED7">
        <w:rPr>
          <w:rFonts w:ascii="Times New Roman" w:hAnsi="Times New Roman" w:cs="Times New Roman"/>
          <w:sz w:val="24"/>
          <w:szCs w:val="24"/>
        </w:rPr>
        <w:t>, г. Москва, 2018 г.;</w:t>
      </w:r>
    </w:p>
    <w:p w:rsidR="007D2D24" w:rsidRDefault="00EF30CF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3</w:t>
      </w:r>
      <w:r w:rsidR="007D2D24" w:rsidRPr="00A24ED7">
        <w:rPr>
          <w:rFonts w:ascii="Times New Roman" w:hAnsi="Times New Roman" w:cs="Times New Roman"/>
          <w:sz w:val="24"/>
          <w:szCs w:val="24"/>
        </w:rPr>
        <w:t>.2019 г.; Фонд содействия гражданского общества «РАЗВИТИЕ» г. Владикавказ,  по программе «Основы перинатальной психологии», 2019 г.</w:t>
      </w:r>
    </w:p>
    <w:p w:rsidR="00EF570D" w:rsidRPr="00EF570D" w:rsidRDefault="00EF570D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70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70D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EF570D"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-ХОЛЛ Бизнес-отель «Континент», по программе «Клиническая нейрофизиология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нейрореконструкция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Ставрополь;</w:t>
      </w:r>
    </w:p>
    <w:p w:rsidR="00B70BAA" w:rsidRDefault="00EF570D" w:rsidP="009E017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</w:t>
      </w:r>
      <w:r w:rsidR="00B70BAA"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2019г.; </w:t>
      </w:r>
      <w:r w:rsidR="00B70BAA" w:rsidRPr="00A24ED7">
        <w:rPr>
          <w:rFonts w:ascii="Times New Roman" w:hAnsi="Times New Roman" w:cs="Times New Roman"/>
          <w:sz w:val="24"/>
          <w:szCs w:val="24"/>
        </w:rPr>
        <w:t>ГБОУ ДПО «СОРИПКРО» г. Владикавказ, по программе «Профилактика и предупреждение распространения ксенофобии и экстремистской идеологии в образовательных учреждениях», 2019 г</w:t>
      </w:r>
      <w:r w:rsidR="00EF30CF" w:rsidRPr="00A24ED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.;</w:t>
      </w:r>
    </w:p>
    <w:p w:rsidR="00C73FAE" w:rsidRPr="00A24ED7" w:rsidRDefault="00C73FAE" w:rsidP="009E017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6. </w:t>
      </w:r>
      <w:r w:rsidRPr="00C73FAE">
        <w:rPr>
          <w:rFonts w:ascii="Times New Roman" w:eastAsia="Arial" w:hAnsi="Times New Roman" w:cs="Times New Roman"/>
          <w:sz w:val="24"/>
          <w:szCs w:val="24"/>
          <w:lang w:eastAsia="ar-SA"/>
        </w:rPr>
        <w:t>2019 г.;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Pr="00C73FA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ГБОУ ДПО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Pr="00C73FAE">
        <w:rPr>
          <w:rFonts w:ascii="Times New Roman" w:eastAsia="Arial" w:hAnsi="Times New Roman" w:cs="Times New Roman"/>
          <w:sz w:val="24"/>
          <w:szCs w:val="24"/>
          <w:lang w:eastAsia="ar-SA"/>
        </w:rPr>
        <w:t>СОРИПКРО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г. Владикавказ, по программе «Школьные </w:t>
      </w:r>
      <w:r w:rsidR="006D20B6">
        <w:rPr>
          <w:rFonts w:ascii="Times New Roman" w:eastAsia="Arial" w:hAnsi="Times New Roman" w:cs="Times New Roman"/>
          <w:sz w:val="24"/>
          <w:szCs w:val="24"/>
          <w:lang w:eastAsia="ar-SA"/>
        </w:rPr>
        <w:t>службы медиации в РСО-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Алания: проблемы и перспективы», 2019 г.;</w:t>
      </w:r>
    </w:p>
    <w:p w:rsidR="00012E05" w:rsidRPr="00A24ED7" w:rsidRDefault="00C73FA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7</w:t>
      </w:r>
      <w:r w:rsidR="00012E05" w:rsidRPr="00A24E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2020 г.; </w:t>
      </w:r>
      <w:r w:rsidR="00012E05" w:rsidRPr="00A24ED7">
        <w:rPr>
          <w:rFonts w:ascii="Times New Roman" w:hAnsi="Times New Roman" w:cs="Times New Roman"/>
          <w:sz w:val="24"/>
          <w:szCs w:val="24"/>
        </w:rPr>
        <w:t xml:space="preserve">ГБОУ ДПО «СОРИПКРО» г. Владикавказ, по программе «Комплексные меры по профилактике незаконного потребления </w:t>
      </w:r>
      <w:proofErr w:type="spellStart"/>
      <w:r w:rsidR="00012E05" w:rsidRPr="00A24ED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012E05" w:rsidRPr="00A24ED7">
        <w:rPr>
          <w:rFonts w:ascii="Times New Roman" w:hAnsi="Times New Roman" w:cs="Times New Roman"/>
          <w:sz w:val="24"/>
          <w:szCs w:val="24"/>
        </w:rPr>
        <w:t xml:space="preserve"> веществ, реабилитации лиц, употребляющих </w:t>
      </w:r>
      <w:proofErr w:type="spellStart"/>
      <w:r w:rsidR="00012E05" w:rsidRPr="00A24ED7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012E05" w:rsidRPr="00A24ED7">
        <w:rPr>
          <w:rFonts w:ascii="Times New Roman" w:hAnsi="Times New Roman" w:cs="Times New Roman"/>
          <w:sz w:val="24"/>
          <w:szCs w:val="24"/>
        </w:rPr>
        <w:t xml:space="preserve"> вещества без назначения врача», 2020 г.;</w:t>
      </w:r>
    </w:p>
    <w:p w:rsidR="00B70BAA" w:rsidRPr="00A24ED7" w:rsidRDefault="00C73FA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70BAA" w:rsidRPr="00A24ED7">
        <w:rPr>
          <w:rFonts w:ascii="Times New Roman" w:hAnsi="Times New Roman" w:cs="Times New Roman"/>
          <w:sz w:val="24"/>
          <w:szCs w:val="24"/>
        </w:rPr>
        <w:t>.2020 г.</w:t>
      </w:r>
      <w:r w:rsidR="00EF30CF" w:rsidRPr="00A24ED7">
        <w:rPr>
          <w:rFonts w:ascii="Times New Roman" w:hAnsi="Times New Roman" w:cs="Times New Roman"/>
          <w:sz w:val="24"/>
          <w:szCs w:val="24"/>
        </w:rPr>
        <w:t xml:space="preserve">; </w:t>
      </w:r>
      <w:r w:rsidR="00B70BAA" w:rsidRPr="00A24ED7">
        <w:rPr>
          <w:rFonts w:ascii="Times New Roman" w:hAnsi="Times New Roman" w:cs="Times New Roman"/>
          <w:sz w:val="24"/>
          <w:szCs w:val="24"/>
        </w:rPr>
        <w:t>Компания «</w:t>
      </w:r>
      <w:r w:rsidR="00B70BAA" w:rsidRPr="00A24ED7">
        <w:rPr>
          <w:rFonts w:ascii="Times New Roman" w:hAnsi="Times New Roman" w:cs="Times New Roman"/>
          <w:sz w:val="24"/>
          <w:szCs w:val="24"/>
          <w:lang w:val="en-US"/>
        </w:rPr>
        <w:t>IPR</w:t>
      </w:r>
      <w:r w:rsidR="00B70BAA"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="00B70BAA" w:rsidRPr="00A24ED7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B70BAA" w:rsidRPr="00A24ED7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B70BAA" w:rsidRPr="00A24ED7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B70BAA" w:rsidRPr="00A24ED7">
        <w:rPr>
          <w:rFonts w:ascii="Times New Roman" w:hAnsi="Times New Roman" w:cs="Times New Roman"/>
          <w:sz w:val="24"/>
          <w:szCs w:val="24"/>
        </w:rPr>
        <w:t xml:space="preserve"> по программе «Использование современных методик в образовательном процессе»,  МГПУ, г. Москва, 2020 г.;</w:t>
      </w:r>
    </w:p>
    <w:p w:rsidR="00B70BAA" w:rsidRPr="00A24ED7" w:rsidRDefault="00C73FA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B70BAA" w:rsidRPr="00A24ED7">
        <w:rPr>
          <w:rFonts w:ascii="Times New Roman" w:hAnsi="Times New Roman" w:cs="Times New Roman"/>
          <w:sz w:val="24"/>
          <w:szCs w:val="24"/>
        </w:rPr>
        <w:t xml:space="preserve">. 2020 г.; ГБОУ ДПО «СОРИПКРО» г. Владикавказ, по программе «Комплексные меры по профилактике незаконного потребления </w:t>
      </w:r>
      <w:proofErr w:type="spellStart"/>
      <w:r w:rsidR="00B70BAA" w:rsidRPr="00A24ED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B70BAA" w:rsidRPr="00A24ED7">
        <w:rPr>
          <w:rFonts w:ascii="Times New Roman" w:hAnsi="Times New Roman" w:cs="Times New Roman"/>
          <w:sz w:val="24"/>
          <w:szCs w:val="24"/>
        </w:rPr>
        <w:t xml:space="preserve"> веществ, реабилитации и </w:t>
      </w:r>
      <w:proofErr w:type="spellStart"/>
      <w:r w:rsidR="00B70BAA" w:rsidRPr="00A24ED7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B70BAA" w:rsidRPr="00A24ED7">
        <w:rPr>
          <w:rFonts w:ascii="Times New Roman" w:hAnsi="Times New Roman" w:cs="Times New Roman"/>
          <w:sz w:val="24"/>
          <w:szCs w:val="24"/>
        </w:rPr>
        <w:t xml:space="preserve"> лиц, потребляющих </w:t>
      </w:r>
      <w:proofErr w:type="spellStart"/>
      <w:r w:rsidR="00B70BAA" w:rsidRPr="00A24ED7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B70BAA" w:rsidRPr="00A24ED7">
        <w:rPr>
          <w:rFonts w:ascii="Times New Roman" w:hAnsi="Times New Roman" w:cs="Times New Roman"/>
          <w:sz w:val="24"/>
          <w:szCs w:val="24"/>
        </w:rPr>
        <w:t xml:space="preserve"> вещес</w:t>
      </w:r>
      <w:r w:rsidR="00304C8C">
        <w:rPr>
          <w:rFonts w:ascii="Times New Roman" w:hAnsi="Times New Roman" w:cs="Times New Roman"/>
          <w:sz w:val="24"/>
          <w:szCs w:val="24"/>
        </w:rPr>
        <w:t>тва без назначения врача»,2020г.;</w:t>
      </w:r>
    </w:p>
    <w:p w:rsidR="00EF30CF" w:rsidRPr="00A24ED7" w:rsidRDefault="00EF30CF" w:rsidP="009E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ab/>
      </w:r>
      <w:r w:rsidR="00C73FAE">
        <w:rPr>
          <w:rFonts w:ascii="Times New Roman" w:hAnsi="Times New Roman" w:cs="Times New Roman"/>
          <w:b/>
          <w:sz w:val="24"/>
          <w:szCs w:val="24"/>
        </w:rPr>
        <w:t>10</w:t>
      </w:r>
      <w:r w:rsidRPr="00A24ED7">
        <w:rPr>
          <w:rFonts w:ascii="Times New Roman" w:hAnsi="Times New Roman" w:cs="Times New Roman"/>
          <w:sz w:val="24"/>
          <w:szCs w:val="24"/>
        </w:rPr>
        <w:t>. 2020 г.; ГБОУ ДПО «СОРИПКРО» г. Владикавказ, по программе «Навигации, консультирование родителей, воспитывающих детей с разными образовательными потребностями, и оказание им психолого-педагогической, методической и консультативной помощи», 2020 г.;</w:t>
      </w:r>
    </w:p>
    <w:p w:rsidR="00590E98" w:rsidRDefault="00EF30CF" w:rsidP="009E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ab/>
      </w:r>
      <w:r w:rsidR="00C73FAE">
        <w:rPr>
          <w:rFonts w:ascii="Times New Roman" w:hAnsi="Times New Roman" w:cs="Times New Roman"/>
          <w:b/>
          <w:sz w:val="24"/>
          <w:szCs w:val="24"/>
        </w:rPr>
        <w:t>11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24ED7">
        <w:rPr>
          <w:rFonts w:ascii="Times New Roman" w:hAnsi="Times New Roman" w:cs="Times New Roman"/>
          <w:sz w:val="24"/>
          <w:szCs w:val="24"/>
        </w:rPr>
        <w:t xml:space="preserve">2021 г.; ГБОУ ДПО «СОРИПКРО» г. Владикавказ, по программе «Комплексные меры по профилактике незаконного потребления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 xml:space="preserve"> веществ, реабилитации и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 xml:space="preserve">  лиц, потребляющих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9E0170">
        <w:rPr>
          <w:rFonts w:ascii="Times New Roman" w:hAnsi="Times New Roman" w:cs="Times New Roman"/>
          <w:sz w:val="24"/>
          <w:szCs w:val="24"/>
        </w:rPr>
        <w:t>а без назначения врача», 2021 г.</w:t>
      </w:r>
    </w:p>
    <w:p w:rsidR="009E0170" w:rsidRPr="009E0170" w:rsidRDefault="009E0170" w:rsidP="009E0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AE2" w:rsidRDefault="00FE1AC1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 отношений,</w:t>
      </w:r>
      <w:r w:rsidR="002E2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 включенных в программу </w:t>
      </w:r>
    </w:p>
    <w:p w:rsidR="00FE1AC1" w:rsidRPr="00A24ED7" w:rsidRDefault="00FE1AC1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деятельности:</w:t>
      </w:r>
    </w:p>
    <w:p w:rsidR="00EF30CF" w:rsidRPr="00A24ED7" w:rsidRDefault="00EF30CF" w:rsidP="009E0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8B8" w:rsidRPr="00A24ED7" w:rsidRDefault="003478B8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Свою профессиональную </w:t>
      </w:r>
      <w:r w:rsidR="007E15BF" w:rsidRPr="00A24ED7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Pr="00A24ED7">
        <w:rPr>
          <w:rFonts w:ascii="Times New Roman" w:hAnsi="Times New Roman" w:cs="Times New Roman"/>
          <w:sz w:val="24"/>
          <w:szCs w:val="24"/>
        </w:rPr>
        <w:t>деятельность</w:t>
      </w:r>
      <w:r w:rsidR="00EA0FE3"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="00AE63B9" w:rsidRPr="00A24ED7">
        <w:rPr>
          <w:rFonts w:ascii="Times New Roman" w:hAnsi="Times New Roman" w:cs="Times New Roman"/>
          <w:sz w:val="24"/>
          <w:szCs w:val="24"/>
        </w:rPr>
        <w:t xml:space="preserve">я </w:t>
      </w:r>
      <w:r w:rsidRPr="00A24ED7">
        <w:rPr>
          <w:rFonts w:ascii="Times New Roman" w:hAnsi="Times New Roman" w:cs="Times New Roman"/>
          <w:sz w:val="24"/>
          <w:szCs w:val="24"/>
        </w:rPr>
        <w:t>начала с Муниципального</w:t>
      </w:r>
      <w:r w:rsidR="00FE1AC1"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Pr="00A24ED7">
        <w:rPr>
          <w:rFonts w:ascii="Times New Roman" w:hAnsi="Times New Roman" w:cs="Times New Roman"/>
          <w:sz w:val="24"/>
          <w:szCs w:val="24"/>
        </w:rPr>
        <w:t>бюджетного образовательного учреждения</w:t>
      </w:r>
      <w:r w:rsidR="00FE1AC1" w:rsidRPr="00A24ED7">
        <w:rPr>
          <w:rFonts w:ascii="Times New Roman" w:hAnsi="Times New Roman" w:cs="Times New Roman"/>
          <w:sz w:val="24"/>
          <w:szCs w:val="24"/>
        </w:rPr>
        <w:t xml:space="preserve"> средняя образовательная школа </w:t>
      </w:r>
      <w:r w:rsidRPr="00A24ED7">
        <w:rPr>
          <w:rFonts w:ascii="Times New Roman" w:hAnsi="Times New Roman" w:cs="Times New Roman"/>
          <w:sz w:val="24"/>
          <w:szCs w:val="24"/>
        </w:rPr>
        <w:t>№27, в которой работаю по сегодняшний день.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933" w:rsidRPr="00A24ED7" w:rsidRDefault="00246E29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МБОУ СОШ №27 им. Ю.С.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A94D98" w:rsidRPr="00A24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EEC">
        <w:rPr>
          <w:rFonts w:ascii="Times New Roman" w:hAnsi="Times New Roman" w:cs="Times New Roman"/>
          <w:sz w:val="24"/>
          <w:szCs w:val="24"/>
        </w:rPr>
        <w:t>находися</w:t>
      </w:r>
      <w:proofErr w:type="spellEnd"/>
      <w:r w:rsidR="00204B95" w:rsidRPr="00A24ED7">
        <w:rPr>
          <w:rFonts w:ascii="Times New Roman" w:hAnsi="Times New Roman" w:cs="Times New Roman"/>
          <w:sz w:val="24"/>
          <w:szCs w:val="24"/>
        </w:rPr>
        <w:t xml:space="preserve"> в столице Северной </w:t>
      </w:r>
      <w:proofErr w:type="gramStart"/>
      <w:r w:rsidR="00204B95" w:rsidRPr="00A24ED7">
        <w:rPr>
          <w:rFonts w:ascii="Times New Roman" w:hAnsi="Times New Roman" w:cs="Times New Roman"/>
          <w:sz w:val="24"/>
          <w:szCs w:val="24"/>
        </w:rPr>
        <w:t>Осетии-Алания</w:t>
      </w:r>
      <w:proofErr w:type="gramEnd"/>
      <w:r w:rsidR="00204B95" w:rsidRPr="00A24ED7">
        <w:rPr>
          <w:rFonts w:ascii="Times New Roman" w:hAnsi="Times New Roman" w:cs="Times New Roman"/>
          <w:sz w:val="24"/>
          <w:szCs w:val="24"/>
        </w:rPr>
        <w:t xml:space="preserve"> города Владикавказ. </w:t>
      </w:r>
      <w:r w:rsidR="00573FFD">
        <w:rPr>
          <w:rFonts w:ascii="Times New Roman" w:hAnsi="Times New Roman" w:cs="Times New Roman"/>
          <w:sz w:val="24"/>
          <w:szCs w:val="24"/>
        </w:rPr>
        <w:t xml:space="preserve">Школа была </w:t>
      </w:r>
      <w:r w:rsidR="00EA0FE3" w:rsidRPr="00A24ED7">
        <w:rPr>
          <w:rFonts w:ascii="Times New Roman" w:hAnsi="Times New Roman" w:cs="Times New Roman"/>
          <w:sz w:val="24"/>
          <w:szCs w:val="24"/>
        </w:rPr>
        <w:t>основана</w:t>
      </w:r>
      <w:r w:rsidR="006B2933" w:rsidRPr="00A24ED7">
        <w:rPr>
          <w:rFonts w:ascii="Times New Roman" w:hAnsi="Times New Roman" w:cs="Times New Roman"/>
          <w:sz w:val="24"/>
          <w:szCs w:val="24"/>
        </w:rPr>
        <w:t xml:space="preserve"> в 1937 году, как женская гимназия. В годы войны на базе школы располагался военный госпиталь. В 2005 году школе было присвоено звание Юрия Сергеевича </w:t>
      </w:r>
      <w:proofErr w:type="spellStart"/>
      <w:r w:rsidR="006B2933" w:rsidRPr="00A24ED7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6B2933" w:rsidRPr="00A24ED7">
        <w:rPr>
          <w:rFonts w:ascii="Times New Roman" w:hAnsi="Times New Roman" w:cs="Times New Roman"/>
          <w:sz w:val="24"/>
          <w:szCs w:val="24"/>
        </w:rPr>
        <w:t xml:space="preserve"> капитана атомохода «Арктика», внесшего большой вклад в освоение Северного полюса.</w:t>
      </w:r>
    </w:p>
    <w:p w:rsidR="00FC189A" w:rsidRDefault="006B2933" w:rsidP="009E0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  </w:t>
      </w:r>
      <w:r w:rsidRPr="00A24ED7">
        <w:rPr>
          <w:rFonts w:ascii="Times New Roman" w:hAnsi="Times New Roman" w:cs="Times New Roman"/>
          <w:sz w:val="24"/>
          <w:szCs w:val="24"/>
        </w:rPr>
        <w:tab/>
        <w:t>На совр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еменном этапе </w:t>
      </w:r>
      <w:r w:rsidR="00B074A5" w:rsidRPr="00A24ED7">
        <w:rPr>
          <w:rFonts w:ascii="Times New Roman" w:hAnsi="Times New Roman" w:cs="Times New Roman"/>
          <w:sz w:val="24"/>
          <w:szCs w:val="24"/>
        </w:rPr>
        <w:t xml:space="preserve"> МБОУ СОШ №27 им. Ю.С. </w:t>
      </w:r>
      <w:proofErr w:type="spellStart"/>
      <w:r w:rsidR="00B074A5" w:rsidRPr="00A24ED7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B074A5" w:rsidRPr="00A24ED7">
        <w:rPr>
          <w:rFonts w:ascii="Times New Roman" w:hAnsi="Times New Roman" w:cs="Times New Roman"/>
          <w:sz w:val="24"/>
          <w:szCs w:val="24"/>
        </w:rPr>
        <w:t xml:space="preserve"> – школа с высоким уровнем информатизации. Управление образовательным процессом осуществляются различными эл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ектронными средствами. Педагогический коллектив </w:t>
      </w:r>
      <w:r w:rsidR="00B074A5" w:rsidRPr="00A24ED7">
        <w:rPr>
          <w:rFonts w:ascii="Times New Roman" w:hAnsi="Times New Roman" w:cs="Times New Roman"/>
          <w:sz w:val="24"/>
          <w:szCs w:val="24"/>
        </w:rPr>
        <w:t>и обучающиеся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B074A5" w:rsidRPr="00A24ED7">
        <w:rPr>
          <w:rFonts w:ascii="Times New Roman" w:hAnsi="Times New Roman" w:cs="Times New Roman"/>
          <w:sz w:val="24"/>
          <w:szCs w:val="24"/>
        </w:rPr>
        <w:t xml:space="preserve"> участвуют в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B074A5" w:rsidRPr="00A24ED7">
        <w:rPr>
          <w:rFonts w:ascii="Times New Roman" w:hAnsi="Times New Roman" w:cs="Times New Roman"/>
          <w:sz w:val="24"/>
          <w:szCs w:val="24"/>
        </w:rPr>
        <w:t xml:space="preserve"> творческих и </w:t>
      </w:r>
      <w:proofErr w:type="gramStart"/>
      <w:r w:rsidR="00B074A5" w:rsidRPr="00A24ED7">
        <w:rPr>
          <w:rFonts w:ascii="Times New Roman" w:hAnsi="Times New Roman" w:cs="Times New Roman"/>
          <w:sz w:val="24"/>
          <w:szCs w:val="24"/>
        </w:rPr>
        <w:t>Интернет-проектах</w:t>
      </w:r>
      <w:proofErr w:type="gramEnd"/>
      <w:r w:rsidR="00B074A5" w:rsidRPr="00A24ED7">
        <w:rPr>
          <w:rFonts w:ascii="Times New Roman" w:hAnsi="Times New Roman" w:cs="Times New Roman"/>
          <w:sz w:val="24"/>
          <w:szCs w:val="24"/>
        </w:rPr>
        <w:t>, олимпиадах и конкурсах, занимаются исследовательской деятельностью.</w:t>
      </w:r>
      <w:r w:rsidR="00204B95" w:rsidRPr="00A24ED7">
        <w:rPr>
          <w:rFonts w:ascii="Times New Roman" w:hAnsi="Times New Roman" w:cs="Times New Roman"/>
          <w:sz w:val="24"/>
          <w:szCs w:val="24"/>
        </w:rPr>
        <w:t xml:space="preserve"> Полученные знания и навыки позволяют выпускникам легко и уверенно ориентироваться в информационном пространстве, найти свое место в жизни</w:t>
      </w:r>
      <w:r w:rsidR="00246E29" w:rsidRPr="00A24ED7">
        <w:rPr>
          <w:rFonts w:ascii="Times New Roman" w:hAnsi="Times New Roman" w:cs="Times New Roman"/>
          <w:sz w:val="24"/>
          <w:szCs w:val="24"/>
        </w:rPr>
        <w:t xml:space="preserve">. Реализуются программы начального общего образования, основного общего образования, среднего общего образования. </w:t>
      </w:r>
      <w:r w:rsidR="00246E29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на участников образовательного процесса, направлены на всестороннее развитие личности. </w:t>
      </w:r>
    </w:p>
    <w:p w:rsidR="006A2DF4" w:rsidRDefault="00FC189A" w:rsidP="00FC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6A2DF4" w:rsidRPr="00A24ED7">
        <w:rPr>
          <w:rFonts w:ascii="Times New Roman" w:hAnsi="Times New Roman" w:cs="Times New Roman"/>
          <w:sz w:val="24"/>
          <w:szCs w:val="24"/>
        </w:rPr>
        <w:t>детей с ОВЗ реализуются адаптированные образовательные программы начального общего и основного общего образования, обучающихся в составе общеобразовательных классов. Одной из основных функций Федерального государственного образовательного стандарта начального общего образования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развития.</w:t>
      </w:r>
    </w:p>
    <w:p w:rsidR="00573FFD" w:rsidRDefault="00573FFD" w:rsidP="009E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школе с 01.09.2018 г. функционирует «ресурсный класс», в котором занимаются дети с расстройствами аутис</w:t>
      </w:r>
      <w:r w:rsidR="00B20954">
        <w:rPr>
          <w:rFonts w:ascii="Times New Roman" w:hAnsi="Times New Roman" w:cs="Times New Roman"/>
          <w:sz w:val="24"/>
          <w:szCs w:val="24"/>
        </w:rPr>
        <w:t>тического спектра. Каждый 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954">
        <w:rPr>
          <w:rFonts w:ascii="Times New Roman" w:hAnsi="Times New Roman" w:cs="Times New Roman"/>
          <w:sz w:val="24"/>
          <w:szCs w:val="24"/>
        </w:rPr>
        <w:t xml:space="preserve">«ресурсного класса» </w:t>
      </w:r>
      <w:r>
        <w:rPr>
          <w:rFonts w:ascii="Times New Roman" w:hAnsi="Times New Roman" w:cs="Times New Roman"/>
          <w:sz w:val="24"/>
          <w:szCs w:val="24"/>
        </w:rPr>
        <w:t>включен</w:t>
      </w:r>
      <w:r w:rsidR="00842249">
        <w:rPr>
          <w:rFonts w:ascii="Times New Roman" w:hAnsi="Times New Roman" w:cs="Times New Roman"/>
          <w:sz w:val="24"/>
          <w:szCs w:val="24"/>
        </w:rPr>
        <w:t xml:space="preserve"> в коллектив обычного класса и посещает его в сопровождении </w:t>
      </w:r>
      <w:proofErr w:type="spellStart"/>
      <w:r w:rsidR="00B20954">
        <w:rPr>
          <w:rFonts w:ascii="Times New Roman" w:hAnsi="Times New Roman" w:cs="Times New Roman"/>
          <w:sz w:val="24"/>
          <w:szCs w:val="24"/>
        </w:rPr>
        <w:t>тютора</w:t>
      </w:r>
      <w:proofErr w:type="spellEnd"/>
      <w:r w:rsidR="00842249">
        <w:rPr>
          <w:rFonts w:ascii="Times New Roman" w:hAnsi="Times New Roman" w:cs="Times New Roman"/>
          <w:sz w:val="24"/>
          <w:szCs w:val="24"/>
        </w:rPr>
        <w:t xml:space="preserve">. В настоящий момент в «ресурсном классе» </w:t>
      </w:r>
      <w:r w:rsidR="00FC189A">
        <w:rPr>
          <w:rFonts w:ascii="Times New Roman" w:hAnsi="Times New Roman" w:cs="Times New Roman"/>
          <w:sz w:val="24"/>
          <w:szCs w:val="24"/>
        </w:rPr>
        <w:t xml:space="preserve"> обучае</w:t>
      </w:r>
      <w:r w:rsidR="00842249">
        <w:rPr>
          <w:rFonts w:ascii="Times New Roman" w:hAnsi="Times New Roman" w:cs="Times New Roman"/>
          <w:sz w:val="24"/>
          <w:szCs w:val="24"/>
        </w:rPr>
        <w:t>тся 9 детей по программам 8.2 и 8.3</w:t>
      </w:r>
      <w:r w:rsidR="00B523CC">
        <w:rPr>
          <w:rFonts w:ascii="Times New Roman" w:hAnsi="Times New Roman" w:cs="Times New Roman"/>
          <w:sz w:val="24"/>
          <w:szCs w:val="24"/>
        </w:rPr>
        <w:t>.</w:t>
      </w:r>
    </w:p>
    <w:p w:rsidR="00B523CC" w:rsidRPr="00A24ED7" w:rsidRDefault="00B523CC" w:rsidP="009E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095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20954" w:rsidRPr="00B20954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Pr="00B20954">
        <w:rPr>
          <w:rFonts w:ascii="Times New Roman" w:hAnsi="Times New Roman" w:cs="Times New Roman"/>
          <w:sz w:val="24"/>
          <w:szCs w:val="24"/>
        </w:rPr>
        <w:t xml:space="preserve">Национального проекта «Развитие химико-биологического образования в РСО-Алания», </w:t>
      </w:r>
      <w:r w:rsidR="00B20954" w:rsidRPr="00B20954">
        <w:rPr>
          <w:rFonts w:ascii="Times New Roman" w:hAnsi="Times New Roman" w:cs="Times New Roman"/>
          <w:sz w:val="24"/>
          <w:szCs w:val="24"/>
        </w:rPr>
        <w:t>на основании письма Министерства об</w:t>
      </w:r>
      <w:r w:rsidR="00B20954">
        <w:rPr>
          <w:rFonts w:ascii="Times New Roman" w:hAnsi="Times New Roman" w:cs="Times New Roman"/>
          <w:sz w:val="24"/>
          <w:szCs w:val="24"/>
        </w:rPr>
        <w:t xml:space="preserve">разования № 1311 от 06.09.2019г., </w:t>
      </w:r>
      <w:r w:rsidR="00B20954" w:rsidRPr="00B20954">
        <w:rPr>
          <w:rFonts w:ascii="Times New Roman" w:hAnsi="Times New Roman" w:cs="Times New Roman"/>
          <w:sz w:val="24"/>
          <w:szCs w:val="24"/>
        </w:rPr>
        <w:t xml:space="preserve"> в школе был открыт химико – биологический класс по итогам тестовых испытаний.</w:t>
      </w:r>
      <w:r w:rsidRPr="00B20954">
        <w:rPr>
          <w:rFonts w:ascii="Times New Roman" w:hAnsi="Times New Roman" w:cs="Times New Roman"/>
          <w:sz w:val="24"/>
          <w:szCs w:val="24"/>
        </w:rPr>
        <w:t>. Основными задачами проекта стало повышение качества химико-биологического образова</w:t>
      </w:r>
      <w:r w:rsidR="00B20954" w:rsidRPr="00B20954">
        <w:rPr>
          <w:rFonts w:ascii="Times New Roman" w:hAnsi="Times New Roman" w:cs="Times New Roman"/>
          <w:sz w:val="24"/>
          <w:szCs w:val="24"/>
        </w:rPr>
        <w:t xml:space="preserve">ния для нужд </w:t>
      </w:r>
      <w:r w:rsidR="00B20954" w:rsidRPr="00B20954">
        <w:rPr>
          <w:rFonts w:ascii="Times New Roman" w:hAnsi="Times New Roman" w:cs="Times New Roman"/>
          <w:sz w:val="24"/>
          <w:szCs w:val="24"/>
        </w:rPr>
        <w:t>республики в высокотехнологичных, инженерных, сельскохозяйственных, медицинских специалистов</w:t>
      </w:r>
      <w:r w:rsidR="00B20954">
        <w:rPr>
          <w:rFonts w:ascii="Times New Roman" w:hAnsi="Times New Roman" w:cs="Times New Roman"/>
          <w:sz w:val="24"/>
          <w:szCs w:val="24"/>
        </w:rPr>
        <w:t>, п</w:t>
      </w:r>
      <w:r w:rsidRPr="00B20954">
        <w:rPr>
          <w:rFonts w:ascii="Times New Roman" w:hAnsi="Times New Roman" w:cs="Times New Roman"/>
          <w:sz w:val="24"/>
          <w:szCs w:val="24"/>
        </w:rPr>
        <w:t>овышение профессионального уровня педагогов этой</w:t>
      </w:r>
      <w:r w:rsidR="00FC189A" w:rsidRPr="00B20954">
        <w:rPr>
          <w:rFonts w:ascii="Times New Roman" w:hAnsi="Times New Roman" w:cs="Times New Roman"/>
          <w:sz w:val="24"/>
          <w:szCs w:val="24"/>
        </w:rPr>
        <w:t xml:space="preserve"> области.</w:t>
      </w:r>
      <w:proofErr w:type="gramEnd"/>
      <w:r w:rsidR="00FC189A" w:rsidRPr="00B20954">
        <w:rPr>
          <w:rFonts w:ascii="Times New Roman" w:hAnsi="Times New Roman" w:cs="Times New Roman"/>
          <w:sz w:val="24"/>
          <w:szCs w:val="24"/>
        </w:rPr>
        <w:t xml:space="preserve"> </w:t>
      </w:r>
      <w:r w:rsidR="00B20954">
        <w:rPr>
          <w:rFonts w:ascii="Times New Roman" w:hAnsi="Times New Roman" w:cs="Times New Roman"/>
          <w:sz w:val="24"/>
          <w:szCs w:val="24"/>
        </w:rPr>
        <w:t xml:space="preserve"> Ребята активно осваивают и развивают теоретико-практическую деятельность данного направления.</w:t>
      </w:r>
    </w:p>
    <w:p w:rsidR="009E0170" w:rsidRPr="00A24ED7" w:rsidRDefault="009E0170" w:rsidP="009E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E2AE2" w:rsidRDefault="006A2DF4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6A2DF4" w:rsidRDefault="006A2DF4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«Педагог-психолог (психолог в сфере образования)»</w:t>
      </w:r>
    </w:p>
    <w:p w:rsidR="009E0170" w:rsidRPr="00A24ED7" w:rsidRDefault="009E0170" w:rsidP="002E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30C" w:rsidRDefault="00685890" w:rsidP="009E0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gramStart"/>
      <w:r w:rsidRPr="00A24ED7">
        <w:rPr>
          <w:rFonts w:ascii="Times New Roman" w:hAnsi="Times New Roman" w:cs="Times New Roman"/>
          <w:sz w:val="24"/>
          <w:szCs w:val="24"/>
        </w:rPr>
        <w:t>В соответствии с профессиональным стандартом «Педагог-психолог (психолог в сфере образования)»,</w:t>
      </w:r>
      <w:r w:rsidR="00497C9C">
        <w:rPr>
          <w:rFonts w:ascii="Times New Roman" w:hAnsi="Times New Roman" w:cs="Times New Roman"/>
          <w:sz w:val="24"/>
          <w:szCs w:val="24"/>
        </w:rPr>
        <w:t xml:space="preserve"> утвержденной</w:t>
      </w:r>
      <w:r w:rsidR="004B1C17" w:rsidRPr="00A24ED7">
        <w:rPr>
          <w:rFonts w:ascii="Times New Roman" w:hAnsi="Times New Roman" w:cs="Times New Roman"/>
          <w:sz w:val="24"/>
          <w:szCs w:val="24"/>
        </w:rPr>
        <w:t xml:space="preserve"> приказом Мин</w:t>
      </w:r>
      <w:r w:rsidR="00A754D0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4B1C17" w:rsidRPr="00A24ED7">
        <w:rPr>
          <w:rFonts w:ascii="Times New Roman" w:hAnsi="Times New Roman" w:cs="Times New Roman"/>
          <w:sz w:val="24"/>
          <w:szCs w:val="24"/>
        </w:rPr>
        <w:t>труда</w:t>
      </w:r>
      <w:r w:rsidR="00A754D0">
        <w:rPr>
          <w:rFonts w:ascii="Times New Roman" w:hAnsi="Times New Roman" w:cs="Times New Roman"/>
          <w:sz w:val="24"/>
          <w:szCs w:val="24"/>
        </w:rPr>
        <w:t xml:space="preserve"> и социальной защиты  Российской Федерации</w:t>
      </w:r>
      <w:r w:rsidRPr="00A24ED7">
        <w:rPr>
          <w:rFonts w:ascii="Times New Roman" w:hAnsi="Times New Roman" w:cs="Times New Roman"/>
          <w:sz w:val="24"/>
          <w:szCs w:val="24"/>
        </w:rPr>
        <w:t xml:space="preserve"> от 2</w:t>
      </w:r>
      <w:r w:rsidR="005A630C" w:rsidRPr="00A24ED7">
        <w:rPr>
          <w:rFonts w:ascii="Times New Roman" w:hAnsi="Times New Roman" w:cs="Times New Roman"/>
          <w:sz w:val="24"/>
          <w:szCs w:val="24"/>
        </w:rPr>
        <w:t>4 июля 2015 г. № 514н</w:t>
      </w:r>
      <w:r w:rsidR="00497C9C">
        <w:rPr>
          <w:rFonts w:ascii="Times New Roman" w:hAnsi="Times New Roman" w:cs="Times New Roman"/>
          <w:sz w:val="24"/>
          <w:szCs w:val="24"/>
        </w:rPr>
        <w:t>,</w:t>
      </w:r>
      <w:r w:rsidR="005A630C"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Pr="00A24ED7">
        <w:rPr>
          <w:rFonts w:ascii="Times New Roman" w:hAnsi="Times New Roman" w:cs="Times New Roman"/>
          <w:b/>
          <w:sz w:val="24"/>
          <w:szCs w:val="24"/>
        </w:rPr>
        <w:t>целью</w:t>
      </w:r>
      <w:r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="004B1C17" w:rsidRPr="00A24ED7">
        <w:rPr>
          <w:rFonts w:ascii="Times New Roman" w:hAnsi="Times New Roman" w:cs="Times New Roman"/>
          <w:sz w:val="24"/>
          <w:szCs w:val="24"/>
        </w:rPr>
        <w:t xml:space="preserve">психолого-педагогической </w:t>
      </w:r>
      <w:r w:rsidR="005A630C" w:rsidRPr="00A24ED7">
        <w:rPr>
          <w:rFonts w:ascii="Times New Roman" w:hAnsi="Times New Roman" w:cs="Times New Roman"/>
          <w:sz w:val="24"/>
          <w:szCs w:val="24"/>
        </w:rPr>
        <w:t>деятельности является</w:t>
      </w:r>
      <w:r w:rsidRPr="00A24ED7">
        <w:rPr>
          <w:rFonts w:ascii="Times New Roman" w:hAnsi="Times New Roman" w:cs="Times New Roman"/>
          <w:sz w:val="24"/>
          <w:szCs w:val="24"/>
        </w:rPr>
        <w:t>:</w:t>
      </w:r>
      <w:r w:rsidR="005A630C" w:rsidRPr="00A24ED7">
        <w:rPr>
          <w:rFonts w:ascii="Times New Roman" w:hAnsi="Times New Roman" w:cs="Times New Roman"/>
          <w:sz w:val="24"/>
          <w:szCs w:val="24"/>
        </w:rPr>
        <w:t xml:space="preserve"> </w:t>
      </w:r>
      <w:r w:rsidR="006D20B6">
        <w:rPr>
          <w:rFonts w:ascii="Times New Roman" w:eastAsia="Calibri" w:hAnsi="Times New Roman" w:cs="Times New Roman"/>
          <w:bCs/>
          <w:iCs/>
          <w:sz w:val="24"/>
          <w:szCs w:val="24"/>
        </w:rPr>
        <w:t>психолого-педагогическое сопровождение образовательного процесса;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 обучающихся</w:t>
      </w:r>
      <w:r w:rsidR="00F045F7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gramEnd"/>
    </w:p>
    <w:p w:rsidR="004B78DC" w:rsidRPr="00A24ED7" w:rsidRDefault="004B78DC" w:rsidP="009E0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:rsidR="00F46175" w:rsidRPr="00A24ED7" w:rsidRDefault="005A630C" w:rsidP="009E0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A24ED7">
        <w:rPr>
          <w:rFonts w:ascii="Times New Roman" w:eastAsia="Calibri" w:hAnsi="Times New Roman" w:cs="Times New Roman"/>
          <w:sz w:val="24"/>
          <w:szCs w:val="24"/>
        </w:rPr>
        <w:t xml:space="preserve">Реализация цели осуществляется посредствам решения основных </w:t>
      </w:r>
      <w:r w:rsidRPr="00A24ED7">
        <w:rPr>
          <w:rFonts w:ascii="Times New Roman" w:eastAsia="Calibri" w:hAnsi="Times New Roman" w:cs="Times New Roman"/>
          <w:b/>
          <w:sz w:val="24"/>
          <w:szCs w:val="24"/>
        </w:rPr>
        <w:t xml:space="preserve">задач </w:t>
      </w:r>
      <w:r w:rsidRPr="00A24ED7">
        <w:rPr>
          <w:rFonts w:ascii="Times New Roman" w:eastAsia="Calibri" w:hAnsi="Times New Roman" w:cs="Times New Roman"/>
          <w:sz w:val="24"/>
          <w:szCs w:val="24"/>
        </w:rPr>
        <w:t>деятельности:</w:t>
      </w:r>
    </w:p>
    <w:p w:rsidR="00845D94" w:rsidRPr="000655CE" w:rsidRDefault="00100D61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CE">
        <w:rPr>
          <w:rFonts w:ascii="Times New Roman" w:hAnsi="Times New Roman" w:cs="Times New Roman"/>
          <w:sz w:val="24"/>
          <w:szCs w:val="24"/>
        </w:rPr>
        <w:t>1.</w:t>
      </w:r>
      <w:r w:rsidR="00845D94" w:rsidRPr="000655CE">
        <w:rPr>
          <w:rFonts w:ascii="Times New Roman" w:hAnsi="Times New Roman" w:cs="Times New Roman"/>
          <w:sz w:val="24"/>
          <w:szCs w:val="24"/>
        </w:rPr>
        <w:t xml:space="preserve"> </w:t>
      </w:r>
      <w:r w:rsidR="000655CE" w:rsidRPr="000655CE">
        <w:rPr>
          <w:rFonts w:ascii="Times New Roman" w:hAnsi="Times New Roman" w:cs="Times New Roman"/>
          <w:sz w:val="24"/>
          <w:szCs w:val="24"/>
        </w:rPr>
        <w:t>Оказывать психолого-педагогическую помощь</w:t>
      </w:r>
      <w:r w:rsidR="00845D94" w:rsidRPr="000655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D94" w:rsidRPr="000655C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45D94" w:rsidRPr="000655CE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испытывающим трудности в освоении основных образовательных программ, развитии и социальной адаптации; </w:t>
      </w:r>
    </w:p>
    <w:p w:rsidR="00146E24" w:rsidRPr="000655CE" w:rsidRDefault="00146E24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CE">
        <w:rPr>
          <w:rFonts w:ascii="Times New Roman" w:hAnsi="Times New Roman" w:cs="Times New Roman"/>
          <w:sz w:val="24"/>
          <w:szCs w:val="24"/>
        </w:rPr>
        <w:t>2. Создавать условия для развития инициативности, самостоятельности и ответственности детей, для формирования у них предпосылок учебной деятельности.</w:t>
      </w:r>
    </w:p>
    <w:p w:rsidR="0069180E" w:rsidRPr="000655CE" w:rsidRDefault="00845D94" w:rsidP="00146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CE">
        <w:rPr>
          <w:rFonts w:ascii="Times New Roman" w:hAnsi="Times New Roman" w:cs="Times New Roman"/>
          <w:sz w:val="24"/>
          <w:szCs w:val="24"/>
        </w:rPr>
        <w:t xml:space="preserve"> </w:t>
      </w:r>
      <w:r w:rsidR="000655CE">
        <w:rPr>
          <w:rFonts w:ascii="Times New Roman" w:hAnsi="Times New Roman" w:cs="Times New Roman"/>
          <w:sz w:val="24"/>
          <w:szCs w:val="24"/>
        </w:rPr>
        <w:t>3</w:t>
      </w:r>
      <w:r w:rsidR="00146E24" w:rsidRPr="000655CE">
        <w:rPr>
          <w:rFonts w:ascii="Times New Roman" w:hAnsi="Times New Roman" w:cs="Times New Roman"/>
          <w:sz w:val="24"/>
          <w:szCs w:val="24"/>
        </w:rPr>
        <w:t>. Оказывать содействие личностному, познавательному, эмоционально</w:t>
      </w:r>
      <w:r w:rsidR="000655CE" w:rsidRPr="000655CE">
        <w:rPr>
          <w:rFonts w:ascii="Times New Roman" w:hAnsi="Times New Roman" w:cs="Times New Roman"/>
          <w:sz w:val="24"/>
          <w:szCs w:val="24"/>
        </w:rPr>
        <w:t>-</w:t>
      </w:r>
      <w:r w:rsidR="00146E24" w:rsidRPr="000655CE">
        <w:rPr>
          <w:rFonts w:ascii="Times New Roman" w:hAnsi="Times New Roman" w:cs="Times New Roman"/>
          <w:sz w:val="24"/>
          <w:szCs w:val="24"/>
        </w:rPr>
        <w:t>волевому и социально - коммуникативному развитию детей в соответствии с их возрастными и индивидуальными особенностями в процессе освоения основной образовательной программы дошкольного образования</w:t>
      </w:r>
    </w:p>
    <w:p w:rsidR="00845D94" w:rsidRPr="000655CE" w:rsidRDefault="000655C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6E24" w:rsidRPr="000655CE">
        <w:rPr>
          <w:rFonts w:ascii="Times New Roman" w:hAnsi="Times New Roman" w:cs="Times New Roman"/>
          <w:sz w:val="24"/>
          <w:szCs w:val="24"/>
        </w:rPr>
        <w:t>Способствовать п</w:t>
      </w:r>
      <w:r w:rsidRPr="000655CE">
        <w:rPr>
          <w:rFonts w:ascii="Times New Roman" w:hAnsi="Times New Roman" w:cs="Times New Roman"/>
          <w:sz w:val="24"/>
          <w:szCs w:val="24"/>
        </w:rPr>
        <w:t>овышению</w:t>
      </w:r>
      <w:r w:rsidR="00845D94" w:rsidRPr="000655CE">
        <w:rPr>
          <w:rFonts w:ascii="Times New Roman" w:hAnsi="Times New Roman" w:cs="Times New Roman"/>
          <w:sz w:val="24"/>
          <w:szCs w:val="24"/>
        </w:rPr>
        <w:t xml:space="preserve"> психолого-педагогической компетентности и психологической культуры педагогов, родителей (законных представителей) и обучающихся; </w:t>
      </w:r>
    </w:p>
    <w:p w:rsidR="00845D94" w:rsidRPr="000655CE" w:rsidRDefault="000655C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5CE">
        <w:rPr>
          <w:rFonts w:ascii="Times New Roman" w:hAnsi="Times New Roman" w:cs="Times New Roman"/>
          <w:sz w:val="24"/>
          <w:szCs w:val="24"/>
        </w:rPr>
        <w:t xml:space="preserve">. Обеспечивать психологический </w:t>
      </w:r>
      <w:r w:rsidR="00845D94" w:rsidRPr="000655CE">
        <w:rPr>
          <w:rFonts w:ascii="Times New Roman" w:hAnsi="Times New Roman" w:cs="Times New Roman"/>
          <w:sz w:val="24"/>
          <w:szCs w:val="24"/>
        </w:rPr>
        <w:t xml:space="preserve"> комф</w:t>
      </w:r>
      <w:r w:rsidRPr="000655CE">
        <w:rPr>
          <w:rFonts w:ascii="Times New Roman" w:hAnsi="Times New Roman" w:cs="Times New Roman"/>
          <w:sz w:val="24"/>
          <w:szCs w:val="24"/>
        </w:rPr>
        <w:t>орт и эмоциональное благополучие</w:t>
      </w:r>
      <w:r w:rsidR="00845D94" w:rsidRPr="000655CE">
        <w:rPr>
          <w:rFonts w:ascii="Times New Roman" w:hAnsi="Times New Roman" w:cs="Times New Roman"/>
          <w:sz w:val="24"/>
          <w:szCs w:val="24"/>
        </w:rPr>
        <w:t xml:space="preserve"> всех категорий обучающихся, содействие реализации их личностного потенциала в условиях поликультурной и инклюзивной образовательной среды; </w:t>
      </w:r>
    </w:p>
    <w:p w:rsidR="00845D94" w:rsidRPr="000655CE" w:rsidRDefault="000655C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655CE">
        <w:rPr>
          <w:rFonts w:ascii="Times New Roman" w:hAnsi="Times New Roman" w:cs="Times New Roman"/>
          <w:sz w:val="24"/>
          <w:szCs w:val="24"/>
        </w:rPr>
        <w:t xml:space="preserve"> Проводить профилактику проблем психологического здоровья детей; выявлять причины трудностей в развитии детей, разрабатывать и реализовывать коррекционно – развивающие программы.</w:t>
      </w:r>
    </w:p>
    <w:p w:rsidR="000655CE" w:rsidRPr="000655CE" w:rsidRDefault="000655C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655CE">
        <w:rPr>
          <w:rFonts w:ascii="Times New Roman" w:hAnsi="Times New Roman" w:cs="Times New Roman"/>
          <w:sz w:val="24"/>
          <w:szCs w:val="24"/>
        </w:rPr>
        <w:t>Обеспечивать поддержку и повышение психолого-педагогическую компетентности родителей (законных представителей), педагогов и администрации в вопросах развития и образования, охраны и укрепления здоровья детей.</w:t>
      </w:r>
    </w:p>
    <w:p w:rsidR="00845D94" w:rsidRDefault="000655CE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0655CE">
        <w:rPr>
          <w:rFonts w:ascii="Times New Roman" w:hAnsi="Times New Roman" w:cs="Times New Roman"/>
          <w:sz w:val="24"/>
          <w:szCs w:val="24"/>
        </w:rPr>
        <w:t>. Принимать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пособий.</w:t>
      </w:r>
    </w:p>
    <w:p w:rsidR="002E2AE2" w:rsidRPr="000655CE" w:rsidRDefault="002E2AE2" w:rsidP="009E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3B9" w:rsidRDefault="000655CE" w:rsidP="004B78D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5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Основными </w:t>
      </w:r>
      <w:r w:rsidRPr="002E2A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</w:t>
      </w:r>
      <w:r w:rsidR="00F045F7" w:rsidRPr="002E2A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убъектами </w:t>
      </w:r>
      <w:r w:rsid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образовательного процесса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МБОУ СОШ №27 им. Ю.С.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Кучиева</w:t>
      </w:r>
      <w:proofErr w:type="spellEnd"/>
      <w:r w:rsid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являются:</w:t>
      </w:r>
      <w:r w:rsidR="004B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обучающиеся;</w:t>
      </w:r>
      <w:r w:rsidR="004B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коллектив;</w:t>
      </w:r>
      <w:r w:rsidR="004B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родители.</w:t>
      </w:r>
    </w:p>
    <w:p w:rsidR="004B78DC" w:rsidRPr="00845D94" w:rsidRDefault="004B78DC" w:rsidP="004B78D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4D0" w:rsidRDefault="007F127F" w:rsidP="00A75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профессиональным стандартом Педагога-психолога в сфере образования, психолого-педагогическая деятельность</w:t>
      </w:r>
      <w:r w:rsidR="00A62543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F19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формируется </w:t>
      </w:r>
      <w:r w:rsidR="00A62543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посредством реализации следующих</w:t>
      </w:r>
      <w:r w:rsidR="00146E24" w:rsidRPr="00146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основных </w:t>
      </w:r>
      <w:r w:rsidR="00146E24" w:rsidRPr="0006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направлений</w:t>
      </w:r>
      <w:r w:rsidR="00A62543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E24" w:rsidRPr="000655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="00A62543" w:rsidRPr="00A24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трудовых</w:t>
      </w:r>
      <w:r w:rsidR="00A62543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543" w:rsidRPr="00A24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функций</w:t>
      </w:r>
      <w:r w:rsidR="00A62543"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A62543" w:rsidRPr="00A754D0" w:rsidRDefault="007F127F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A62543" w:rsidRPr="00A24ED7" w:rsidRDefault="00A62543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7F12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сихологическая экспертиза (оценка) комфортности и безопасности образовательной среды;</w:t>
      </w:r>
    </w:p>
    <w:p w:rsidR="00A754D0" w:rsidRDefault="00A754D0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психологическое консультирование субъектов образовательного процесса;</w:t>
      </w:r>
    </w:p>
    <w:p w:rsidR="00A62543" w:rsidRPr="00A754D0" w:rsidRDefault="00A754D0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коррекционно-развивающая работа с </w:t>
      </w:r>
      <w:proofErr w:type="gramStart"/>
      <w:r w:rsidRP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A75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восстановлению и реабилитации;</w:t>
      </w:r>
    </w:p>
    <w:p w:rsidR="00A62543" w:rsidRDefault="00A754D0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психологическая диагностика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754D0" w:rsidRDefault="00A754D0" w:rsidP="00A754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психологическое просвещение субъектов образовательного процесса;</w:t>
      </w:r>
    </w:p>
    <w:p w:rsidR="00FF7F19" w:rsidRPr="00146E24" w:rsidRDefault="00A754D0" w:rsidP="00146E2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психологическая профилактика.</w:t>
      </w:r>
    </w:p>
    <w:p w:rsidR="00845D94" w:rsidRPr="001E062F" w:rsidRDefault="00845D94" w:rsidP="009E017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695DB6" w:rsidRPr="001E062F" w:rsidRDefault="00695DB6" w:rsidP="001E0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2F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695DB6" w:rsidRPr="00A24ED7" w:rsidRDefault="00695DB6" w:rsidP="009E01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DB6" w:rsidRDefault="00695DB6" w:rsidP="001D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выборе технологий, программ и методик для решения профессиональных задач, я руководствуюсь принципами научности, целесообразности и системности.  В профессиональной деятельности использую апробированные программы и методики, рекомендованные профессиональным сообществом, а также составляю автор</w:t>
      </w:r>
      <w:r w:rsidR="004B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ские рабочие программы. </w:t>
      </w:r>
      <w:proofErr w:type="gramStart"/>
      <w:r w:rsidR="004B78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из них представлены в таблице 1</w:t>
      </w:r>
      <w:r w:rsidRPr="00A24E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1E062F" w:rsidRPr="00A24ED7" w:rsidRDefault="001E062F" w:rsidP="001D7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5DB6" w:rsidRPr="00A24ED7" w:rsidRDefault="00695DB6" w:rsidP="009E0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24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Технологии, программы и методики, применяемые дл</w:t>
      </w:r>
      <w:r w:rsidR="00E261F8" w:rsidRPr="00A24E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 решения профессиональных задач</w:t>
      </w:r>
    </w:p>
    <w:p w:rsidR="00184B72" w:rsidRPr="00A24ED7" w:rsidRDefault="00184B72" w:rsidP="009E017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24ED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="00E261F8" w:rsidRPr="00A24ED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</w:t>
      </w:r>
      <w:r w:rsidR="004B78D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Таблица</w:t>
      </w:r>
      <w:proofErr w:type="gramStart"/>
      <w:r w:rsidR="004B78D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</w:t>
      </w:r>
      <w:proofErr w:type="gramEnd"/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E261F8" w:rsidRPr="00A24ED7" w:rsidTr="00BA3EBB">
        <w:trPr>
          <w:trHeight w:val="499"/>
        </w:trPr>
        <w:tc>
          <w:tcPr>
            <w:tcW w:w="3119" w:type="dxa"/>
          </w:tcPr>
          <w:p w:rsidR="00E261F8" w:rsidRPr="00A24ED7" w:rsidRDefault="00E261F8" w:rsidP="009E01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7229" w:type="dxa"/>
          </w:tcPr>
          <w:p w:rsidR="00E261F8" w:rsidRDefault="00E261F8" w:rsidP="009E017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Технологии, программы, методики</w:t>
            </w:r>
          </w:p>
          <w:p w:rsidR="00C21101" w:rsidRPr="00A24ED7" w:rsidRDefault="00C21101" w:rsidP="009E01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61F8" w:rsidRPr="00A24ED7" w:rsidTr="00BA3EBB">
        <w:tc>
          <w:tcPr>
            <w:tcW w:w="3119" w:type="dxa"/>
          </w:tcPr>
          <w:p w:rsidR="00E261F8" w:rsidRPr="00C21101" w:rsidRDefault="00E261F8" w:rsidP="00C2110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7229" w:type="dxa"/>
          </w:tcPr>
          <w:p w:rsidR="00E261F8" w:rsidRPr="00E519E3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9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Технологии:</w:t>
            </w:r>
            <w:r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 психолого-педагогической эксперт</w:t>
            </w:r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изы, диагностические технологи</w:t>
            </w:r>
            <w:proofErr w:type="gram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как включ</w:t>
            </w:r>
            <w:r w:rsidR="00EC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енное так и выключенное, беседы с родителями, обучающимися, педагогами</w:t>
            </w:r>
          </w:p>
          <w:p w:rsidR="00E261F8" w:rsidRPr="00E519E3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9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Методики:</w:t>
            </w:r>
            <w:r w:rsidR="00BB3B4C" w:rsidRPr="00E519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519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BB3B4C"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личностного роста</w:t>
            </w:r>
            <w:r w:rsid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B3B4C"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(П.В. Степанов);</w:t>
            </w:r>
          </w:p>
          <w:p w:rsidR="00BB3B4C" w:rsidRPr="00E519E3" w:rsidRDefault="00BB3B4C" w:rsidP="009E0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«Изучение уровня </w:t>
            </w:r>
            <w:proofErr w:type="spellStart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социализированности</w:t>
            </w:r>
            <w:proofErr w:type="spellEnd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личности обучающегося» (М.И. Рожков);</w:t>
            </w:r>
          </w:p>
          <w:p w:rsidR="00BB3B4C" w:rsidRPr="00E519E3" w:rsidRDefault="00BB3B4C" w:rsidP="009E0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«Изучение уровня тревожности (ситуативной и личностной)» (</w:t>
            </w:r>
            <w:proofErr w:type="spellStart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Спилбергера</w:t>
            </w:r>
            <w:proofErr w:type="spellEnd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-Ханина);</w:t>
            </w:r>
          </w:p>
          <w:p w:rsidR="00BB3B4C" w:rsidRPr="00E519E3" w:rsidRDefault="00BB3B4C" w:rsidP="009E01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«Выявление уровня мотивац</w:t>
            </w:r>
            <w:r w:rsid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ии к обучению» (Н.Г. </w:t>
            </w:r>
            <w:proofErr w:type="spellStart"/>
            <w:r w:rsid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Лусканова</w:t>
            </w:r>
            <w:proofErr w:type="spellEnd"/>
            <w:r w:rsid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B3B4C" w:rsidRPr="00E519E3" w:rsidRDefault="0084670C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Проективные рисуночные тесты («Моя </w:t>
            </w:r>
            <w:proofErr w:type="spellStart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семья»</w:t>
            </w:r>
            <w:proofErr w:type="gramStart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,»</w:t>
            </w:r>
            <w:proofErr w:type="gramEnd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</w:t>
            </w:r>
            <w:proofErr w:type="spellEnd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-дерево-</w:t>
            </w:r>
            <w:proofErr w:type="spellStart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</w:t>
            </w:r>
            <w:proofErr w:type="spellEnd"/>
            <w:r w:rsidRPr="00E519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«Кактус», «Несуществующее животное» и другие.</w:t>
            </w:r>
          </w:p>
          <w:p w:rsidR="00E261F8" w:rsidRPr="00E519E3" w:rsidRDefault="004B78DC" w:rsidP="00E519E3">
            <w:pPr>
              <w:widowControl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«Шкала адаптации», по Э.М. Александровской и  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Г.Ю. </w:t>
            </w:r>
            <w:proofErr w:type="spellStart"/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Ксензовой</w:t>
            </w:r>
            <w:proofErr w:type="spellEnd"/>
            <w:r w:rsid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;</w:t>
            </w:r>
          </w:p>
          <w:p w:rsidR="00E519E3" w:rsidRPr="00E519E3" w:rsidRDefault="004B78DC" w:rsidP="009E0170">
            <w:pPr>
              <w:shd w:val="clear" w:color="auto" w:fill="FFFFFF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«Изучение особенностей адаптации первоклассников к школе», Л.М. Ковалева</w:t>
            </w:r>
            <w:r w:rsidR="00E519E3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E519E3" w:rsidRPr="00E519E3" w:rsidRDefault="00E519E3" w:rsidP="00E519E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«Экспресс-оценка уровня принятия коллектива», </w:t>
            </w:r>
            <w:proofErr w:type="gramStart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составлена</w:t>
            </w:r>
            <w:proofErr w:type="gramEnd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В.А. </w:t>
            </w:r>
            <w:proofErr w:type="spellStart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Ярмолицкой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E519E3" w:rsidRDefault="00E519E3" w:rsidP="00E519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 w:rsidRPr="00E519E3">
              <w:rPr>
                <w:rFonts w:ascii="Times New Roman" w:hAnsi="Times New Roman"/>
                <w:bCs/>
                <w:sz w:val="24"/>
                <w:szCs w:val="24"/>
              </w:rPr>
              <w:t xml:space="preserve">«Анкета интересов», О.П.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Елисеев;</w:t>
            </w:r>
          </w:p>
          <w:p w:rsidR="00E519E3" w:rsidRPr="00E519E3" w:rsidRDefault="00E519E3" w:rsidP="00E519E3">
            <w:pPr>
              <w:rPr>
                <w:rFonts w:ascii="Times New Roman" w:hAnsi="Times New Roman"/>
              </w:rPr>
            </w:pPr>
            <w:r w:rsidRPr="00E519E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519E3">
              <w:rPr>
                <w:rFonts w:ascii="Times New Roman" w:hAnsi="Times New Roman"/>
                <w:sz w:val="24"/>
                <w:szCs w:val="24"/>
              </w:rPr>
              <w:t>«Рефлексивная самооценка учебной деятельности», О.А. Карабан</w:t>
            </w:r>
            <w:r w:rsidRPr="00E519E3">
              <w:rPr>
                <w:rFonts w:ascii="Times New Roman" w:hAnsi="Times New Roman"/>
              </w:rPr>
              <w:t>ова;</w:t>
            </w:r>
          </w:p>
          <w:p w:rsidR="00E519E3" w:rsidRPr="00E519E3" w:rsidRDefault="00E519E3" w:rsidP="00E519E3">
            <w:pPr>
              <w:rPr>
                <w:rFonts w:ascii="Times New Roman" w:hAnsi="Times New Roman"/>
                <w:bCs/>
              </w:rPr>
            </w:pPr>
            <w:r w:rsidRPr="00E519E3">
              <w:rPr>
                <w:rFonts w:ascii="Times New Roman" w:hAnsi="Times New Roman"/>
              </w:rPr>
              <w:t xml:space="preserve">- «Диагностика перцептивно-интерактивной компетентности», вариант </w:t>
            </w:r>
            <w:proofErr w:type="spellStart"/>
            <w:r w:rsidRPr="00E519E3">
              <w:rPr>
                <w:rFonts w:ascii="Times New Roman" w:hAnsi="Times New Roman"/>
              </w:rPr>
              <w:t>Н.П.Фетискина</w:t>
            </w:r>
            <w:proofErr w:type="spellEnd"/>
            <w:r w:rsidRPr="00E519E3">
              <w:rPr>
                <w:rFonts w:ascii="Times New Roman" w:hAnsi="Times New Roman"/>
              </w:rPr>
              <w:t xml:space="preserve"> и «КОС</w:t>
            </w:r>
            <w:r>
              <w:rPr>
                <w:rFonts w:ascii="Times New Roman" w:hAnsi="Times New Roman"/>
              </w:rPr>
              <w:t>»;</w:t>
            </w:r>
          </w:p>
          <w:p w:rsidR="00E519E3" w:rsidRPr="00E519E3" w:rsidRDefault="00E519E3" w:rsidP="009E0170">
            <w:pPr>
              <w:shd w:val="clear" w:color="auto" w:fill="FFFFFF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«Тест </w:t>
            </w:r>
            <w:proofErr w:type="spellStart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Равена</w:t>
            </w:r>
            <w:proofErr w:type="spellEnd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E519E3" w:rsidRPr="00E519E3" w:rsidRDefault="00E519E3" w:rsidP="00E519E3">
            <w:pPr>
              <w:shd w:val="clear" w:color="auto" w:fill="FFFFFF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- «Кто прав?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Г.А. </w:t>
            </w:r>
            <w:proofErr w:type="spellStart"/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Цукерман</w:t>
            </w:r>
            <w:proofErr w:type="spellEnd"/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;</w:t>
            </w:r>
          </w:p>
          <w:p w:rsidR="00E519E3" w:rsidRPr="00E519E3" w:rsidRDefault="00E519E3" w:rsidP="00E519E3">
            <w:pPr>
              <w:widowControl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519E3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«Рукавички», Г.А. </w:t>
            </w:r>
            <w:proofErr w:type="spellStart"/>
            <w:r w:rsidRPr="00E519E3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Цукерман</w:t>
            </w:r>
            <w:proofErr w:type="spellEnd"/>
            <w:proofErr w:type="gramStart"/>
            <w:r w:rsidRPr="00E519E3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;</w:t>
            </w:r>
            <w:proofErr w:type="gramEnd"/>
          </w:p>
          <w:p w:rsidR="00E519E3" w:rsidRPr="00E519E3" w:rsidRDefault="00E519E3" w:rsidP="00E519E3">
            <w:pPr>
              <w:shd w:val="clear" w:color="auto" w:fill="FFFFFF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 w:rsidRPr="00E519E3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«М</w:t>
            </w: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етодика 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дифференциации </w:t>
            </w:r>
            <w:r w:rsidRPr="00E519E3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конвенциональных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и моральных норм», по Э.  </w:t>
            </w:r>
            <w:proofErr w:type="spellStart"/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Туриелю</w:t>
            </w:r>
            <w:proofErr w:type="spellEnd"/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в модификации Е.А. Кургановой</w:t>
            </w: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и О.А. </w:t>
            </w:r>
            <w:proofErr w:type="spellStart"/>
            <w:r w:rsidRPr="00E519E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Карабановой</w:t>
            </w:r>
            <w:proofErr w:type="spellEnd"/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;</w:t>
            </w:r>
          </w:p>
          <w:p w:rsidR="00C21101" w:rsidRPr="00EC33AE" w:rsidRDefault="00E519E3" w:rsidP="009E0170">
            <w:pPr>
              <w:shd w:val="clear" w:color="auto" w:fill="FFFFFF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«Проба на внимание», </w:t>
            </w:r>
            <w:proofErr w:type="spellStart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П.Я.Гальперин</w:t>
            </w:r>
            <w:proofErr w:type="spellEnd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С.Л. </w:t>
            </w:r>
            <w:proofErr w:type="spellStart"/>
            <w:r w:rsidRPr="00E519E3">
              <w:rPr>
                <w:rFonts w:ascii="Times New Roman" w:hAnsi="Times New Roman"/>
                <w:spacing w:val="-4"/>
                <w:sz w:val="24"/>
                <w:szCs w:val="24"/>
              </w:rPr>
              <w:t>Кабыльницкая</w:t>
            </w:r>
            <w:proofErr w:type="spellEnd"/>
            <w:r w:rsidR="00C2110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E261F8" w:rsidRPr="00A24ED7" w:rsidTr="00BA3EBB">
        <w:tc>
          <w:tcPr>
            <w:tcW w:w="3119" w:type="dxa"/>
          </w:tcPr>
          <w:p w:rsidR="00E261F8" w:rsidRPr="00A24ED7" w:rsidRDefault="00E261F8" w:rsidP="009E01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(в части коррекционно-развивающей работы) индивидуальных образовательных маршрутов обучающихся и оценка их эффективности</w:t>
            </w:r>
          </w:p>
        </w:tc>
        <w:tc>
          <w:tcPr>
            <w:tcW w:w="7229" w:type="dxa"/>
          </w:tcPr>
          <w:p w:rsidR="00E261F8" w:rsidRPr="00A24ED7" w:rsidRDefault="00E261F8" w:rsidP="00C211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Технологии: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проектная технология, технология психолого-педагогической экспертизы, информационно-коммуникационные технологии, технология построения индивидуального образовательного маршрута, технология создания социально-психологи</w:t>
            </w:r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ческого благополучия на занятии, </w:t>
            </w:r>
            <w:proofErr w:type="spell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технологии, арт-терапевтические технологии, технология решения изобретательных задач, </w:t>
            </w:r>
            <w:proofErr w:type="spell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игротерапия</w:t>
            </w:r>
            <w:proofErr w:type="spellEnd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сказкатерапия</w:t>
            </w:r>
            <w:proofErr w:type="spellEnd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песочная терапия, </w:t>
            </w:r>
            <w:proofErr w:type="spell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музыкатерапия</w:t>
            </w:r>
            <w:proofErr w:type="spellEnd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21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мульттерапия</w:t>
            </w:r>
            <w:proofErr w:type="spellEnd"/>
          </w:p>
        </w:tc>
      </w:tr>
      <w:tr w:rsidR="00E261F8" w:rsidRPr="00A24ED7" w:rsidTr="00BA3EBB">
        <w:tc>
          <w:tcPr>
            <w:tcW w:w="3119" w:type="dxa"/>
          </w:tcPr>
          <w:p w:rsidR="00E261F8" w:rsidRPr="00A24ED7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консультативной  психологической помощи субъектам образовательного процесса; разработка практических 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рекомендаций (конкретных психолого-педагогических приемов) для</w:t>
            </w:r>
            <w:r w:rsidR="0084670C"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педагогов и родителей </w:t>
            </w:r>
          </w:p>
        </w:tc>
        <w:tc>
          <w:tcPr>
            <w:tcW w:w="7229" w:type="dxa"/>
          </w:tcPr>
          <w:p w:rsidR="00E261F8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Технологии: 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индивидуального и группового пс</w:t>
            </w:r>
            <w:r w:rsidR="00EC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ихологического консультирования,  терапевтические  беседы, дистанционные консультации со всеми субъектами образовательного процесса, актуальные компетентные </w:t>
            </w:r>
            <w:r w:rsidR="006B7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рекомендации с раздачей памяток, буклетов. </w:t>
            </w:r>
          </w:p>
          <w:p w:rsidR="006B793D" w:rsidRPr="00A24ED7" w:rsidRDefault="006B793D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Кроме того, диагностика родителей и педагогов на актуальные и значимые вопросы.</w:t>
            </w:r>
          </w:p>
          <w:p w:rsidR="00E261F8" w:rsidRPr="00A24ED7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261F8" w:rsidRPr="00A24ED7" w:rsidTr="002E2AE2">
        <w:trPr>
          <w:trHeight w:val="699"/>
        </w:trPr>
        <w:tc>
          <w:tcPr>
            <w:tcW w:w="3119" w:type="dxa"/>
          </w:tcPr>
          <w:p w:rsidR="00E261F8" w:rsidRPr="00A24ED7" w:rsidRDefault="00E261F8" w:rsidP="009E01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Разработка и реализация программ развития психологической грамотности и психологической </w:t>
            </w:r>
            <w:r w:rsidR="0084670C"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культуры родителей, обучающихся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педагогов</w:t>
            </w:r>
          </w:p>
        </w:tc>
        <w:tc>
          <w:tcPr>
            <w:tcW w:w="7229" w:type="dxa"/>
          </w:tcPr>
          <w:p w:rsidR="00E261F8" w:rsidRPr="00A24ED7" w:rsidRDefault="00E261F8" w:rsidP="009E01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Технологии: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проектная технология, технология психолого-педагогической экспертизы, информационно-коммуникационные те</w:t>
            </w:r>
            <w:r w:rsidR="00EC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хнологии, тренинги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игровые технологии, технология создания социально-психологического благополучия на учебном занятии,</w:t>
            </w:r>
            <w:r w:rsidR="00EC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арт-терапевтические технологии, выступление на классных часах, родительских собраниях, педагогичес</w:t>
            </w:r>
            <w:r w:rsidR="006B7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ких советах по актуальным темам.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Авторские рабочие программы, проекты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6B793D" w:rsidRPr="00A24ED7" w:rsidRDefault="006B793D" w:rsidP="006B79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Родительский университет для родителей;</w:t>
            </w:r>
          </w:p>
          <w:p w:rsidR="006B793D" w:rsidRPr="00A24ED7" w:rsidRDefault="006B793D" w:rsidP="006B79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Тренинги для педагогов;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-Тренинги для родителей.</w:t>
            </w:r>
          </w:p>
          <w:p w:rsidR="0084670C" w:rsidRPr="00A24ED7" w:rsidRDefault="0084670C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61F8" w:rsidRPr="00A24ED7" w:rsidTr="00BA3EBB">
        <w:trPr>
          <w:trHeight w:val="5466"/>
        </w:trPr>
        <w:tc>
          <w:tcPr>
            <w:tcW w:w="3119" w:type="dxa"/>
          </w:tcPr>
          <w:p w:rsidR="00E261F8" w:rsidRPr="00A24ED7" w:rsidRDefault="00E261F8" w:rsidP="009E01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программ коррекционно-развивающей  </w:t>
            </w:r>
          </w:p>
          <w:p w:rsidR="00E261F8" w:rsidRPr="00A24ED7" w:rsidRDefault="00E261F8" w:rsidP="009E01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направленности </w:t>
            </w:r>
          </w:p>
        </w:tc>
        <w:tc>
          <w:tcPr>
            <w:tcW w:w="7229" w:type="dxa"/>
          </w:tcPr>
          <w:p w:rsidR="006B793D" w:rsidRDefault="00E261F8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Технологии: 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технология,</w:t>
            </w:r>
            <w:r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тренинговые</w:t>
            </w:r>
            <w:proofErr w:type="spellEnd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технологии, игровые технологии,</w:t>
            </w:r>
            <w:r w:rsidR="00495F13"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5F13"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сказкатерапия</w:t>
            </w:r>
            <w:proofErr w:type="spellEnd"/>
            <w:r w:rsidR="00495F13"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технология создания социально-психологического благополучия на учебном занятии, арт-терапевтические технологии.</w:t>
            </w:r>
            <w:r w:rsidR="006B793D" w:rsidRPr="00A24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B793D" w:rsidRDefault="006B793D" w:rsidP="006B793D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6B793D">
              <w:rPr>
                <w:rFonts w:ascii="Times New Roman" w:hAnsi="Times New Roman" w:cs="Times New Roman"/>
                <w:sz w:val="24"/>
                <w:szCs w:val="24"/>
              </w:rPr>
              <w:t xml:space="preserve">цикл занятий по коррекции эмоционально – личностной, коммуникативной сферы </w:t>
            </w:r>
            <w:proofErr w:type="gramStart"/>
            <w:r w:rsidRPr="006B7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B793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ED7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психологического сопровождения </w:t>
            </w:r>
            <w:proofErr w:type="gramStart"/>
            <w:r w:rsidRPr="00A24E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4ED7">
              <w:rPr>
                <w:rFonts w:ascii="Times New Roman" w:hAnsi="Times New Roman" w:cs="Times New Roman"/>
                <w:sz w:val="24"/>
                <w:szCs w:val="24"/>
              </w:rPr>
              <w:t xml:space="preserve"> к ОГЭ и ЭГЭ»;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Программа для профилактики ситуативной и личностной тревожности»;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Программа по психологическому сопровождению одаренных детей;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Программа по психологическому сопровождению детей с ОВЗ»;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Программа для педагогического коллектива, тренинг по профилактике синдрома  «эмоционального выгорания»;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Программа по профилактике наркозависимости и </w:t>
            </w:r>
            <w:proofErr w:type="spellStart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табакокурению</w:t>
            </w:r>
            <w:proofErr w:type="spellEnd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-Программа «Умеем ли мы говорить нет»;</w:t>
            </w:r>
          </w:p>
          <w:p w:rsidR="006B793D" w:rsidRPr="00A24ED7" w:rsidRDefault="006B793D" w:rsidP="006B79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Программа по профилактике компьютерной зависимости» и </w:t>
            </w:r>
            <w:proofErr w:type="gramStart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  <w:proofErr w:type="gramEnd"/>
            <w:r w:rsidRPr="00A24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0C37" w:rsidRPr="00A24ED7" w:rsidRDefault="00070C37" w:rsidP="006B79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E062F" w:rsidRDefault="001E062F" w:rsidP="009E01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62F" w:rsidRDefault="00224EF5" w:rsidP="001E06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Перечень разработанных локальных и/или методических документов,</w:t>
      </w:r>
    </w:p>
    <w:p w:rsidR="00224EF5" w:rsidRDefault="00224EF5" w:rsidP="001E06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4ED7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A24ED7">
        <w:rPr>
          <w:rFonts w:ascii="Times New Roman" w:hAnsi="Times New Roman" w:cs="Times New Roman"/>
          <w:b/>
          <w:sz w:val="24"/>
          <w:szCs w:val="24"/>
        </w:rPr>
        <w:t>, программ, проектов</w:t>
      </w:r>
    </w:p>
    <w:p w:rsidR="001E062F" w:rsidRPr="00A24ED7" w:rsidRDefault="001E062F" w:rsidP="001E06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F5" w:rsidRPr="00A24ED7" w:rsidRDefault="00224EF5" w:rsidP="009E0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 xml:space="preserve">Локальные документы:  </w:t>
      </w:r>
    </w:p>
    <w:p w:rsidR="00224EF5" w:rsidRPr="00A24ED7" w:rsidRDefault="00224EF5" w:rsidP="009E0170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Положение о психологической службе МБОУ СОШ №27 им. Ю.С.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>;</w:t>
      </w:r>
    </w:p>
    <w:p w:rsidR="00224EF5" w:rsidRPr="00A24ED7" w:rsidRDefault="00224EF5" w:rsidP="009E0170">
      <w:pPr>
        <w:pStyle w:val="a3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Положе</w:t>
      </w:r>
      <w:r w:rsidR="006B793D">
        <w:rPr>
          <w:rFonts w:ascii="Times New Roman" w:hAnsi="Times New Roman" w:cs="Times New Roman"/>
          <w:sz w:val="24"/>
          <w:szCs w:val="24"/>
        </w:rPr>
        <w:t>ние о школьной службе медиации</w:t>
      </w:r>
      <w:r w:rsidRPr="00A24ED7">
        <w:rPr>
          <w:rFonts w:ascii="Times New Roman" w:hAnsi="Times New Roman" w:cs="Times New Roman"/>
          <w:sz w:val="24"/>
          <w:szCs w:val="24"/>
        </w:rPr>
        <w:t xml:space="preserve"> МБОУ СОШ №27 им. Ю.С. </w:t>
      </w:r>
      <w:proofErr w:type="spellStart"/>
      <w:r w:rsidRPr="00A24ED7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Pr="00A24ED7">
        <w:rPr>
          <w:rFonts w:ascii="Times New Roman" w:hAnsi="Times New Roman" w:cs="Times New Roman"/>
          <w:sz w:val="24"/>
          <w:szCs w:val="24"/>
        </w:rPr>
        <w:t>;</w:t>
      </w:r>
    </w:p>
    <w:p w:rsidR="00224EF5" w:rsidRPr="00A24ED7" w:rsidRDefault="00224EF5" w:rsidP="009E0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b/>
          <w:sz w:val="24"/>
          <w:szCs w:val="24"/>
        </w:rPr>
        <w:t>Методические документы:</w:t>
      </w:r>
    </w:p>
    <w:p w:rsidR="00224EF5" w:rsidRPr="00A24ED7" w:rsidRDefault="00224EF5" w:rsidP="009E0170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Форма индивидуального образовательного маршрута;</w:t>
      </w:r>
    </w:p>
    <w:p w:rsidR="00224EF5" w:rsidRPr="00A24ED7" w:rsidRDefault="00224EF5" w:rsidP="009E0170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Карта индивидуального развития обучающегося;</w:t>
      </w:r>
    </w:p>
    <w:p w:rsidR="00224EF5" w:rsidRPr="00A24ED7" w:rsidRDefault="00224EF5" w:rsidP="009E0170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Форма психологического заключения по результатам индивидуального</w:t>
      </w:r>
      <w:r w:rsidR="00BA3EBB" w:rsidRPr="00A24ED7">
        <w:rPr>
          <w:rFonts w:ascii="Times New Roman" w:hAnsi="Times New Roman" w:cs="Times New Roman"/>
          <w:sz w:val="24"/>
          <w:szCs w:val="24"/>
        </w:rPr>
        <w:t xml:space="preserve"> психодиагностического обследования;</w:t>
      </w:r>
    </w:p>
    <w:p w:rsidR="00BA3EBB" w:rsidRPr="00A24ED7" w:rsidRDefault="00BA3EBB" w:rsidP="009E0170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Форма психологического заключения по результатам группового психодиагностического обследования.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4ED7">
        <w:rPr>
          <w:rFonts w:ascii="Times New Roman" w:hAnsi="Times New Roman" w:cs="Times New Roman"/>
          <w:b/>
          <w:sz w:val="24"/>
          <w:szCs w:val="24"/>
        </w:rPr>
        <w:t>Медиапродукты</w:t>
      </w:r>
      <w:proofErr w:type="spellEnd"/>
      <w:r w:rsidRPr="00A24ED7">
        <w:rPr>
          <w:rFonts w:ascii="Times New Roman" w:hAnsi="Times New Roman" w:cs="Times New Roman"/>
          <w:b/>
          <w:sz w:val="24"/>
          <w:szCs w:val="24"/>
        </w:rPr>
        <w:t>:</w:t>
      </w:r>
    </w:p>
    <w:p w:rsidR="00BA3EBB" w:rsidRPr="00A24ED7" w:rsidRDefault="00AE63B9" w:rsidP="009E0170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Тематические п</w:t>
      </w:r>
      <w:r w:rsidR="00BA3EBB" w:rsidRPr="00A24ED7">
        <w:rPr>
          <w:rFonts w:ascii="Times New Roman" w:hAnsi="Times New Roman" w:cs="Times New Roman"/>
          <w:sz w:val="24"/>
          <w:szCs w:val="24"/>
        </w:rPr>
        <w:t>резентации и памятки: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- Особенности подросткового периода;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- Интернет-зависимость;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lastRenderedPageBreak/>
        <w:t>-Адаптация первоклассников;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- Адаптация пятиклассников;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- Ребенок с ОВЗ, коротко о </w:t>
      </w:r>
      <w:proofErr w:type="gramStart"/>
      <w:r w:rsidRPr="00A24ED7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A24ED7">
        <w:rPr>
          <w:rFonts w:ascii="Times New Roman" w:hAnsi="Times New Roman" w:cs="Times New Roman"/>
          <w:sz w:val="24"/>
          <w:szCs w:val="24"/>
        </w:rPr>
        <w:t>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- Профилактика профессионального выгорания педагога;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- Рекомендации для родителей при сдаче детей ОГЭ или ЕГЭ»;</w:t>
      </w:r>
    </w:p>
    <w:p w:rsidR="00BA3EBB" w:rsidRPr="00A24ED7" w:rsidRDefault="00BA3EBB" w:rsidP="009E0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 xml:space="preserve">-Возрастные психологические особенности </w:t>
      </w:r>
      <w:proofErr w:type="gramStart"/>
      <w:r w:rsidRPr="00A24E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4ED7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64591C" w:rsidRDefault="00BA3EBB" w:rsidP="009E0170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A24ED7">
        <w:rPr>
          <w:sz w:val="24"/>
          <w:szCs w:val="24"/>
        </w:rPr>
        <w:t>Программы:</w:t>
      </w:r>
      <w:r w:rsidRPr="00A24ED7">
        <w:rPr>
          <w:b w:val="0"/>
          <w:sz w:val="24"/>
          <w:szCs w:val="24"/>
        </w:rPr>
        <w:t xml:space="preserve"> </w:t>
      </w:r>
    </w:p>
    <w:p w:rsidR="0064591C" w:rsidRDefault="0064591C" w:rsidP="009E0170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E13047" w:rsidRPr="00A24ED7" w:rsidRDefault="00AE63B9" w:rsidP="009E0170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A24ED7">
        <w:rPr>
          <w:b w:val="0"/>
          <w:sz w:val="24"/>
          <w:szCs w:val="24"/>
        </w:rPr>
        <w:t>мои</w:t>
      </w:r>
      <w:r w:rsidR="00E13047" w:rsidRPr="00A24ED7">
        <w:rPr>
          <w:b w:val="0"/>
          <w:sz w:val="24"/>
          <w:szCs w:val="24"/>
        </w:rPr>
        <w:t xml:space="preserve"> персональные</w:t>
      </w:r>
      <w:r w:rsidR="00BA3EBB" w:rsidRPr="00A24ED7">
        <w:rPr>
          <w:b w:val="0"/>
          <w:sz w:val="24"/>
          <w:szCs w:val="24"/>
        </w:rPr>
        <w:t xml:space="preserve"> сайт</w:t>
      </w:r>
      <w:r w:rsidR="00E13047" w:rsidRPr="00A24ED7">
        <w:rPr>
          <w:b w:val="0"/>
          <w:sz w:val="24"/>
          <w:szCs w:val="24"/>
        </w:rPr>
        <w:t>ы</w:t>
      </w:r>
      <w:r w:rsidR="0051388B">
        <w:rPr>
          <w:b w:val="0"/>
          <w:sz w:val="24"/>
          <w:szCs w:val="24"/>
        </w:rPr>
        <w:t>:</w:t>
      </w:r>
    </w:p>
    <w:p w:rsidR="00E13047" w:rsidRPr="00B20954" w:rsidRDefault="001E062F" w:rsidP="009E0170">
      <w:pPr>
        <w:pStyle w:val="2"/>
        <w:shd w:val="clear" w:color="auto" w:fill="FFFFFF"/>
        <w:spacing w:before="0" w:beforeAutospacing="0" w:after="0" w:afterAutospacing="0"/>
        <w:rPr>
          <w:color w:val="1F497D" w:themeColor="text2"/>
          <w:sz w:val="24"/>
          <w:szCs w:val="24"/>
        </w:rPr>
      </w:pPr>
      <w:hyperlink r:id="rId9" w:tgtFrame="_blank" w:history="1">
        <w:proofErr w:type="spellStart"/>
        <w:proofErr w:type="gramStart"/>
        <w:r w:rsidR="00BA3EBB" w:rsidRPr="0051388B">
          <w:rPr>
            <w:color w:val="1F497D" w:themeColor="text2"/>
            <w:sz w:val="24"/>
            <w:szCs w:val="24"/>
            <w:lang w:val="en-US"/>
          </w:rPr>
          <w:t>infourok</w:t>
        </w:r>
        <w:proofErr w:type="spellEnd"/>
        <w:r w:rsidR="00BA3EBB" w:rsidRPr="00B20954">
          <w:rPr>
            <w:color w:val="1F497D" w:themeColor="text2"/>
            <w:sz w:val="24"/>
            <w:szCs w:val="24"/>
          </w:rPr>
          <w:t>.</w:t>
        </w:r>
        <w:proofErr w:type="spellStart"/>
        <w:r w:rsidR="00BA3EBB" w:rsidRPr="0051388B">
          <w:rPr>
            <w:color w:val="1F497D" w:themeColor="text2"/>
            <w:sz w:val="24"/>
            <w:szCs w:val="24"/>
            <w:lang w:val="en-US"/>
          </w:rPr>
          <w:t>ru</w:t>
        </w:r>
        <w:proofErr w:type="spellEnd"/>
        <w:r w:rsidR="00BA3EBB" w:rsidRPr="00B20954">
          <w:rPr>
            <w:color w:val="1F497D" w:themeColor="text2"/>
            <w:sz w:val="24"/>
            <w:szCs w:val="24"/>
          </w:rPr>
          <w:t>›</w:t>
        </w:r>
        <w:r w:rsidR="00BA3EBB" w:rsidRPr="0051388B">
          <w:rPr>
            <w:color w:val="1F497D" w:themeColor="text2"/>
            <w:sz w:val="24"/>
            <w:szCs w:val="24"/>
            <w:lang w:val="en-US"/>
          </w:rPr>
          <w:t>user</w:t>
        </w:r>
        <w:r w:rsidR="00BA3EBB" w:rsidRPr="00B20954">
          <w:rPr>
            <w:color w:val="1F497D" w:themeColor="text2"/>
            <w:sz w:val="24"/>
            <w:szCs w:val="24"/>
          </w:rPr>
          <w:t>/</w:t>
        </w:r>
        <w:proofErr w:type="spellStart"/>
        <w:r w:rsidR="00BA3EBB" w:rsidRPr="0051388B">
          <w:rPr>
            <w:color w:val="1F497D" w:themeColor="text2"/>
            <w:sz w:val="24"/>
            <w:szCs w:val="24"/>
            <w:lang w:val="en-US"/>
          </w:rPr>
          <w:t>samateeva</w:t>
        </w:r>
        <w:proofErr w:type="spellEnd"/>
        <w:r w:rsidR="00BA3EBB" w:rsidRPr="00B20954">
          <w:rPr>
            <w:color w:val="1F497D" w:themeColor="text2"/>
            <w:sz w:val="24"/>
            <w:szCs w:val="24"/>
          </w:rPr>
          <w:t>-</w:t>
        </w:r>
        <w:r w:rsidR="00BA3EBB" w:rsidRPr="0051388B">
          <w:rPr>
            <w:color w:val="1F497D" w:themeColor="text2"/>
            <w:sz w:val="24"/>
            <w:szCs w:val="24"/>
            <w:lang w:val="en-US"/>
          </w:rPr>
          <w:t>marina</w:t>
        </w:r>
        <w:r w:rsidR="00BA3EBB" w:rsidRPr="00B20954">
          <w:rPr>
            <w:color w:val="1F497D" w:themeColor="text2"/>
            <w:sz w:val="24"/>
            <w:szCs w:val="24"/>
          </w:rPr>
          <w:t>-</w:t>
        </w:r>
        <w:proofErr w:type="spellStart"/>
        <w:r w:rsidR="00BA3EBB" w:rsidRPr="0051388B">
          <w:rPr>
            <w:color w:val="1F497D" w:themeColor="text2"/>
            <w:sz w:val="24"/>
            <w:szCs w:val="24"/>
            <w:lang w:val="en-US"/>
          </w:rPr>
          <w:t>zorkaevna</w:t>
        </w:r>
        <w:proofErr w:type="spellEnd"/>
        <w:proofErr w:type="gramEnd"/>
      </w:hyperlink>
    </w:p>
    <w:p w:rsidR="00AE63B9" w:rsidRPr="0051388B" w:rsidRDefault="001E062F" w:rsidP="009E0170">
      <w:pPr>
        <w:pStyle w:val="2"/>
        <w:shd w:val="clear" w:color="auto" w:fill="FFFFFF"/>
        <w:spacing w:before="0" w:beforeAutospacing="0" w:after="0" w:afterAutospacing="0"/>
        <w:rPr>
          <w:color w:val="1F497D" w:themeColor="text2"/>
          <w:sz w:val="24"/>
          <w:szCs w:val="24"/>
          <w:lang w:val="en-US"/>
        </w:rPr>
      </w:pPr>
      <w:hyperlink r:id="rId10" w:tgtFrame="_blank" w:history="1">
        <w:r w:rsidR="00E13047" w:rsidRPr="0051388B">
          <w:rPr>
            <w:rStyle w:val="a8"/>
            <w:b w:val="0"/>
            <w:bCs w:val="0"/>
            <w:color w:val="1F497D" w:themeColor="text2"/>
            <w:sz w:val="24"/>
            <w:szCs w:val="24"/>
            <w:lang w:val="en-US"/>
          </w:rPr>
          <w:t>s27.amsvlad.ru</w:t>
        </w:r>
        <w:r w:rsidR="00E13047" w:rsidRPr="0051388B">
          <w:rPr>
            <w:rStyle w:val="path-separator"/>
            <w:color w:val="1F497D" w:themeColor="text2"/>
            <w:sz w:val="24"/>
            <w:szCs w:val="24"/>
            <w:lang w:val="en-US"/>
          </w:rPr>
          <w:t>›</w:t>
        </w:r>
        <w:r w:rsidR="00E13047" w:rsidRPr="0051388B">
          <w:rPr>
            <w:rStyle w:val="a8"/>
            <w:color w:val="1F497D" w:themeColor="text2"/>
            <w:sz w:val="24"/>
            <w:szCs w:val="24"/>
            <w:lang w:val="en-US"/>
          </w:rPr>
          <w:t>school_life/</w:t>
        </w:r>
        <w:proofErr w:type="spellStart"/>
        <w:r w:rsidR="00E13047" w:rsidRPr="0051388B">
          <w:rPr>
            <w:rStyle w:val="a8"/>
            <w:color w:val="1F497D" w:themeColor="text2"/>
            <w:sz w:val="24"/>
            <w:szCs w:val="24"/>
            <w:lang w:val="en-US"/>
          </w:rPr>
          <w:t>stranitsa</w:t>
        </w:r>
        <w:proofErr w:type="spellEnd"/>
        <w:r w:rsidR="00E13047" w:rsidRPr="0051388B">
          <w:rPr>
            <w:rStyle w:val="a8"/>
            <w:color w:val="1F497D" w:themeColor="text2"/>
            <w:sz w:val="24"/>
            <w:szCs w:val="24"/>
            <w:lang w:val="en-US"/>
          </w:rPr>
          <w:t>-</w:t>
        </w:r>
      </w:hyperlink>
    </w:p>
    <w:p w:rsidR="00AE63B9" w:rsidRPr="00A24ED7" w:rsidRDefault="00AE63B9" w:rsidP="009E0170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4"/>
          <w:szCs w:val="24"/>
          <w:lang w:val="en-US"/>
        </w:rPr>
      </w:pPr>
    </w:p>
    <w:p w:rsidR="00AE63B9" w:rsidRPr="00A24ED7" w:rsidRDefault="00AE63B9" w:rsidP="009E0170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A24ED7">
        <w:rPr>
          <w:sz w:val="24"/>
          <w:szCs w:val="24"/>
        </w:rPr>
        <w:t>Проекты</w:t>
      </w:r>
      <w:r w:rsidR="00E13047" w:rsidRPr="00A24ED7">
        <w:rPr>
          <w:sz w:val="24"/>
          <w:szCs w:val="24"/>
        </w:rPr>
        <w:t xml:space="preserve">: </w:t>
      </w:r>
    </w:p>
    <w:p w:rsidR="004C0939" w:rsidRPr="00A24ED7" w:rsidRDefault="00E13047" w:rsidP="009E0170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b w:val="0"/>
          <w:color w:val="1F497D" w:themeColor="text2"/>
          <w:sz w:val="24"/>
          <w:szCs w:val="24"/>
        </w:rPr>
      </w:pPr>
      <w:r w:rsidRPr="00A24ED7">
        <w:rPr>
          <w:b w:val="0"/>
          <w:sz w:val="24"/>
          <w:szCs w:val="24"/>
        </w:rPr>
        <w:t>Исследовательский проект «</w:t>
      </w:r>
      <w:r w:rsidR="004C0939" w:rsidRPr="00A24ED7">
        <w:rPr>
          <w:b w:val="0"/>
          <w:sz w:val="24"/>
          <w:szCs w:val="24"/>
        </w:rPr>
        <w:t>Особенности жизнестойкости и готовность к изменен</w:t>
      </w:r>
      <w:r w:rsidR="00AE63B9" w:rsidRPr="00A24ED7">
        <w:rPr>
          <w:b w:val="0"/>
          <w:sz w:val="24"/>
          <w:szCs w:val="24"/>
        </w:rPr>
        <w:t>иям в старшем школьном возрасте;</w:t>
      </w:r>
    </w:p>
    <w:p w:rsidR="004C0939" w:rsidRPr="00A24ED7" w:rsidRDefault="00AE63B9" w:rsidP="009E0170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Исследовательский проект «</w:t>
      </w:r>
      <w:r w:rsidR="004C0939" w:rsidRPr="00A24ED7">
        <w:rPr>
          <w:rFonts w:ascii="Times New Roman" w:hAnsi="Times New Roman" w:cs="Times New Roman"/>
          <w:sz w:val="24"/>
          <w:szCs w:val="24"/>
        </w:rPr>
        <w:t>Готовность к переменам, жизнестойкость и синдром «эмоционального выгорания» учителей общеобразовательной школы</w:t>
      </w:r>
      <w:r w:rsidRPr="00A24ED7">
        <w:rPr>
          <w:rFonts w:ascii="Times New Roman" w:hAnsi="Times New Roman" w:cs="Times New Roman"/>
          <w:sz w:val="24"/>
          <w:szCs w:val="24"/>
        </w:rPr>
        <w:t>;</w:t>
      </w:r>
    </w:p>
    <w:p w:rsidR="00AE63B9" w:rsidRDefault="00AE63B9" w:rsidP="009E0170">
      <w:pPr>
        <w:pStyle w:val="a3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4ED7">
        <w:rPr>
          <w:rFonts w:ascii="Times New Roman" w:hAnsi="Times New Roman" w:cs="Times New Roman"/>
          <w:sz w:val="24"/>
          <w:szCs w:val="24"/>
        </w:rPr>
        <w:t>«Социально-психологические факторы формирования патриотического сознания студенческой молодежи» в стадии разработки.</w:t>
      </w:r>
    </w:p>
    <w:p w:rsidR="00B5692A" w:rsidRPr="00A24ED7" w:rsidRDefault="00B5692A" w:rsidP="00B5692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13047" w:rsidRDefault="00313A0D" w:rsidP="001E062F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A24ED7">
        <w:rPr>
          <w:sz w:val="24"/>
          <w:szCs w:val="24"/>
        </w:rPr>
        <w:t>Обобщенные итоги профессиональной де</w:t>
      </w:r>
      <w:r w:rsidR="001E062F">
        <w:rPr>
          <w:sz w:val="24"/>
          <w:szCs w:val="24"/>
        </w:rPr>
        <w:t xml:space="preserve">ятельности </w:t>
      </w:r>
    </w:p>
    <w:p w:rsidR="00B5692A" w:rsidRPr="00A24ED7" w:rsidRDefault="00B5692A" w:rsidP="009E0170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845D94" w:rsidRDefault="00845D94" w:rsidP="009E017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</w:t>
      </w:r>
      <w:r w:rsidR="009E0170">
        <w:rPr>
          <w:rFonts w:ascii="Times New Roman" w:hAnsi="Times New Roman" w:cs="Times New Roman"/>
          <w:b/>
          <w:sz w:val="24"/>
          <w:szCs w:val="24"/>
        </w:rPr>
        <w:t xml:space="preserve">различные грамоты, дипломы, </w:t>
      </w:r>
      <w:r w:rsidR="004A1180">
        <w:rPr>
          <w:rFonts w:ascii="Times New Roman" w:hAnsi="Times New Roman" w:cs="Times New Roman"/>
          <w:b/>
          <w:sz w:val="24"/>
          <w:szCs w:val="24"/>
        </w:rPr>
        <w:t>сертификаты, свидетельства, благодарности.</w:t>
      </w:r>
    </w:p>
    <w:p w:rsidR="00C93372" w:rsidRPr="00C93372" w:rsidRDefault="00C93372" w:rsidP="00C9337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72">
        <w:rPr>
          <w:rFonts w:ascii="Times New Roman" w:hAnsi="Times New Roman" w:cs="Times New Roman"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93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Региональной междисциплинарной конференции молодых ученых «Наука – Обществу», 2015 г.:</w:t>
      </w:r>
    </w:p>
    <w:p w:rsidR="009E0170" w:rsidRDefault="009E0170" w:rsidP="009E01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70">
        <w:rPr>
          <w:rFonts w:ascii="Times New Roman" w:hAnsi="Times New Roman" w:cs="Times New Roman"/>
          <w:sz w:val="24"/>
          <w:szCs w:val="24"/>
        </w:rPr>
        <w:t>Грамота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конкурса молодых специалистов «СТУПЕНЬ В НАУКУ». В рамках Федерального научно-образовательной программы творческого и научно-технического развития детей и молодежи «НАЦИОНАЛЬНОЕ ДОСТОЯНИЕ РОССИИ»</w:t>
      </w:r>
      <w:r w:rsidR="004A1180">
        <w:rPr>
          <w:rFonts w:ascii="Times New Roman" w:hAnsi="Times New Roman" w:cs="Times New Roman"/>
          <w:sz w:val="24"/>
          <w:szCs w:val="24"/>
        </w:rPr>
        <w:t>, за большой вклад в развитие интеллектуально-творческого потенциала подрастающего поколения РСО-Алания, 2016 г.;</w:t>
      </w:r>
    </w:p>
    <w:p w:rsidR="00EC6863" w:rsidRDefault="004A1180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Международного интеллектуального конкурса студентов и аспирантов «</w:t>
      </w:r>
      <w:r>
        <w:rPr>
          <w:rFonts w:ascii="Times New Roman" w:hAnsi="Times New Roman" w:cs="Times New Roman"/>
          <w:sz w:val="24"/>
          <w:szCs w:val="24"/>
          <w:lang w:val="en-US"/>
        </w:rPr>
        <w:t>DISCOVERY</w:t>
      </w:r>
      <w:r w:rsidRPr="004A1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SCINCS</w:t>
      </w:r>
      <w:r w:rsidRPr="004A1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A1180">
        <w:rPr>
          <w:rFonts w:ascii="Times New Roman" w:hAnsi="Times New Roman" w:cs="Times New Roman"/>
          <w:sz w:val="24"/>
          <w:szCs w:val="24"/>
        </w:rPr>
        <w:t xml:space="preserve"> – 2016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EC6863" w:rsidRPr="00EC6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863" w:rsidRDefault="00EC6863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180">
        <w:rPr>
          <w:rFonts w:ascii="Times New Roman" w:hAnsi="Times New Roman" w:cs="Times New Roman"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ГБОУ ВО «СОГПИ» за активное участие в проведении производственный практики студентов СОГПИ, за плодотворное сотрудничество в деле подготовки будущих педагогов-психологов», 2016 г.</w:t>
      </w:r>
    </w:p>
    <w:p w:rsidR="00C73FAE" w:rsidRDefault="00C73FAE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Владикавказской региональной площадки «Фестиваль наука», 2016 г.</w:t>
      </w:r>
    </w:p>
    <w:p w:rsidR="00C93372" w:rsidRDefault="00C93372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за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XXIV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конференции студентов, аспирантов и молодых ученых «Ломоносов» в Московском государственном университете, г. Москва, 2017 г.;</w:t>
      </w:r>
    </w:p>
    <w:p w:rsidR="00C73FAE" w:rsidRDefault="00C73FAE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Всероссийского тестирования педагогов «Социальные педагоги и психологи в образовательных организациях», 2018 г.;</w:t>
      </w:r>
    </w:p>
    <w:p w:rsidR="00EC6863" w:rsidRDefault="00EC6863" w:rsidP="00EC686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C6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в Международной профессиональной олимпиаде для работников образовательных организаций и студентов педагогических специальностей, 2018 г.;</w:t>
      </w:r>
    </w:p>
    <w:p w:rsidR="004A1180" w:rsidRDefault="00EC6863" w:rsidP="009E01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Сертификат за участие в Большой этнографическом диктанте, 2019 г.;</w:t>
      </w:r>
      <w:proofErr w:type="gramEnd"/>
    </w:p>
    <w:p w:rsidR="00C73FAE" w:rsidRDefault="00C73FAE" w:rsidP="009E01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</w:p>
    <w:p w:rsidR="00304C8C" w:rsidRDefault="00304C8C" w:rsidP="009E01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научно-практической конференции с международным участием «КЛИНИЧЕСКАЯ НЕЙРОФИЗИОЛОГИЯ И НЕЙРОРЕКОНСТРУКЦИЯ»,2019г.</w:t>
      </w:r>
    </w:p>
    <w:p w:rsidR="004A1180" w:rsidRPr="009E0170" w:rsidRDefault="004A1180" w:rsidP="009E017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1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во всероссийском тестировании «Педагогическая психология. Предмет, задачи и методы», 2020 г.</w:t>
      </w:r>
    </w:p>
    <w:p w:rsidR="008C1B15" w:rsidRDefault="008C1B15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1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во Всероссийском конкурсе «Мотив познания»</w:t>
      </w:r>
      <w:r w:rsidR="0064591C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64591C">
        <w:rPr>
          <w:rFonts w:ascii="Times New Roman" w:hAnsi="Times New Roman" w:cs="Times New Roman"/>
          <w:sz w:val="24"/>
          <w:szCs w:val="24"/>
        </w:rPr>
        <w:t>блиц-олимпиаде</w:t>
      </w:r>
      <w:proofErr w:type="gramEnd"/>
      <w:r w:rsidR="0064591C">
        <w:rPr>
          <w:rFonts w:ascii="Times New Roman" w:hAnsi="Times New Roman" w:cs="Times New Roman"/>
          <w:sz w:val="24"/>
          <w:szCs w:val="24"/>
        </w:rPr>
        <w:t xml:space="preserve"> «Аспекты работы педагогов-психологов общеобразовательных школ и гимназий»,2020 г.;</w:t>
      </w:r>
    </w:p>
    <w:p w:rsidR="00F32B46" w:rsidRDefault="00304C8C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PublicHeaith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участие в Диктанте по общественному здоровью</w:t>
      </w:r>
      <w:r w:rsidRPr="00304C8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:rsidR="00EC6863" w:rsidRDefault="00EC6863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Сертификат за участие во Всероссийской научно-практической конференции с международным участием  «Педагогическая деятельность как творческий процесс», г. Грозный, 2020 г.;</w:t>
      </w:r>
    </w:p>
    <w:p w:rsidR="00EC6863" w:rsidRDefault="00EC6863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6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3D6B14">
        <w:rPr>
          <w:rFonts w:ascii="Times New Roman" w:hAnsi="Times New Roman" w:cs="Times New Roman"/>
          <w:sz w:val="24"/>
          <w:szCs w:val="24"/>
        </w:rPr>
        <w:t xml:space="preserve">во Всероссийском конкурсе «Мотив познания» в </w:t>
      </w:r>
      <w:proofErr w:type="gramStart"/>
      <w:r w:rsidR="003D6B14">
        <w:rPr>
          <w:rFonts w:ascii="Times New Roman" w:hAnsi="Times New Roman" w:cs="Times New Roman"/>
          <w:sz w:val="24"/>
          <w:szCs w:val="24"/>
        </w:rPr>
        <w:t>блиц-олимпиаде</w:t>
      </w:r>
      <w:proofErr w:type="gramEnd"/>
      <w:r w:rsidR="003D6B14">
        <w:rPr>
          <w:rFonts w:ascii="Times New Roman" w:hAnsi="Times New Roman" w:cs="Times New Roman"/>
          <w:sz w:val="24"/>
          <w:szCs w:val="24"/>
        </w:rPr>
        <w:t xml:space="preserve"> «Кризисные состояния у подростков», 2020 г.;</w:t>
      </w:r>
    </w:p>
    <w:p w:rsidR="003D6B14" w:rsidRDefault="003D6B14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6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 во Всероссийском педагогическом тестировании «Речевое развитие и развитие коммуникативных  способностей детей с учетом ФГОС», 2020г.</w:t>
      </w:r>
    </w:p>
    <w:p w:rsidR="003D6B14" w:rsidRDefault="003D6B14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6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во ВПТ «Возрастная и педагогическая психология», 2020 г.;</w:t>
      </w:r>
    </w:p>
    <w:p w:rsidR="00C93372" w:rsidRDefault="00C93372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3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во Всероссийском издании «Портал Образования» «Профессиональные компетенции педагогических работников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-образовательном процессе», 2020 г.; </w:t>
      </w:r>
    </w:p>
    <w:p w:rsidR="00C93372" w:rsidRDefault="00C93372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3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во ВПТ «Нормативно-правовая деятельность педагогического работника», 2020 г.;</w:t>
      </w:r>
    </w:p>
    <w:p w:rsidR="003D6B14" w:rsidRDefault="003D6B14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D6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во ВПТ «Психологическое сопровождение субъектов образовательного процесса в услови</w:t>
      </w:r>
      <w:r w:rsidR="00C9337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х реализации ФГОС», 2020 г.;</w:t>
      </w:r>
    </w:p>
    <w:p w:rsidR="003D6B14" w:rsidRDefault="003D6B14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 w:rsidR="00C933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93372" w:rsidRPr="00C93372">
        <w:rPr>
          <w:rFonts w:ascii="Times New Roman" w:hAnsi="Times New Roman" w:cs="Times New Roman"/>
          <w:sz w:val="24"/>
          <w:szCs w:val="24"/>
        </w:rPr>
        <w:t xml:space="preserve"> </w:t>
      </w:r>
      <w:r w:rsidR="00C93372">
        <w:rPr>
          <w:rFonts w:ascii="Times New Roman" w:hAnsi="Times New Roman" w:cs="Times New Roman"/>
          <w:sz w:val="24"/>
          <w:szCs w:val="24"/>
        </w:rPr>
        <w:t>место во Всероссийском издании «Портал образования» «Педагогическая психология в системе образования», 2020 г.;</w:t>
      </w:r>
    </w:p>
    <w:p w:rsidR="00304C8C" w:rsidRDefault="00304C8C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во Всероссийском конкурсе профессионального мастерства специалистов службы психолого-педагогического сопровождения «Отдавая сердце – 2020» в номинации «Педагог-психолог», </w:t>
      </w:r>
      <w:r w:rsidR="00EC6863">
        <w:rPr>
          <w:rFonts w:ascii="Times New Roman" w:hAnsi="Times New Roman" w:cs="Times New Roman"/>
          <w:sz w:val="24"/>
          <w:szCs w:val="24"/>
        </w:rPr>
        <w:t>2020 г.</w:t>
      </w:r>
    </w:p>
    <w:p w:rsidR="00C73FAE" w:rsidRDefault="00EC6863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C6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«Гуманитарное знание и духовная безопасность», г. Грозный, 2020 г</w:t>
      </w:r>
    </w:p>
    <w:p w:rsidR="00EC6863" w:rsidRDefault="00C73FAE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30 сертификатов, благодарнос</w:t>
      </w:r>
      <w:r w:rsidR="00175B5D">
        <w:rPr>
          <w:rFonts w:ascii="Times New Roman" w:hAnsi="Times New Roman" w:cs="Times New Roman"/>
          <w:sz w:val="24"/>
          <w:szCs w:val="24"/>
        </w:rPr>
        <w:t xml:space="preserve">тей, свидетельств о публикациях,  методических  разработках, статьях и </w:t>
      </w:r>
      <w:r w:rsidR="0051388B">
        <w:rPr>
          <w:rFonts w:ascii="Times New Roman" w:hAnsi="Times New Roman" w:cs="Times New Roman"/>
          <w:sz w:val="24"/>
          <w:szCs w:val="24"/>
        </w:rPr>
        <w:t xml:space="preserve"> еще многое </w:t>
      </w:r>
      <w:r w:rsidR="00175B5D">
        <w:rPr>
          <w:rFonts w:ascii="Times New Roman" w:hAnsi="Times New Roman" w:cs="Times New Roman"/>
          <w:sz w:val="24"/>
          <w:szCs w:val="24"/>
        </w:rPr>
        <w:t xml:space="preserve">другое </w:t>
      </w:r>
      <w:r>
        <w:rPr>
          <w:rFonts w:ascii="Times New Roman" w:hAnsi="Times New Roman" w:cs="Times New Roman"/>
          <w:sz w:val="24"/>
          <w:szCs w:val="24"/>
        </w:rPr>
        <w:t xml:space="preserve">на моем персональном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INFOUROK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388B">
        <w:rPr>
          <w:rFonts w:ascii="Times New Roman" w:hAnsi="Times New Roman" w:cs="Times New Roman"/>
          <w:sz w:val="24"/>
          <w:szCs w:val="24"/>
        </w:rPr>
        <w:t>;</w:t>
      </w:r>
    </w:p>
    <w:p w:rsidR="00F163B9" w:rsidRDefault="00F163B9" w:rsidP="004A118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 Шахматной Федерации РСО-Алания за вклад в развитие шахмат, за неоценимую помощь в проведении турнира по шахматам «Аланский Дебют», 2021 г.</w:t>
      </w:r>
    </w:p>
    <w:p w:rsidR="001E062F" w:rsidRPr="00175B5D" w:rsidRDefault="001E062F" w:rsidP="001E062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5B5D" w:rsidRDefault="00175B5D" w:rsidP="00175B5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мои </w:t>
      </w:r>
      <w:r w:rsidRPr="00F163B9">
        <w:rPr>
          <w:rFonts w:ascii="Times New Roman" w:hAnsi="Times New Roman" w:cs="Times New Roman"/>
          <w:b/>
          <w:sz w:val="24"/>
          <w:szCs w:val="24"/>
        </w:rPr>
        <w:t xml:space="preserve">статьи </w:t>
      </w:r>
      <w:r w:rsidR="0051388B">
        <w:rPr>
          <w:rFonts w:ascii="Times New Roman" w:hAnsi="Times New Roman" w:cs="Times New Roman"/>
          <w:sz w:val="24"/>
          <w:szCs w:val="24"/>
        </w:rPr>
        <w:t>опубликованы в различных издательствах:</w:t>
      </w:r>
    </w:p>
    <w:p w:rsidR="00101BD1" w:rsidRPr="00101BD1" w:rsidRDefault="00101BD1" w:rsidP="00101BD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статья в персональном </w:t>
      </w:r>
      <w:r w:rsidR="001E062F">
        <w:rPr>
          <w:rFonts w:ascii="Times New Roman" w:hAnsi="Times New Roman" w:cs="Times New Roman"/>
          <w:sz w:val="24"/>
          <w:szCs w:val="24"/>
        </w:rPr>
        <w:t xml:space="preserve">немецком </w:t>
      </w:r>
      <w:r>
        <w:rPr>
          <w:rFonts w:ascii="Times New Roman" w:hAnsi="Times New Roman" w:cs="Times New Roman"/>
          <w:sz w:val="24"/>
          <w:szCs w:val="24"/>
        </w:rPr>
        <w:t xml:space="preserve">издании </w:t>
      </w:r>
      <w:r w:rsidRPr="0010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LAP</w:t>
      </w:r>
      <w:r w:rsidRPr="0010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LAMBERT</w:t>
      </w:r>
      <w:r w:rsidRPr="0010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Academik</w:t>
      </w:r>
      <w:proofErr w:type="spellEnd"/>
      <w:r w:rsidRPr="0010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10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A6877">
        <w:rPr>
          <w:rFonts w:ascii="Times New Roman" w:hAnsi="Times New Roman" w:cs="Times New Roman"/>
          <w:sz w:val="24"/>
          <w:szCs w:val="24"/>
        </w:rPr>
        <w:t>, 51 страниц, 2018 г.</w:t>
      </w:r>
    </w:p>
    <w:p w:rsidR="00175B5D" w:rsidRDefault="00175B5D" w:rsidP="00175B5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</w:t>
      </w:r>
      <w:r w:rsidRPr="00175B5D">
        <w:rPr>
          <w:rFonts w:ascii="Times New Roman" w:hAnsi="Times New Roman" w:cs="Times New Roman"/>
          <w:sz w:val="24"/>
          <w:szCs w:val="24"/>
        </w:rPr>
        <w:t xml:space="preserve"> научных статей «Современные технологии в образовании»: </w:t>
      </w:r>
      <w:r w:rsidRPr="00175B5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75B5D">
        <w:rPr>
          <w:rFonts w:ascii="Times New Roman" w:hAnsi="Times New Roman" w:cs="Times New Roman"/>
          <w:sz w:val="24"/>
          <w:szCs w:val="24"/>
        </w:rPr>
        <w:t xml:space="preserve"> Всероссийской заочной научной конференции / под. Ред</w:t>
      </w:r>
      <w:proofErr w:type="gramStart"/>
      <w:r w:rsidRPr="00175B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5B5D">
        <w:rPr>
          <w:rFonts w:ascii="Times New Roman" w:hAnsi="Times New Roman" w:cs="Times New Roman"/>
          <w:sz w:val="24"/>
          <w:szCs w:val="24"/>
        </w:rPr>
        <w:t>Л. В. Газаевой; Сев-</w:t>
      </w:r>
      <w:proofErr w:type="spellStart"/>
      <w:r w:rsidRPr="00175B5D">
        <w:rPr>
          <w:rFonts w:ascii="Times New Roman" w:hAnsi="Times New Roman" w:cs="Times New Roman"/>
          <w:sz w:val="24"/>
          <w:szCs w:val="24"/>
        </w:rPr>
        <w:t>Осет</w:t>
      </w:r>
      <w:proofErr w:type="spellEnd"/>
      <w:r w:rsidRPr="00175B5D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175B5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75B5D">
        <w:rPr>
          <w:rFonts w:ascii="Times New Roman" w:hAnsi="Times New Roman" w:cs="Times New Roman"/>
          <w:sz w:val="24"/>
          <w:szCs w:val="24"/>
        </w:rPr>
        <w:t xml:space="preserve">. Ин-т – Владикавказ Издательство СОГПИ, 2016. – Выпуск  </w:t>
      </w:r>
      <w:r w:rsidRPr="00175B5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75B5D">
        <w:rPr>
          <w:rFonts w:ascii="Times New Roman" w:hAnsi="Times New Roman" w:cs="Times New Roman"/>
          <w:sz w:val="24"/>
          <w:szCs w:val="24"/>
        </w:rPr>
        <w:t xml:space="preserve"> – 214 с.</w:t>
      </w:r>
    </w:p>
    <w:p w:rsidR="00175B5D" w:rsidRDefault="00175B5D" w:rsidP="00175B5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научных статей « Современные технологии в образовании»: Материалы</w:t>
      </w:r>
      <w:r w:rsidR="00677E51" w:rsidRPr="00677E51">
        <w:rPr>
          <w:rFonts w:ascii="Times New Roman" w:hAnsi="Times New Roman" w:cs="Times New Roman"/>
          <w:sz w:val="24"/>
          <w:szCs w:val="24"/>
        </w:rPr>
        <w:t xml:space="preserve"> </w:t>
      </w:r>
      <w:r w:rsidR="00677E51" w:rsidRPr="00175B5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677E51">
        <w:rPr>
          <w:rFonts w:ascii="Times New Roman" w:hAnsi="Times New Roman" w:cs="Times New Roman"/>
          <w:sz w:val="24"/>
          <w:szCs w:val="24"/>
        </w:rPr>
        <w:t xml:space="preserve"> Всероссийской научной конференции, 25 апреля 2017 г., г. Владикавказ</w:t>
      </w:r>
      <w:r w:rsidR="00677E51" w:rsidRPr="00175B5D">
        <w:rPr>
          <w:rFonts w:ascii="Times New Roman" w:hAnsi="Times New Roman" w:cs="Times New Roman"/>
          <w:sz w:val="24"/>
          <w:szCs w:val="24"/>
        </w:rPr>
        <w:t xml:space="preserve"> / </w:t>
      </w:r>
      <w:r w:rsidR="00677E51">
        <w:rPr>
          <w:rFonts w:ascii="Times New Roman" w:hAnsi="Times New Roman" w:cs="Times New Roman"/>
          <w:sz w:val="24"/>
          <w:szCs w:val="24"/>
        </w:rPr>
        <w:t xml:space="preserve">под ред. Канд. </w:t>
      </w:r>
      <w:proofErr w:type="spellStart"/>
      <w:r w:rsidR="00677E5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677E51">
        <w:rPr>
          <w:rFonts w:ascii="Times New Roman" w:hAnsi="Times New Roman" w:cs="Times New Roman"/>
          <w:sz w:val="24"/>
          <w:szCs w:val="24"/>
        </w:rPr>
        <w:t>. Наук, доц. Л.В. Газаевой; Сев</w:t>
      </w:r>
      <w:proofErr w:type="gramStart"/>
      <w:r w:rsidR="00677E51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="00677E51">
        <w:rPr>
          <w:rFonts w:ascii="Times New Roman" w:hAnsi="Times New Roman" w:cs="Times New Roman"/>
          <w:sz w:val="24"/>
          <w:szCs w:val="24"/>
        </w:rPr>
        <w:t>Осет</w:t>
      </w:r>
      <w:proofErr w:type="spellEnd"/>
      <w:r w:rsidR="00677E51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="00677E5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677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7E51">
        <w:rPr>
          <w:rFonts w:ascii="Times New Roman" w:hAnsi="Times New Roman" w:cs="Times New Roman"/>
          <w:sz w:val="24"/>
          <w:szCs w:val="24"/>
        </w:rPr>
        <w:t>Инс</w:t>
      </w:r>
      <w:proofErr w:type="spellEnd"/>
      <w:r w:rsidR="00677E51">
        <w:rPr>
          <w:rFonts w:ascii="Times New Roman" w:hAnsi="Times New Roman" w:cs="Times New Roman"/>
          <w:sz w:val="24"/>
          <w:szCs w:val="24"/>
        </w:rPr>
        <w:t xml:space="preserve">-т. – Владикавказ СОГПИ, 2017. – Выпуск </w:t>
      </w:r>
      <w:r w:rsidR="00677E51" w:rsidRPr="00175B5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677E51">
        <w:rPr>
          <w:rFonts w:ascii="Times New Roman" w:hAnsi="Times New Roman" w:cs="Times New Roman"/>
          <w:sz w:val="24"/>
          <w:szCs w:val="24"/>
        </w:rPr>
        <w:t xml:space="preserve"> . – 226 с.</w:t>
      </w:r>
    </w:p>
    <w:p w:rsidR="00AA6877" w:rsidRDefault="00AA6877" w:rsidP="00175B5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популярных материалов «Лучшие материалы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- 2020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ед.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ост. Игорь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Жаборовский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– С. ООО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Инфоурок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2020 – 374 с.</w:t>
      </w:r>
    </w:p>
    <w:p w:rsidR="00677E51" w:rsidRDefault="00677E51" w:rsidP="00175B5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Гуманитарное знание и духовная безопасность: сборник материалов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7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(г. Грозный, 10-11 декабря, 2020 г). – Махачкала: ЧГПУ, АЛЕФ, 2020. – 464 с.</w:t>
      </w:r>
    </w:p>
    <w:p w:rsidR="00F163B9" w:rsidRDefault="00101BD1" w:rsidP="00F163B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73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Педагогическая деятельность как творческий процесс: сборник трудов Всероссийской</w:t>
      </w:r>
      <w:r w:rsidRPr="00101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научно-практической конференции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1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международным участием / Ф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ГБОУ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«Чеченский государствен</w:t>
      </w:r>
      <w:r w:rsidRPr="00101B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ный педагогический университет», г. Грозный, 29 октября 2020 г.</w:t>
      </w:r>
      <w:r w:rsidR="00F163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 Махачкала: АЛЕФ, 2020 – 639 .с</w:t>
      </w:r>
      <w:r w:rsid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155EEC" w:rsidRPr="00155EEC" w:rsidRDefault="00155EEC" w:rsidP="00155EEC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73B1C" w:rsidRDefault="00155EEC" w:rsidP="00B73B1C">
      <w:pPr>
        <w:pStyle w:val="p2"/>
        <w:shd w:val="clear" w:color="auto" w:fill="FFFFFF"/>
        <w:spacing w:before="0" w:beforeAutospacing="0" w:after="0" w:afterAutospacing="0"/>
        <w:ind w:firstLine="703"/>
        <w:jc w:val="both"/>
        <w:rPr>
          <w:color w:val="000000"/>
        </w:rPr>
      </w:pPr>
      <w:r w:rsidRPr="00B73B1C">
        <w:rPr>
          <w:color w:val="000000"/>
        </w:rPr>
        <w:t xml:space="preserve">В связи с тем, что </w:t>
      </w:r>
      <w:r w:rsidR="00677468" w:rsidRPr="00B73B1C">
        <w:rPr>
          <w:color w:val="000000"/>
        </w:rPr>
        <w:t xml:space="preserve"> в 2016г. </w:t>
      </w:r>
      <w:r w:rsidRPr="00B73B1C">
        <w:rPr>
          <w:color w:val="000000"/>
        </w:rPr>
        <w:t xml:space="preserve">между </w:t>
      </w:r>
      <w:r w:rsidR="00B73B1C">
        <w:rPr>
          <w:color w:val="000000"/>
        </w:rPr>
        <w:t>администрацией</w:t>
      </w:r>
      <w:r w:rsidRPr="00B73B1C">
        <w:rPr>
          <w:color w:val="000000"/>
        </w:rPr>
        <w:t xml:space="preserve"> школы</w:t>
      </w:r>
      <w:r w:rsidR="00B73B1C">
        <w:rPr>
          <w:color w:val="000000"/>
        </w:rPr>
        <w:t xml:space="preserve"> и руководством </w:t>
      </w:r>
      <w:r w:rsidRPr="00B73B1C">
        <w:rPr>
          <w:color w:val="000000"/>
        </w:rPr>
        <w:t>СОГПИ и СОГУ, был заключен договор  о</w:t>
      </w:r>
      <w:r w:rsidR="00B73B1C" w:rsidRPr="00B73B1C">
        <w:rPr>
          <w:color w:val="000000"/>
        </w:rPr>
        <w:t xml:space="preserve"> прохождении студентов</w:t>
      </w:r>
      <w:r w:rsidRPr="00B73B1C">
        <w:rPr>
          <w:color w:val="000000"/>
        </w:rPr>
        <w:t xml:space="preserve"> </w:t>
      </w:r>
      <w:r w:rsidR="00B73B1C" w:rsidRPr="00B73B1C">
        <w:rPr>
          <w:color w:val="000000"/>
        </w:rPr>
        <w:t xml:space="preserve">производственной и преддипломной практик, являюсь их научным </w:t>
      </w:r>
      <w:r w:rsidR="00B73B1C">
        <w:rPr>
          <w:color w:val="000000"/>
        </w:rPr>
        <w:t>ру</w:t>
      </w:r>
      <w:r w:rsidR="00060CB6">
        <w:rPr>
          <w:color w:val="000000"/>
        </w:rPr>
        <w:t>ководителем. Практикантам оказывается</w:t>
      </w:r>
      <w:r w:rsidR="00B73B1C" w:rsidRPr="00B73B1C">
        <w:rPr>
          <w:color w:val="000000"/>
        </w:rPr>
        <w:t xml:space="preserve"> компетентная и адекватная </w:t>
      </w:r>
      <w:proofErr w:type="gramStart"/>
      <w:r w:rsidR="00B73B1C" w:rsidRPr="00B73B1C">
        <w:rPr>
          <w:color w:val="000000"/>
        </w:rPr>
        <w:t>помощь</w:t>
      </w:r>
      <w:proofErr w:type="gramEnd"/>
      <w:r w:rsidR="00B73B1C" w:rsidRPr="00B73B1C">
        <w:rPr>
          <w:color w:val="000000"/>
        </w:rPr>
        <w:t xml:space="preserve"> и консультация по прохождению практики, </w:t>
      </w:r>
      <w:r w:rsidR="00B73B1C">
        <w:rPr>
          <w:color w:val="000000"/>
        </w:rPr>
        <w:t xml:space="preserve">также </w:t>
      </w:r>
      <w:r w:rsidR="0050531D">
        <w:rPr>
          <w:color w:val="000000"/>
        </w:rPr>
        <w:t xml:space="preserve">в </w:t>
      </w:r>
      <w:r w:rsidR="00B73B1C" w:rsidRPr="00B73B1C">
        <w:rPr>
          <w:color w:val="000000"/>
        </w:rPr>
        <w:t>оказании помощи в подборе методик и диагностик, а также в дальнейшей</w:t>
      </w:r>
      <w:r w:rsidR="00B73B1C" w:rsidRPr="00B73B1C">
        <w:rPr>
          <w:color w:val="000000"/>
        </w:rPr>
        <w:tab/>
        <w:t xml:space="preserve"> их обработки и интерпретации. </w:t>
      </w:r>
    </w:p>
    <w:p w:rsidR="00060CB6" w:rsidRPr="0050531D" w:rsidRDefault="00060CB6" w:rsidP="00060CB6">
      <w:pPr>
        <w:pStyle w:val="p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 xml:space="preserve">В рамках реализации Федерального проекта «Современная школа» по поддержке семей имеющих детей национального проекта «Образование», оказываю  консультативную помощь на бесплатной основе, </w:t>
      </w:r>
      <w:r>
        <w:rPr>
          <w:color w:val="000000"/>
        </w:rPr>
        <w:t xml:space="preserve">в </w:t>
      </w:r>
      <w:r>
        <w:rPr>
          <w:color w:val="000000"/>
        </w:rPr>
        <w:t xml:space="preserve">которую водят услуги: психолого-педагогической, методической и консультативной помощи по вопросам развития, обучения, воспитания ребенка. </w:t>
      </w:r>
    </w:p>
    <w:p w:rsidR="00B5692A" w:rsidRDefault="00060CB6" w:rsidP="0050531D">
      <w:pPr>
        <w:pStyle w:val="p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Вместе с тем</w:t>
      </w:r>
      <w:r w:rsidR="0050531D">
        <w:rPr>
          <w:color w:val="000000"/>
        </w:rPr>
        <w:t>, оказываю психологическое сопровождение</w:t>
      </w:r>
      <w:r w:rsidR="002E2AE2">
        <w:rPr>
          <w:color w:val="000000"/>
        </w:rPr>
        <w:t xml:space="preserve"> расследований </w:t>
      </w:r>
      <w:r w:rsidR="0050531D">
        <w:rPr>
          <w:color w:val="000000"/>
        </w:rPr>
        <w:t>преступлений с участием несовершеннолетних в Следственном комитете</w:t>
      </w:r>
      <w:r>
        <w:rPr>
          <w:color w:val="000000"/>
        </w:rPr>
        <w:t xml:space="preserve"> Российской Федерации.</w:t>
      </w:r>
    </w:p>
    <w:p w:rsidR="00F163B9" w:rsidRPr="0051388B" w:rsidRDefault="00B5692A" w:rsidP="0051388B">
      <w:pPr>
        <w:shd w:val="clear" w:color="auto" w:fill="FFFFFF"/>
        <w:spacing w:after="0" w:line="240" w:lineRule="auto"/>
        <w:ind w:firstLine="36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</w:t>
      </w:r>
      <w:r w:rsidR="002E2AE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активно приглашают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радиопередачи </w:t>
      </w:r>
      <w:r w:rsidR="005138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2E2AE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38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телевидение</w:t>
      </w: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О-Алания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573F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5692A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которых </w:t>
      </w:r>
      <w:r w:rsidR="005138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поднимаются актуальные и значимые вопросы о </w:t>
      </w: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профессиональной 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которые даются</w:t>
      </w: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адекватные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компетентные </w:t>
      </w:r>
      <w:r w:rsidRPr="00B569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ответы.</w:t>
      </w:r>
    </w:p>
    <w:p w:rsidR="00677E51" w:rsidRPr="00175B5D" w:rsidRDefault="002E2AE2" w:rsidP="00496D0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 не мене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е</w:t>
      </w:r>
      <w:r w:rsidR="00AA6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нахожу время и для личного</w:t>
      </w:r>
      <w:r w:rsidR="00C63EA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занятия:  изучаю  культуру своего народа, этнос, традиции</w:t>
      </w:r>
      <w:r w:rsidR="00005C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а также же</w:t>
      </w:r>
      <w:r w:rsidR="005138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увлекаюсь </w:t>
      </w:r>
      <w:r w:rsidR="005138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красотой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</w:t>
      </w:r>
      <w:r w:rsidR="00005CA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уникальностью национального танца</w:t>
      </w:r>
      <w:r w:rsidR="00496D0E">
        <w:rPr>
          <w:rFonts w:ascii="Times New Roman" w:hAnsi="Times New Roman" w:cs="Times New Roman"/>
          <w:sz w:val="24"/>
          <w:szCs w:val="24"/>
        </w:rPr>
        <w:t>.</w:t>
      </w:r>
    </w:p>
    <w:p w:rsidR="00060CB6" w:rsidRDefault="00060CB6" w:rsidP="00060CB6">
      <w:pPr>
        <w:shd w:val="clear" w:color="auto" w:fill="FFFFFF"/>
        <w:spacing w:after="0" w:line="240" w:lineRule="auto"/>
        <w:ind w:firstLine="36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A6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настоящее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время я не останавливаюсь на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достигнутом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и продолжаю писать и публиковат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ь</w:t>
      </w:r>
      <w:r w:rsidRPr="00AA6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актуальные </w:t>
      </w:r>
      <w:r w:rsidR="002E2AE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научные </w:t>
      </w:r>
      <w:r w:rsidRPr="00AA6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статьи, а также работаю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 темой своей  диссертации</w:t>
      </w:r>
      <w:r w:rsidRPr="00AA68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1E062F" w:rsidRDefault="001E062F" w:rsidP="00496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96D0E" w:rsidRDefault="00496D0E" w:rsidP="00496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Резюмируя выше перечисленное, хочется отметить: </w:t>
      </w:r>
      <w:r w:rsidR="00F163B9">
        <w:rPr>
          <w:rFonts w:ascii="Times New Roman" w:hAnsi="Times New Roman" w:cs="Times New Roman"/>
          <w:sz w:val="24"/>
          <w:szCs w:val="24"/>
        </w:rPr>
        <w:t>д</w:t>
      </w:r>
      <w:r w:rsidR="00A24ED7" w:rsidRPr="00496D0E">
        <w:rPr>
          <w:rFonts w:ascii="Times New Roman" w:hAnsi="Times New Roman" w:cs="Times New Roman"/>
          <w:sz w:val="24"/>
          <w:szCs w:val="24"/>
        </w:rPr>
        <w:t>ля меня психология - это не только работа, но и жизнь, не только профессиональная реализация и карьерный рост, но и путь саморазвития, самопознания, самоутверждения.</w:t>
      </w:r>
      <w:r w:rsidR="003D4AC9" w:rsidRPr="00496D0E">
        <w:rPr>
          <w:rFonts w:ascii="Times New Roman" w:hAnsi="Times New Roman" w:cs="Times New Roman"/>
          <w:sz w:val="24"/>
          <w:szCs w:val="24"/>
        </w:rPr>
        <w:t xml:space="preserve"> Иногда в ходе взаимо</w:t>
      </w:r>
      <w:r w:rsidR="000E2D9A">
        <w:rPr>
          <w:rFonts w:ascii="Times New Roman" w:hAnsi="Times New Roman" w:cs="Times New Roman"/>
          <w:sz w:val="24"/>
          <w:szCs w:val="24"/>
        </w:rPr>
        <w:t>действия с человеком, оказавшим</w:t>
      </w:r>
      <w:r w:rsidR="003D4AC9" w:rsidRPr="00496D0E">
        <w:rPr>
          <w:rFonts w:ascii="Times New Roman" w:hAnsi="Times New Roman" w:cs="Times New Roman"/>
          <w:sz w:val="24"/>
          <w:szCs w:val="24"/>
        </w:rPr>
        <w:t>ся в трудной жизненной ситуации, я вспоминаю мою любимую цитату Габриэля Гарсия Маркеса «Возможно, в этом мире ты всего лишь человек, но для кого-то ты весь мир!»</w:t>
      </w:r>
      <w:r w:rsidR="00A24ED7" w:rsidRPr="00496D0E">
        <w:rPr>
          <w:rFonts w:ascii="Times New Roman" w:hAnsi="Times New Roman" w:cs="Times New Roman"/>
          <w:sz w:val="24"/>
          <w:szCs w:val="24"/>
        </w:rPr>
        <w:t xml:space="preserve"> Когда я вижу, что мой труд полезен, результативен, помог</w:t>
      </w:r>
      <w:r>
        <w:rPr>
          <w:rFonts w:ascii="Times New Roman" w:hAnsi="Times New Roman" w:cs="Times New Roman"/>
          <w:sz w:val="24"/>
          <w:szCs w:val="24"/>
        </w:rPr>
        <w:t>ает людям решить личностные</w:t>
      </w:r>
      <w:r w:rsidR="00A24ED7" w:rsidRPr="00496D0E">
        <w:rPr>
          <w:rFonts w:ascii="Times New Roman" w:hAnsi="Times New Roman" w:cs="Times New Roman"/>
          <w:sz w:val="24"/>
          <w:szCs w:val="24"/>
        </w:rPr>
        <w:t xml:space="preserve"> проблемы, я получаю от этого колоссальное удовольствие!</w:t>
      </w:r>
    </w:p>
    <w:p w:rsidR="00224EF5" w:rsidRPr="00A24ED7" w:rsidRDefault="00224EF5" w:rsidP="009E01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24EF5" w:rsidRPr="00A24ED7" w:rsidSect="002E2AE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30" w:rsidRDefault="00BF5130" w:rsidP="00BB1C8F">
      <w:pPr>
        <w:spacing w:after="0" w:line="240" w:lineRule="auto"/>
      </w:pPr>
      <w:r>
        <w:separator/>
      </w:r>
    </w:p>
  </w:endnote>
  <w:endnote w:type="continuationSeparator" w:id="0">
    <w:p w:rsidR="00BF5130" w:rsidRDefault="00BF5130" w:rsidP="00BB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30" w:rsidRDefault="00BF5130" w:rsidP="00BB1C8F">
      <w:pPr>
        <w:spacing w:after="0" w:line="240" w:lineRule="auto"/>
      </w:pPr>
      <w:r>
        <w:separator/>
      </w:r>
    </w:p>
  </w:footnote>
  <w:footnote w:type="continuationSeparator" w:id="0">
    <w:p w:rsidR="00BF5130" w:rsidRDefault="00BF5130" w:rsidP="00BB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CC3"/>
    <w:multiLevelType w:val="hybridMultilevel"/>
    <w:tmpl w:val="8CAE8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CD0"/>
    <w:multiLevelType w:val="hybridMultilevel"/>
    <w:tmpl w:val="4F42FDC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32E7F12"/>
    <w:multiLevelType w:val="hybridMultilevel"/>
    <w:tmpl w:val="481CAC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1C785D"/>
    <w:multiLevelType w:val="hybridMultilevel"/>
    <w:tmpl w:val="97EA59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6605B3"/>
    <w:multiLevelType w:val="hybridMultilevel"/>
    <w:tmpl w:val="C080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B1E76"/>
    <w:multiLevelType w:val="hybridMultilevel"/>
    <w:tmpl w:val="3488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6F87"/>
    <w:multiLevelType w:val="hybridMultilevel"/>
    <w:tmpl w:val="AF305B32"/>
    <w:lvl w:ilvl="0" w:tplc="259429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84235"/>
    <w:multiLevelType w:val="hybridMultilevel"/>
    <w:tmpl w:val="073CE51A"/>
    <w:lvl w:ilvl="0" w:tplc="CE3A0F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402A7"/>
    <w:multiLevelType w:val="hybridMultilevel"/>
    <w:tmpl w:val="D998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DD177E"/>
    <w:multiLevelType w:val="hybridMultilevel"/>
    <w:tmpl w:val="DFE28F5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3A19013B"/>
    <w:multiLevelType w:val="hybridMultilevel"/>
    <w:tmpl w:val="DDC8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D699C"/>
    <w:multiLevelType w:val="hybridMultilevel"/>
    <w:tmpl w:val="0480E260"/>
    <w:lvl w:ilvl="0" w:tplc="30F21A8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B4DB6"/>
    <w:multiLevelType w:val="hybridMultilevel"/>
    <w:tmpl w:val="F0C8E2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2D23C2E"/>
    <w:multiLevelType w:val="hybridMultilevel"/>
    <w:tmpl w:val="DDA49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53255D5"/>
    <w:multiLevelType w:val="hybridMultilevel"/>
    <w:tmpl w:val="3264724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D295513"/>
    <w:multiLevelType w:val="hybridMultilevel"/>
    <w:tmpl w:val="37CC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B0522"/>
    <w:multiLevelType w:val="hybridMultilevel"/>
    <w:tmpl w:val="BE7C3940"/>
    <w:lvl w:ilvl="0" w:tplc="56D252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11F5ECE"/>
    <w:multiLevelType w:val="hybridMultilevel"/>
    <w:tmpl w:val="520AD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6674A1"/>
    <w:multiLevelType w:val="hybridMultilevel"/>
    <w:tmpl w:val="19D8F5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88757E"/>
    <w:multiLevelType w:val="hybridMultilevel"/>
    <w:tmpl w:val="0426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F5067"/>
    <w:multiLevelType w:val="multilevel"/>
    <w:tmpl w:val="8BE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61320"/>
    <w:multiLevelType w:val="hybridMultilevel"/>
    <w:tmpl w:val="B986D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A2560"/>
    <w:multiLevelType w:val="hybridMultilevel"/>
    <w:tmpl w:val="22EA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14C2E"/>
    <w:multiLevelType w:val="hybridMultilevel"/>
    <w:tmpl w:val="9FB0B440"/>
    <w:lvl w:ilvl="0" w:tplc="1ED41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E42AF6"/>
    <w:multiLevelType w:val="hybridMultilevel"/>
    <w:tmpl w:val="CF9AF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26FDE"/>
    <w:multiLevelType w:val="hybridMultilevel"/>
    <w:tmpl w:val="BDA859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603E05"/>
    <w:multiLevelType w:val="hybridMultilevel"/>
    <w:tmpl w:val="8FE24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11"/>
  </w:num>
  <w:num w:numId="5">
    <w:abstractNumId w:val="9"/>
  </w:num>
  <w:num w:numId="6">
    <w:abstractNumId w:val="0"/>
  </w:num>
  <w:num w:numId="7">
    <w:abstractNumId w:val="24"/>
  </w:num>
  <w:num w:numId="8">
    <w:abstractNumId w:val="16"/>
  </w:num>
  <w:num w:numId="9">
    <w:abstractNumId w:val="1"/>
  </w:num>
  <w:num w:numId="10">
    <w:abstractNumId w:val="7"/>
  </w:num>
  <w:num w:numId="11">
    <w:abstractNumId w:val="23"/>
  </w:num>
  <w:num w:numId="12">
    <w:abstractNumId w:val="25"/>
  </w:num>
  <w:num w:numId="13">
    <w:abstractNumId w:val="17"/>
  </w:num>
  <w:num w:numId="14">
    <w:abstractNumId w:val="8"/>
  </w:num>
  <w:num w:numId="15">
    <w:abstractNumId w:val="21"/>
  </w:num>
  <w:num w:numId="16">
    <w:abstractNumId w:val="26"/>
  </w:num>
  <w:num w:numId="17">
    <w:abstractNumId w:val="27"/>
  </w:num>
  <w:num w:numId="18">
    <w:abstractNumId w:val="28"/>
  </w:num>
  <w:num w:numId="19">
    <w:abstractNumId w:val="20"/>
  </w:num>
  <w:num w:numId="20">
    <w:abstractNumId w:val="2"/>
  </w:num>
  <w:num w:numId="21">
    <w:abstractNumId w:val="12"/>
  </w:num>
  <w:num w:numId="22">
    <w:abstractNumId w:val="19"/>
  </w:num>
  <w:num w:numId="23">
    <w:abstractNumId w:val="15"/>
  </w:num>
  <w:num w:numId="24">
    <w:abstractNumId w:val="6"/>
  </w:num>
  <w:num w:numId="25">
    <w:abstractNumId w:val="14"/>
  </w:num>
  <w:num w:numId="26">
    <w:abstractNumId w:val="22"/>
  </w:num>
  <w:num w:numId="27">
    <w:abstractNumId w:val="3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A7"/>
    <w:rsid w:val="00005CA2"/>
    <w:rsid w:val="00012E05"/>
    <w:rsid w:val="0002281A"/>
    <w:rsid w:val="000230BA"/>
    <w:rsid w:val="00060CB6"/>
    <w:rsid w:val="000655CE"/>
    <w:rsid w:val="00070C37"/>
    <w:rsid w:val="000B370E"/>
    <w:rsid w:val="000E2D9A"/>
    <w:rsid w:val="00100D61"/>
    <w:rsid w:val="00101BD1"/>
    <w:rsid w:val="00146E24"/>
    <w:rsid w:val="00155EEC"/>
    <w:rsid w:val="00175B5D"/>
    <w:rsid w:val="00184B72"/>
    <w:rsid w:val="001D7DB3"/>
    <w:rsid w:val="001E062F"/>
    <w:rsid w:val="00204B95"/>
    <w:rsid w:val="00224EF5"/>
    <w:rsid w:val="00246E29"/>
    <w:rsid w:val="0025759A"/>
    <w:rsid w:val="00297A56"/>
    <w:rsid w:val="002A29A2"/>
    <w:rsid w:val="002B5BCA"/>
    <w:rsid w:val="002E2AE2"/>
    <w:rsid w:val="002F37B4"/>
    <w:rsid w:val="00304C8C"/>
    <w:rsid w:val="00313A0D"/>
    <w:rsid w:val="0033181D"/>
    <w:rsid w:val="00342535"/>
    <w:rsid w:val="003478B8"/>
    <w:rsid w:val="003D4AC9"/>
    <w:rsid w:val="003D6B14"/>
    <w:rsid w:val="003E7420"/>
    <w:rsid w:val="0044361E"/>
    <w:rsid w:val="00495F13"/>
    <w:rsid w:val="00496D0E"/>
    <w:rsid w:val="00497C9C"/>
    <w:rsid w:val="004A1180"/>
    <w:rsid w:val="004B1C17"/>
    <w:rsid w:val="004B78DC"/>
    <w:rsid w:val="004C0939"/>
    <w:rsid w:val="0050531D"/>
    <w:rsid w:val="00512EAF"/>
    <w:rsid w:val="0051388B"/>
    <w:rsid w:val="00536D15"/>
    <w:rsid w:val="00573FFD"/>
    <w:rsid w:val="00590E98"/>
    <w:rsid w:val="005A630C"/>
    <w:rsid w:val="0064591C"/>
    <w:rsid w:val="00645FE8"/>
    <w:rsid w:val="00677468"/>
    <w:rsid w:val="00677E51"/>
    <w:rsid w:val="00685890"/>
    <w:rsid w:val="0069180E"/>
    <w:rsid w:val="00695DB6"/>
    <w:rsid w:val="006A2DF4"/>
    <w:rsid w:val="006B2933"/>
    <w:rsid w:val="006B793D"/>
    <w:rsid w:val="006D20B6"/>
    <w:rsid w:val="006D5BF9"/>
    <w:rsid w:val="007119E7"/>
    <w:rsid w:val="0077662F"/>
    <w:rsid w:val="00784604"/>
    <w:rsid w:val="007B7EC3"/>
    <w:rsid w:val="007D2D24"/>
    <w:rsid w:val="007E15BF"/>
    <w:rsid w:val="007F127F"/>
    <w:rsid w:val="00842249"/>
    <w:rsid w:val="00845D94"/>
    <w:rsid w:val="0084670C"/>
    <w:rsid w:val="008C1B15"/>
    <w:rsid w:val="00960263"/>
    <w:rsid w:val="009E0170"/>
    <w:rsid w:val="00A24ED7"/>
    <w:rsid w:val="00A3550F"/>
    <w:rsid w:val="00A62543"/>
    <w:rsid w:val="00A754D0"/>
    <w:rsid w:val="00A94D98"/>
    <w:rsid w:val="00AA6877"/>
    <w:rsid w:val="00AB46BB"/>
    <w:rsid w:val="00AE63B9"/>
    <w:rsid w:val="00B074A5"/>
    <w:rsid w:val="00B20954"/>
    <w:rsid w:val="00B35462"/>
    <w:rsid w:val="00B523CC"/>
    <w:rsid w:val="00B5692A"/>
    <w:rsid w:val="00B62E59"/>
    <w:rsid w:val="00B62E91"/>
    <w:rsid w:val="00B70BAA"/>
    <w:rsid w:val="00B73B1C"/>
    <w:rsid w:val="00B7408D"/>
    <w:rsid w:val="00B82E9A"/>
    <w:rsid w:val="00BA3EBB"/>
    <w:rsid w:val="00BB1C8F"/>
    <w:rsid w:val="00BB3B4C"/>
    <w:rsid w:val="00BC09D5"/>
    <w:rsid w:val="00BF5130"/>
    <w:rsid w:val="00C21101"/>
    <w:rsid w:val="00C4574F"/>
    <w:rsid w:val="00C63EA7"/>
    <w:rsid w:val="00C73FAE"/>
    <w:rsid w:val="00C93372"/>
    <w:rsid w:val="00CE61A7"/>
    <w:rsid w:val="00D27A08"/>
    <w:rsid w:val="00DD1676"/>
    <w:rsid w:val="00E13047"/>
    <w:rsid w:val="00E261F8"/>
    <w:rsid w:val="00E519E3"/>
    <w:rsid w:val="00EA0FE3"/>
    <w:rsid w:val="00EA5C4F"/>
    <w:rsid w:val="00EC33AE"/>
    <w:rsid w:val="00EC6863"/>
    <w:rsid w:val="00ED0115"/>
    <w:rsid w:val="00EE2F45"/>
    <w:rsid w:val="00EE343A"/>
    <w:rsid w:val="00EF30CF"/>
    <w:rsid w:val="00EF570D"/>
    <w:rsid w:val="00F045F7"/>
    <w:rsid w:val="00F163B9"/>
    <w:rsid w:val="00F32B46"/>
    <w:rsid w:val="00F415A5"/>
    <w:rsid w:val="00F46175"/>
    <w:rsid w:val="00FC189A"/>
    <w:rsid w:val="00FE1AC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2F"/>
    <w:pPr>
      <w:ind w:left="720"/>
      <w:contextualSpacing/>
    </w:pPr>
  </w:style>
  <w:style w:type="table" w:styleId="a4">
    <w:name w:val="Table Grid"/>
    <w:basedOn w:val="a1"/>
    <w:uiPriority w:val="39"/>
    <w:rsid w:val="0051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297A56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BB1C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1C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1C8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070C3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70C3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3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-separator">
    <w:name w:val="path-separator"/>
    <w:basedOn w:val="a0"/>
    <w:rsid w:val="00BA3EBB"/>
  </w:style>
  <w:style w:type="character" w:customStyle="1" w:styleId="extendedtext-short">
    <w:name w:val="extendedtext-short"/>
    <w:basedOn w:val="a0"/>
    <w:rsid w:val="00E13047"/>
  </w:style>
  <w:style w:type="character" w:customStyle="1" w:styleId="link">
    <w:name w:val="link"/>
    <w:basedOn w:val="a0"/>
    <w:rsid w:val="00E13047"/>
  </w:style>
  <w:style w:type="paragraph" w:styleId="aa">
    <w:name w:val="Balloon Text"/>
    <w:basedOn w:val="a"/>
    <w:link w:val="ab"/>
    <w:uiPriority w:val="99"/>
    <w:semiHidden/>
    <w:unhideWhenUsed/>
    <w:rsid w:val="00BF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30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B7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2F"/>
    <w:pPr>
      <w:ind w:left="720"/>
      <w:contextualSpacing/>
    </w:pPr>
  </w:style>
  <w:style w:type="table" w:styleId="a4">
    <w:name w:val="Table Grid"/>
    <w:basedOn w:val="a1"/>
    <w:uiPriority w:val="39"/>
    <w:rsid w:val="0051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297A56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BB1C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1C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1C8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070C3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70C3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3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-separator">
    <w:name w:val="path-separator"/>
    <w:basedOn w:val="a0"/>
    <w:rsid w:val="00BA3EBB"/>
  </w:style>
  <w:style w:type="character" w:customStyle="1" w:styleId="extendedtext-short">
    <w:name w:val="extendedtext-short"/>
    <w:basedOn w:val="a0"/>
    <w:rsid w:val="00E13047"/>
  </w:style>
  <w:style w:type="character" w:customStyle="1" w:styleId="link">
    <w:name w:val="link"/>
    <w:basedOn w:val="a0"/>
    <w:rsid w:val="00E13047"/>
  </w:style>
  <w:style w:type="paragraph" w:styleId="aa">
    <w:name w:val="Balloon Text"/>
    <w:basedOn w:val="a"/>
    <w:link w:val="ab"/>
    <w:uiPriority w:val="99"/>
    <w:semiHidden/>
    <w:unhideWhenUsed/>
    <w:rsid w:val="00BF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30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B7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75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24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916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06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81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28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1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27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search%2F%3Bweb%3B%3B&amp;text=&amp;etext=2202.QvUznYdzJtO7pjClUXtNdcZfKct2PddCLZZe8LXzeETr27QJfv-6nZJNlETyPSL83BrHBzl8w3ohr1ESrIZNK_kUlf-fJ4of1KH-FFU0P0Nib2xza2R0b3Nta29rb2Z2.7231bd72276b4373a702dbc72d2d5dcf1f858f31&amp;uuid=&amp;state=jLT9ScZ_wbo,&amp;&amp;cst=AiuY0DBWFJ4EhnbxqmjDheTjMD6hzP7p9U1JwC1IaVCbpfQlZDZjqxpoDNPCCze4dD1hEEWkGwmsDCsX1pgthtts9vJP4nGx_zhWbfr2wxBP28ZQ9wkCe8SBqEhcQozsWkbF3VYU4_CfAkzbXDMQxee6gzm3qx6EKemN4teaNlD0B9cQbE_bqXYLx3D4CcPu43J70JlcI7o6_1G3jh1yhKBMJARnxYE9A3bzZypdIwCZ5qkXEmOZ3qAHiWvRXtoYz26bZWtw9cxnVSDvQiFLePALsJ2sm4UBgMBLoyOfVnFLde57QXK3NpFX8amZabRtfSXkfe0Nehtz_41X_pRyA1RTjiEOp7cIX7HXHQaNJUOA9LyAftsSeZV5I8isDFs9_0vhixI4xJZw5FauhrUoMqXzXBMsKrRGOlZsTAktmeaNckmeZIsm5wDIhXU51W1_X6fjOsVqTpnIbUpOL_e8sCJQsXZoTnuh8EXmthq2_YOWIDzVP5EvZPG9lTx1kG-qMrxzGu34aF5WIDoxEydTKhd5q0t-SmyUNGV6Otff3zJwL7ML0nss1eMcccAVpMbW_LCAd27sGmlU3jT1pHUmy8Q1GYXZ27v4OFleSA5aG_0DGQn2Yd4f5R3SYqMjXP3bEpFYYFH9LWX2f9Ui_vFbWuqS2tJxHpBxr3RW2Wy52cRUfNk6T6SGuF6Z4Dk0FhmxGzZXoyAhF6RdienGNcOlWxOH5iTIXSYa_ZmBPrrOqXdiwerD5kJu0perh6ovztmyu1YZ0qiWvffxWoItedLfPHIBKfuYl3vEpUSNGhQZSHe3HZwD5N1OkQrZrewoTR-INCrRJtB1IE6D1P4QhirhzdFvslXW4sRswrNCr4KzpwKBkQPlHaie732nBFKtGcM5wfh5adhJVozjDalQtCq3plvIGe30mo7MLK8oK3M23sL_oFE50hjfo8V6Y7yEXZlnfujkHyHPrirP0dY66WbaYuO6LDIwetArBLSDAPP8ya39l1vvqeYghNaW_9b6BCXiWFBfbSKXRHkV_cteQA4c25fJXFGIheOa&amp;data=UlNrNmk5WktYejR0eWJFYk1LdmtxaTJ6M0dSTm5VVklSeklwcFB6YnBuRTA5SDdqdGUzczBsT202QzUzMmd4MnBvRUo2XzlfV0xUWHcxUXhDcm9CcnJVd3kydTJvd3NGeGViN1lsc1FQZEc1TTlhNzhNQnVISnl4bzRrSWJyWWZkM0pTZGtncWtXeFpTdEdzNWdmXzhRLCw,&amp;sign=975aa318987a3157f97d70b5d09fef49&amp;keyno=0&amp;b64e=2&amp;ref=orjY4mGPRjk5boDnW0uvlrrd71vZw9kpMe1aChkLdLYxZKTFRw73JY6eDdYJLro_kjKHSTv6OKD4C4qXpMzuOQWF7ciaFspC7Qab1MuV1vQX7dVjvmeM1b081AmQAXBQPgS_eWxOVmEj7OuPRHGEh3R1wQdLP7IWq5Oo_EvwSqouiaxWtSfrHwxG8koHWPIkHPDaqwpz6VGx6yZI4Cxp6YbMzOtzhUdHO8Os9mffy57ooay-PEsCu2Q9vUvtfTZzK4pCd9FWEeMcqzGI_PzpnLo-SCO-6NseSckak4o3pJeg5U9KILyCg1LLVL0FOo45taxP0eukXx32XRXS73neIRaVu_phlyrOVOxqMdtlyms7KwskNjBEvHagO3lecYZyNBbi2L9HV30,&amp;l10n=ru&amp;cts=1628342553104%40%40events%3D%5B%7B%22event%22%3A%22click%22%2C%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2202.QvUznYdzJtO7pjClUXtNdcZfKct2PddCLZZe8LXzeETr27QJfv-6nZJNlETyPSL83BrHBzl8w3ohr1ESrIZNK_kUlf-fJ4of1KH-FFU0P0Nib2xza2R0b3Nta29rb2Z2.7231bd72276b4373a702dbc72d2d5dcf1f858f31&amp;uuid=&amp;state=jLT9ScZ_wbo,&amp;&amp;cst=AiuY0DBWFJ4EhnbxqmjDheTjMD6hzP7p9U1JwC1IaVCbpfQlZDZjqxpoDNPCCze4dD1hEEWkGwmsDCsX1pgthtts9vJP4nGx_zhWbfr2wxBP28ZQ9wkCe8SBqEhcQozsWkbF3VYU4_CfAkzbXDMQxee6gzm3qx6EKemN4teaNlD0B9cQbE_bqXYLx3D4CcPu43J70JlcI7o6_1G3jh1yhKBMJARnxYE9A3bzZypdIwCZ5qkXEmOZ3qAHiWvRXtoYz26bZWtw9cxnVSDvQiFLePALsJ2sm4UBgMBLoyOfVnFLde57QXK3NpFX8amZabRtfSXkfe0Nehtz_41X_pRyA1RTjiEOp7cIX7HXHQaNJUOA9LyAftsSeZV5I8isDFs9_0vhixI4xJZw5FauhrUoMqXzXBMsKrRGOlZsTAktmeaNckmeZIsm5wDIhXU51W1_X6fjOsVqTpnIbUpOL_e8sCJQsXZoTnuh8EXmthq2_YOWIDzVP5EvZPG9lTx1kG-qMrxzGu34aF5WIDoxEydTKhd5q0t-SmyUNGV6Otff3zJwL7ML0nss1eMcccAVpMbW_LCAd27sGmlU3jT1pHUmy8Q1GYXZ27v4OFleSA5aG_0DGQn2Yd4f5R3SYqMjXP3bEpFYYFH9LWX2f9Ui_vFbWuqS2tJxHpBxr3RW2Wy52cRUfNk6T6SGuF6Z4Dk0FhmxGzZXoyAhF6RdienGNcOlWxOH5iTIXSYa_ZmBPrrOqXdiwerD5kJu0perh6ovztmyu1YZ0qiWvffxWoItedLfPHIBKfuYl3vEpUSNGhQZSHe3HZwD5N1OkQrZrewoTR-INCrRJtB1IE6D1P4QhirhzdFvslXW4sRswrNCr4KzpwKBkQPlHaie732nBFKtGcM5wfh5adhJVozjDalQtCq3plvIGe30mo7MLK8oK3M23sL_oFE50hjfo8V6Y7yEXZlnfujkHyHPrirP0dY66WbaYuO6LDIwetArBLSDAPP8ya39l1vvqeYghNaW_9b6BCXiWFBfbSKXRHkV_cteQA4c25fJXFGIheOa&amp;data=UlNrNmk5WktYejY4cHFySjRXSWhXTHo5MjNXdHFqWGh2cHQzNl9BQ0tyS3p1NWJnNnBXWk03OFpqRXNPX19BSUxVbnFYMW9DR0RwbXRXZXhkeXlHR3gxVXZ3QjE1ajNGdTlOVF9na3pGTnpkV1g3dkpSd1RhLU5NOWlNU3lUdllDNUl6WWJvV1hoVSw,&amp;sign=fc25690269bed019fa598be67e696f6c&amp;keyno=0&amp;b64e=2&amp;ref=orjY4mGPRjk5boDnW0uvlrrd71vZw9kpMe1aChkLdLYxZKTFRw73JY6eDdYJLro_kjKHSTv6OKD4C4qXpMzuOQWF7ciaFspC7Qab1MuV1vQX7dVjvmeM1b081AmQAXBQPgS_eWxOVmEj7OuPRHGEh3R1wQdLP7IWq5Oo_EvwSqouiaxWtSfrHwxG8koHWPIkHPDaqwpz6VGx6yZI4Cxp6YbMzOtzhUdHO8Os9mffy57ooay-PEsCu2Q9vUvtfTZzK4pCd9FWEeMcqzGI_PzpnLo-SCO-6NseSckak4o3pJeg5U9KILyCg1LLVL0FOo45taxP0eukXx32XRXS73neIRaVu_phlyrOVOxqMdtlyms7KwskNjBEvHagO3lecYZyNBbi2L9HV30,&amp;l10n=ru&amp;cts=1628342417634%40%40events%3D%5B%7B%22event%22%3A%22click%22%2C%22id%22%3A%226j8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12B8-5E01-4EE0-8867-73EBA819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8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2021-08-09T10:07:00Z</cp:lastPrinted>
  <dcterms:created xsi:type="dcterms:W3CDTF">2021-07-20T12:57:00Z</dcterms:created>
  <dcterms:modified xsi:type="dcterms:W3CDTF">2021-08-09T16:13:00Z</dcterms:modified>
</cp:coreProperties>
</file>