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8D" w:rsidRPr="0016518D" w:rsidRDefault="0016518D" w:rsidP="0016518D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6518D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16518D" w:rsidRPr="0016518D" w:rsidRDefault="0016518D" w:rsidP="0016518D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6518D">
        <w:rPr>
          <w:rFonts w:ascii="Times New Roman" w:hAnsi="Times New Roman" w:cs="Times New Roman"/>
          <w:sz w:val="20"/>
          <w:szCs w:val="20"/>
        </w:rPr>
        <w:t>Костромского муниципального района Костромской области</w:t>
      </w:r>
    </w:p>
    <w:p w:rsidR="0016518D" w:rsidRDefault="0016518D" w:rsidP="0016518D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6518D">
        <w:rPr>
          <w:rFonts w:ascii="Times New Roman" w:hAnsi="Times New Roman" w:cs="Times New Roman"/>
          <w:sz w:val="20"/>
          <w:szCs w:val="20"/>
        </w:rPr>
        <w:t>«Шунгенская средняя общеобразовательная школа имени Героя Советского Союза Г.И.</w:t>
      </w:r>
      <w:r w:rsidR="004444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6518D">
        <w:rPr>
          <w:rFonts w:ascii="Times New Roman" w:hAnsi="Times New Roman" w:cs="Times New Roman"/>
          <w:sz w:val="20"/>
          <w:szCs w:val="20"/>
        </w:rPr>
        <w:t>Гузанова</w:t>
      </w:r>
      <w:proofErr w:type="spellEnd"/>
      <w:r w:rsidRPr="0016518D">
        <w:rPr>
          <w:rFonts w:ascii="Times New Roman" w:hAnsi="Times New Roman" w:cs="Times New Roman"/>
          <w:sz w:val="20"/>
          <w:szCs w:val="20"/>
        </w:rPr>
        <w:t>»</w:t>
      </w:r>
    </w:p>
    <w:p w:rsidR="00922D98" w:rsidRDefault="0016518D" w:rsidP="0016518D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6518D">
        <w:rPr>
          <w:rFonts w:ascii="Times New Roman" w:eastAsia="Calibri" w:hAnsi="Times New Roman" w:cs="Times New Roman"/>
          <w:sz w:val="20"/>
          <w:szCs w:val="20"/>
        </w:rPr>
        <w:t xml:space="preserve">156554, Костромская область, Костромской район, село </w:t>
      </w:r>
      <w:proofErr w:type="spellStart"/>
      <w:r w:rsidRPr="0016518D">
        <w:rPr>
          <w:rFonts w:ascii="Times New Roman" w:eastAsia="Calibri" w:hAnsi="Times New Roman" w:cs="Times New Roman"/>
          <w:sz w:val="20"/>
          <w:szCs w:val="20"/>
        </w:rPr>
        <w:t>Шунга</w:t>
      </w:r>
      <w:proofErr w:type="spellEnd"/>
      <w:r w:rsidRPr="0016518D">
        <w:rPr>
          <w:rFonts w:ascii="Times New Roman" w:eastAsia="Calibri" w:hAnsi="Times New Roman" w:cs="Times New Roman"/>
          <w:sz w:val="20"/>
          <w:szCs w:val="20"/>
        </w:rPr>
        <w:t>, ул. Советска</w:t>
      </w:r>
      <w:r>
        <w:rPr>
          <w:rFonts w:ascii="Times New Roman" w:eastAsia="Calibri" w:hAnsi="Times New Roman" w:cs="Times New Roman"/>
          <w:sz w:val="20"/>
          <w:szCs w:val="20"/>
        </w:rPr>
        <w:t>я, д.18 Б</w:t>
      </w:r>
      <w:r w:rsidR="00922D98">
        <w:rPr>
          <w:rFonts w:ascii="Times New Roman" w:eastAsia="Calibri" w:hAnsi="Times New Roman" w:cs="Times New Roman"/>
          <w:sz w:val="20"/>
          <w:szCs w:val="20"/>
        </w:rPr>
        <w:t>,</w:t>
      </w:r>
      <w:r w:rsidRPr="001651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22D98">
        <w:rPr>
          <w:rFonts w:ascii="Times New Roman" w:eastAsia="Calibri" w:hAnsi="Times New Roman" w:cs="Times New Roman"/>
          <w:sz w:val="20"/>
          <w:szCs w:val="20"/>
        </w:rPr>
        <w:t>тел: +7(4942) 668238,</w:t>
      </w:r>
    </w:p>
    <w:p w:rsidR="0016518D" w:rsidRPr="0016518D" w:rsidRDefault="0016518D" w:rsidP="0016518D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6518D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16518D">
        <w:rPr>
          <w:rFonts w:ascii="Times New Roman" w:eastAsia="Calibri" w:hAnsi="Times New Roman" w:cs="Times New Roman"/>
          <w:sz w:val="20"/>
          <w:szCs w:val="20"/>
        </w:rPr>
        <w:t>-</w:t>
      </w:r>
      <w:r w:rsidRPr="0016518D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16518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hyperlink r:id="rId7" w:tgtFrame="_blank" w:history="1">
        <w:r w:rsidRPr="0016518D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ru-RU"/>
          </w:rPr>
          <w:t>schunga@</w:t>
        </w:r>
      </w:hyperlink>
      <w:hyperlink r:id="rId8" w:tgtFrame="_blank" w:history="1">
        <w:r w:rsidRPr="0016518D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ru-RU"/>
          </w:rPr>
          <w:t>yandex.</w:t>
        </w:r>
      </w:hyperlink>
      <w:hyperlink r:id="rId9" w:tgtFrame="_blank" w:history="1">
        <w:r w:rsidRPr="0016518D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ru-RU"/>
          </w:rPr>
          <w:t>ru</w:t>
        </w:r>
      </w:hyperlink>
      <w:r w:rsidRPr="0016518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r w:rsidRPr="0016518D">
        <w:rPr>
          <w:rFonts w:ascii="Times New Roman" w:eastAsia="Calibri" w:hAnsi="Times New Roman" w:cs="Times New Roman"/>
          <w:sz w:val="20"/>
          <w:szCs w:val="20"/>
        </w:rPr>
        <w:t xml:space="preserve"> Сайт школы:</w:t>
      </w:r>
      <w:r w:rsidRPr="0016518D">
        <w:rPr>
          <w:rFonts w:ascii="Cambria" w:eastAsia="Times New Roman" w:hAnsi="Cambria" w:cs="Times New Roman"/>
          <w:color w:val="365F91"/>
          <w:sz w:val="20"/>
          <w:szCs w:val="20"/>
        </w:rPr>
        <w:t> </w:t>
      </w:r>
      <w:hyperlink r:id="rId10" w:tgtFrame="_blank" w:history="1">
        <w:r w:rsidRPr="0016518D">
          <w:rPr>
            <w:rFonts w:ascii="Times New Roman" w:eastAsia="Times New Roman" w:hAnsi="Times New Roman" w:cs="Times New Roman"/>
            <w:color w:val="0070C0"/>
            <w:sz w:val="20"/>
            <w:szCs w:val="20"/>
          </w:rPr>
          <w:t>www.</w:t>
        </w:r>
      </w:hyperlink>
      <w:hyperlink r:id="rId11" w:tgtFrame="_blank" w:history="1">
        <w:r w:rsidRPr="0016518D">
          <w:rPr>
            <w:rFonts w:ascii="Times New Roman" w:eastAsia="Times New Roman" w:hAnsi="Times New Roman" w:cs="Times New Roman"/>
            <w:color w:val="0070C0"/>
            <w:sz w:val="20"/>
            <w:szCs w:val="20"/>
          </w:rPr>
          <w:t>schunga.</w:t>
        </w:r>
      </w:hyperlink>
      <w:hyperlink r:id="rId12" w:tgtFrame="_blank" w:history="1">
        <w:r w:rsidRPr="0016518D">
          <w:rPr>
            <w:rFonts w:ascii="Times New Roman" w:eastAsia="Times New Roman" w:hAnsi="Times New Roman" w:cs="Times New Roman"/>
            <w:color w:val="0070C0"/>
            <w:sz w:val="20"/>
            <w:szCs w:val="20"/>
          </w:rPr>
          <w:t>ru</w:t>
        </w:r>
      </w:hyperlink>
    </w:p>
    <w:p w:rsidR="0016518D" w:rsidRPr="0016518D" w:rsidRDefault="0016518D" w:rsidP="00C739EB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ECE" w:rsidRPr="002930B2" w:rsidRDefault="00C630F9" w:rsidP="00C739EB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0022F3" w:rsidRPr="002930B2">
        <w:rPr>
          <w:rFonts w:ascii="Times New Roman" w:hAnsi="Times New Roman" w:cs="Times New Roman"/>
          <w:b/>
          <w:sz w:val="24"/>
          <w:szCs w:val="24"/>
        </w:rPr>
        <w:t>профессиональной деятельности</w:t>
      </w:r>
      <w:r w:rsidR="0016518D">
        <w:rPr>
          <w:rFonts w:ascii="Times New Roman" w:hAnsi="Times New Roman" w:cs="Times New Roman"/>
          <w:b/>
          <w:sz w:val="24"/>
          <w:szCs w:val="24"/>
        </w:rPr>
        <w:t xml:space="preserve"> педагога-психолога</w:t>
      </w:r>
    </w:p>
    <w:p w:rsidR="00C630F9" w:rsidRPr="00C630F9" w:rsidRDefault="000022F3" w:rsidP="00C630F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30B2">
        <w:rPr>
          <w:rFonts w:ascii="Times New Roman" w:hAnsi="Times New Roman" w:cs="Times New Roman"/>
          <w:b/>
          <w:sz w:val="24"/>
          <w:szCs w:val="24"/>
        </w:rPr>
        <w:t>Маланюк</w:t>
      </w:r>
      <w:proofErr w:type="spellEnd"/>
      <w:r w:rsidRPr="002930B2">
        <w:rPr>
          <w:rFonts w:ascii="Times New Roman" w:hAnsi="Times New Roman" w:cs="Times New Roman"/>
          <w:b/>
          <w:sz w:val="24"/>
          <w:szCs w:val="24"/>
        </w:rPr>
        <w:t xml:space="preserve"> Натальи Борисовны</w:t>
      </w:r>
    </w:p>
    <w:p w:rsidR="00C630F9" w:rsidRPr="002930B2" w:rsidRDefault="00C630F9" w:rsidP="007C1ED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022F3" w:rsidRPr="004F7851" w:rsidRDefault="000022F3" w:rsidP="007C1ED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851">
        <w:rPr>
          <w:rFonts w:ascii="Times New Roman" w:hAnsi="Times New Roman" w:cs="Times New Roman"/>
          <w:b/>
          <w:sz w:val="24"/>
          <w:szCs w:val="24"/>
        </w:rPr>
        <w:t>Сведения о профессиональном и дополнительном профессиональном образовании:</w:t>
      </w:r>
    </w:p>
    <w:p w:rsidR="000022F3" w:rsidRPr="002930B2" w:rsidRDefault="00C739EB" w:rsidP="007C1E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0B2">
        <w:rPr>
          <w:rFonts w:ascii="Times New Roman" w:hAnsi="Times New Roman" w:cs="Times New Roman"/>
          <w:sz w:val="24"/>
          <w:szCs w:val="24"/>
        </w:rPr>
        <w:t>2003</w:t>
      </w:r>
      <w:r w:rsidR="000022F3" w:rsidRPr="002930B2">
        <w:rPr>
          <w:rFonts w:ascii="Times New Roman" w:hAnsi="Times New Roman" w:cs="Times New Roman"/>
          <w:sz w:val="24"/>
          <w:szCs w:val="24"/>
        </w:rPr>
        <w:t>г. – Костромской государственный университет имени</w:t>
      </w:r>
      <w:r w:rsidR="00DA38B2" w:rsidRPr="002930B2">
        <w:rPr>
          <w:rFonts w:ascii="Times New Roman" w:hAnsi="Times New Roman" w:cs="Times New Roman"/>
          <w:sz w:val="24"/>
          <w:szCs w:val="24"/>
        </w:rPr>
        <w:t xml:space="preserve"> Н.А.</w:t>
      </w:r>
      <w:r w:rsidR="00444413">
        <w:rPr>
          <w:rFonts w:ascii="Times New Roman" w:hAnsi="Times New Roman" w:cs="Times New Roman"/>
          <w:sz w:val="24"/>
          <w:szCs w:val="24"/>
        </w:rPr>
        <w:t xml:space="preserve"> </w:t>
      </w:r>
      <w:r w:rsidR="00DA38B2" w:rsidRPr="002930B2">
        <w:rPr>
          <w:rFonts w:ascii="Times New Roman" w:hAnsi="Times New Roman" w:cs="Times New Roman"/>
          <w:sz w:val="24"/>
          <w:szCs w:val="24"/>
        </w:rPr>
        <w:t>Некрасова, специальность «М</w:t>
      </w:r>
      <w:r w:rsidR="000022F3" w:rsidRPr="002930B2">
        <w:rPr>
          <w:rFonts w:ascii="Times New Roman" w:hAnsi="Times New Roman" w:cs="Times New Roman"/>
          <w:sz w:val="24"/>
          <w:szCs w:val="24"/>
        </w:rPr>
        <w:t xml:space="preserve">енеджмент» с </w:t>
      </w:r>
      <w:r w:rsidR="00DA38B2" w:rsidRPr="002930B2">
        <w:rPr>
          <w:rFonts w:ascii="Times New Roman" w:hAnsi="Times New Roman" w:cs="Times New Roman"/>
          <w:sz w:val="24"/>
          <w:szCs w:val="24"/>
        </w:rPr>
        <w:t>дополнительной специальностью «Ф</w:t>
      </w:r>
      <w:r w:rsidR="000022F3" w:rsidRPr="002930B2">
        <w:rPr>
          <w:rFonts w:ascii="Times New Roman" w:hAnsi="Times New Roman" w:cs="Times New Roman"/>
          <w:sz w:val="24"/>
          <w:szCs w:val="24"/>
        </w:rPr>
        <w:t>илология</w:t>
      </w:r>
      <w:r w:rsidR="00DA38B2" w:rsidRPr="002930B2">
        <w:rPr>
          <w:rFonts w:ascii="Times New Roman" w:hAnsi="Times New Roman" w:cs="Times New Roman"/>
          <w:sz w:val="24"/>
          <w:szCs w:val="24"/>
        </w:rPr>
        <w:t>» (иностранный язык)</w:t>
      </w:r>
      <w:r w:rsidR="000022F3" w:rsidRPr="002930B2">
        <w:rPr>
          <w:rFonts w:ascii="Times New Roman" w:hAnsi="Times New Roman" w:cs="Times New Roman"/>
          <w:sz w:val="24"/>
          <w:szCs w:val="24"/>
        </w:rPr>
        <w:t xml:space="preserve"> квалификация «менеджер», «учитель английского языка»</w:t>
      </w:r>
      <w:r w:rsidRPr="002930B2">
        <w:rPr>
          <w:rFonts w:ascii="Times New Roman" w:hAnsi="Times New Roman" w:cs="Times New Roman"/>
          <w:sz w:val="24"/>
          <w:szCs w:val="24"/>
        </w:rPr>
        <w:t xml:space="preserve"> (диплом </w:t>
      </w:r>
      <w:r w:rsidR="00DA38B2" w:rsidRPr="002930B2">
        <w:rPr>
          <w:rFonts w:ascii="Times New Roman" w:hAnsi="Times New Roman" w:cs="Times New Roman"/>
          <w:sz w:val="24"/>
          <w:szCs w:val="24"/>
        </w:rPr>
        <w:t>ДВС 1885949</w:t>
      </w:r>
      <w:r w:rsidRPr="002930B2">
        <w:rPr>
          <w:rFonts w:ascii="Times New Roman" w:hAnsi="Times New Roman" w:cs="Times New Roman"/>
          <w:sz w:val="24"/>
          <w:szCs w:val="24"/>
        </w:rPr>
        <w:t>)</w:t>
      </w:r>
    </w:p>
    <w:p w:rsidR="00C739EB" w:rsidRPr="002930B2" w:rsidRDefault="001F4D47" w:rsidP="007C1EDB">
      <w:pPr>
        <w:spacing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930B2">
        <w:rPr>
          <w:rFonts w:ascii="Times New Roman" w:hAnsi="Times New Roman" w:cs="Times New Roman"/>
          <w:sz w:val="24"/>
          <w:szCs w:val="24"/>
        </w:rPr>
        <w:t>2013</w:t>
      </w:r>
      <w:r w:rsidR="00C739EB" w:rsidRPr="002930B2">
        <w:rPr>
          <w:rFonts w:ascii="Times New Roman" w:hAnsi="Times New Roman" w:cs="Times New Roman"/>
          <w:sz w:val="24"/>
          <w:szCs w:val="24"/>
        </w:rPr>
        <w:t xml:space="preserve"> г. - Костромской государственный университет имени Н.А.</w:t>
      </w:r>
      <w:r w:rsidR="00444413">
        <w:rPr>
          <w:rFonts w:ascii="Times New Roman" w:hAnsi="Times New Roman" w:cs="Times New Roman"/>
          <w:sz w:val="24"/>
          <w:szCs w:val="24"/>
        </w:rPr>
        <w:t xml:space="preserve"> </w:t>
      </w:r>
      <w:r w:rsidR="00C739EB" w:rsidRPr="002930B2">
        <w:rPr>
          <w:rFonts w:ascii="Times New Roman" w:hAnsi="Times New Roman" w:cs="Times New Roman"/>
          <w:sz w:val="24"/>
          <w:szCs w:val="24"/>
        </w:rPr>
        <w:t>Некрасова, специальность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DA38B2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«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Психолого-педагог</w:t>
      </w:r>
      <w:r w:rsidR="007C1EDB">
        <w:rPr>
          <w:rFonts w:ascii="Times New Roman" w:eastAsia="DejaVu Sans" w:hAnsi="Times New Roman" w:cs="Times New Roman"/>
          <w:sz w:val="24"/>
          <w:szCs w:val="24"/>
          <w:lang w:eastAsia="zh-CN"/>
        </w:rPr>
        <w:t>ическое образование»</w:t>
      </w:r>
      <w:r w:rsidR="00DA38B2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, профиль "П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сихология образования» (диплом </w:t>
      </w:r>
      <w:r w:rsidR="00DA38B2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о профессиональной переподготовке № 010633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)</w:t>
      </w:r>
    </w:p>
    <w:p w:rsidR="003D720A" w:rsidRPr="00E5271E" w:rsidRDefault="00DA38B2" w:rsidP="00E5271E">
      <w:pPr>
        <w:spacing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2017 г. – ООО Учебный центр «Профессионал», программа профессиональной переподготовки «Организация деятельности педагога-дефектолога: специальная педагогика и психология», квалификация «учитель-дефектолог» (диплом о профессиональн</w:t>
      </w:r>
      <w:r w:rsidR="00774401">
        <w:rPr>
          <w:rFonts w:ascii="Times New Roman" w:eastAsia="DejaVu Sans" w:hAnsi="Times New Roman" w:cs="Times New Roman"/>
          <w:sz w:val="24"/>
          <w:szCs w:val="24"/>
          <w:lang w:eastAsia="zh-CN"/>
        </w:rPr>
        <w:t>ой переподготовке 770300015998)</w:t>
      </w:r>
    </w:p>
    <w:p w:rsidR="001F4D47" w:rsidRPr="002930B2" w:rsidRDefault="00C630F9" w:rsidP="007C1EDB">
      <w:pPr>
        <w:spacing w:line="240" w:lineRule="auto"/>
        <w:ind w:firstLine="708"/>
        <w:contextualSpacing/>
        <w:jc w:val="both"/>
        <w:rPr>
          <w:rFonts w:ascii="Times New Roman" w:eastAsia="DejaVu Sans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b/>
          <w:sz w:val="24"/>
          <w:szCs w:val="24"/>
          <w:lang w:eastAsia="zh-CN"/>
        </w:rPr>
        <w:t>Повышение квалификации</w:t>
      </w:r>
      <w:r w:rsidR="00747B0F">
        <w:rPr>
          <w:rFonts w:ascii="Times New Roman" w:eastAsia="DejaVu Sans" w:hAnsi="Times New Roman" w:cs="Times New Roman"/>
          <w:b/>
          <w:sz w:val="24"/>
          <w:szCs w:val="24"/>
          <w:lang w:eastAsia="zh-CN"/>
        </w:rPr>
        <w:t>:</w:t>
      </w:r>
    </w:p>
    <w:p w:rsidR="005343D7" w:rsidRPr="002930B2" w:rsidRDefault="00A22849" w:rsidP="007C1EDB">
      <w:pPr>
        <w:spacing w:line="240" w:lineRule="auto"/>
        <w:ind w:firstLine="708"/>
        <w:contextualSpacing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930B2">
        <w:rPr>
          <w:rFonts w:ascii="Times New Roman" w:eastAsia="DejaVu Sans" w:hAnsi="Times New Roman" w:cs="Times New Roman"/>
          <w:b/>
          <w:sz w:val="24"/>
          <w:szCs w:val="24"/>
          <w:lang w:eastAsia="zh-CN"/>
        </w:rPr>
        <w:t>201</w:t>
      </w:r>
      <w:r w:rsidR="00747B0F">
        <w:rPr>
          <w:rFonts w:ascii="Times New Roman" w:eastAsia="DejaVu Sans" w:hAnsi="Times New Roman" w:cs="Times New Roman"/>
          <w:b/>
          <w:sz w:val="24"/>
          <w:szCs w:val="24"/>
          <w:lang w:eastAsia="zh-CN"/>
        </w:rPr>
        <w:t>7</w:t>
      </w:r>
      <w:r w:rsidRPr="002930B2">
        <w:rPr>
          <w:rFonts w:ascii="Times New Roman" w:eastAsia="DejaVu Sans" w:hAnsi="Times New Roman" w:cs="Times New Roman"/>
          <w:b/>
          <w:sz w:val="24"/>
          <w:szCs w:val="24"/>
          <w:lang w:eastAsia="zh-CN"/>
        </w:rPr>
        <w:t>г.</w:t>
      </w:r>
      <w:r w:rsidR="00E76FFA" w:rsidRPr="002930B2">
        <w:rPr>
          <w:rFonts w:ascii="Times New Roman" w:eastAsia="DejaVu Sans" w:hAnsi="Times New Roman" w:cs="Times New Roman"/>
          <w:b/>
          <w:sz w:val="24"/>
          <w:szCs w:val="24"/>
          <w:lang w:eastAsia="zh-CN"/>
        </w:rPr>
        <w:t>-20</w:t>
      </w:r>
      <w:r w:rsidR="00747B0F">
        <w:rPr>
          <w:rFonts w:ascii="Times New Roman" w:eastAsia="DejaVu Sans" w:hAnsi="Times New Roman" w:cs="Times New Roman"/>
          <w:b/>
          <w:sz w:val="24"/>
          <w:szCs w:val="24"/>
          <w:lang w:eastAsia="zh-CN"/>
        </w:rPr>
        <w:t>20 г.</w:t>
      </w:r>
      <w:r w:rsidRPr="002930B2">
        <w:rPr>
          <w:rFonts w:ascii="Times New Roman" w:eastAsia="DejaVu Sans" w:hAnsi="Times New Roman" w:cs="Times New Roman"/>
          <w:b/>
          <w:sz w:val="24"/>
          <w:szCs w:val="24"/>
          <w:lang w:eastAsia="zh-CN"/>
        </w:rPr>
        <w:t xml:space="preserve"> 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– </w:t>
      </w:r>
      <w:r w:rsidR="005343D7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«Клиническая психология детей и подростк</w:t>
      </w:r>
      <w:r w:rsidR="00F1470F">
        <w:rPr>
          <w:rFonts w:ascii="Times New Roman" w:eastAsia="DejaVu Sans" w:hAnsi="Times New Roman" w:cs="Times New Roman"/>
          <w:sz w:val="24"/>
          <w:szCs w:val="24"/>
          <w:lang w:eastAsia="zh-CN"/>
        </w:rPr>
        <w:t>ов» (108 ч.</w:t>
      </w:r>
      <w:r w:rsidR="005343D7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) ФГБОУ ВО «Костромской государственный университет», «Методика проведения тренинга «Родители и дети – жизнь в сог</w:t>
      </w:r>
      <w:r w:rsid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>ласии» (24 ч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аса</w:t>
      </w:r>
      <w:r w:rsid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>),</w:t>
      </w:r>
      <w:r w:rsidR="005343D7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E76FFA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«Дети с интеллектуальным недоразвитием (ЗПР, УО). Методика </w:t>
      </w:r>
      <w:proofErr w:type="spellStart"/>
      <w:r w:rsidR="00E76FFA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псих</w:t>
      </w:r>
      <w:r w:rsid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>окоррекционной</w:t>
      </w:r>
      <w:proofErr w:type="spellEnd"/>
      <w:r w:rsid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работы» (24 ч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аса</w:t>
      </w:r>
      <w:r w:rsidR="00E76FFA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)</w:t>
      </w:r>
      <w:r w:rsidR="005343D7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, «Школьная служба медиации (примирения): секреты эффективной работы»</w:t>
      </w:r>
      <w:r w:rsid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>,</w:t>
      </w:r>
      <w:r w:rsidR="00747B0F" w:rsidRP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747B0F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«Начальная школа: от диагностики к оптимизации обучения 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и развития учащихся» (32 часа</w:t>
      </w:r>
      <w:r w:rsid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>)</w:t>
      </w:r>
      <w:r w:rsidR="00586F9C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4B3DCF">
        <w:rPr>
          <w:rFonts w:ascii="Times New Roman" w:eastAsia="DejaVu Sans" w:hAnsi="Times New Roman" w:cs="Times New Roman"/>
          <w:sz w:val="24"/>
          <w:szCs w:val="24"/>
          <w:lang w:eastAsia="zh-CN"/>
        </w:rPr>
        <w:t>«</w:t>
      </w:r>
      <w:r w:rsidR="00586F9C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Институт практической психологии «</w:t>
      </w:r>
      <w:proofErr w:type="spellStart"/>
      <w:r w:rsidR="00586F9C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Иматон</w:t>
      </w:r>
      <w:proofErr w:type="spellEnd"/>
      <w:r w:rsidR="00586F9C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» </w:t>
      </w:r>
      <w:proofErr w:type="spellStart"/>
      <w:r w:rsidR="00586F9C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г.Санкт</w:t>
      </w:r>
      <w:proofErr w:type="spellEnd"/>
      <w:r w:rsidR="00586F9C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-Петербург, «</w:t>
      </w:r>
      <w:proofErr w:type="spellStart"/>
      <w:r w:rsidR="00586F9C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Психокоррекционная</w:t>
      </w:r>
      <w:proofErr w:type="spellEnd"/>
      <w:r w:rsidR="00586F9C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работа со школьниками с задержкой психического развития в условиях введения ФГОС НОО 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для обучающихся с ОВЗ» (16 часов) МБОУ г.</w:t>
      </w:r>
      <w:r w:rsidR="00586F9C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Костромы «Г</w:t>
      </w:r>
      <w:r w:rsidR="009D664B">
        <w:rPr>
          <w:rFonts w:ascii="Times New Roman" w:eastAsia="DejaVu Sans" w:hAnsi="Times New Roman" w:cs="Times New Roman"/>
          <w:sz w:val="24"/>
          <w:szCs w:val="24"/>
          <w:lang w:eastAsia="zh-CN"/>
        </w:rPr>
        <w:t>ЦОКО»</w:t>
      </w:r>
    </w:p>
    <w:p w:rsidR="00801626" w:rsidRPr="0087441A" w:rsidRDefault="00747B0F" w:rsidP="0087441A">
      <w:pPr>
        <w:spacing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747B0F">
        <w:rPr>
          <w:rFonts w:ascii="Times New Roman" w:eastAsia="DejaVu Sans" w:hAnsi="Times New Roman" w:cs="Times New Roman"/>
          <w:b/>
          <w:sz w:val="24"/>
          <w:szCs w:val="24"/>
          <w:lang w:eastAsia="zh-CN"/>
        </w:rPr>
        <w:t>2020 г.-2023 г.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5343D7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«Восстановительная медиация и служба прим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ирения» (24 часа</w:t>
      </w:r>
      <w:r>
        <w:rPr>
          <w:rFonts w:ascii="Times New Roman" w:eastAsia="DejaVu Sans" w:hAnsi="Times New Roman" w:cs="Times New Roman"/>
          <w:sz w:val="24"/>
          <w:szCs w:val="24"/>
          <w:lang w:eastAsia="zh-CN"/>
        </w:rPr>
        <w:t>) М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еждународная общественная организация</w:t>
      </w:r>
      <w:r w:rsidR="004B3DCF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«Общественный центр «</w:t>
      </w:r>
      <w:r w:rsidR="005343D7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Судебно-правовая реформа», г. Москва</w:t>
      </w:r>
      <w:r>
        <w:rPr>
          <w:rFonts w:ascii="Times New Roman" w:eastAsia="DejaVu Sans" w:hAnsi="Times New Roman" w:cs="Times New Roman"/>
          <w:sz w:val="24"/>
          <w:szCs w:val="24"/>
          <w:lang w:eastAsia="zh-CN"/>
        </w:rPr>
        <w:t>,</w:t>
      </w:r>
      <w:r w:rsidR="00AF7C0C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FB11E5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«Использование метафорических карт в раб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оте педагога-психолога» (32 часа</w:t>
      </w:r>
      <w:r w:rsidR="00FB11E5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)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, </w:t>
      </w:r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«Использование игровых методов в развитии коммуникативной сферы и профилактике деструктивного поведен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ия детей и подростков» (16 часов</w:t>
      </w:r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), «Психологическая работа 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с темой горя и потери» (16 часов</w:t>
      </w:r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)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, </w:t>
      </w:r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«Психологическая работа с метафорой в кризисных ситуациях» (16 часов)</w:t>
      </w:r>
      <w:r w:rsidR="00F1470F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Учебно-методический центр при издательстве «Генезис» г.</w:t>
      </w:r>
      <w:r w:rsidR="00444413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Москва, </w:t>
      </w:r>
      <w:r w:rsidR="005343D7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«Восстановительные технологии медиации в об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разовательном процессе» (72 часа</w:t>
      </w:r>
      <w:r w:rsidR="005343D7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) ОГБУ ДПО «К</w:t>
      </w:r>
      <w:r w:rsidR="009D664B">
        <w:rPr>
          <w:rFonts w:ascii="Times New Roman" w:eastAsia="DejaVu Sans" w:hAnsi="Times New Roman" w:cs="Times New Roman"/>
          <w:sz w:val="24"/>
          <w:szCs w:val="24"/>
          <w:lang w:eastAsia="zh-CN"/>
        </w:rPr>
        <w:t>ОИРО»</w:t>
      </w:r>
      <w:r w:rsidR="00725B29">
        <w:rPr>
          <w:rFonts w:ascii="Times New Roman" w:eastAsia="DejaVu Sans" w:hAnsi="Times New Roman" w:cs="Times New Roman"/>
          <w:sz w:val="24"/>
          <w:szCs w:val="24"/>
          <w:lang w:eastAsia="zh-CN"/>
        </w:rPr>
        <w:t>,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FB11E5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«Учиться легко: нейропсихологический подход в 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детском саду и школе» (72 часа), </w:t>
      </w:r>
      <w:r w:rsidR="002E07C4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«Образовательная среда без </w:t>
      </w:r>
      <w:proofErr w:type="spellStart"/>
      <w:r w:rsidR="002E07C4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буллинга</w:t>
      </w:r>
      <w:proofErr w:type="spellEnd"/>
      <w:r w:rsidR="002E07C4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: международные подходы к </w:t>
      </w:r>
      <w:r w:rsidR="002E0BB8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предотвращению издевательств» (72 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часа</w:t>
      </w:r>
      <w:r w:rsidR="002E07C4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) </w:t>
      </w:r>
      <w:r w:rsidR="002E07C4" w:rsidRPr="002930B2">
        <w:rPr>
          <w:rFonts w:ascii="Times New Roman" w:eastAsia="DejaVu Sans" w:hAnsi="Times New Roman" w:cs="Times New Roman"/>
          <w:sz w:val="24"/>
          <w:szCs w:val="24"/>
          <w:lang w:val="en-US" w:eastAsia="zh-CN"/>
        </w:rPr>
        <w:t>online</w:t>
      </w:r>
      <w:r w:rsidR="002E07C4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2E07C4" w:rsidRPr="002930B2">
        <w:rPr>
          <w:rFonts w:ascii="Times New Roman" w:eastAsia="DejaVu Sans" w:hAnsi="Times New Roman" w:cs="Times New Roman"/>
          <w:sz w:val="24"/>
          <w:szCs w:val="24"/>
          <w:lang w:val="en-US" w:eastAsia="zh-CN"/>
        </w:rPr>
        <w:t>educational</w:t>
      </w:r>
      <w:r w:rsidR="002E07C4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2E07C4" w:rsidRPr="002930B2">
        <w:rPr>
          <w:rFonts w:ascii="Times New Roman" w:eastAsia="DejaVu Sans" w:hAnsi="Times New Roman" w:cs="Times New Roman"/>
          <w:sz w:val="24"/>
          <w:szCs w:val="24"/>
          <w:lang w:val="en-US" w:eastAsia="zh-CN"/>
        </w:rPr>
        <w:t>platform</w:t>
      </w:r>
      <w:r w:rsidR="002E07C4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2E07C4" w:rsidRPr="002930B2">
        <w:rPr>
          <w:rFonts w:ascii="Times New Roman" w:eastAsia="DejaVu Sans" w:hAnsi="Times New Roman" w:cs="Times New Roman"/>
          <w:sz w:val="24"/>
          <w:szCs w:val="24"/>
          <w:lang w:val="en-US" w:eastAsia="zh-CN"/>
        </w:rPr>
        <w:t>SKLAD</w:t>
      </w:r>
      <w:r w:rsidR="002E07C4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, «Методы арт-терапии в психологическом консультировании: работа с распространенными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клиентскими запросами» (24 часа),</w:t>
      </w:r>
      <w:r w:rsidR="00BA43B6" w:rsidRP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«Буллинг в школе: использование элементов </w:t>
      </w:r>
      <w:proofErr w:type="spellStart"/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кинотерапии</w:t>
      </w:r>
      <w:proofErr w:type="spellEnd"/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в профилактической, воспитате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>льной и терапевтической работе»,</w:t>
      </w:r>
      <w:r w:rsidR="00BA43B6" w:rsidRP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«Переходный возраст в контексте триады – школа, подростки, родители: опыт психологического консультирования и практические инструменты выживания» «Институт практической психологии «</w:t>
      </w:r>
      <w:proofErr w:type="spellStart"/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Иматон</w:t>
      </w:r>
      <w:proofErr w:type="spellEnd"/>
      <w:r w:rsidR="00BA43B6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»</w:t>
      </w:r>
      <w:r w:rsidR="00F1470F">
        <w:rPr>
          <w:rFonts w:ascii="Times New Roman" w:eastAsia="DejaVu Sans" w:hAnsi="Times New Roman" w:cs="Times New Roman"/>
          <w:sz w:val="24"/>
          <w:szCs w:val="24"/>
          <w:lang w:eastAsia="zh-CN"/>
        </w:rPr>
        <w:t>.</w:t>
      </w:r>
    </w:p>
    <w:p w:rsidR="002E07C4" w:rsidRPr="002930B2" w:rsidRDefault="003F0D59" w:rsidP="007C1EDB">
      <w:pPr>
        <w:spacing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b/>
          <w:sz w:val="24"/>
          <w:szCs w:val="24"/>
          <w:lang w:eastAsia="zh-CN"/>
        </w:rPr>
      </w:pPr>
      <w:r w:rsidRPr="002930B2">
        <w:rPr>
          <w:rFonts w:ascii="Times New Roman" w:eastAsia="DejaVu Sans" w:hAnsi="Times New Roman" w:cs="Times New Roman"/>
          <w:b/>
          <w:sz w:val="24"/>
          <w:szCs w:val="24"/>
          <w:lang w:eastAsia="zh-CN"/>
        </w:rPr>
        <w:t xml:space="preserve">Профессиональный опыт: </w:t>
      </w:r>
    </w:p>
    <w:p w:rsidR="00801626" w:rsidRPr="0087441A" w:rsidRDefault="003F0D59" w:rsidP="0087441A">
      <w:pPr>
        <w:spacing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2001-2003</w:t>
      </w:r>
      <w:r w:rsid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гг.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– учитель </w:t>
      </w:r>
      <w:r w:rsidR="002930B2"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английского языка лицея</w:t>
      </w:r>
      <w:r w:rsidR="00BA43B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№ 34 г.</w:t>
      </w:r>
      <w:r w:rsid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Костромы, 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2003-20013</w:t>
      </w:r>
      <w:r w:rsid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гг.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4B3DCF" w:rsidRPr="004B3DCF">
        <w:rPr>
          <w:rFonts w:ascii="Times New Roman" w:eastAsia="DejaVu Sans" w:hAnsi="Times New Roman" w:cs="Times New Roman"/>
          <w:sz w:val="24"/>
          <w:szCs w:val="24"/>
          <w:lang w:eastAsia="zh-CN"/>
        </w:rPr>
        <w:t>–</w:t>
      </w:r>
      <w:r w:rsidR="004B3DCF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специалист по связям с общественностью Костромского областного фонда обязательного </w:t>
      </w:r>
      <w:r w:rsid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медицинского страхования. </w:t>
      </w:r>
      <w:r w:rsid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С 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2013</w:t>
      </w:r>
      <w:r w:rsid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года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по настоящее время</w:t>
      </w:r>
      <w:r w:rsidR="004B3DCF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r w:rsidR="004B3DCF" w:rsidRPr="004B3DCF">
        <w:rPr>
          <w:rFonts w:ascii="Times New Roman" w:eastAsia="DejaVu Sans" w:hAnsi="Times New Roman" w:cs="Times New Roman"/>
          <w:sz w:val="24"/>
          <w:szCs w:val="24"/>
          <w:lang w:eastAsia="zh-CN"/>
        </w:rPr>
        <w:t>–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педагог-психолог М</w:t>
      </w:r>
      <w:r w:rsidR="00F1470F">
        <w:rPr>
          <w:rFonts w:ascii="Times New Roman" w:eastAsia="DejaVu Sans" w:hAnsi="Times New Roman" w:cs="Times New Roman"/>
          <w:sz w:val="24"/>
          <w:szCs w:val="24"/>
          <w:lang w:eastAsia="zh-CN"/>
        </w:rPr>
        <w:t>БОУ</w:t>
      </w:r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«Шунгенская средняя общеобразовательная школа имени Героя Советского Союза Г.И.</w:t>
      </w:r>
      <w:r w:rsidR="00444413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Гузанова</w:t>
      </w:r>
      <w:proofErr w:type="spellEnd"/>
      <w:r w:rsidRPr="002930B2">
        <w:rPr>
          <w:rFonts w:ascii="Times New Roman" w:eastAsia="DejaVu Sans" w:hAnsi="Times New Roman" w:cs="Times New Roman"/>
          <w:sz w:val="24"/>
          <w:szCs w:val="24"/>
          <w:lang w:eastAsia="zh-CN"/>
        </w:rPr>
        <w:t>»</w:t>
      </w:r>
      <w:r w:rsidR="00747B0F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. </w:t>
      </w:r>
    </w:p>
    <w:p w:rsidR="003D720A" w:rsidRPr="00874250" w:rsidRDefault="002930B2" w:rsidP="00874250">
      <w:pPr>
        <w:spacing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930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Стаж работы </w:t>
      </w:r>
      <w:r w:rsidRPr="007C1EDB">
        <w:rPr>
          <w:rFonts w:ascii="Times New Roman" w:eastAsia="Calibri" w:hAnsi="Times New Roman" w:cs="Times New Roman"/>
          <w:bCs/>
          <w:sz w:val="24"/>
          <w:szCs w:val="24"/>
        </w:rPr>
        <w:t>по специальности</w:t>
      </w:r>
      <w:r w:rsidRPr="002930B2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2930B2">
        <w:rPr>
          <w:rFonts w:ascii="Times New Roman" w:eastAsia="Calibri" w:hAnsi="Times New Roman" w:cs="Times New Roman"/>
          <w:bCs/>
          <w:sz w:val="24"/>
          <w:szCs w:val="24"/>
        </w:rPr>
        <w:t xml:space="preserve"> лет; с 20</w:t>
      </w:r>
      <w:r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Pr="002930B2">
        <w:rPr>
          <w:rFonts w:ascii="Times New Roman" w:eastAsia="Calibri" w:hAnsi="Times New Roman" w:cs="Times New Roman"/>
          <w:bCs/>
          <w:sz w:val="24"/>
          <w:szCs w:val="24"/>
        </w:rPr>
        <w:t xml:space="preserve"> г. - выс</w:t>
      </w:r>
      <w:r w:rsidR="00774401">
        <w:rPr>
          <w:rFonts w:ascii="Times New Roman" w:eastAsia="Calibri" w:hAnsi="Times New Roman" w:cs="Times New Roman"/>
          <w:bCs/>
          <w:sz w:val="24"/>
          <w:szCs w:val="24"/>
        </w:rPr>
        <w:t>шая квалификационная категория.</w:t>
      </w:r>
    </w:p>
    <w:p w:rsidR="0087441A" w:rsidRDefault="0087441A" w:rsidP="007E15E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7441A" w:rsidRDefault="0087441A" w:rsidP="007E15E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930B2" w:rsidRPr="007E15E4" w:rsidRDefault="002930B2" w:rsidP="007E15E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2930B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Сведения об особенностях </w:t>
      </w:r>
      <w:r w:rsidR="003D720A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организации (место работы)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об особенностях </w:t>
      </w:r>
      <w:r w:rsidRPr="002930B2">
        <w:rPr>
          <w:rFonts w:ascii="Times New Roman" w:eastAsia="Calibri" w:hAnsi="Times New Roman" w:cs="Times New Roman"/>
          <w:b/>
          <w:bCs/>
          <w:sz w:val="24"/>
          <w:szCs w:val="24"/>
        </w:rPr>
        <w:t>субъектов образовательных отношений, включенных в программу профессиональной деятельности</w:t>
      </w:r>
    </w:p>
    <w:p w:rsidR="00922D98" w:rsidRDefault="00922D98" w:rsidP="006A432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328" w:rsidRDefault="00801626" w:rsidP="006A43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Я р</w:t>
      </w:r>
      <w:r w:rsidR="005D5E27">
        <w:rPr>
          <w:rFonts w:ascii="Times New Roman" w:eastAsia="Calibri" w:hAnsi="Times New Roman" w:cs="Times New Roman"/>
          <w:sz w:val="24"/>
          <w:szCs w:val="24"/>
        </w:rPr>
        <w:t>аботаю в МБОУ</w:t>
      </w:r>
      <w:r w:rsidR="00B41A10">
        <w:rPr>
          <w:rFonts w:ascii="Times New Roman" w:eastAsia="Calibri" w:hAnsi="Times New Roman" w:cs="Times New Roman"/>
          <w:sz w:val="24"/>
          <w:szCs w:val="24"/>
        </w:rPr>
        <w:t xml:space="preserve"> «Шунгенская средняя общеобразовательная школа имени</w:t>
      </w:r>
      <w:r w:rsidR="002930B2">
        <w:rPr>
          <w:rFonts w:ascii="Times New Roman" w:eastAsia="Calibri" w:hAnsi="Times New Roman" w:cs="Times New Roman"/>
          <w:sz w:val="24"/>
          <w:szCs w:val="24"/>
        </w:rPr>
        <w:t xml:space="preserve"> Героя Советского Союза Г.И.</w:t>
      </w:r>
      <w:r w:rsidR="004444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930B2">
        <w:rPr>
          <w:rFonts w:ascii="Times New Roman" w:eastAsia="Calibri" w:hAnsi="Times New Roman" w:cs="Times New Roman"/>
          <w:sz w:val="24"/>
          <w:szCs w:val="24"/>
        </w:rPr>
        <w:t>Гузанова</w:t>
      </w:r>
      <w:proofErr w:type="spellEnd"/>
      <w:r w:rsidR="002930B2">
        <w:rPr>
          <w:rFonts w:ascii="Times New Roman" w:eastAsia="Calibri" w:hAnsi="Times New Roman" w:cs="Times New Roman"/>
          <w:sz w:val="24"/>
          <w:szCs w:val="24"/>
        </w:rPr>
        <w:t>»</w:t>
      </w:r>
      <w:r w:rsidR="00922D98">
        <w:rPr>
          <w:rFonts w:ascii="Times New Roman" w:eastAsia="Calibri" w:hAnsi="Times New Roman" w:cs="Times New Roman"/>
          <w:sz w:val="24"/>
          <w:szCs w:val="24"/>
        </w:rPr>
        <w:t xml:space="preserve"> уже 10 лет. </w:t>
      </w:r>
      <w:r w:rsidR="002E0BB8">
        <w:rPr>
          <w:rFonts w:ascii="Times New Roman" w:eastAsia="Calibri" w:hAnsi="Times New Roman" w:cs="Times New Roman"/>
          <w:sz w:val="24"/>
          <w:szCs w:val="24"/>
        </w:rPr>
        <w:t xml:space="preserve">Очень люблю свою работу и горжусь, что </w:t>
      </w:r>
      <w:r>
        <w:rPr>
          <w:rFonts w:ascii="Times New Roman" w:eastAsia="Calibri" w:hAnsi="Times New Roman" w:cs="Times New Roman"/>
          <w:sz w:val="24"/>
          <w:szCs w:val="24"/>
        </w:rPr>
        <w:t>тружусь</w:t>
      </w:r>
      <w:r w:rsidR="002E0B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1EDB">
        <w:rPr>
          <w:rFonts w:ascii="Times New Roman" w:eastAsia="Calibri" w:hAnsi="Times New Roman" w:cs="Times New Roman"/>
          <w:sz w:val="24"/>
          <w:szCs w:val="24"/>
        </w:rPr>
        <w:t xml:space="preserve">именно </w:t>
      </w:r>
      <w:r w:rsidR="002E0BB8">
        <w:rPr>
          <w:rFonts w:ascii="Times New Roman" w:eastAsia="Calibri" w:hAnsi="Times New Roman" w:cs="Times New Roman"/>
          <w:sz w:val="24"/>
          <w:szCs w:val="24"/>
        </w:rPr>
        <w:t>в сельской школе.</w:t>
      </w:r>
      <w:r w:rsidR="00B41A10" w:rsidRPr="00B41A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41A10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нашей школы начинается с XIX</w:t>
      </w:r>
      <w:r w:rsidR="00B41A10" w:rsidRPr="00B41A10">
        <w:rPr>
          <w:rFonts w:ascii="Times New Roman" w:eastAsia="Times New Roman" w:hAnsi="Times New Roman" w:cs="Times New Roman"/>
          <w:lang w:eastAsia="ru-RU"/>
        </w:rPr>
        <w:t> </w:t>
      </w:r>
      <w:r w:rsidR="00B41A10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века. В 1880 году в селе </w:t>
      </w:r>
      <w:proofErr w:type="spellStart"/>
      <w:r w:rsidR="00B41A10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Шунга</w:t>
      </w:r>
      <w:proofErr w:type="spellEnd"/>
      <w:r w:rsidR="00B41A10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</w:t>
      </w:r>
      <w:r w:rsidR="00B41A10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 церковно-приходская шк</w:t>
      </w:r>
      <w:r w:rsid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ола. В 1916 году школа переехала</w:t>
      </w:r>
      <w:r w:rsidR="00B41A10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новое двухэтажное деревянное зд</w:t>
      </w:r>
      <w:r w:rsid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в 1960 году она стала</w:t>
      </w:r>
      <w:r w:rsidR="00B41A10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восьмилетней школой. В 19</w:t>
      </w:r>
      <w:r w:rsid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65 году торжественно открылись</w:t>
      </w:r>
      <w:r w:rsidR="00B41A10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 нового современного здания средней общеобразовательной школы.</w:t>
      </w:r>
      <w:r w:rsidR="00B41A10" w:rsidRPr="00B41A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4328">
        <w:rPr>
          <w:rFonts w:ascii="Times New Roman" w:eastAsia="Times New Roman" w:hAnsi="Times New Roman" w:cs="Times New Roman"/>
          <w:sz w:val="24"/>
          <w:szCs w:val="24"/>
          <w:lang w:eastAsia="ru-RU"/>
        </w:rPr>
        <w:t>11 августа 2016 года</w:t>
      </w:r>
      <w:r w:rsid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A10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присвоено </w:t>
      </w:r>
      <w:r w:rsidR="006A4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почетное </w:t>
      </w:r>
      <w:r w:rsidR="00B41A10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 Героя</w:t>
      </w:r>
      <w:r w:rsidR="007E1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Советского Союза Г.И. </w:t>
      </w:r>
      <w:proofErr w:type="spellStart"/>
      <w:r w:rsidR="007E15E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Гузанова</w:t>
      </w:r>
      <w:proofErr w:type="spellEnd"/>
      <w:r w:rsidR="007E1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4328" w:rsidRDefault="00444413" w:rsidP="006A43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школе трудя</w:t>
      </w:r>
      <w:r w:rsidR="0080162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талантливых педагогов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</w:t>
      </w:r>
      <w:r w:rsidR="00F1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1D6DE4">
        <w:rPr>
          <w:rFonts w:ascii="Times New Roman" w:eastAsia="Times New Roman" w:hAnsi="Times New Roman" w:cs="Times New Roman"/>
          <w:sz w:val="24"/>
          <w:szCs w:val="24"/>
          <w:lang w:eastAsia="ru-RU"/>
        </w:rPr>
        <w:t>420 не менее талантливых</w:t>
      </w:r>
      <w:r w:rsidR="00801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учеников</w:t>
      </w:r>
      <w:r w:rsidR="00F1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них: </w:t>
      </w:r>
      <w:r w:rsidR="006A4328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="00F1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многодетных семей, </w:t>
      </w:r>
      <w:r w:rsidR="00D4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из малообеспеченных семей, </w:t>
      </w:r>
      <w:r w:rsidR="006A4328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F1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воспитываются в неполных семьях, 5 детей находятся под опекой, 48 детей имеют ограниченные возможности здоровья.</w:t>
      </w:r>
    </w:p>
    <w:p w:rsidR="00245D6E" w:rsidRDefault="00115CF3" w:rsidP="0035674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10">
        <w:rPr>
          <w:rFonts w:ascii="Times New Roman" w:eastAsia="Calibri" w:hAnsi="Times New Roman" w:cs="Times New Roman"/>
          <w:sz w:val="24"/>
          <w:szCs w:val="24"/>
        </w:rPr>
        <w:t xml:space="preserve">Наша школа является инклюзивной. </w:t>
      </w:r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 инклюзивного образования школа включилась в 2011 году с появлением первых учащихся, получивших статус детей с ограниченными возможностями здоровья. За 12 лет коллективом школы проделана серьезная работа по созданию необходимых условий для обучения, воспитания, развития и социализации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Pr="00DF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5CF3" w:rsidRPr="0035674F" w:rsidRDefault="00115CF3" w:rsidP="0035674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E7F">
        <w:rPr>
          <w:rFonts w:ascii="Times New Roman" w:eastAsia="Calibri" w:hAnsi="Times New Roman" w:cs="Times New Roman"/>
          <w:sz w:val="24"/>
          <w:szCs w:val="24"/>
        </w:rPr>
        <w:t>В школе реализуются программы начального общего, основного общего, среднего общего образования, адаптированные образовательные программы начального и основного звена</w:t>
      </w:r>
      <w:r w:rsidR="00D665BC">
        <w:rPr>
          <w:rFonts w:ascii="Times New Roman" w:eastAsia="Calibri" w:hAnsi="Times New Roman" w:cs="Times New Roman"/>
          <w:sz w:val="24"/>
          <w:szCs w:val="24"/>
        </w:rPr>
        <w:t xml:space="preserve"> по нозологиям: задержка психического развития, инт</w:t>
      </w:r>
      <w:r w:rsidR="00D45F6C">
        <w:rPr>
          <w:rFonts w:ascii="Times New Roman" w:eastAsia="Calibri" w:hAnsi="Times New Roman" w:cs="Times New Roman"/>
          <w:sz w:val="24"/>
          <w:szCs w:val="24"/>
        </w:rPr>
        <w:t>еллектуальные нарушения, тяжелые</w:t>
      </w:r>
      <w:r w:rsidR="00D665BC">
        <w:rPr>
          <w:rFonts w:ascii="Times New Roman" w:eastAsia="Calibri" w:hAnsi="Times New Roman" w:cs="Times New Roman"/>
          <w:sz w:val="24"/>
          <w:szCs w:val="24"/>
        </w:rPr>
        <w:t xml:space="preserve"> нарушения речи, нарушения опорно-двигательного аппарата, программы</w:t>
      </w:r>
      <w:r w:rsidR="003567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65BC">
        <w:rPr>
          <w:rFonts w:ascii="Times New Roman" w:eastAsia="Calibri" w:hAnsi="Times New Roman" w:cs="Times New Roman"/>
          <w:sz w:val="24"/>
          <w:szCs w:val="24"/>
        </w:rPr>
        <w:t>в</w:t>
      </w:r>
      <w:r w:rsidRPr="00DF5E7F">
        <w:rPr>
          <w:rFonts w:ascii="Times New Roman" w:eastAsia="Calibri" w:hAnsi="Times New Roman" w:cs="Times New Roman"/>
          <w:sz w:val="24"/>
          <w:szCs w:val="24"/>
        </w:rPr>
        <w:t xml:space="preserve">неурочной деятельности и программы дополнительного образования. </w:t>
      </w:r>
    </w:p>
    <w:p w:rsidR="00115CF3" w:rsidRPr="00DF5E7F" w:rsidRDefault="00115CF3" w:rsidP="00115CF3">
      <w:pPr>
        <w:spacing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E7F">
        <w:rPr>
          <w:rFonts w:ascii="Times New Roman" w:eastAsia="Calibri" w:hAnsi="Times New Roman" w:cs="Times New Roman"/>
          <w:sz w:val="24"/>
          <w:szCs w:val="24"/>
        </w:rPr>
        <w:t xml:space="preserve">Для решения актуальных </w:t>
      </w:r>
      <w:r>
        <w:rPr>
          <w:rFonts w:ascii="Times New Roman" w:eastAsia="Calibri" w:hAnsi="Times New Roman" w:cs="Times New Roman"/>
          <w:sz w:val="24"/>
          <w:szCs w:val="24"/>
        </w:rPr>
        <w:t>задач</w:t>
      </w:r>
      <w:r w:rsidR="0035674F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Pr="00DF5E7F">
        <w:rPr>
          <w:rFonts w:ascii="Times New Roman" w:eastAsia="Calibri" w:hAnsi="Times New Roman" w:cs="Times New Roman"/>
          <w:sz w:val="24"/>
          <w:szCs w:val="24"/>
        </w:rPr>
        <w:t xml:space="preserve"> сопровождени</w:t>
      </w:r>
      <w:r w:rsidR="0035674F">
        <w:rPr>
          <w:rFonts w:ascii="Times New Roman" w:eastAsia="Calibri" w:hAnsi="Times New Roman" w:cs="Times New Roman"/>
          <w:sz w:val="24"/>
          <w:szCs w:val="24"/>
        </w:rPr>
        <w:t>ю</w:t>
      </w:r>
      <w:r w:rsidRPr="00DF5E7F">
        <w:rPr>
          <w:rFonts w:ascii="Times New Roman" w:eastAsia="Calibri" w:hAnsi="Times New Roman" w:cs="Times New Roman"/>
          <w:sz w:val="24"/>
          <w:szCs w:val="24"/>
        </w:rPr>
        <w:t xml:space="preserve"> обучающихся с ОВЗ в школе создан и успешно функционирует Психолого-педагогический консилиум. Он представляет собой команду единомышленников, объединенных общей целью – организация и реализация всех необходимых условий для гармоничного развития, успешного обучения и благополучной социализации детей с ограниченными возможностями здоровья. </w:t>
      </w:r>
      <w:r w:rsidR="00801626">
        <w:rPr>
          <w:rFonts w:ascii="Times New Roman" w:eastAsia="Calibri" w:hAnsi="Times New Roman" w:cs="Times New Roman"/>
          <w:sz w:val="24"/>
          <w:szCs w:val="24"/>
        </w:rPr>
        <w:t>В составе консилиума на постоянной основе работают педагог-психолог, учитель-логопед, учитель-дефектолог и социальный педагог.</w:t>
      </w:r>
    </w:p>
    <w:p w:rsidR="00115CF3" w:rsidRPr="002766AD" w:rsidRDefault="00115CF3" w:rsidP="00115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6AD">
        <w:rPr>
          <w:rFonts w:ascii="Times New Roman" w:eastAsia="Calibri" w:hAnsi="Times New Roman" w:cs="Times New Roman"/>
          <w:b/>
          <w:sz w:val="24"/>
          <w:szCs w:val="24"/>
        </w:rPr>
        <w:t>Категории детей, составляющие группу повышенного внимания психолога:</w:t>
      </w:r>
    </w:p>
    <w:p w:rsidR="00115CF3" w:rsidRPr="002766AD" w:rsidRDefault="00115CF3" w:rsidP="00115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AD">
        <w:rPr>
          <w:rFonts w:ascii="Times New Roman" w:eastAsia="Calibri" w:hAnsi="Times New Roman" w:cs="Times New Roman"/>
          <w:sz w:val="24"/>
          <w:szCs w:val="24"/>
        </w:rPr>
        <w:t>-дети и подростки с ограниченными возможностями здоровья (ОВЗ) и дети-инвалиды;</w:t>
      </w:r>
    </w:p>
    <w:p w:rsidR="00115CF3" w:rsidRPr="002766AD" w:rsidRDefault="00115CF3" w:rsidP="00115CF3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766AD">
        <w:rPr>
          <w:rFonts w:ascii="Times New Roman" w:eastAsia="Calibri" w:hAnsi="Times New Roman" w:cs="Times New Roman"/>
          <w:bCs/>
          <w:iCs/>
          <w:sz w:val="24"/>
          <w:szCs w:val="24"/>
        </w:rPr>
        <w:t>-учащиеся 1-х, 5-х, 10-х классов в период адаптации;</w:t>
      </w:r>
    </w:p>
    <w:p w:rsidR="00115CF3" w:rsidRPr="002766AD" w:rsidRDefault="00115CF3" w:rsidP="00115CF3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766A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-дети «группы риска» и учащиеся, испытывающие трудности в освоении </w:t>
      </w:r>
      <w:r w:rsidR="00D45F6C">
        <w:rPr>
          <w:rFonts w:ascii="Times New Roman" w:eastAsia="Calibri" w:hAnsi="Times New Roman" w:cs="Times New Roman"/>
          <w:bCs/>
          <w:iCs/>
          <w:sz w:val="24"/>
          <w:szCs w:val="24"/>
        </w:rPr>
        <w:t>основных общеобразовательных программ, развитии и социальной адаптации;</w:t>
      </w:r>
    </w:p>
    <w:p w:rsidR="00115CF3" w:rsidRPr="002766AD" w:rsidRDefault="00115CF3" w:rsidP="00115CF3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766AD">
        <w:rPr>
          <w:rFonts w:ascii="Times New Roman" w:eastAsia="Calibri" w:hAnsi="Times New Roman" w:cs="Times New Roman"/>
          <w:bCs/>
          <w:iCs/>
          <w:sz w:val="24"/>
          <w:szCs w:val="24"/>
        </w:rPr>
        <w:t>-дети и подростки с повышенным уровнем тревожности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115CF3" w:rsidRPr="002766AD" w:rsidRDefault="00115CF3" w:rsidP="00115CF3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766AD">
        <w:rPr>
          <w:rFonts w:ascii="Times New Roman" w:eastAsia="Calibri" w:hAnsi="Times New Roman" w:cs="Times New Roman"/>
          <w:bCs/>
          <w:iCs/>
          <w:sz w:val="24"/>
          <w:szCs w:val="24"/>
        </w:rPr>
        <w:t>-</w:t>
      </w:r>
      <w:r w:rsidRPr="002766A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подростки с отклоняющимся поведением, а также учащиеся, состоящие на</w:t>
      </w:r>
      <w:r w:rsidR="00D45F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D45F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внутришкольном</w:t>
      </w:r>
      <w:proofErr w:type="spellEnd"/>
      <w:r w:rsidR="00D45F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учете, учете в комитете по делам несовершеннолетних и защите прав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115CF3" w:rsidRPr="00115CF3" w:rsidRDefault="00115CF3" w:rsidP="00115CF3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766AD">
        <w:rPr>
          <w:rFonts w:ascii="Times New Roman" w:eastAsia="Calibri" w:hAnsi="Times New Roman" w:cs="Times New Roman"/>
          <w:bCs/>
          <w:iCs/>
          <w:sz w:val="24"/>
          <w:szCs w:val="24"/>
        </w:rPr>
        <w:t>-выпускники 9-х, 11-х классов в период подготовки к экзаменам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7C1EDB" w:rsidRPr="00D227A2" w:rsidRDefault="00B41A10" w:rsidP="00D227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есть чем гордиться. Учащиеся </w:t>
      </w:r>
      <w:r w:rsidR="00D22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– активные участники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призеры 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победители муниципальных</w:t>
      </w:r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региональных, всеросси</w:t>
      </w:r>
      <w:r w:rsidR="00D227A2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йских и международных конкурсов и о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лимпиад.</w:t>
      </w:r>
      <w:r w:rsidR="00D2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1B15" w:rsidRPr="00771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Достижения школы за 2022-2023 учебный год:</w:t>
      </w:r>
    </w:p>
    <w:p w:rsidR="00771B15" w:rsidRPr="00771B15" w:rsidRDefault="007E15E4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71B15"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</w:t>
      </w:r>
      <w:r w:rsidR="00771B15"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71B15"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1B15"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1B15"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</w:t>
      </w:r>
      <w:r w:rsidR="00771B15" w:rsidRPr="00771B15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кольных служб примирения</w:t>
      </w:r>
      <w:r w:rsidR="00771B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«Диалог дружбы»</w:t>
      </w:r>
    </w:p>
    <w:p w:rsidR="00771B15" w:rsidRDefault="00771B15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в Региональном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«Ученик года – 2023»</w:t>
      </w:r>
    </w:p>
    <w:p w:rsidR="00DC1BCF" w:rsidRDefault="00771B15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в Региональном этапе конкурса «Учитель года</w:t>
      </w:r>
      <w:r w:rsidR="00D227A2">
        <w:rPr>
          <w:rFonts w:ascii="Times New Roman" w:eastAsia="Times New Roman" w:hAnsi="Times New Roman" w:cs="Times New Roman"/>
          <w:sz w:val="24"/>
          <w:szCs w:val="24"/>
          <w:lang w:eastAsia="ru-RU"/>
        </w:rPr>
        <w:t>- 2023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1B15" w:rsidRPr="00DC1BCF" w:rsidRDefault="00771B15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в Региональном смотре-конкурсе «По родной стране</w:t>
      </w:r>
      <w:r w:rsidR="00DC1BCF" w:rsidRPr="00DC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C1BCF">
        <w:rPr>
          <w:rFonts w:ascii="Times New Roman" w:eastAsia="Times New Roman" w:hAnsi="Times New Roman" w:cs="Times New Roman"/>
          <w:sz w:val="24"/>
          <w:szCs w:val="24"/>
          <w:lang w:eastAsia="ru-RU"/>
        </w:rPr>
        <w:t>2023»</w:t>
      </w:r>
    </w:p>
    <w:p w:rsidR="00771B15" w:rsidRDefault="00771B15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F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конкурса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школьных музеев</w:t>
      </w:r>
      <w:r w:rsidR="008D44ED">
        <w:rPr>
          <w:rFonts w:ascii="Times New Roman" w:eastAsia="Times New Roman" w:hAnsi="Times New Roman" w:cs="Times New Roman"/>
          <w:sz w:val="24"/>
          <w:szCs w:val="24"/>
          <w:lang w:eastAsia="ru-RU"/>
        </w:rPr>
        <w:t>-2023</w:t>
      </w:r>
    </w:p>
    <w:p w:rsidR="00153EEE" w:rsidRDefault="00153EEE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Победа в региональном этапе Всероссийского конкурса </w:t>
      </w:r>
      <w:r w:rsidRPr="008F7818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«Юные инспекторы дорожного движения»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</w:p>
    <w:p w:rsidR="00771B15" w:rsidRPr="00771B15" w:rsidRDefault="00D227A2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во</w:t>
      </w:r>
      <w:r w:rsid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1B15" w:rsidRPr="00771B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Всероссийск</w:t>
      </w:r>
      <w:r w:rsidR="00771B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771B15" w:rsidRPr="00771B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771B15" w:rsidRPr="00771B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проектов по сохранению культурно-исторического наследия «Движения Первых»</w:t>
      </w:r>
      <w:r w:rsidR="008744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- 20</w:t>
      </w:r>
      <w:r w:rsidR="00444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23</w:t>
      </w:r>
    </w:p>
    <w:p w:rsidR="00771B15" w:rsidRDefault="00771B15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Победа во 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сероссийском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7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«Музейный час» Федерального центра дополнительного образования и организации отдыха детей</w:t>
      </w:r>
      <w:r w:rsidR="003E0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-2023</w:t>
      </w:r>
    </w:p>
    <w:p w:rsidR="008F7818" w:rsidRPr="008F7818" w:rsidRDefault="008F7818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Победа во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Всероссийском</w:t>
      </w:r>
      <w:r w:rsidRPr="008F7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8F7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музеев образовательных организаций</w:t>
      </w:r>
      <w:r w:rsidR="00444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«Культурный маршрут» 2022</w:t>
      </w:r>
    </w:p>
    <w:p w:rsidR="008F7818" w:rsidRPr="008F7818" w:rsidRDefault="008F7818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818">
        <w:rPr>
          <w:rFonts w:ascii="Times New Roman" w:eastAsia="Calibri" w:hAnsi="Times New Roman" w:cs="Times New Roman"/>
          <w:sz w:val="24"/>
          <w:szCs w:val="24"/>
          <w:lang w:eastAsia="ru-RU"/>
        </w:rPr>
        <w:t>Победа во Всероссийском конкурсе «Послы Победы. Ленинград»</w:t>
      </w:r>
      <w:r w:rsidR="00444413">
        <w:rPr>
          <w:rFonts w:ascii="Times New Roman" w:eastAsia="Calibri" w:hAnsi="Times New Roman" w:cs="Times New Roman"/>
          <w:sz w:val="24"/>
          <w:szCs w:val="24"/>
          <w:lang w:eastAsia="ru-RU"/>
        </w:rPr>
        <w:t>2023</w:t>
      </w:r>
    </w:p>
    <w:p w:rsidR="008F7818" w:rsidRPr="008F7818" w:rsidRDefault="008F7818" w:rsidP="00D227A2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во Всероссийском научно-популярном</w:t>
      </w:r>
      <w:r w:rsidRPr="008F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F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«Наука. Территория героев»</w:t>
      </w:r>
      <w:r w:rsid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2023.</w:t>
      </w:r>
    </w:p>
    <w:p w:rsidR="00B41A10" w:rsidRDefault="00B41A10" w:rsidP="00307B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="00D2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</w:t>
      </w:r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</w:t>
      </w:r>
      <w:r w:rsidR="00D2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Общероссийское </w:t>
      </w:r>
      <w:r w:rsidR="00307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общественно-государственное д</w:t>
      </w:r>
      <w:r w:rsidR="00D2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вижение детей и молодежи </w:t>
      </w:r>
      <w:r w:rsidR="00307B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227A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Первых</w:t>
      </w:r>
      <w:r w:rsidR="00307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Ученик нашей школы </w:t>
      </w:r>
      <w:r w:rsidR="00FE5CA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делегатом</w:t>
      </w:r>
      <w:r w:rsidR="001B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</w:t>
      </w:r>
      <w:r w:rsidR="00307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</w:t>
      </w:r>
      <w:r w:rsidR="001B7D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07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«Движения первых»</w:t>
      </w:r>
      <w:r w:rsidR="00FE5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Москве</w:t>
      </w:r>
      <w:r w:rsidR="00307B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школе развито волонтерское движение:</w:t>
      </w:r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BEE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отряд "</w:t>
      </w:r>
      <w:proofErr w:type="spellStart"/>
      <w:r w:rsidR="00307BEE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Гузановцы</w:t>
      </w:r>
      <w:proofErr w:type="spellEnd"/>
      <w:r w:rsidR="00307BEE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A71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7BEE"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</w:t>
      </w:r>
      <w:r w:rsidR="00307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онтеры Победы, волонтеры Школьной службы примирения. </w:t>
      </w:r>
      <w:r w:rsidR="00DD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активную деятельность ведут детские объединения </w:t>
      </w:r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Семирадужье</w:t>
      </w:r>
      <w:proofErr w:type="spellEnd"/>
      <w:r w:rsidRPr="00B4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ДОО «Поколение» Костромского района, </w:t>
      </w:r>
      <w:r w:rsidR="00DD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 юных инспекторов дорожного движения «Автостоп», историко-краеведческий кружок «Поиск». В 2022 году члены кружка участвовали в работе </w:t>
      </w:r>
      <w:r w:rsidR="00BA71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съезда школьных музеев в Музее Победы города Москвы.</w:t>
      </w:r>
    </w:p>
    <w:p w:rsidR="00922D98" w:rsidRDefault="00922D98" w:rsidP="002930B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30B2" w:rsidRPr="002930B2" w:rsidRDefault="002930B2" w:rsidP="002930B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0B2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цели, задачах и основных направлениях профессиональной деятельности </w:t>
      </w:r>
    </w:p>
    <w:p w:rsidR="002930B2" w:rsidRPr="002930B2" w:rsidRDefault="002930B2" w:rsidP="002930B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0B2">
        <w:rPr>
          <w:rFonts w:ascii="Times New Roman" w:eastAsia="Calibri" w:hAnsi="Times New Roman" w:cs="Times New Roman"/>
          <w:b/>
          <w:sz w:val="24"/>
          <w:szCs w:val="24"/>
        </w:rPr>
        <w:t xml:space="preserve">в соответствии с профессиональным стандартом </w:t>
      </w:r>
    </w:p>
    <w:p w:rsidR="00C630F9" w:rsidRPr="002930B2" w:rsidRDefault="002930B2" w:rsidP="005A61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30B2">
        <w:rPr>
          <w:rFonts w:ascii="Times New Roman" w:eastAsia="Calibri" w:hAnsi="Times New Roman" w:cs="Times New Roman"/>
          <w:b/>
          <w:sz w:val="24"/>
          <w:szCs w:val="24"/>
        </w:rPr>
        <w:t>«Педагог-психолог (психолог в сфере образования)»</w:t>
      </w:r>
    </w:p>
    <w:p w:rsidR="00774401" w:rsidRDefault="00B919C1" w:rsidP="005A618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9C1">
        <w:rPr>
          <w:rFonts w:ascii="Times New Roman" w:eastAsia="Calibri" w:hAnsi="Times New Roman" w:cs="Times New Roman"/>
          <w:sz w:val="24"/>
          <w:szCs w:val="24"/>
        </w:rPr>
        <w:t>Ц</w:t>
      </w:r>
      <w:r w:rsidR="002930B2" w:rsidRPr="00B919C1">
        <w:rPr>
          <w:rFonts w:ascii="Times New Roman" w:eastAsia="Calibri" w:hAnsi="Times New Roman" w:cs="Times New Roman"/>
          <w:sz w:val="24"/>
          <w:szCs w:val="24"/>
        </w:rPr>
        <w:t>елью</w:t>
      </w:r>
      <w:r w:rsidR="002930B2" w:rsidRPr="002930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930B2" w:rsidRPr="002930B2">
        <w:rPr>
          <w:rFonts w:ascii="Times New Roman" w:eastAsia="Calibri" w:hAnsi="Times New Roman" w:cs="Times New Roman"/>
          <w:sz w:val="24"/>
          <w:szCs w:val="24"/>
        </w:rPr>
        <w:t>моей профессиональной деятельности является психолого-педагогическое сопровождение всех участников образовательного процесса</w:t>
      </w:r>
      <w:r w:rsidR="00444413">
        <w:rPr>
          <w:rFonts w:ascii="Times New Roman" w:eastAsia="Calibri" w:hAnsi="Times New Roman" w:cs="Times New Roman"/>
          <w:sz w:val="24"/>
          <w:szCs w:val="24"/>
        </w:rPr>
        <w:t>;</w:t>
      </w:r>
      <w:r w:rsidR="002930B2" w:rsidRPr="002930B2">
        <w:rPr>
          <w:rFonts w:ascii="Times New Roman" w:eastAsia="Calibri" w:hAnsi="Times New Roman" w:cs="Times New Roman"/>
          <w:sz w:val="24"/>
          <w:szCs w:val="24"/>
        </w:rPr>
        <w:t xml:space="preserve"> оказание психолого-педагогической помощи </w:t>
      </w:r>
      <w:r w:rsidR="00AE6E93" w:rsidRPr="005D5E27">
        <w:rPr>
          <w:rFonts w:ascii="Times New Roman" w:eastAsia="Calibri" w:hAnsi="Times New Roman" w:cs="Times New Roman"/>
          <w:sz w:val="24"/>
          <w:szCs w:val="24"/>
        </w:rPr>
        <w:t>детям</w:t>
      </w:r>
      <w:r w:rsidR="00E67355">
        <w:rPr>
          <w:rFonts w:ascii="Times New Roman" w:eastAsia="Calibri" w:hAnsi="Times New Roman" w:cs="Times New Roman"/>
          <w:sz w:val="24"/>
          <w:szCs w:val="24"/>
        </w:rPr>
        <w:t xml:space="preserve"> с ограниченными возможностями здоровья</w:t>
      </w:r>
      <w:r w:rsidR="002930B2" w:rsidRPr="002930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E6E93" w:rsidRPr="005D5E27">
        <w:rPr>
          <w:rFonts w:ascii="Times New Roman" w:eastAsia="Calibri" w:hAnsi="Times New Roman" w:cs="Times New Roman"/>
          <w:sz w:val="24"/>
          <w:szCs w:val="24"/>
        </w:rPr>
        <w:t>обучающимся,</w:t>
      </w:r>
      <w:r w:rsidR="00AE6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30B2" w:rsidRPr="002930B2">
        <w:rPr>
          <w:rFonts w:ascii="Times New Roman" w:eastAsia="Calibri" w:hAnsi="Times New Roman" w:cs="Times New Roman"/>
          <w:sz w:val="24"/>
          <w:szCs w:val="24"/>
        </w:rPr>
        <w:t xml:space="preserve">испытывающим трудности в </w:t>
      </w:r>
      <w:r w:rsidR="00E67355">
        <w:rPr>
          <w:rFonts w:ascii="Times New Roman" w:eastAsia="Calibri" w:hAnsi="Times New Roman" w:cs="Times New Roman"/>
          <w:sz w:val="24"/>
          <w:szCs w:val="24"/>
        </w:rPr>
        <w:t>освоении основных общеобразовательных программ</w:t>
      </w:r>
      <w:r w:rsidR="002930B2" w:rsidRPr="002930B2">
        <w:rPr>
          <w:rFonts w:ascii="Times New Roman" w:eastAsia="Calibri" w:hAnsi="Times New Roman" w:cs="Times New Roman"/>
          <w:sz w:val="24"/>
          <w:szCs w:val="24"/>
        </w:rPr>
        <w:t>, развитии и социальной адаптации</w:t>
      </w:r>
      <w:r w:rsidR="00E673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66AD" w:rsidRPr="00F818B6" w:rsidRDefault="00AE6E93" w:rsidP="002766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18B6">
        <w:rPr>
          <w:rFonts w:ascii="Times New Roman" w:eastAsia="Calibri" w:hAnsi="Times New Roman" w:cs="Times New Roman"/>
          <w:b/>
          <w:sz w:val="24"/>
          <w:szCs w:val="24"/>
        </w:rPr>
        <w:t xml:space="preserve">Реализуя цель, решаю следующие </w:t>
      </w:r>
      <w:r w:rsidR="00832422" w:rsidRPr="00F818B6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2766AD" w:rsidRPr="00F818B6">
        <w:rPr>
          <w:rFonts w:ascii="Times New Roman" w:eastAsia="Calibri" w:hAnsi="Times New Roman" w:cs="Times New Roman"/>
          <w:b/>
          <w:sz w:val="24"/>
          <w:szCs w:val="24"/>
        </w:rPr>
        <w:t>адачи:</w:t>
      </w:r>
    </w:p>
    <w:p w:rsidR="003E09B5" w:rsidRDefault="0087441A" w:rsidP="002766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-способствовать повышению уровня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адаптированности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на сложных возрастных этапах (1-е, 5-е,</w:t>
      </w:r>
      <w:r w:rsidR="001F587D">
        <w:rPr>
          <w:rFonts w:ascii="Times New Roman" w:hAnsi="Times New Roman" w:cs="Times New Roman"/>
          <w:color w:val="000000"/>
          <w:sz w:val="24"/>
          <w:szCs w:val="24"/>
        </w:rPr>
        <w:t>10-е классы)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F587D" w:rsidRDefault="0087441A" w:rsidP="001F58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-создавать условия для коррекции нарушений</w:t>
      </w:r>
      <w:r w:rsidR="001F587D"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социальной адаптации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ОВЗ;</w:t>
      </w:r>
    </w:p>
    <w:p w:rsidR="002766AD" w:rsidRDefault="001F587D" w:rsidP="001F58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766AD" w:rsidRPr="001F587D">
        <w:rPr>
          <w:rFonts w:ascii="Times New Roman" w:eastAsia="Calibri" w:hAnsi="Times New Roman" w:cs="Times New Roman"/>
          <w:sz w:val="24"/>
          <w:szCs w:val="24"/>
        </w:rPr>
        <w:t>выявл</w:t>
      </w:r>
      <w:r w:rsidR="00245D6E" w:rsidRPr="001F587D">
        <w:rPr>
          <w:rFonts w:ascii="Times New Roman" w:eastAsia="Calibri" w:hAnsi="Times New Roman" w:cs="Times New Roman"/>
          <w:sz w:val="24"/>
          <w:szCs w:val="24"/>
        </w:rPr>
        <w:t>ять</w:t>
      </w:r>
      <w:r w:rsidR="002766AD" w:rsidRPr="001F587D">
        <w:rPr>
          <w:rFonts w:ascii="Times New Roman" w:eastAsia="Calibri" w:hAnsi="Times New Roman" w:cs="Times New Roman"/>
          <w:sz w:val="24"/>
          <w:szCs w:val="24"/>
        </w:rPr>
        <w:t xml:space="preserve"> обучающихся, испытывающих трудности в обучении и развитии, а также детей,</w:t>
      </w:r>
      <w:r w:rsidR="00245D6E" w:rsidRPr="001F58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6AD" w:rsidRPr="001F587D">
        <w:rPr>
          <w:rFonts w:ascii="Times New Roman" w:eastAsia="Calibri" w:hAnsi="Times New Roman" w:cs="Times New Roman"/>
          <w:sz w:val="24"/>
          <w:szCs w:val="24"/>
        </w:rPr>
        <w:t>находящихся в трудной жизненной ситуации, и оказ</w:t>
      </w:r>
      <w:r w:rsidR="00245D6E" w:rsidRPr="001F587D">
        <w:rPr>
          <w:rFonts w:ascii="Times New Roman" w:eastAsia="Calibri" w:hAnsi="Times New Roman" w:cs="Times New Roman"/>
          <w:sz w:val="24"/>
          <w:szCs w:val="24"/>
        </w:rPr>
        <w:t>ывать</w:t>
      </w:r>
      <w:r w:rsidR="002766AD" w:rsidRPr="001F587D">
        <w:rPr>
          <w:rFonts w:ascii="Times New Roman" w:eastAsia="Calibri" w:hAnsi="Times New Roman" w:cs="Times New Roman"/>
          <w:sz w:val="24"/>
          <w:szCs w:val="24"/>
        </w:rPr>
        <w:t xml:space="preserve"> им комплексн</w:t>
      </w:r>
      <w:r w:rsidR="00245D6E" w:rsidRPr="001F587D">
        <w:rPr>
          <w:rFonts w:ascii="Times New Roman" w:eastAsia="Calibri" w:hAnsi="Times New Roman" w:cs="Times New Roman"/>
          <w:sz w:val="24"/>
          <w:szCs w:val="24"/>
        </w:rPr>
        <w:t>ую</w:t>
      </w:r>
      <w:r w:rsidR="002766AD" w:rsidRPr="001F587D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</w:t>
      </w:r>
      <w:r w:rsidR="00245D6E" w:rsidRPr="001F587D">
        <w:rPr>
          <w:rFonts w:ascii="Times New Roman" w:eastAsia="Calibri" w:hAnsi="Times New Roman" w:cs="Times New Roman"/>
          <w:sz w:val="24"/>
          <w:szCs w:val="24"/>
        </w:rPr>
        <w:t>ую</w:t>
      </w:r>
      <w:r w:rsidR="002766AD" w:rsidRPr="001F587D">
        <w:rPr>
          <w:rFonts w:ascii="Times New Roman" w:eastAsia="Calibri" w:hAnsi="Times New Roman" w:cs="Times New Roman"/>
          <w:sz w:val="24"/>
          <w:szCs w:val="24"/>
        </w:rPr>
        <w:t xml:space="preserve"> помощ</w:t>
      </w:r>
      <w:r w:rsidR="00245D6E" w:rsidRPr="001F587D">
        <w:rPr>
          <w:rFonts w:ascii="Times New Roman" w:eastAsia="Calibri" w:hAnsi="Times New Roman" w:cs="Times New Roman"/>
          <w:sz w:val="24"/>
          <w:szCs w:val="24"/>
        </w:rPr>
        <w:t>ь</w:t>
      </w:r>
      <w:r w:rsidR="002766AD" w:rsidRPr="001F587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F587D" w:rsidRDefault="001F587D" w:rsidP="001F58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-сопровождать детей и подростков, склонных к деструктивному поведению;</w:t>
      </w:r>
    </w:p>
    <w:p w:rsidR="001F587D" w:rsidRDefault="001F587D" w:rsidP="001F58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818B6">
        <w:rPr>
          <w:rFonts w:ascii="Times New Roman" w:eastAsia="Calibri" w:hAnsi="Times New Roman" w:cs="Times New Roman"/>
          <w:sz w:val="24"/>
          <w:szCs w:val="24"/>
        </w:rPr>
        <w:t xml:space="preserve">пропагандировать психологические знания среди </w:t>
      </w:r>
      <w:r w:rsidR="003248CE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F818B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18B6" w:rsidRDefault="00F818B6" w:rsidP="001F58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-укреплять п</w:t>
      </w:r>
      <w:r w:rsidR="003248CE">
        <w:rPr>
          <w:rFonts w:ascii="Times New Roman" w:eastAsia="Calibri" w:hAnsi="Times New Roman" w:cs="Times New Roman"/>
          <w:sz w:val="24"/>
          <w:szCs w:val="24"/>
        </w:rPr>
        <w:t>сихологическое здоровье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посредством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психопрофилактики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развивающей работы;</w:t>
      </w:r>
    </w:p>
    <w:p w:rsidR="00F818B6" w:rsidRDefault="00F818B6" w:rsidP="001F58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-оказывать помощь обучающимся в профессиональном самоопределении;</w:t>
      </w:r>
    </w:p>
    <w:p w:rsidR="00F818B6" w:rsidRDefault="00F818B6" w:rsidP="001F58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-повышать уровень психологической грамотности педагогов и родителей</w:t>
      </w:r>
      <w:r w:rsidR="003248CE">
        <w:rPr>
          <w:rFonts w:ascii="Times New Roman" w:eastAsia="Calibri" w:hAnsi="Times New Roman" w:cs="Times New Roman"/>
          <w:sz w:val="24"/>
          <w:szCs w:val="24"/>
        </w:rPr>
        <w:t xml:space="preserve"> посредством психологического просвещения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F587D" w:rsidRDefault="00F818B6" w:rsidP="00F818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1F587D" w:rsidRPr="001F587D">
        <w:rPr>
          <w:rFonts w:ascii="Times New Roman" w:eastAsia="Calibri" w:hAnsi="Times New Roman" w:cs="Times New Roman"/>
          <w:sz w:val="24"/>
          <w:szCs w:val="24"/>
        </w:rPr>
        <w:t>осуществлять наставничество молодых педагогов с целью психологической адаптации и содействия эффективной интеграции в профессию;</w:t>
      </w:r>
    </w:p>
    <w:p w:rsidR="00F818B6" w:rsidRPr="00F818B6" w:rsidRDefault="00F818B6" w:rsidP="00F818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-содействовать групповой сплоченности классных коллективов через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тренинговую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работу и мероприятия по профилактике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00FC" w:rsidRPr="00311647" w:rsidRDefault="00EE5692" w:rsidP="00311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92">
        <w:rPr>
          <w:rFonts w:ascii="Times New Roman" w:hAnsi="Times New Roman" w:cs="Times New Roman"/>
          <w:bCs/>
          <w:sz w:val="24"/>
          <w:szCs w:val="24"/>
        </w:rPr>
        <w:t>В соответствии с профессиональным стандартом педагога-психолога</w:t>
      </w:r>
      <w:r w:rsidRPr="00A76D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76DDE">
        <w:rPr>
          <w:rFonts w:ascii="Times New Roman" w:hAnsi="Times New Roman" w:cs="Times New Roman"/>
          <w:sz w:val="24"/>
          <w:szCs w:val="24"/>
        </w:rPr>
        <w:t xml:space="preserve">осуществляю свою работу </w:t>
      </w:r>
      <w:r w:rsidRPr="00EE5692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D665BC">
        <w:rPr>
          <w:rFonts w:ascii="Times New Roman" w:hAnsi="Times New Roman" w:cs="Times New Roman"/>
          <w:bCs/>
          <w:sz w:val="24"/>
          <w:szCs w:val="24"/>
        </w:rPr>
        <w:t>следующим направлениям:</w:t>
      </w:r>
    </w:p>
    <w:p w:rsidR="00153EEE" w:rsidRDefault="00EE00FC" w:rsidP="00EE0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E00FC" w:rsidRPr="00276C8B" w:rsidRDefault="00EE00FC" w:rsidP="00EE0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76C8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:rsidR="003248CE" w:rsidRDefault="00801626" w:rsidP="00324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</w:t>
      </w:r>
      <w:r w:rsidR="00AE6E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вляюсь </w:t>
      </w:r>
      <w:r w:rsidR="000A20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одним из разработчиков адаптированных </w:t>
      </w:r>
      <w:r w:rsidR="00B10B4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основных</w:t>
      </w:r>
      <w:r w:rsidR="000A20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образовательных программ начального и основного общего образования</w:t>
      </w:r>
      <w:r w:rsidR="00B10B4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индивидуальных учебных планов.</w:t>
      </w:r>
      <w:r w:rsidR="000A200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Кроме этого:</w:t>
      </w:r>
    </w:p>
    <w:p w:rsidR="003248CE" w:rsidRDefault="003248CE" w:rsidP="00324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="00EE00FC" w:rsidRPr="003248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разрабатываю и реализую программы коррекционно-развивающей работы с обучающимися с учетом их индивидуально-психологических особенностей</w:t>
      </w:r>
      <w:r w:rsidR="0035674F" w:rsidRPr="003248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1 по 9-е классы</w:t>
      </w:r>
      <w:r w:rsidR="00EE00FC" w:rsidRPr="003248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3248CE" w:rsidRDefault="003248CE" w:rsidP="00324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="00EE00FC" w:rsidRPr="003248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разрабатываю психологические рекомендации </w:t>
      </w:r>
      <w:r w:rsidR="000A200B" w:rsidRPr="003248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педагогам по вопросам обучения и воспитания с учетом возрастных и психологических особенностей обучающихся</w:t>
      </w:r>
      <w:r w:rsidR="0035674F" w:rsidRPr="003248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1 по 11-е классы</w:t>
      </w:r>
      <w:r w:rsidR="000A200B" w:rsidRPr="003248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3248CE" w:rsidRDefault="003248CE" w:rsidP="00324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-</w:t>
      </w:r>
      <w:r w:rsidR="00EE00FC" w:rsidRPr="003248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провожу мониторинг личностных и метапредметных УУД</w:t>
      </w:r>
      <w:r w:rsidR="0035674F" w:rsidRPr="003248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1-5-х классах</w:t>
      </w:r>
      <w:r w:rsidR="00EE00FC" w:rsidRPr="003248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3248CE" w:rsidRDefault="003248CE" w:rsidP="00324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="00821386" w:rsidRPr="003248C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осуществляю психолого-педагогическое сопровождение ин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новационной деятельности школы (с 2016 г. по 2021г. школа являлась инновационной площадкой по развитию ученических трудовых объединений, с 2019 г. по 2022 г. -  инновационной площадкой по реализации внеурочной деятельности краеведческой направленности «Мой край», с 2020 г. по 2022 г. – базовой площадкой федерального проекта «500+», с 2021 года - пилотной школой в реализации регионального проекта </w:t>
      </w:r>
      <w:r w:rsidRPr="00B533E4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«Дети-волонтеры в шко</w:t>
      </w:r>
      <w:r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льной службе примирения (методы </w:t>
      </w:r>
      <w:r w:rsidRPr="00B533E4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привлечения, организации, обучения, мотивации и поддержки)»</w:t>
      </w:r>
      <w:r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;</w:t>
      </w:r>
    </w:p>
    <w:p w:rsidR="003248CE" w:rsidRDefault="003248CE" w:rsidP="00324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="00821386" w:rsidRPr="003248C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провожу психологическую экспертизу программ внеурочной деятельности, дополнительного образования; </w:t>
      </w:r>
    </w:p>
    <w:p w:rsidR="000A200B" w:rsidRPr="003248CE" w:rsidRDefault="003248CE" w:rsidP="003248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="00EE00FC" w:rsidRPr="003248C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веду всю необходимую для работы п</w:t>
      </w:r>
      <w:r w:rsidR="00416F00" w:rsidRPr="003248C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едагога-психолога документацию;</w:t>
      </w:r>
    </w:p>
    <w:p w:rsidR="00153EEE" w:rsidRDefault="00153EEE" w:rsidP="0091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14810" w:rsidRPr="00276C8B" w:rsidRDefault="00914810" w:rsidP="0091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76C8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Психологическая экспертиза (оценка) комфортности и безопасности </w:t>
      </w:r>
    </w:p>
    <w:p w:rsidR="00914810" w:rsidRPr="00276C8B" w:rsidRDefault="00914810" w:rsidP="0091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76C8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образовательной среды образовательных организаций</w:t>
      </w:r>
    </w:p>
    <w:p w:rsidR="00177220" w:rsidRDefault="00914810" w:rsidP="0017722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333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Безопасная образовательная среда — важнейшее условие полноценного развития ребенка, сохранения и укрепления его психологического и физического здоровья.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целью оценки комфортности и безопасности условий образовательного процесса в школе </w:t>
      </w:r>
      <w:r w:rsidRPr="005333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провожу следующую работу:</w:t>
      </w:r>
    </w:p>
    <w:p w:rsidR="00177220" w:rsidRDefault="00177220" w:rsidP="0017722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="00914810" w:rsidRPr="001772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веду постоянный мониторинг и анализ эффективности деятельности школы по созданию условий для создания комфортной и безопасной образовательной среды;</w:t>
      </w:r>
    </w:p>
    <w:p w:rsidR="00177220" w:rsidRDefault="00177220" w:rsidP="0017722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="00914810" w:rsidRPr="0017722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провожу психологическую экспертизу образовательных и воспитательных программ</w:t>
      </w:r>
      <w:r w:rsidR="00914810" w:rsidRPr="00177220">
        <w:rPr>
          <w:rFonts w:ascii="Times New Roman" w:eastAsia="Calibri" w:hAnsi="Times New Roman" w:cs="Times New Roman"/>
          <w:iCs/>
          <w:sz w:val="24"/>
          <w:szCs w:val="24"/>
        </w:rPr>
        <w:t> с целью определения степени безопасности и комфортности образовательной среды;</w:t>
      </w:r>
    </w:p>
    <w:p w:rsidR="00177220" w:rsidRDefault="00177220" w:rsidP="001772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4810" w:rsidRPr="00177220">
        <w:rPr>
          <w:rFonts w:ascii="Times New Roman" w:hAnsi="Times New Roman" w:cs="Times New Roman"/>
          <w:color w:val="000000"/>
          <w:sz w:val="24"/>
          <w:szCs w:val="24"/>
        </w:rPr>
        <w:t>осуществляю наставничество молодых педагогов с целью содействия эффективной интеграции молодых специалистов в профессию, адаптации к условиям школы, педагогическому коллективу, оказания</w:t>
      </w:r>
      <w:r w:rsidR="00B10B45" w:rsidRPr="00177220">
        <w:rPr>
          <w:rFonts w:ascii="Times New Roman" w:hAnsi="Times New Roman" w:cs="Times New Roman"/>
          <w:color w:val="000000"/>
          <w:sz w:val="24"/>
          <w:szCs w:val="24"/>
        </w:rPr>
        <w:t xml:space="preserve"> помощи на начальном этапе их</w:t>
      </w:r>
      <w:r w:rsidR="00914810" w:rsidRPr="00177220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становления.</w:t>
      </w:r>
    </w:p>
    <w:p w:rsidR="00177220" w:rsidRDefault="00177220" w:rsidP="0017722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="00914810" w:rsidRPr="00177220">
        <w:rPr>
          <w:rFonts w:ascii="Times New Roman" w:eastAsia="Calibri" w:hAnsi="Times New Roman" w:cs="Times New Roman"/>
          <w:iCs/>
          <w:sz w:val="24"/>
          <w:szCs w:val="24"/>
        </w:rPr>
        <w:t>консультирую педагогов при выборе образовательных и воспитательных технологий с учетом индивидуально-психологических особенностей и образовательных потребностей обучающихся;</w:t>
      </w:r>
    </w:p>
    <w:p w:rsidR="00914810" w:rsidRPr="00177220" w:rsidRDefault="00177220" w:rsidP="0017722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77220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="00914810" w:rsidRPr="00177220">
        <w:rPr>
          <w:rFonts w:ascii="Times New Roman" w:eastAsia="Calibri" w:hAnsi="Times New Roman" w:cs="Times New Roman"/>
          <w:iCs/>
          <w:sz w:val="24"/>
          <w:szCs w:val="24"/>
        </w:rPr>
        <w:t>оказываю психологическую поддержку педагогам в период аттестации и участия в конкурсах.</w:t>
      </w:r>
    </w:p>
    <w:p w:rsidR="00FA6972" w:rsidRPr="00FA6972" w:rsidRDefault="00FA6972" w:rsidP="00874250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FA6972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Психологическое консультирование</w:t>
      </w:r>
    </w:p>
    <w:p w:rsidR="00FA6972" w:rsidRPr="00FA6972" w:rsidRDefault="00FA6972" w:rsidP="008D44ED">
      <w:pPr>
        <w:snapToGri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учащихся, педагогов и родителей является одним из важнейших направлений деятельности школьного психолога. На мой взгляд, востребованность этого вид</w:t>
      </w:r>
      <w:r w:rsidR="00CA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профессиональной деятельности 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выступать своеобр</w:t>
      </w:r>
      <w:r w:rsidR="00CA1AB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азным показателем эффективности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CA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в целом. Психологическое консультирование учащихся организуется по запросам самих школьнико</w:t>
      </w:r>
      <w:r w:rsidR="00CA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в основном, </w:t>
      </w:r>
      <w:r w:rsidR="00CA1AB0" w:rsidRPr="00CA1A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учащиеся </w:t>
      </w:r>
      <w:r w:rsidR="00B10B4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классов. Наиболее актуальные темы консультирования подростков связаны с тревожностью, страхами не оправдать ожидания родителей, выбором профессии, обучением навыкам самопознания, самораскрытия и самоанализа. </w:t>
      </w:r>
      <w:r w:rsidR="00CA1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три</w:t>
      </w:r>
      <w:r w:rsidR="00CA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увеличилось число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от учащихся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 2020 за консультацией обращалось 30% старшеклассников, то в 2023 году каждый второй выпускник консультировался с педагогом-психологом в течение учебного года.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6972" w:rsidRDefault="00FA6972" w:rsidP="008D44E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увеличивается количество обращений педагогов к школьному психологу. Значительную долю запросов от учителей составляют трудности </w:t>
      </w:r>
      <w:r w:rsidR="00B10B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обучении</w:t>
      </w:r>
      <w:r w:rsidR="0067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адаптация детей на </w:t>
      </w:r>
      <w:r w:rsidR="00CA1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возрастных этапах</w:t>
      </w:r>
      <w:r w:rsidR="00B10B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трудности в поведении (импульсивность, агрессивность, тревожность, демонстративное поведение). Увеличение числа обращений наблюдается и со стороны классных руководителей. Популярной темой консультаций с классными руководителями является вопрос </w:t>
      </w:r>
      <w:proofErr w:type="spellStart"/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коллективообразования</w:t>
      </w:r>
      <w:proofErr w:type="spellEnd"/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сплочения класса, профилактика </w:t>
      </w:r>
      <w:proofErr w:type="spellStart"/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адаптация новых учеников к классному коллективу.  </w:t>
      </w:r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за 2023 учебный год 90% классных руководителей получили консультацию по проблеме профилактики </w:t>
      </w:r>
      <w:proofErr w:type="spellStart"/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межличностных конфликтов в детских коллективах.</w:t>
      </w:r>
    </w:p>
    <w:p w:rsidR="00E5271E" w:rsidRPr="00874250" w:rsidRDefault="00FA6972" w:rsidP="00874250">
      <w:pPr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психолога в рамках консультирования родителей учащихся строится в двух направлениях: психологическое просвещение и социально-психологическое консультирование по проблемам обучения</w:t>
      </w:r>
      <w:r w:rsidR="008D44E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воспитания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личностного развития детей. Психологическое просвещение родителей зачастую связано с результатами плановых диагностических </w:t>
      </w:r>
      <w:r w:rsidRPr="00FA69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исследований (адаптация на сложных возрастных этапах, учебная мотивация, профориентация). </w:t>
      </w:r>
      <w:r w:rsidR="005C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Запросы на консультацию к психологу чаще всего связаны с проблемами детско-родительских отношений на этапе взросления детей. </w:t>
      </w:r>
    </w:p>
    <w:p w:rsidR="001D6DE4" w:rsidRDefault="001D6DE4" w:rsidP="008D44ED">
      <w:pPr>
        <w:snapToGri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972" w:rsidRDefault="00FA6972" w:rsidP="008D44ED">
      <w:pPr>
        <w:snapToGri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Коррекционно-развивающая работа</w:t>
      </w:r>
    </w:p>
    <w:p w:rsidR="004814C6" w:rsidRDefault="00BA3CAC" w:rsidP="008D44ED">
      <w:pPr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Коррекционно-</w:t>
      </w:r>
      <w:r w:rsidR="00CA1AB0" w:rsidRPr="00CA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развивающая работа с </w:t>
      </w:r>
      <w:r w:rsidR="00CA1A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детьми с ОВЗ</w:t>
      </w:r>
      <w:r w:rsidR="00B10B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444413" w:rsidRDefault="004814C6" w:rsidP="0044441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</w:t>
      </w:r>
      <w:r w:rsidR="00B87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одня в нашей школе обучается 420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48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814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972" w:rsidRPr="00FA6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направлениями коррекционно-развивающей работы с детьми с </w:t>
      </w:r>
      <w:r w:rsidR="00647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возможностями здоровья</w:t>
      </w:r>
      <w:r w:rsidR="00FA6972" w:rsidRPr="00FA6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444413" w:rsidRDefault="00444413" w:rsidP="0044441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6972" w:rsidRPr="0044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деятельности и целенаправленное формирование высших психических функций;</w:t>
      </w:r>
    </w:p>
    <w:p w:rsidR="00444413" w:rsidRDefault="00444413" w:rsidP="0044441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6972" w:rsidRPr="00FA6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эмоционально-личностной сферы и коррекция её недостатков;</w:t>
      </w:r>
    </w:p>
    <w:p w:rsidR="00444413" w:rsidRDefault="00444413" w:rsidP="0044441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A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произвольно</w:t>
      </w:r>
      <w:r w:rsidR="00BA3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FA6972" w:rsidRPr="00FA6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регуляции деятельности и поведения;</w:t>
      </w:r>
    </w:p>
    <w:p w:rsidR="00FA6972" w:rsidRPr="00444413" w:rsidRDefault="00444413" w:rsidP="00444413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6972" w:rsidRPr="00FA6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социальных навыков и социализации.</w:t>
      </w:r>
    </w:p>
    <w:p w:rsidR="00444413" w:rsidRDefault="00CA1AB0" w:rsidP="00444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CA1AB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Коррекционная и развивающая работа с подростками</w:t>
      </w:r>
    </w:p>
    <w:p w:rsidR="00444413" w:rsidRDefault="00444413" w:rsidP="00444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-</w:t>
      </w:r>
      <w:r w:rsidR="00CA1AB0">
        <w:rPr>
          <w:rFonts w:ascii="Times New Roman" w:eastAsia="Calibri" w:hAnsi="Times New Roman" w:cs="Times New Roman"/>
          <w:sz w:val="24"/>
          <w:szCs w:val="24"/>
        </w:rPr>
        <w:t>е</w:t>
      </w:r>
      <w:r w:rsidR="00276C8B">
        <w:rPr>
          <w:rFonts w:ascii="Times New Roman" w:eastAsia="Calibri" w:hAnsi="Times New Roman" w:cs="Times New Roman"/>
          <w:sz w:val="24"/>
          <w:szCs w:val="24"/>
        </w:rPr>
        <w:t>жегодно р</w:t>
      </w:r>
      <w:r w:rsidR="00647E5F" w:rsidRPr="00647E5F">
        <w:rPr>
          <w:rFonts w:ascii="Times New Roman" w:eastAsia="Calibri" w:hAnsi="Times New Roman" w:cs="Times New Roman"/>
          <w:sz w:val="24"/>
          <w:szCs w:val="24"/>
        </w:rPr>
        <w:t xml:space="preserve">азрабатываю и реализую индивидуальные коррекционно-развивающие программы для </w:t>
      </w:r>
      <w:r w:rsidR="00276C8B">
        <w:rPr>
          <w:rFonts w:ascii="Times New Roman" w:eastAsia="Calibri" w:hAnsi="Times New Roman" w:cs="Times New Roman"/>
          <w:sz w:val="24"/>
          <w:szCs w:val="24"/>
        </w:rPr>
        <w:t>подростков по формированию позитивной Я-концепции, повышению уверенности в себе, повышению стрессоустойчивости;</w:t>
      </w:r>
      <w:r w:rsidR="00647E5F" w:rsidRPr="00647E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4413" w:rsidRDefault="00444413" w:rsidP="00444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-</w:t>
      </w:r>
      <w:r w:rsidR="00647E5F" w:rsidRPr="00647E5F">
        <w:rPr>
          <w:rFonts w:ascii="Times New Roman" w:eastAsia="Calibri" w:hAnsi="Times New Roman" w:cs="Times New Roman"/>
          <w:sz w:val="24"/>
          <w:szCs w:val="24"/>
        </w:rPr>
        <w:t>провожу заня</w:t>
      </w:r>
      <w:r w:rsidR="00CA1AB0">
        <w:rPr>
          <w:rFonts w:ascii="Times New Roman" w:eastAsia="Calibri" w:hAnsi="Times New Roman" w:cs="Times New Roman"/>
          <w:sz w:val="24"/>
          <w:szCs w:val="24"/>
        </w:rPr>
        <w:t>тия с элементами тренинга для 9</w:t>
      </w:r>
      <w:r w:rsidR="00647E5F" w:rsidRPr="00647E5F">
        <w:rPr>
          <w:rFonts w:ascii="Times New Roman" w:eastAsia="Calibri" w:hAnsi="Times New Roman" w:cs="Times New Roman"/>
          <w:sz w:val="24"/>
          <w:szCs w:val="24"/>
        </w:rPr>
        <w:t>-11 классов по профилакт</w:t>
      </w:r>
      <w:r w:rsidR="00647E5F">
        <w:rPr>
          <w:rFonts w:ascii="Times New Roman" w:eastAsia="Calibri" w:hAnsi="Times New Roman" w:cs="Times New Roman"/>
          <w:sz w:val="24"/>
          <w:szCs w:val="24"/>
        </w:rPr>
        <w:t>ике экзаменационной тревожности</w:t>
      </w:r>
      <w:r w:rsidR="00276C8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47E5F" w:rsidRPr="00444413" w:rsidRDefault="00444413" w:rsidP="004444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-</w:t>
      </w:r>
      <w:r w:rsidR="00647E5F" w:rsidRPr="00647E5F">
        <w:rPr>
          <w:rFonts w:ascii="Times New Roman" w:eastAsia="Calibri" w:hAnsi="Times New Roman" w:cs="Times New Roman"/>
          <w:sz w:val="24"/>
          <w:szCs w:val="24"/>
        </w:rPr>
        <w:t>провожу индивидуальную коррекционно-развивающую работу с обучающимися</w:t>
      </w:r>
      <w:r w:rsidR="00276C8B">
        <w:rPr>
          <w:rFonts w:ascii="Times New Roman" w:eastAsia="Calibri" w:hAnsi="Times New Roman" w:cs="Times New Roman"/>
          <w:sz w:val="24"/>
          <w:szCs w:val="24"/>
        </w:rPr>
        <w:t xml:space="preserve"> с выявленными факторами риска по результатам СПТ.</w:t>
      </w:r>
      <w:r w:rsidR="00B10B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C8B">
        <w:rPr>
          <w:rFonts w:ascii="Times New Roman" w:eastAsia="Calibri" w:hAnsi="Times New Roman" w:cs="Times New Roman"/>
          <w:sz w:val="24"/>
          <w:szCs w:val="24"/>
        </w:rPr>
        <w:t>Вся коррекционно-развивающая работа проводится с письменного согласия родителей (законных представител</w:t>
      </w:r>
      <w:r w:rsidR="000C664F">
        <w:rPr>
          <w:rFonts w:ascii="Times New Roman" w:eastAsia="Calibri" w:hAnsi="Times New Roman" w:cs="Times New Roman"/>
          <w:sz w:val="24"/>
          <w:szCs w:val="24"/>
        </w:rPr>
        <w:t>ей).</w:t>
      </w:r>
      <w:r w:rsidR="00761CA2" w:rsidRPr="00761C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D6DE4" w:rsidRDefault="001D6DE4" w:rsidP="00B10B45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0B45" w:rsidRDefault="00B10B45" w:rsidP="00B10B45">
      <w:pPr>
        <w:widowControl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7208">
        <w:rPr>
          <w:rFonts w:ascii="Times New Roman" w:eastAsia="Calibri" w:hAnsi="Times New Roman" w:cs="Times New Roman"/>
          <w:b/>
          <w:sz w:val="24"/>
          <w:szCs w:val="24"/>
        </w:rPr>
        <w:t>Психологическая диагностика</w:t>
      </w:r>
    </w:p>
    <w:p w:rsidR="00B10B45" w:rsidRPr="00D80FA5" w:rsidRDefault="00B10B45" w:rsidP="00B10B4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нашей школе создана система комплексного психологического сопровождения учащихся, ориентированная на использование единой диагностической стандартизированной базы с целью предупреждения проблем в обучении,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воспитании и развитии учащихся, выявления наиболее важных особенностей ученика, его поведения и </w:t>
      </w:r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состояния, которые должны быть учтены в процессе сопровождения.</w:t>
      </w:r>
    </w:p>
    <w:p w:rsidR="00B10B45" w:rsidRPr="00D80FA5" w:rsidRDefault="00B10B45" w:rsidP="00B10B4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72F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школе провожу следующие исследования:</w:t>
      </w:r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413" w:rsidRDefault="00444413" w:rsidP="00444413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0B45" w:rsidRP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в 1 класс (диагностика готовности к обучению, диагностика адаптации к школе)</w:t>
      </w:r>
      <w:r w:rsidR="00B10B45" w:rsidRPr="00341E09">
        <w:t xml:space="preserve"> </w:t>
      </w:r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Методика Л.А. </w:t>
      </w:r>
      <w:proofErr w:type="spellStart"/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Ясюковой</w:t>
      </w:r>
      <w:proofErr w:type="spellEnd"/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«Определение готовности к школе. Прогноз и профилактика проблем обучения в начальной школе</w:t>
      </w:r>
      <w:r w:rsidR="00B872F6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444413" w:rsidRDefault="00444413" w:rsidP="00444413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0B45" w:rsidRP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школьного обучения (диагностика уровня актуального развития и зоны ближайшего развития учащихся, испытывающих трудности в обучении)</w:t>
      </w:r>
      <w:r w:rsidR="00B10B45" w:rsidRPr="001301CF">
        <w:t xml:space="preserve"> </w:t>
      </w:r>
      <w:r w:rsidR="00B10B45" w:rsidRPr="00444413">
        <w:rPr>
          <w:rFonts w:ascii="Times New Roman" w:hAnsi="Times New Roman" w:cs="Times New Roman"/>
          <w:i/>
          <w:sz w:val="24"/>
          <w:szCs w:val="24"/>
        </w:rPr>
        <w:t xml:space="preserve">М.М. </w:t>
      </w:r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Семаго "Диагностический альбом для исследования особенностей познавательной деятельности"</w:t>
      </w:r>
    </w:p>
    <w:p w:rsidR="00444413" w:rsidRDefault="00444413" w:rsidP="00444413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0B45" w:rsidRP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из начальной школы в основную (психологическая готовность учащихся 4-х классов к обучению в среднем звене).</w:t>
      </w:r>
      <w:r w:rsidR="00B10B45" w:rsidRPr="001301CF">
        <w:t xml:space="preserve"> </w:t>
      </w:r>
      <w:r w:rsidR="00B10B45" w:rsidRPr="00444413">
        <w:rPr>
          <w:rFonts w:ascii="Times New Roman" w:hAnsi="Times New Roman" w:cs="Times New Roman"/>
          <w:i/>
          <w:sz w:val="24"/>
          <w:szCs w:val="24"/>
        </w:rPr>
        <w:t>Комп</w:t>
      </w:r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лекс методик психологической диагностики готовности учащихся начальной школы к переходу в среднюю ступень. Автор - доктор психологических наук </w:t>
      </w:r>
      <w:proofErr w:type="spellStart"/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Л.П.Уфимцева</w:t>
      </w:r>
      <w:proofErr w:type="spellEnd"/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44413" w:rsidRDefault="00444413" w:rsidP="00444413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0B45" w:rsidRP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в 5 класс (адаптация пятиклассников к новым условиям обучения)</w:t>
      </w:r>
      <w:r w:rsidR="00B10B45" w:rsidRPr="00D4249D">
        <w:t xml:space="preserve"> </w:t>
      </w:r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методический комплекс «Прогноз и профилактика проблем обучения в 3-6 классах» Л.А.</w:t>
      </w:r>
      <w:r w:rsidR="00821386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Ясюковой</w:t>
      </w:r>
      <w:proofErr w:type="spellEnd"/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методика «Чувства в школе» Левченко, </w:t>
      </w:r>
      <w:r w:rsidR="00B10B45" w:rsidRPr="00444413">
        <w:rPr>
          <w:rFonts w:ascii="Times New Roman" w:hAnsi="Times New Roman" w:cs="Times New Roman"/>
          <w:i/>
          <w:sz w:val="24"/>
          <w:szCs w:val="24"/>
        </w:rPr>
        <w:t xml:space="preserve">Модифицированный вариант анкеты школьной мотивации Н.Г. </w:t>
      </w:r>
      <w:proofErr w:type="spellStart"/>
      <w:r w:rsidR="00B10B45" w:rsidRPr="00444413">
        <w:rPr>
          <w:rFonts w:ascii="Times New Roman" w:hAnsi="Times New Roman" w:cs="Times New Roman"/>
          <w:i/>
          <w:sz w:val="24"/>
          <w:szCs w:val="24"/>
        </w:rPr>
        <w:t>Лускановой</w:t>
      </w:r>
      <w:proofErr w:type="spellEnd"/>
      <w:r w:rsidR="00B10B45" w:rsidRPr="00444413">
        <w:rPr>
          <w:rFonts w:ascii="Times New Roman" w:hAnsi="Times New Roman" w:cs="Times New Roman"/>
          <w:i/>
          <w:sz w:val="24"/>
          <w:szCs w:val="24"/>
        </w:rPr>
        <w:t>,</w:t>
      </w:r>
      <w:r w:rsidR="001D6DE4">
        <w:t xml:space="preserve"> </w:t>
      </w:r>
      <w:r w:rsidR="00B10B45" w:rsidRPr="00444413">
        <w:rPr>
          <w:rFonts w:ascii="Times New Roman" w:hAnsi="Times New Roman" w:cs="Times New Roman"/>
          <w:i/>
          <w:sz w:val="24"/>
          <w:szCs w:val="24"/>
        </w:rPr>
        <w:t xml:space="preserve">Схема наблюдения за адаптацией и эффективностью учебной деятельности учащихся (модифицированная Е.С. Еськиной, Т.Л. </w:t>
      </w:r>
      <w:proofErr w:type="spellStart"/>
      <w:r w:rsidR="00B10B45" w:rsidRPr="00444413">
        <w:rPr>
          <w:rFonts w:ascii="Times New Roman" w:hAnsi="Times New Roman" w:cs="Times New Roman"/>
          <w:i/>
          <w:sz w:val="24"/>
          <w:szCs w:val="24"/>
        </w:rPr>
        <w:t>Больбот</w:t>
      </w:r>
      <w:proofErr w:type="spellEnd"/>
      <w:r w:rsidR="00B10B45" w:rsidRPr="00444413">
        <w:rPr>
          <w:rFonts w:ascii="Times New Roman" w:hAnsi="Times New Roman" w:cs="Times New Roman"/>
          <w:i/>
          <w:sz w:val="24"/>
          <w:szCs w:val="24"/>
        </w:rPr>
        <w:t>).</w:t>
      </w:r>
    </w:p>
    <w:p w:rsidR="00444413" w:rsidRDefault="00444413" w:rsidP="00444413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0B45" w:rsidRP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на профильное обучение (адаптация десятиклассников)</w:t>
      </w:r>
      <w:r w:rsidR="00B10B45" w:rsidRPr="003E53D7">
        <w:t xml:space="preserve"> </w:t>
      </w:r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Диагностика адаптации учащихся 10-х классов Методика Л. Тихомировой (в модификации А.Д. Андреевой).</w:t>
      </w:r>
    </w:p>
    <w:p w:rsidR="00B10B45" w:rsidRPr="00444413" w:rsidRDefault="00444413" w:rsidP="00444413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0B45" w:rsidRPr="0044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профессионального самоопределения учащихся старших классов </w:t>
      </w:r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Диагностические методики в модификации </w:t>
      </w:r>
      <w:proofErr w:type="spellStart"/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Г.В.Резапкиной</w:t>
      </w:r>
      <w:proofErr w:type="spellEnd"/>
      <w:r w:rsidR="00B10B45" w:rsidRPr="00444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10B45" w:rsidRPr="00B10B45" w:rsidRDefault="00B10B45" w:rsidP="00B10B4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Диагностические исследования соответствуют требованиям, актуальным задачам и содержанию деятельности школы. Используемый педагогом-психологом диагностический инструментарий отвечает следующим критериям: целесообразность, </w:t>
      </w:r>
      <w:proofErr w:type="spellStart"/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23F6">
        <w:rPr>
          <w:rFonts w:ascii="Times New Roman" w:hAnsi="Times New Roman" w:cs="Times New Roman"/>
          <w:sz w:val="24"/>
          <w:szCs w:val="24"/>
        </w:rPr>
        <w:t>репрезентативность,</w:t>
      </w:r>
      <w:r>
        <w:t xml:space="preserve"> </w:t>
      </w:r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оверность</w:t>
      </w:r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система демонстрирует высокий уровень </w:t>
      </w:r>
      <w:r w:rsidRPr="00D80F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психодиагностической работы и является необходимым компонентом процесса комплексного психологического обеспечения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нашей школе.</w:t>
      </w:r>
    </w:p>
    <w:p w:rsidR="001D6DE4" w:rsidRDefault="001D6DE4" w:rsidP="0077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147D" w:rsidRDefault="004F7851" w:rsidP="0077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7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0F4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Психологическое просвещение </w:t>
      </w:r>
    </w:p>
    <w:p w:rsidR="003438B9" w:rsidRDefault="005C147D" w:rsidP="003438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психологического просвещения является повышение психолого-педагогической компетенции адми</w:t>
      </w:r>
      <w:r w:rsidR="003438B9">
        <w:rPr>
          <w:rFonts w:ascii="Times New Roman" w:eastAsia="Calibri" w:hAnsi="Times New Roman" w:cs="Times New Roman"/>
          <w:sz w:val="24"/>
          <w:szCs w:val="24"/>
        </w:rPr>
        <w:t>нистрации, педагогов, родителей по вопросам воспитания, обучения, развития и социальной адаптации детей и подростков.</w:t>
      </w:r>
    </w:p>
    <w:p w:rsidR="003438B9" w:rsidRDefault="005C147D" w:rsidP="005C14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Ежегодно в рамках этого направления выступаю на родительских собраниях в 1-х, 5-х, 10-х классах по теме «Адаптация к новым условиям обучения». </w:t>
      </w:r>
      <w:r w:rsidR="003438B9">
        <w:rPr>
          <w:rFonts w:ascii="Times New Roman" w:eastAsia="Calibri" w:hAnsi="Times New Roman" w:cs="Times New Roman"/>
          <w:sz w:val="24"/>
          <w:szCs w:val="24"/>
        </w:rPr>
        <w:t>Разрабатываю рекомендации для родителей «Как помочь ребенку адаптироваться к школе», «Как общаться с тревожными детьми», «Правила воспитания», «Как понять подростка». Перед проведением социально-психологического тестирования выс</w:t>
      </w:r>
      <w:r w:rsidR="00D15D31">
        <w:rPr>
          <w:rFonts w:ascii="Times New Roman" w:eastAsia="Calibri" w:hAnsi="Times New Roman" w:cs="Times New Roman"/>
          <w:sz w:val="24"/>
          <w:szCs w:val="24"/>
        </w:rPr>
        <w:t>тупаю на родительских собраниях</w:t>
      </w:r>
      <w:r w:rsidR="003438B9">
        <w:rPr>
          <w:rFonts w:ascii="Times New Roman" w:eastAsia="Calibri" w:hAnsi="Times New Roman" w:cs="Times New Roman"/>
          <w:sz w:val="24"/>
          <w:szCs w:val="24"/>
        </w:rPr>
        <w:t xml:space="preserve"> в 7-х классах с целью </w:t>
      </w:r>
      <w:r w:rsidR="00D15D31">
        <w:rPr>
          <w:rFonts w:ascii="Times New Roman" w:eastAsia="Calibri" w:hAnsi="Times New Roman" w:cs="Times New Roman"/>
          <w:sz w:val="24"/>
          <w:szCs w:val="24"/>
        </w:rPr>
        <w:t>просвещения родителей о целях, принципах и условиях организации СПТ.</w:t>
      </w:r>
    </w:p>
    <w:p w:rsidR="005C147D" w:rsidRDefault="00D15D31" w:rsidP="005C14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течение учебного года п</w:t>
      </w:r>
      <w:r w:rsidR="003438B9">
        <w:rPr>
          <w:rFonts w:ascii="Times New Roman" w:eastAsia="Calibri" w:hAnsi="Times New Roman" w:cs="Times New Roman"/>
          <w:sz w:val="24"/>
          <w:szCs w:val="24"/>
        </w:rPr>
        <w:t xml:space="preserve">ровожу с педагогами и администрацией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школы </w:t>
      </w:r>
      <w:r w:rsidR="003438B9">
        <w:rPr>
          <w:rFonts w:ascii="Times New Roman" w:eastAsia="Calibri" w:hAnsi="Times New Roman" w:cs="Times New Roman"/>
          <w:sz w:val="24"/>
          <w:szCs w:val="24"/>
        </w:rPr>
        <w:t>тренинги по повышению коммуникативной компетентности</w:t>
      </w:r>
      <w:r w:rsidR="00761CA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D1A2F">
        <w:rPr>
          <w:rFonts w:ascii="Times New Roman" w:eastAsia="Calibri" w:hAnsi="Times New Roman" w:cs="Times New Roman"/>
          <w:sz w:val="24"/>
          <w:szCs w:val="24"/>
        </w:rPr>
        <w:t>Секреты общения</w:t>
      </w:r>
      <w:r w:rsidR="00761CA2">
        <w:rPr>
          <w:rFonts w:ascii="Times New Roman" w:eastAsia="Calibri" w:hAnsi="Times New Roman" w:cs="Times New Roman"/>
          <w:sz w:val="24"/>
          <w:szCs w:val="24"/>
        </w:rPr>
        <w:t>»</w:t>
      </w:r>
      <w:r w:rsidR="003438B9">
        <w:rPr>
          <w:rFonts w:ascii="Times New Roman" w:eastAsia="Calibri" w:hAnsi="Times New Roman" w:cs="Times New Roman"/>
          <w:sz w:val="24"/>
          <w:szCs w:val="24"/>
        </w:rPr>
        <w:t>, по обучению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навыкам</w:t>
      </w:r>
      <w:r w:rsidR="003438B9">
        <w:rPr>
          <w:rFonts w:ascii="Times New Roman" w:eastAsia="Calibri" w:hAnsi="Times New Roman" w:cs="Times New Roman"/>
          <w:sz w:val="24"/>
          <w:szCs w:val="24"/>
        </w:rPr>
        <w:t xml:space="preserve"> разрешения конфликтных ситуаций на основе восстановительного подхода, занятия с элементами тренинга для молодых педагогов по </w:t>
      </w:r>
      <w:r>
        <w:rPr>
          <w:rFonts w:ascii="Times New Roman" w:eastAsia="Calibri" w:hAnsi="Times New Roman" w:cs="Times New Roman"/>
          <w:sz w:val="24"/>
          <w:szCs w:val="24"/>
        </w:rPr>
        <w:t>повышению уровня стрессоу</w:t>
      </w:r>
      <w:r w:rsidR="007D1A2F">
        <w:rPr>
          <w:rFonts w:ascii="Times New Roman" w:eastAsia="Calibri" w:hAnsi="Times New Roman" w:cs="Times New Roman"/>
          <w:sz w:val="24"/>
          <w:szCs w:val="24"/>
        </w:rPr>
        <w:t>стойчивости, уверенности в себе «Я-педагог!»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опытными педагогами провожу тренинги по профилактике эмоционального выгорания и формированию позитивного мышления.</w:t>
      </w:r>
    </w:p>
    <w:p w:rsidR="00D15D31" w:rsidRDefault="00D15D31" w:rsidP="005C14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учащихся школы совместно с волонтерами школьной службы примирения провожу занятия «ТРАВЛ</w:t>
      </w:r>
      <w:r w:rsidR="008246D1">
        <w:rPr>
          <w:rFonts w:ascii="Times New Roman" w:eastAsia="Calibri" w:hAnsi="Times New Roman" w:cs="Times New Roman"/>
          <w:sz w:val="24"/>
          <w:szCs w:val="24"/>
        </w:rPr>
        <w:t xml:space="preserve">ИНЕТ», </w:t>
      </w:r>
      <w:r w:rsidR="005D5E27">
        <w:rPr>
          <w:rFonts w:ascii="Times New Roman" w:eastAsia="Calibri" w:hAnsi="Times New Roman" w:cs="Times New Roman"/>
          <w:sz w:val="24"/>
          <w:szCs w:val="24"/>
        </w:rPr>
        <w:t>просвещая подростков,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нужно действовать в ситуации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к кому нужно обратиться за помощью, как вести себя в классе, чтобы не спровоцировать травлю в отношении себя, как не оставаться в стороне в ситуации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одноклассника.</w:t>
      </w:r>
    </w:p>
    <w:p w:rsidR="00B32392" w:rsidRPr="000C664F" w:rsidRDefault="00D15D31" w:rsidP="005D5E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начале учебно</w:t>
      </w:r>
      <w:r w:rsidR="007D1A2F">
        <w:rPr>
          <w:rFonts w:ascii="Times New Roman" w:hAnsi="Times New Roman" w:cs="Times New Roman"/>
          <w:sz w:val="24"/>
          <w:szCs w:val="24"/>
        </w:rPr>
        <w:t xml:space="preserve">го года </w:t>
      </w:r>
      <w:r w:rsidR="00B872F6">
        <w:rPr>
          <w:rFonts w:ascii="Times New Roman" w:hAnsi="Times New Roman" w:cs="Times New Roman"/>
          <w:sz w:val="24"/>
          <w:szCs w:val="24"/>
        </w:rPr>
        <w:t>представляю свой</w:t>
      </w:r>
      <w:r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B872F6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клуб для подростков «Три С» среди учащихся 6-8 классов, знакомя ребят с наукой психологией и ее ролью в жизни человека. </w:t>
      </w:r>
    </w:p>
    <w:p w:rsidR="001D6DE4" w:rsidRDefault="001D6DE4" w:rsidP="0077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6A23" w:rsidRDefault="004F7851" w:rsidP="0077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50F4">
        <w:rPr>
          <w:rFonts w:ascii="Times New Roman" w:eastAsia="Calibri" w:hAnsi="Times New Roman" w:cs="Times New Roman"/>
          <w:b/>
          <w:sz w:val="24"/>
          <w:szCs w:val="24"/>
        </w:rPr>
        <w:t>Психологическая профилактика</w:t>
      </w:r>
    </w:p>
    <w:p w:rsidR="00026A23" w:rsidRPr="00026A23" w:rsidRDefault="00026A23" w:rsidP="008D44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этого н</w:t>
      </w:r>
      <w:r w:rsidR="008246D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сохранение и укрепление</w:t>
      </w:r>
      <w:r w:rsidRPr="0002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здоровья обучающихся в процессе обучения и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сплочение классных коллективов, профилактика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</w:t>
      </w:r>
      <w:r w:rsidRPr="00026A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18B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провожу:</w:t>
      </w:r>
    </w:p>
    <w:p w:rsidR="00F818B6" w:rsidRPr="00153EEE" w:rsidRDefault="00177220" w:rsidP="00153EE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EEE">
        <w:rPr>
          <w:rFonts w:ascii="Times New Roman" w:eastAsia="Calibri" w:hAnsi="Times New Roman" w:cs="Times New Roman"/>
          <w:sz w:val="24"/>
          <w:szCs w:val="24"/>
        </w:rPr>
        <w:t>-</w:t>
      </w:r>
      <w:r w:rsidR="00026A23" w:rsidRPr="00153EEE">
        <w:rPr>
          <w:rFonts w:ascii="Times New Roman" w:eastAsia="Calibri" w:hAnsi="Times New Roman" w:cs="Times New Roman"/>
          <w:sz w:val="24"/>
          <w:szCs w:val="24"/>
        </w:rPr>
        <w:t>тренинги на сплочение классных коллективов, разрабатываю рекомендации для классных руководителей по укреплению социально-психологического климата в классах;</w:t>
      </w:r>
    </w:p>
    <w:p w:rsidR="00F818B6" w:rsidRPr="00153EEE" w:rsidRDefault="00177220" w:rsidP="00153EE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EEE">
        <w:rPr>
          <w:rFonts w:ascii="Times New Roman" w:eastAsia="Calibri" w:hAnsi="Times New Roman" w:cs="Times New Roman"/>
          <w:sz w:val="24"/>
          <w:szCs w:val="24"/>
        </w:rPr>
        <w:t>-</w:t>
      </w:r>
      <w:r w:rsidR="00F818B6" w:rsidRPr="00153EEE">
        <w:rPr>
          <w:rFonts w:ascii="Times New Roman" w:eastAsia="Calibri" w:hAnsi="Times New Roman" w:cs="Times New Roman"/>
          <w:sz w:val="24"/>
          <w:szCs w:val="24"/>
        </w:rPr>
        <w:t xml:space="preserve">программы по профилактике школьной </w:t>
      </w:r>
      <w:proofErr w:type="spellStart"/>
      <w:r w:rsidR="00F818B6" w:rsidRPr="00153EEE">
        <w:rPr>
          <w:rFonts w:ascii="Times New Roman" w:eastAsia="Calibri" w:hAnsi="Times New Roman" w:cs="Times New Roman"/>
          <w:sz w:val="24"/>
          <w:szCs w:val="24"/>
        </w:rPr>
        <w:t>дезадаптации</w:t>
      </w:r>
      <w:proofErr w:type="spellEnd"/>
      <w:r w:rsidR="00F818B6" w:rsidRPr="00153EEE">
        <w:rPr>
          <w:rFonts w:ascii="Times New Roman" w:eastAsia="Calibri" w:hAnsi="Times New Roman" w:cs="Times New Roman"/>
          <w:sz w:val="24"/>
          <w:szCs w:val="24"/>
        </w:rPr>
        <w:t xml:space="preserve"> (с первоклассниками, пятиклассниками, десятиклассниками, а также вновь прибывшими обучающимися);</w:t>
      </w:r>
    </w:p>
    <w:p w:rsidR="00026A23" w:rsidRPr="00153EEE" w:rsidRDefault="00177220" w:rsidP="00153EE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EEE">
        <w:rPr>
          <w:rFonts w:ascii="Times New Roman" w:eastAsia="Calibri" w:hAnsi="Times New Roman" w:cs="Times New Roman"/>
          <w:sz w:val="24"/>
          <w:szCs w:val="24"/>
        </w:rPr>
        <w:t>-</w:t>
      </w:r>
      <w:r w:rsidR="00026A23" w:rsidRPr="00153EEE">
        <w:rPr>
          <w:rFonts w:ascii="Times New Roman" w:eastAsia="Calibri" w:hAnsi="Times New Roman" w:cs="Times New Roman"/>
          <w:sz w:val="24"/>
          <w:szCs w:val="24"/>
        </w:rPr>
        <w:t>работу по обеспечению безопасности и комфортности</w:t>
      </w:r>
      <w:r w:rsidR="00EB63D7" w:rsidRPr="00153EEE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среды (</w:t>
      </w:r>
      <w:r w:rsidR="00886EFA" w:rsidRPr="00153EEE">
        <w:rPr>
          <w:rFonts w:ascii="Times New Roman" w:eastAsia="Calibri" w:hAnsi="Times New Roman" w:cs="Times New Roman"/>
          <w:sz w:val="24"/>
          <w:szCs w:val="24"/>
        </w:rPr>
        <w:t xml:space="preserve">социометрические исследования классных коллективов, </w:t>
      </w:r>
      <w:r w:rsidR="00026A23" w:rsidRPr="00153EEE">
        <w:rPr>
          <w:rFonts w:ascii="Times New Roman" w:eastAsia="Calibri" w:hAnsi="Times New Roman" w:cs="Times New Roman"/>
          <w:sz w:val="24"/>
          <w:szCs w:val="24"/>
        </w:rPr>
        <w:t>занятия с</w:t>
      </w:r>
      <w:r w:rsidR="00EB63D7" w:rsidRPr="00153EEE">
        <w:rPr>
          <w:rFonts w:ascii="Times New Roman" w:eastAsia="Calibri" w:hAnsi="Times New Roman" w:cs="Times New Roman"/>
          <w:sz w:val="24"/>
          <w:szCs w:val="24"/>
        </w:rPr>
        <w:t xml:space="preserve"> классами </w:t>
      </w:r>
      <w:r w:rsidR="00026A23" w:rsidRPr="00153EEE">
        <w:rPr>
          <w:rFonts w:ascii="Times New Roman" w:eastAsia="Calibri" w:hAnsi="Times New Roman" w:cs="Times New Roman"/>
          <w:sz w:val="24"/>
          <w:szCs w:val="24"/>
        </w:rPr>
        <w:t>по про</w:t>
      </w:r>
      <w:r w:rsidR="00886EFA" w:rsidRPr="00153EEE">
        <w:rPr>
          <w:rFonts w:ascii="Times New Roman" w:eastAsia="Calibri" w:hAnsi="Times New Roman" w:cs="Times New Roman"/>
          <w:sz w:val="24"/>
          <w:szCs w:val="24"/>
        </w:rPr>
        <w:t xml:space="preserve">филактике </w:t>
      </w:r>
      <w:proofErr w:type="spellStart"/>
      <w:r w:rsidR="00886EFA" w:rsidRPr="00153EEE">
        <w:rPr>
          <w:rFonts w:ascii="Times New Roman" w:eastAsia="Calibri" w:hAnsi="Times New Roman" w:cs="Times New Roman"/>
          <w:sz w:val="24"/>
          <w:szCs w:val="24"/>
        </w:rPr>
        <w:t>буллинга</w:t>
      </w:r>
      <w:proofErr w:type="spellEnd"/>
      <w:r w:rsidR="00886EFA" w:rsidRPr="00153EEE">
        <w:rPr>
          <w:rFonts w:ascii="Times New Roman" w:eastAsia="Calibri" w:hAnsi="Times New Roman" w:cs="Times New Roman"/>
          <w:sz w:val="24"/>
          <w:szCs w:val="24"/>
        </w:rPr>
        <w:t>, занятия по профилактике</w:t>
      </w:r>
      <w:r w:rsidR="00026A23" w:rsidRPr="00153EEE">
        <w:rPr>
          <w:rFonts w:ascii="Times New Roman" w:eastAsia="Calibri" w:hAnsi="Times New Roman" w:cs="Times New Roman"/>
          <w:sz w:val="24"/>
          <w:szCs w:val="24"/>
        </w:rPr>
        <w:t xml:space="preserve"> конфликтов в детских коллективах</w:t>
      </w:r>
      <w:r w:rsidR="00886EFA" w:rsidRPr="00153EEE">
        <w:rPr>
          <w:rFonts w:ascii="Times New Roman" w:eastAsia="Calibri" w:hAnsi="Times New Roman" w:cs="Times New Roman"/>
          <w:sz w:val="24"/>
          <w:szCs w:val="24"/>
        </w:rPr>
        <w:t>)</w:t>
      </w:r>
      <w:r w:rsidR="00026A23" w:rsidRPr="00153EE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026A23" w:rsidRPr="00153EEE" w:rsidRDefault="00177220" w:rsidP="00153EE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E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026A23" w:rsidRPr="00153E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диагностику тревожности, стрессоустойчи</w:t>
      </w:r>
      <w:r w:rsidR="00EB63D7" w:rsidRPr="00153E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вости</w:t>
      </w:r>
      <w:r w:rsidR="00886EFA" w:rsidRPr="00153E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 подростков</w:t>
      </w:r>
      <w:r w:rsidR="00026A23" w:rsidRPr="00153E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 целью раннего выявления и профилактики эмоционально-личностных проблем</w:t>
      </w:r>
      <w:r w:rsidR="00886EFA" w:rsidRPr="00153E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A32DCB" w:rsidRPr="00153EEE" w:rsidRDefault="00177220" w:rsidP="00153EEE">
      <w:p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153EEE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-</w:t>
      </w:r>
      <w:r w:rsidR="00026A23" w:rsidRPr="00153EEE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 xml:space="preserve">индивидуальные и </w:t>
      </w:r>
      <w:r w:rsidR="00886EFA" w:rsidRPr="00153EEE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под</w:t>
      </w:r>
      <w:r w:rsidR="00026A23" w:rsidRPr="00153EEE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>групповые</w:t>
      </w:r>
      <w:r w:rsidR="00886EFA" w:rsidRPr="00153EEE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 xml:space="preserve"> профилактические программы с подростками с выявленными факторами риска вовлечения в зависимое поведение по результатам СПТ;</w:t>
      </w:r>
      <w:r w:rsidR="00026A23" w:rsidRPr="00153EEE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ru-RU"/>
        </w:rPr>
        <w:t xml:space="preserve"> </w:t>
      </w:r>
    </w:p>
    <w:p w:rsidR="00A32DCB" w:rsidRPr="00153EEE" w:rsidRDefault="00177220" w:rsidP="00153EEE">
      <w:p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153EEE">
        <w:rPr>
          <w:rFonts w:ascii="Times New Roman" w:eastAsia="Calibri" w:hAnsi="Times New Roman" w:cs="Times New Roman"/>
          <w:sz w:val="24"/>
          <w:szCs w:val="24"/>
        </w:rPr>
        <w:t>-</w:t>
      </w:r>
      <w:r w:rsidR="00886EFA" w:rsidRPr="00153EEE">
        <w:rPr>
          <w:rFonts w:ascii="Times New Roman" w:eastAsia="Calibri" w:hAnsi="Times New Roman" w:cs="Times New Roman"/>
          <w:sz w:val="24"/>
          <w:szCs w:val="24"/>
        </w:rPr>
        <w:t>тренинги по адаптации молодых педагогов, тренинги для педагогического коллектива по профилактике эмоционального выгорания, фор</w:t>
      </w:r>
      <w:r w:rsidR="00A32DCB" w:rsidRPr="00153EEE">
        <w:rPr>
          <w:rFonts w:ascii="Times New Roman" w:eastAsia="Calibri" w:hAnsi="Times New Roman" w:cs="Times New Roman"/>
          <w:sz w:val="24"/>
          <w:szCs w:val="24"/>
        </w:rPr>
        <w:t>мированию позитивного мышления;</w:t>
      </w:r>
    </w:p>
    <w:p w:rsidR="005333D4" w:rsidRPr="00153EEE" w:rsidRDefault="00177220" w:rsidP="00153EEE">
      <w:p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153EEE">
        <w:rPr>
          <w:rFonts w:ascii="Times New Roman" w:eastAsia="Calibri" w:hAnsi="Times New Roman" w:cs="Times New Roman"/>
          <w:sz w:val="24"/>
          <w:szCs w:val="24"/>
        </w:rPr>
        <w:t>-</w:t>
      </w:r>
      <w:r w:rsidR="00026A23" w:rsidRPr="00153EEE">
        <w:rPr>
          <w:rFonts w:ascii="Times New Roman" w:eastAsia="Calibri" w:hAnsi="Times New Roman" w:cs="Times New Roman"/>
          <w:sz w:val="24"/>
          <w:szCs w:val="24"/>
        </w:rPr>
        <w:t xml:space="preserve">разрабатываю </w:t>
      </w:r>
      <w:r w:rsidR="00026A23" w:rsidRPr="00153EEE">
        <w:rPr>
          <w:rFonts w:ascii="Times New Roman" w:eastAsia="Calibri" w:hAnsi="Times New Roman" w:cs="Times New Roman"/>
          <w:bCs/>
          <w:sz w:val="24"/>
          <w:szCs w:val="24"/>
        </w:rPr>
        <w:t>рекомендации педагогам, родителям (</w:t>
      </w:r>
      <w:r w:rsidR="00026A23" w:rsidRPr="00153EEE">
        <w:rPr>
          <w:rFonts w:ascii="Times New Roman" w:eastAsia="Calibri" w:hAnsi="Times New Roman" w:cs="Times New Roman"/>
          <w:sz w:val="24"/>
          <w:szCs w:val="24"/>
        </w:rPr>
        <w:t>законным представителям)</w:t>
      </w:r>
      <w:r w:rsidR="00886EFA" w:rsidRPr="00153E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6A23" w:rsidRPr="00153EEE">
        <w:rPr>
          <w:rFonts w:ascii="Times New Roman" w:eastAsia="Calibri" w:hAnsi="Times New Roman" w:cs="Times New Roman"/>
          <w:bCs/>
          <w:sz w:val="24"/>
          <w:szCs w:val="24"/>
        </w:rPr>
        <w:t>по оказанию помощи обучающимся в адаптационный</w:t>
      </w:r>
      <w:r w:rsidR="00026A23" w:rsidRPr="00153EEE">
        <w:rPr>
          <w:rFonts w:ascii="Times New Roman" w:eastAsia="Calibri" w:hAnsi="Times New Roman" w:cs="Times New Roman"/>
          <w:sz w:val="24"/>
          <w:szCs w:val="24"/>
        </w:rPr>
        <w:t>, предкризисный и кризисный периоды</w:t>
      </w:r>
      <w:r w:rsidR="00886EFA" w:rsidRPr="00153E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0B45" w:rsidRPr="004F7851" w:rsidRDefault="00B10B45" w:rsidP="00153EE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851">
        <w:rPr>
          <w:rFonts w:ascii="Times New Roman" w:eastAsia="Calibri" w:hAnsi="Times New Roman" w:cs="Times New Roman"/>
          <w:sz w:val="24"/>
          <w:szCs w:val="24"/>
        </w:rPr>
        <w:t>Таким образом, в процессе профессиональной деятельности реализуются все основные</w:t>
      </w:r>
    </w:p>
    <w:p w:rsidR="00B10B45" w:rsidRPr="004F7851" w:rsidRDefault="00B10B45" w:rsidP="005D5E2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851">
        <w:rPr>
          <w:rFonts w:ascii="Times New Roman" w:eastAsia="Calibri" w:hAnsi="Times New Roman" w:cs="Times New Roman"/>
          <w:sz w:val="24"/>
          <w:szCs w:val="24"/>
        </w:rPr>
        <w:t>направления деятельности педагога-психолога, предусмотренные Профессиональным</w:t>
      </w:r>
    </w:p>
    <w:p w:rsidR="00B10B45" w:rsidRPr="003C0C83" w:rsidRDefault="00B10B45" w:rsidP="005D5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851">
        <w:rPr>
          <w:rFonts w:ascii="Times New Roman" w:eastAsia="Calibri" w:hAnsi="Times New Roman" w:cs="Times New Roman"/>
          <w:sz w:val="24"/>
          <w:szCs w:val="24"/>
        </w:rPr>
        <w:t>стандартом «Педагог-психолог (психолог в сфере образования)».</w:t>
      </w:r>
    </w:p>
    <w:p w:rsidR="001D6DE4" w:rsidRDefault="001D6DE4" w:rsidP="0077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15D" w:rsidRDefault="0048615D" w:rsidP="00774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применяемых психолого-педагогических технологий, методик, программ в соответствии с задачами профессиональ</w:t>
      </w:r>
      <w:r w:rsidR="00774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деятельности</w:t>
      </w:r>
    </w:p>
    <w:p w:rsidR="00816A70" w:rsidRDefault="00816A70" w:rsidP="008D4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коррекционно-развивающей работе использую</w:t>
      </w:r>
      <w:r w:rsidRPr="00816A70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апробированные программы и методики, рекомендованные профессиональным сообществом, а также адаптирую их элементы под конкретные профессиональные задачи и составляю авторские рабочие программы. </w:t>
      </w:r>
    </w:p>
    <w:p w:rsidR="001E4C58" w:rsidRDefault="00816A70" w:rsidP="008D44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lastRenderedPageBreak/>
        <w:t xml:space="preserve">В работе с детьми с </w:t>
      </w:r>
      <w:r w:rsidR="00B707D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интеллектуальными нарушениями,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r w:rsidR="00B707D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использую программу «Развитие психомот</w:t>
      </w:r>
      <w:r w:rsidR="001D6DE4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о</w:t>
      </w:r>
      <w:r w:rsidR="00B707D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рики и сенсорных процессов» Э.Я Удаловой, Л.А </w:t>
      </w:r>
      <w:proofErr w:type="spellStart"/>
      <w:r w:rsidR="00B707D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Метиевой</w:t>
      </w:r>
      <w:proofErr w:type="spellEnd"/>
      <w:r w:rsidR="00B707D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. Сопровождая детей с задержкой психического развития, составляю программы коррекционно-развивающей работы на основе авторской программы развития когнитивной сферы «120 уроков психологического развития младших школьников» </w:t>
      </w:r>
      <w:proofErr w:type="spellStart"/>
      <w:r w:rsidR="00B707D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Н.П.Локаловой</w:t>
      </w:r>
      <w:proofErr w:type="spellEnd"/>
      <w:r w:rsidR="00B707D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</w:t>
      </w:r>
      <w:r w:rsidR="00DE5F6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«Программы коррекционной работы в школе» </w:t>
      </w:r>
      <w:proofErr w:type="spellStart"/>
      <w:r w:rsidR="00DE5F6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А.В.Семенович</w:t>
      </w:r>
      <w:proofErr w:type="spellEnd"/>
      <w:r w:rsidR="00DE5F6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</w:t>
      </w:r>
      <w:r w:rsidR="00B707DC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дополняя упражнениями, и</w:t>
      </w:r>
      <w:r w:rsidR="001031E8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грами</w:t>
      </w:r>
      <w:r w:rsidR="001E4C58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на коррекцию и развитие высших психических функций</w:t>
      </w:r>
      <w:r w:rsidR="001031E8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из методических пособий следующих авторов:</w:t>
      </w:r>
    </w:p>
    <w:p w:rsidR="00816A70" w:rsidRPr="002762E1" w:rsidRDefault="002762E1" w:rsidP="002762E1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proofErr w:type="spellStart"/>
      <w:r w:rsidR="001031E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А.В.Сунцова</w:t>
      </w:r>
      <w:proofErr w:type="spellEnd"/>
      <w:r w:rsidR="001031E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</w:t>
      </w:r>
      <w:proofErr w:type="spellStart"/>
      <w:r w:rsidR="001031E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С.В.Курдюкова</w:t>
      </w:r>
      <w:proofErr w:type="spellEnd"/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: </w:t>
      </w:r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«Пространство и время»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, 2016</w:t>
      </w:r>
      <w:r w:rsidR="009A0E96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,</w:t>
      </w:r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r w:rsidR="00353D9F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«Развиваем внимание»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2017, </w:t>
      </w:r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«Развиваем память»</w:t>
      </w:r>
      <w:r w:rsidR="00353D9F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, 2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019 г</w:t>
      </w:r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«Развиваем речь»,</w:t>
      </w:r>
      <w:r w:rsidR="009A0E96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2019,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«Учимся мыслить»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, 2020</w:t>
      </w:r>
      <w:r w:rsidR="009A0E96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</w:t>
      </w:r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«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Формируем с</w:t>
      </w:r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амоконтроль»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М.</w:t>
      </w:r>
      <w:r w:rsidR="009A0E96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: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Генезис, 2022</w:t>
      </w:r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;</w:t>
      </w:r>
    </w:p>
    <w:p w:rsidR="001E4C58" w:rsidRPr="002762E1" w:rsidRDefault="002762E1" w:rsidP="002762E1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proofErr w:type="spellStart"/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Т.В.Данилюк</w:t>
      </w:r>
      <w:proofErr w:type="spellEnd"/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«Развиваем мышление»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М.</w:t>
      </w:r>
      <w:r w:rsidR="009A0E96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: </w:t>
      </w:r>
      <w:r w:rsidR="00DE5F67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Генезис</w:t>
      </w:r>
      <w:r w:rsidR="009A0E96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, 2019</w:t>
      </w:r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;</w:t>
      </w:r>
    </w:p>
    <w:p w:rsidR="001E4C58" w:rsidRPr="002762E1" w:rsidRDefault="002762E1" w:rsidP="002762E1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proofErr w:type="spellStart"/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Ж.М.Глозман</w:t>
      </w:r>
      <w:proofErr w:type="spellEnd"/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</w:t>
      </w:r>
      <w:proofErr w:type="spellStart"/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А.Е.Соболева</w:t>
      </w:r>
      <w:proofErr w:type="spellEnd"/>
      <w:r w:rsidR="001E4C58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«Комплексная коррекция трудностей обучения в школе»</w:t>
      </w:r>
      <w:r w:rsidR="009A0E96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</w:p>
    <w:p w:rsidR="001E4C58" w:rsidRPr="002762E1" w:rsidRDefault="002762E1" w:rsidP="002762E1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proofErr w:type="spellStart"/>
      <w:r w:rsidR="00C827C9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Ж.М.Глозман</w:t>
      </w:r>
      <w:proofErr w:type="spellEnd"/>
      <w:r w:rsidR="00C827C9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r w:rsidR="009A0E96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«Практическая нейропсихология: оп</w:t>
      </w:r>
      <w:r w:rsidR="00C827C9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ыт работы с детьми, исп</w:t>
      </w:r>
      <w:r w:rsidR="009A0E96" w:rsidRPr="002762E1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ытывающими трудности в обучении» М.: Генезис, 2016.</w:t>
      </w:r>
    </w:p>
    <w:p w:rsidR="00C827C9" w:rsidRDefault="00C827C9" w:rsidP="008D44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В работе с подростками по </w:t>
      </w:r>
      <w:r w:rsidR="007528E8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коррекции эмоциональной сферы применяю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игровые платформы для индивидуальной и групповой работы Т.О. Ушаковой «Портрет в полный рост», «Дорога к…»</w:t>
      </w:r>
      <w:r w:rsidR="00874250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,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«Полярная звезда»</w:t>
      </w:r>
      <w:r w:rsidR="009A0E96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М.:</w:t>
      </w:r>
      <w:r w:rsidR="001D6DE4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</w:t>
      </w:r>
      <w:r w:rsidR="009A0E96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Генезис, 2021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.</w:t>
      </w:r>
    </w:p>
    <w:p w:rsidR="00C80CFC" w:rsidRDefault="00C827C9" w:rsidP="008D44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В работе с подростками по формированию позитивной «Я-концепции» </w:t>
      </w:r>
      <w:r w:rsidR="007528E8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активно использую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психологические игры издательства «Генезис»</w:t>
      </w:r>
      <w:r w:rsidR="007528E8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: 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психологическая игра «Свой среди своих» Е.В.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Башаркевич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», «Копилка</w:t>
      </w:r>
      <w:r w:rsidR="00874250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возможностей» </w:t>
      </w:r>
      <w:proofErr w:type="spellStart"/>
      <w:r w:rsidR="00874250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Е.Мухаматулина</w:t>
      </w:r>
      <w:proofErr w:type="spellEnd"/>
      <w:r w:rsidR="00874250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</w:t>
      </w:r>
      <w:proofErr w:type="spellStart"/>
      <w:r w:rsidR="00874250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Т</w:t>
      </w:r>
      <w:r w:rsidR="005D5E2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.О.Ушакова</w:t>
      </w:r>
      <w:proofErr w:type="spellEnd"/>
      <w:r w:rsidR="005D5E2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.</w:t>
      </w:r>
    </w:p>
    <w:p w:rsidR="00C80CFC" w:rsidRDefault="00C80CFC" w:rsidP="008D44ED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В консультационной работе с подростками и родителями применяю метафорические карты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Г.Гераськиной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«Зонтики» </w:t>
      </w:r>
      <w:r w:rsidR="00C231C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по совладанию со сложными жизненными ситуациями. С целью активизации процесса самопознания и самораскрытия </w:t>
      </w:r>
      <w:r w:rsidR="007528E8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подростковой идентичности </w:t>
      </w:r>
      <w:r w:rsidR="009A0E96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использую </w:t>
      </w:r>
      <w:r w:rsidR="005D5E2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МАК</w:t>
      </w:r>
      <w:r w:rsidR="00C231C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«О природе и погоде» </w:t>
      </w:r>
      <w:proofErr w:type="spellStart"/>
      <w:r w:rsidR="00C231C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Г.Кац</w:t>
      </w:r>
      <w:proofErr w:type="spellEnd"/>
      <w:r w:rsidR="00C231C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</w:t>
      </w:r>
      <w:proofErr w:type="spellStart"/>
      <w:r w:rsidR="00C231C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Е.Мухаматулиной</w:t>
      </w:r>
      <w:proofErr w:type="spellEnd"/>
      <w:r w:rsidR="00C231C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,</w:t>
      </w:r>
      <w:r w:rsidR="00B03F0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М,2022</w:t>
      </w:r>
      <w:r w:rsidR="00C231C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«Огонь, мерцающий в сосуде»</w:t>
      </w:r>
      <w:r w:rsidR="00B03F0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М.2021</w:t>
      </w:r>
      <w:r w:rsidR="00C231C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«Из сундука прошлого» </w:t>
      </w:r>
      <w:proofErr w:type="spellStart"/>
      <w:r w:rsidR="00C231C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Г.Кац</w:t>
      </w:r>
      <w:proofErr w:type="spellEnd"/>
      <w:r w:rsidR="00B03F0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, </w:t>
      </w:r>
      <w:proofErr w:type="spellStart"/>
      <w:r w:rsidR="00B03F0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Е.Мухаматулиной</w:t>
      </w:r>
      <w:proofErr w:type="spellEnd"/>
      <w:r w:rsidR="00B03F07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, М.2021</w:t>
      </w:r>
    </w:p>
    <w:p w:rsidR="002A7053" w:rsidRPr="003C0C83" w:rsidRDefault="007528E8" w:rsidP="003C0C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В </w:t>
      </w:r>
      <w:r w:rsidR="00C80CFC" w:rsidRPr="00C80CFC">
        <w:rPr>
          <w:rFonts w:ascii="Times New Roman" w:hAnsi="Times New Roman" w:cs="Times New Roman"/>
          <w:sz w:val="24"/>
          <w:szCs w:val="24"/>
        </w:rPr>
        <w:t>профилактическ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80CFC" w:rsidRPr="00C80CFC">
        <w:rPr>
          <w:rFonts w:ascii="Times New Roman" w:hAnsi="Times New Roman" w:cs="Times New Roman"/>
          <w:sz w:val="24"/>
          <w:szCs w:val="24"/>
        </w:rPr>
        <w:t xml:space="preserve"> раб</w:t>
      </w:r>
      <w:r>
        <w:rPr>
          <w:rFonts w:ascii="Times New Roman" w:hAnsi="Times New Roman" w:cs="Times New Roman"/>
          <w:sz w:val="24"/>
          <w:szCs w:val="24"/>
        </w:rPr>
        <w:t>оте</w:t>
      </w:r>
      <w:r w:rsidR="00C80CFC" w:rsidRPr="00C80CFC">
        <w:rPr>
          <w:rFonts w:ascii="Times New Roman" w:hAnsi="Times New Roman" w:cs="Times New Roman"/>
          <w:sz w:val="24"/>
          <w:szCs w:val="24"/>
        </w:rPr>
        <w:t xml:space="preserve"> с детьми и подростками по формированию осознанного, разумного отношения к своему здоровью игра</w:t>
      </w:r>
      <w:r>
        <w:rPr>
          <w:rFonts w:ascii="Times New Roman" w:hAnsi="Times New Roman" w:cs="Times New Roman"/>
          <w:sz w:val="24"/>
          <w:szCs w:val="24"/>
        </w:rPr>
        <w:t xml:space="preserve">ем в </w:t>
      </w:r>
      <w:r w:rsidR="00C80CFC" w:rsidRPr="00C80CFC">
        <w:rPr>
          <w:rFonts w:ascii="Times New Roman" w:hAnsi="Times New Roman" w:cs="Times New Roman"/>
          <w:sz w:val="24"/>
          <w:szCs w:val="24"/>
        </w:rPr>
        <w:t>«Созвездие ЗУС»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2E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.О.Ушаковой</w:t>
      </w:r>
      <w:proofErr w:type="spellEnd"/>
      <w:r w:rsidR="00B03F07">
        <w:rPr>
          <w:rFonts w:ascii="Times New Roman" w:hAnsi="Times New Roman" w:cs="Times New Roman"/>
          <w:sz w:val="24"/>
          <w:szCs w:val="24"/>
        </w:rPr>
        <w:t>, М, 2020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0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детьми и подростками, состоящими на </w:t>
      </w:r>
      <w:proofErr w:type="spellStart"/>
      <w:r w:rsidR="00B03F07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B03F07">
        <w:rPr>
          <w:rFonts w:ascii="Times New Roman" w:hAnsi="Times New Roman" w:cs="Times New Roman"/>
          <w:sz w:val="24"/>
          <w:szCs w:val="24"/>
        </w:rPr>
        <w:t xml:space="preserve"> учете,</w:t>
      </w:r>
      <w:r>
        <w:rPr>
          <w:rFonts w:ascii="Times New Roman" w:hAnsi="Times New Roman" w:cs="Times New Roman"/>
          <w:sz w:val="24"/>
          <w:szCs w:val="24"/>
        </w:rPr>
        <w:t xml:space="preserve"> реализую программу интерактивных занятий по первичной профилактике упо</w:t>
      </w:r>
      <w:r w:rsidR="00B03F07">
        <w:rPr>
          <w:rFonts w:ascii="Times New Roman" w:hAnsi="Times New Roman" w:cs="Times New Roman"/>
          <w:sz w:val="24"/>
          <w:szCs w:val="24"/>
        </w:rPr>
        <w:t xml:space="preserve">требления </w:t>
      </w:r>
      <w:proofErr w:type="spellStart"/>
      <w:r w:rsidR="00B03F0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B03F07">
        <w:rPr>
          <w:rFonts w:ascii="Times New Roman" w:hAnsi="Times New Roman" w:cs="Times New Roman"/>
          <w:sz w:val="24"/>
          <w:szCs w:val="24"/>
        </w:rPr>
        <w:t xml:space="preserve"> веществ «Здоровая Россия – Общее Дело</w:t>
      </w:r>
      <w:r w:rsidR="005D5E27">
        <w:rPr>
          <w:rFonts w:ascii="Times New Roman" w:hAnsi="Times New Roman" w:cs="Times New Roman"/>
          <w:sz w:val="24"/>
          <w:szCs w:val="24"/>
        </w:rPr>
        <w:t xml:space="preserve">». </w:t>
      </w:r>
      <w:r w:rsidR="00C23496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Являясь куратором школьной службы примирения, реализую</w:t>
      </w:r>
      <w:r w:rsidR="009A0E96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авторскую</w:t>
      </w:r>
      <w:r w:rsidR="00C23496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программу занятий с юными медиаторами «Юный переговорщик».</w:t>
      </w:r>
    </w:p>
    <w:p w:rsidR="00153EEE" w:rsidRDefault="00153EEE" w:rsidP="00311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2115" w:rsidRPr="0049497A" w:rsidRDefault="00732115" w:rsidP="003116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2115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разработан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r w:rsidRPr="007321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ых конкурсантом локальных и/или методических документов, </w:t>
      </w:r>
      <w:proofErr w:type="spellStart"/>
      <w:r w:rsidRPr="00732115">
        <w:rPr>
          <w:rFonts w:ascii="Times New Roman" w:eastAsia="Calibri" w:hAnsi="Times New Roman" w:cs="Times New Roman"/>
          <w:b/>
          <w:bCs/>
          <w:sz w:val="24"/>
          <w:szCs w:val="24"/>
        </w:rPr>
        <w:t>медиапродуктов</w:t>
      </w:r>
      <w:proofErr w:type="spellEnd"/>
      <w:r w:rsidRPr="007321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программ, проектов </w:t>
      </w:r>
    </w:p>
    <w:p w:rsidR="00070CAD" w:rsidRPr="00311647" w:rsidRDefault="008647AB" w:rsidP="003D72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Ежегодно разрабатываю</w:t>
      </w:r>
      <w:r w:rsidR="00070CAD">
        <w:rPr>
          <w:rFonts w:ascii="Times New Roman" w:eastAsia="Calibri" w:hAnsi="Times New Roman" w:cs="Times New Roman"/>
          <w:bCs/>
          <w:sz w:val="24"/>
          <w:szCs w:val="24"/>
        </w:rPr>
        <w:t xml:space="preserve"> план работы педагога-психолога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учебный год</w:t>
      </w:r>
      <w:r w:rsidR="00070CAD">
        <w:rPr>
          <w:rFonts w:ascii="Times New Roman" w:eastAsia="Calibri" w:hAnsi="Times New Roman" w:cs="Times New Roman"/>
          <w:bCs/>
          <w:sz w:val="24"/>
          <w:szCs w:val="24"/>
        </w:rPr>
        <w:t xml:space="preserve">, циклограмму рабочего времени, расписание занятий, индивидуальные программы сопровождения детей с </w:t>
      </w:r>
      <w:r w:rsidR="002762E1">
        <w:rPr>
          <w:rFonts w:ascii="Times New Roman" w:eastAsia="Calibri" w:hAnsi="Times New Roman" w:cs="Times New Roman"/>
          <w:bCs/>
          <w:sz w:val="24"/>
          <w:szCs w:val="24"/>
        </w:rPr>
        <w:t>ОВЗ. Являюсь соавтором АОП НОО, А</w:t>
      </w:r>
      <w:r w:rsidR="003D720A">
        <w:rPr>
          <w:rFonts w:ascii="Times New Roman" w:eastAsia="Calibri" w:hAnsi="Times New Roman" w:cs="Times New Roman"/>
          <w:bCs/>
          <w:sz w:val="24"/>
          <w:szCs w:val="24"/>
        </w:rPr>
        <w:t>ОП ООО</w:t>
      </w:r>
      <w:r w:rsidR="002762E1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ФГОС ОВЗ и ФА</w:t>
      </w:r>
      <w:r w:rsidR="003D720A">
        <w:rPr>
          <w:rFonts w:ascii="Times New Roman" w:eastAsia="Calibri" w:hAnsi="Times New Roman" w:cs="Times New Roman"/>
          <w:bCs/>
          <w:sz w:val="24"/>
          <w:szCs w:val="24"/>
        </w:rPr>
        <w:t>ОП ОВЗ. Являюсь секретарем ш</w:t>
      </w:r>
      <w:r w:rsidR="00070CAD">
        <w:rPr>
          <w:rFonts w:ascii="Times New Roman" w:eastAsia="Calibri" w:hAnsi="Times New Roman" w:cs="Times New Roman"/>
          <w:bCs/>
          <w:sz w:val="24"/>
          <w:szCs w:val="24"/>
        </w:rPr>
        <w:t>кольного Психолого-педагогического консилиума</w:t>
      </w:r>
      <w:r w:rsidR="003D720A">
        <w:rPr>
          <w:rFonts w:ascii="Times New Roman" w:eastAsia="Calibri" w:hAnsi="Times New Roman" w:cs="Times New Roman"/>
          <w:bCs/>
          <w:sz w:val="24"/>
          <w:szCs w:val="24"/>
        </w:rPr>
        <w:t>, веду всю рабочую документацию консилиума. Разрабатываю</w:t>
      </w:r>
      <w:r w:rsidR="00070CAD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программы сопровождения детей группы риска по результатам плановых диагностических обследований, план работы школьной службы примирения (являюсь руководителем ШСП, веду всю рабочую документацию службы). Вся документация утверждается приказом директора школы.</w:t>
      </w:r>
    </w:p>
    <w:p w:rsidR="00290276" w:rsidRPr="0052099F" w:rsidRDefault="00565D78" w:rsidP="005209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Для подростков, интересующихся наукой психологией, разработала программу внеурочной деятельности «Клуб для п</w:t>
      </w:r>
      <w:r w:rsidR="003D720A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одростков Три С (Самопознание, Самораскрытие, С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аморазвитие)». </w:t>
      </w:r>
      <w:r>
        <w:rPr>
          <w:rFonts w:ascii="Times New Roman" w:eastAsia="Calibri" w:hAnsi="Times New Roman" w:cs="Times New Roman"/>
          <w:bCs/>
          <w:sz w:val="24"/>
          <w:szCs w:val="24"/>
        </w:rPr>
        <w:t>С целью создания доброжелательной атмосферы, психологически комфортной среды разработала программу профилактических мероприятий «Школа</w:t>
      </w:r>
      <w:r w:rsidR="002762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- наш второй дом:</w:t>
      </w:r>
      <w:r w:rsidR="00260C80">
        <w:rPr>
          <w:rFonts w:ascii="Times New Roman" w:eastAsia="Calibri" w:hAnsi="Times New Roman" w:cs="Times New Roman"/>
          <w:bCs/>
          <w:sz w:val="24"/>
          <w:szCs w:val="24"/>
        </w:rPr>
        <w:t xml:space="preserve"> мы создаем комфортную среду в нем». </w:t>
      </w:r>
      <w:r w:rsidR="0049497A">
        <w:rPr>
          <w:rFonts w:ascii="Times New Roman" w:eastAsia="Calibri" w:hAnsi="Times New Roman" w:cs="Times New Roman"/>
          <w:bCs/>
          <w:sz w:val="24"/>
          <w:szCs w:val="24"/>
        </w:rPr>
        <w:t xml:space="preserve">Ежегодно разрабатываю программу «Профилактика </w:t>
      </w:r>
      <w:proofErr w:type="spellStart"/>
      <w:r w:rsidR="0049497A">
        <w:rPr>
          <w:rFonts w:ascii="Times New Roman" w:eastAsia="Calibri" w:hAnsi="Times New Roman" w:cs="Times New Roman"/>
          <w:bCs/>
          <w:sz w:val="24"/>
          <w:szCs w:val="24"/>
        </w:rPr>
        <w:t>буллинга</w:t>
      </w:r>
      <w:proofErr w:type="spellEnd"/>
      <w:r w:rsidR="0049497A">
        <w:rPr>
          <w:rFonts w:ascii="Times New Roman" w:eastAsia="Calibri" w:hAnsi="Times New Roman" w:cs="Times New Roman"/>
          <w:bCs/>
          <w:sz w:val="24"/>
          <w:szCs w:val="24"/>
        </w:rPr>
        <w:t xml:space="preserve"> в школе», которая охватывает не только работу с обучающимися, но и с администрацией школы, педагогами и родителями.</w:t>
      </w:r>
    </w:p>
    <w:p w:rsidR="00290276" w:rsidRPr="003C0C83" w:rsidRDefault="004C1333" w:rsidP="003C0C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оказания психологической помощи выпускникам 9-х, 11-х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 </w:t>
      </w:r>
      <w:r w:rsidR="008C6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C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8C6BF7" w:rsidRPr="0075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сихологического сопровождения выпускников при подготовке к </w:t>
      </w:r>
      <w:r w:rsidR="008C6BF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экзаменам</w:t>
      </w:r>
      <w:r w:rsidR="003C0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спокоен»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0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0276">
        <w:rPr>
          <w:rFonts w:ascii="Times New Roman" w:hAnsi="Times New Roman" w:cs="Times New Roman"/>
          <w:color w:val="000000"/>
          <w:sz w:val="24"/>
          <w:szCs w:val="24"/>
        </w:rPr>
        <w:t>Все разработанные программы согласованы, одобрены Педагогическим советом, утверждены приказом директора школы.</w:t>
      </w:r>
    </w:p>
    <w:p w:rsidR="00070CAD" w:rsidRPr="00153EEE" w:rsidRDefault="00070CAD" w:rsidP="00153EE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ab/>
      </w:r>
      <w:r w:rsidRPr="00565D78">
        <w:rPr>
          <w:rFonts w:ascii="Times New Roman" w:eastAsia="Calibri" w:hAnsi="Times New Roman" w:cs="Times New Roman"/>
          <w:b/>
          <w:bCs/>
          <w:sz w:val="24"/>
          <w:szCs w:val="24"/>
        </w:rPr>
        <w:t>Публикации:</w:t>
      </w:r>
    </w:p>
    <w:p w:rsidR="00C74B9F" w:rsidRDefault="00732115" w:rsidP="00725B29">
      <w:pPr>
        <w:spacing w:after="0" w:line="240" w:lineRule="auto"/>
        <w:ind w:firstLine="567"/>
        <w:contextualSpacing/>
        <w:jc w:val="both"/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115">
        <w:rPr>
          <w:rFonts w:ascii="Times New Roman" w:eastAsia="Calibri" w:hAnsi="Times New Roman" w:cs="Times New Roman"/>
          <w:bCs/>
          <w:sz w:val="24"/>
          <w:szCs w:val="24"/>
        </w:rPr>
        <w:t>«Тренинг по адаптации молодых педагогов»</w:t>
      </w:r>
      <w:r w:rsidR="00070CA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732115">
        <w:rPr>
          <w:rFonts w:ascii="Times New Roman" w:eastAsia="Calibri" w:hAnsi="Times New Roman" w:cs="Times New Roman"/>
          <w:bCs/>
          <w:sz w:val="24"/>
          <w:szCs w:val="24"/>
        </w:rPr>
        <w:t>Педагогический альман</w:t>
      </w:r>
      <w:r w:rsidR="00070CAD">
        <w:rPr>
          <w:rFonts w:ascii="Times New Roman" w:eastAsia="Calibri" w:hAnsi="Times New Roman" w:cs="Times New Roman"/>
          <w:bCs/>
          <w:sz w:val="24"/>
          <w:szCs w:val="24"/>
        </w:rPr>
        <w:t xml:space="preserve">ах. Сборник публикаций №39-2021 ISSN: 2712-8792 </w:t>
      </w:r>
      <w:hyperlink r:id="rId13" w:history="1">
        <w:r w:rsidR="00070CAD" w:rsidRPr="00070CAD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https://www.pedalmanac.ru/collection/39-2021</w:t>
        </w:r>
      </w:hyperlink>
      <w:r w:rsidR="00311647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 xml:space="preserve">? </w:t>
      </w:r>
      <w:r w:rsidRPr="00732115">
        <w:rPr>
          <w:rFonts w:ascii="Times New Roman" w:eastAsia="Calibri" w:hAnsi="Times New Roman" w:cs="Times New Roman"/>
          <w:bCs/>
          <w:sz w:val="24"/>
          <w:szCs w:val="24"/>
        </w:rPr>
        <w:t>Тренинг для выпускников «Психологичес</w:t>
      </w:r>
      <w:r w:rsidR="00070CAD">
        <w:rPr>
          <w:rFonts w:ascii="Times New Roman" w:eastAsia="Calibri" w:hAnsi="Times New Roman" w:cs="Times New Roman"/>
          <w:bCs/>
          <w:sz w:val="24"/>
          <w:szCs w:val="24"/>
        </w:rPr>
        <w:t xml:space="preserve">кая подготовка к ЕГЭ». </w:t>
      </w:r>
      <w:r w:rsidRPr="00732115">
        <w:rPr>
          <w:rFonts w:ascii="Times New Roman" w:eastAsia="Calibri" w:hAnsi="Times New Roman" w:cs="Times New Roman"/>
          <w:bCs/>
          <w:sz w:val="24"/>
          <w:szCs w:val="24"/>
        </w:rPr>
        <w:t>Педагогический альман</w:t>
      </w:r>
      <w:r w:rsidR="00070CAD">
        <w:rPr>
          <w:rFonts w:ascii="Times New Roman" w:eastAsia="Calibri" w:hAnsi="Times New Roman" w:cs="Times New Roman"/>
          <w:bCs/>
          <w:sz w:val="24"/>
          <w:szCs w:val="24"/>
        </w:rPr>
        <w:t xml:space="preserve">ах. Сборник публикаций №46-2021 </w:t>
      </w:r>
      <w:r w:rsidRPr="00732115">
        <w:rPr>
          <w:rFonts w:ascii="Times New Roman" w:eastAsia="Calibri" w:hAnsi="Times New Roman" w:cs="Times New Roman"/>
          <w:bCs/>
          <w:sz w:val="24"/>
          <w:szCs w:val="24"/>
        </w:rPr>
        <w:t>ISSN: 2712-8792</w:t>
      </w:r>
      <w:r w:rsidR="00070CA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4" w:history="1">
        <w:r w:rsidR="00311647" w:rsidRPr="0014615A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https://www.pedalmanac.ru/282933? </w:t>
        </w:r>
      </w:hyperlink>
      <w:r w:rsidR="0031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115">
        <w:rPr>
          <w:rFonts w:ascii="Times New Roman" w:eastAsia="Calibri" w:hAnsi="Times New Roman" w:cs="Times New Roman"/>
          <w:bCs/>
          <w:sz w:val="24"/>
          <w:szCs w:val="24"/>
        </w:rPr>
        <w:t>«Тренинг по формированию позитивного мышления»</w:t>
      </w:r>
      <w:r w:rsidR="00070CAD" w:rsidRPr="00070CAD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 xml:space="preserve"> </w:t>
      </w:r>
      <w:hyperlink r:id="rId15" w:history="1">
        <w:r w:rsidR="00070CAD" w:rsidRPr="00070CAD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https://infourok.ru/konspekt-zanyatiya-trening-po-formirovaniyu-pozitivnogo-myshleniya-5505205.html</w:t>
        </w:r>
      </w:hyperlink>
      <w:r w:rsidR="0031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4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разработка «Психологическая игра для подростков «Есть такое мнение…»</w:t>
      </w:r>
      <w:r w:rsidR="00B26437" w:rsidRPr="00B26437">
        <w:rPr>
          <w:lang w:eastAsia="ru-RU"/>
        </w:rPr>
        <w:t xml:space="preserve"> </w:t>
      </w:r>
      <w:hyperlink r:id="rId16" w:history="1">
        <w:r w:rsidR="00B26437" w:rsidRPr="00C07E8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</w:t>
        </w:r>
      </w:hyperlink>
      <w:r w:rsidR="0031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«Диагностика психологической готовности к обучению в школе»</w:t>
      </w:r>
      <w:r w:rsidR="00B26437" w:rsidRPr="00B2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="00B26437" w:rsidRPr="00C07E8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</w:t>
        </w:r>
      </w:hyperlink>
      <w:r w:rsidR="0031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«Психологическая профилактика эмоционального выгорания педагогов»</w:t>
      </w:r>
      <w:r w:rsidR="00B26437" w:rsidRPr="00B2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="00B26437" w:rsidRPr="00C07E8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</w:t>
        </w:r>
      </w:hyperlink>
      <w:r w:rsidR="0031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4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урока «Адаптационный классный час для первоклассников «Мы – ученики!»</w:t>
      </w:r>
      <w:r w:rsidR="00B26437" w:rsidRPr="00B26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="00B26437" w:rsidRPr="00C07E8C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</w:t>
        </w:r>
      </w:hyperlink>
    </w:p>
    <w:p w:rsidR="0052099F" w:rsidRDefault="0052099F" w:rsidP="0052099F">
      <w:pPr>
        <w:spacing w:after="0" w:line="240" w:lineRule="auto"/>
        <w:ind w:firstLine="567"/>
        <w:contextualSpacing/>
        <w:jc w:val="both"/>
        <w:rPr>
          <w:rStyle w:val="a9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</w:pPr>
      <w:r w:rsidRPr="0052099F">
        <w:rPr>
          <w:rStyle w:val="a9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Медиапродукты:</w:t>
      </w:r>
    </w:p>
    <w:p w:rsidR="0052099F" w:rsidRDefault="0052099F" w:rsidP="00725B29">
      <w:pPr>
        <w:spacing w:after="0" w:line="240" w:lineRule="auto"/>
        <w:ind w:firstLine="567"/>
        <w:contextualSpacing/>
        <w:jc w:val="both"/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Медиавизитка «Шунгенская школьная служба примирения», Медиасопровождение педагогического совета «Как распознать буллинг в классе, Медиасопровождение профилактического занятия в классах «ТРАВЛИНЕТ», Медиавизитка психологического клуба «Три С».</w:t>
      </w:r>
    </w:p>
    <w:p w:rsidR="0052099F" w:rsidRPr="0052099F" w:rsidRDefault="0052099F" w:rsidP="00725B29">
      <w:pPr>
        <w:spacing w:after="0" w:line="240" w:lineRule="auto"/>
        <w:ind w:firstLine="567"/>
        <w:contextualSpacing/>
        <w:jc w:val="both"/>
        <w:rPr>
          <w:rStyle w:val="a9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</w:pPr>
      <w:r w:rsidRPr="0052099F">
        <w:rPr>
          <w:rStyle w:val="a9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Проекты:</w:t>
      </w:r>
    </w:p>
    <w:p w:rsidR="0052099F" w:rsidRPr="0052099F" w:rsidRDefault="0052099F" w:rsidP="005209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Руководитель проекта ученика 10 класса «Буллинг в школе», автор проекта «Школа для родителей будущих первоклассников», автор и ведущий Родительского клуба </w:t>
      </w:r>
      <w:r w:rsidR="00E4596C">
        <w:rPr>
          <w:rStyle w:val="a9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«Р</w:t>
      </w:r>
      <w:r w:rsidR="00E4596C" w:rsidRPr="00E4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одители </w:t>
      </w:r>
      <w:r w:rsidR="00E45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дети».</w:t>
      </w:r>
    </w:p>
    <w:p w:rsidR="00153EEE" w:rsidRDefault="00153EEE" w:rsidP="007744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053" w:rsidRPr="00774401" w:rsidRDefault="002A7053" w:rsidP="007744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Обобщенные итог</w:t>
      </w:r>
      <w:r w:rsidR="00774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профессиональной деятельности</w:t>
      </w:r>
    </w:p>
    <w:p w:rsidR="00B533E4" w:rsidRDefault="00774401" w:rsidP="008D4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>В качестве результата своей работы считаю психологически здоровую атмосферу в нашей школе. Этому способствует спланированная работа по основным направлениям моей профессиональной деятельности:</w:t>
      </w:r>
    </w:p>
    <w:p w:rsidR="00952FE5" w:rsidRDefault="00952FE5" w:rsidP="00952FE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45D78">
        <w:rPr>
          <w:rFonts w:ascii="Times New Roman" w:hAnsi="Times New Roman"/>
          <w:b/>
          <w:sz w:val="24"/>
          <w:szCs w:val="24"/>
        </w:rPr>
        <w:t>Создание безопасной психологически комфортной среды в школе:</w:t>
      </w:r>
    </w:p>
    <w:p w:rsidR="00952FE5" w:rsidRDefault="00952FE5" w:rsidP="00952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Комфортность среды в школе во многом определяют учителя. Именно от их благополучия зависит атмосфера на уроке. С целью профилактики эмоционального выгорания педагогов, снятия напряжения, повышения уровня стрессоустойчивости ежегодно провожу семинары и тренинги для педагогического коллектива. Количество учеников в нашей школе стабильно растет, приходят новые учителя, молодые педагоги.</w:t>
      </w:r>
      <w:r w:rsidR="00931E3E">
        <w:rPr>
          <w:rFonts w:ascii="Times New Roman" w:hAnsi="Times New Roman"/>
          <w:sz w:val="24"/>
          <w:szCs w:val="24"/>
        </w:rPr>
        <w:t xml:space="preserve"> С 2021 года являюсь наставником для м</w:t>
      </w:r>
      <w:r w:rsidR="00E4596C">
        <w:rPr>
          <w:rFonts w:ascii="Times New Roman" w:hAnsi="Times New Roman"/>
          <w:sz w:val="24"/>
          <w:szCs w:val="24"/>
        </w:rPr>
        <w:t>олодых специалистов нашей школы, оказывая</w:t>
      </w:r>
      <w:r w:rsidR="00931E3E">
        <w:rPr>
          <w:rFonts w:ascii="Times New Roman" w:hAnsi="Times New Roman"/>
          <w:sz w:val="24"/>
          <w:szCs w:val="24"/>
        </w:rPr>
        <w:t xml:space="preserve"> психологическ</w:t>
      </w:r>
      <w:r w:rsidR="00E4596C">
        <w:rPr>
          <w:rFonts w:ascii="Times New Roman" w:hAnsi="Times New Roman"/>
          <w:sz w:val="24"/>
          <w:szCs w:val="24"/>
        </w:rPr>
        <w:t>ую</w:t>
      </w:r>
      <w:r w:rsidR="00931E3E">
        <w:rPr>
          <w:rFonts w:ascii="Times New Roman" w:hAnsi="Times New Roman"/>
          <w:sz w:val="24"/>
          <w:szCs w:val="24"/>
        </w:rPr>
        <w:t xml:space="preserve"> поддержк</w:t>
      </w:r>
      <w:r w:rsidR="00E4596C">
        <w:rPr>
          <w:rFonts w:ascii="Times New Roman" w:hAnsi="Times New Roman"/>
          <w:sz w:val="24"/>
          <w:szCs w:val="24"/>
        </w:rPr>
        <w:t>у</w:t>
      </w:r>
      <w:r w:rsidR="00931E3E">
        <w:rPr>
          <w:rFonts w:ascii="Times New Roman" w:hAnsi="Times New Roman"/>
          <w:sz w:val="24"/>
          <w:szCs w:val="24"/>
        </w:rPr>
        <w:t xml:space="preserve"> и помощь в</w:t>
      </w:r>
      <w:r>
        <w:rPr>
          <w:rFonts w:ascii="Times New Roman" w:hAnsi="Times New Roman"/>
          <w:sz w:val="24"/>
          <w:szCs w:val="24"/>
        </w:rPr>
        <w:t xml:space="preserve"> скорейшей адаптации к школе, коллективу</w:t>
      </w:r>
      <w:r w:rsidR="00086776">
        <w:rPr>
          <w:rFonts w:ascii="Times New Roman" w:hAnsi="Times New Roman"/>
          <w:sz w:val="24"/>
          <w:szCs w:val="24"/>
        </w:rPr>
        <w:t>, ученикам. Особое внимание уделяю профилактике возникновения профессиональных затруднений и со</w:t>
      </w:r>
      <w:r w:rsidR="00725B29">
        <w:rPr>
          <w:rFonts w:ascii="Times New Roman" w:hAnsi="Times New Roman"/>
          <w:sz w:val="24"/>
          <w:szCs w:val="24"/>
        </w:rPr>
        <w:t>зданию психологически комфортных условий</w:t>
      </w:r>
      <w:r w:rsidR="00086776">
        <w:rPr>
          <w:rFonts w:ascii="Times New Roman" w:hAnsi="Times New Roman"/>
          <w:sz w:val="24"/>
          <w:szCs w:val="24"/>
        </w:rPr>
        <w:t xml:space="preserve"> для молодых учителей.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64F">
        <w:rPr>
          <w:rFonts w:ascii="Times New Roman" w:hAnsi="Times New Roman"/>
          <w:bCs/>
          <w:color w:val="000000"/>
          <w:sz w:val="24"/>
          <w:szCs w:val="24"/>
        </w:rPr>
        <w:t>Эта работа не только способствует личностному росту педагогов, но и укрепляет их психологическое здоровье, оказывает благоприятное воздействие на взаимоотношения в коллективе, психологический климат.</w:t>
      </w:r>
    </w:p>
    <w:p w:rsidR="00952FE5" w:rsidRDefault="00952FE5" w:rsidP="00952FE5">
      <w:pPr>
        <w:shd w:val="clear" w:color="auto" w:fill="FFFFFF"/>
        <w:spacing w:before="90" w:after="9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3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Важной задачей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психологически комфортной среды в школе я</w:t>
      </w:r>
      <w:r w:rsidRPr="007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профилактика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экзаменационной </w:t>
      </w:r>
      <w:r w:rsidRPr="007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тревожности. </w:t>
      </w:r>
      <w:r w:rsidRPr="00754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оказания психологической помощи выпускникам 9-х, 11-х классов ежегодно прово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</w:t>
      </w:r>
      <w:r w:rsidRPr="0075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тренинги </w:t>
      </w:r>
      <w:r w:rsidR="00FE0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психологической подготовке</w:t>
      </w:r>
      <w:r w:rsidRPr="0075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экзаменам», где особое внимание уделяю обучению </w:t>
      </w:r>
      <w:r w:rsidRPr="007B6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 саморегуляции, приемам мышечной релаксации, дыхательным техникам.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выпускники успешно справляются с экзаменационным стрессом, спокойно сдают экзамены. </w:t>
      </w:r>
    </w:p>
    <w:p w:rsidR="00952FE5" w:rsidRPr="003C0C83" w:rsidRDefault="00952FE5" w:rsidP="003C0C83">
      <w:pPr>
        <w:shd w:val="clear" w:color="auto" w:fill="FFFFFF"/>
        <w:spacing w:before="90" w:after="9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с выпускниками позволил мне принять участие в</w:t>
      </w:r>
      <w:r w:rsidRPr="00ED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</w:t>
      </w:r>
      <w:r w:rsidRPr="00ED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«Поезд» мастеров-2019»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«Актуальные вопросы подготовки учащихся к ГИА» с мастер-классом </w:t>
      </w:r>
      <w:r w:rsidRPr="00ED207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«Психологическая поддержка учащихся при подготовке к государственной итоговой аттестации»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присутствовало 123 педагога Костромской области.</w:t>
      </w:r>
    </w:p>
    <w:p w:rsidR="00774401" w:rsidRPr="00774401" w:rsidRDefault="00774401" w:rsidP="007744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" w:bidi="ar"/>
        </w:rPr>
      </w:pPr>
      <w:r w:rsidRPr="00774401">
        <w:rPr>
          <w:rFonts w:ascii="Times New Roman" w:eastAsia="Times New Roman" w:hAnsi="Times New Roman" w:cs="Times New Roman"/>
          <w:b/>
          <w:sz w:val="24"/>
          <w:szCs w:val="24"/>
          <w:lang w:val="ru" w:eastAsia="ru" w:bidi="ar"/>
        </w:rPr>
        <w:t>Психологическое сопровождение детей с ОВЗ</w:t>
      </w:r>
    </w:p>
    <w:p w:rsidR="00086776" w:rsidRDefault="00B3602B" w:rsidP="00B360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>Анализируя р</w:t>
      </w:r>
      <w:r w:rsidRPr="00381C37">
        <w:rPr>
          <w:rFonts w:ascii="Times New Roman" w:hAnsi="Times New Roman" w:cs="Times New Roman"/>
          <w:sz w:val="24"/>
          <w:szCs w:val="24"/>
        </w:rPr>
        <w:t>езультаты коррекционно-развивающей работы с детьми с ОВЗ</w:t>
      </w:r>
      <w:r w:rsidRPr="00D3128F">
        <w:rPr>
          <w:rFonts w:ascii="Times New Roman" w:hAnsi="Times New Roman" w:cs="Times New Roman"/>
          <w:sz w:val="24"/>
          <w:szCs w:val="24"/>
        </w:rPr>
        <w:t>,</w:t>
      </w:r>
      <w:r w:rsidRPr="00381C37">
        <w:rPr>
          <w:rFonts w:ascii="Times New Roman" w:hAnsi="Times New Roman" w:cs="Times New Roman"/>
          <w:sz w:val="24"/>
          <w:szCs w:val="24"/>
        </w:rPr>
        <w:t xml:space="preserve"> </w:t>
      </w:r>
      <w:r w:rsidRPr="00D3128F">
        <w:rPr>
          <w:rFonts w:ascii="Times New Roman" w:hAnsi="Times New Roman" w:cs="Times New Roman"/>
          <w:sz w:val="24"/>
          <w:szCs w:val="24"/>
        </w:rPr>
        <w:t xml:space="preserve">можно сделать вывод </w:t>
      </w:r>
      <w:r w:rsidRPr="00381C37">
        <w:rPr>
          <w:rFonts w:ascii="Times New Roman" w:hAnsi="Times New Roman" w:cs="Times New Roman"/>
          <w:sz w:val="24"/>
          <w:szCs w:val="24"/>
        </w:rPr>
        <w:t>о наличии стабильной положительной динамики</w:t>
      </w:r>
      <w:r w:rsidRPr="00D3128F">
        <w:rPr>
          <w:rFonts w:ascii="Times New Roman" w:hAnsi="Times New Roman" w:cs="Times New Roman"/>
          <w:sz w:val="24"/>
          <w:szCs w:val="24"/>
        </w:rPr>
        <w:t xml:space="preserve"> в </w:t>
      </w:r>
      <w:r w:rsidR="003F01B7">
        <w:rPr>
          <w:rFonts w:ascii="Times New Roman" w:hAnsi="Times New Roman" w:cs="Times New Roman"/>
          <w:sz w:val="24"/>
          <w:szCs w:val="24"/>
        </w:rPr>
        <w:t>состоянии высших психических функций. О</w:t>
      </w:r>
      <w:r w:rsidR="00086776">
        <w:rPr>
          <w:rFonts w:ascii="Times New Roman" w:hAnsi="Times New Roman" w:cs="Times New Roman"/>
          <w:sz w:val="24"/>
          <w:szCs w:val="24"/>
        </w:rPr>
        <w:t>пределяя мишени коррекционной работы в начале года, отслеживая динамику достижений каждого обучающегося с ОВЗ в течение года, с радостью констатирую в конце года следующие результаты:</w:t>
      </w:r>
      <w:r w:rsidR="003F01B7">
        <w:rPr>
          <w:rFonts w:ascii="Times New Roman" w:hAnsi="Times New Roman" w:cs="Times New Roman"/>
          <w:sz w:val="24"/>
          <w:szCs w:val="24"/>
        </w:rPr>
        <w:t xml:space="preserve"> у 72% детей увеличился объем памяти</w:t>
      </w:r>
      <w:r w:rsidR="003F01B7" w:rsidRPr="00874250">
        <w:rPr>
          <w:rFonts w:ascii="Times New Roman" w:hAnsi="Times New Roman" w:cs="Times New Roman"/>
          <w:sz w:val="24"/>
          <w:szCs w:val="24"/>
        </w:rPr>
        <w:t xml:space="preserve">, у 65%  </w:t>
      </w:r>
      <w:r w:rsidR="00874250" w:rsidRPr="00874250">
        <w:rPr>
          <w:rFonts w:ascii="Times New Roman" w:hAnsi="Times New Roman" w:cs="Times New Roman"/>
          <w:sz w:val="24"/>
          <w:szCs w:val="24"/>
        </w:rPr>
        <w:t>повысилась эффективность и скорость включения в работу,</w:t>
      </w:r>
      <w:r w:rsidR="003F01B7" w:rsidRPr="00874250">
        <w:rPr>
          <w:rFonts w:ascii="Times New Roman" w:hAnsi="Times New Roman" w:cs="Times New Roman"/>
          <w:sz w:val="24"/>
          <w:szCs w:val="24"/>
        </w:rPr>
        <w:t xml:space="preserve"> а следовательно,</w:t>
      </w:r>
      <w:r w:rsidR="003F01B7">
        <w:rPr>
          <w:rFonts w:ascii="Times New Roman" w:hAnsi="Times New Roman" w:cs="Times New Roman"/>
          <w:sz w:val="24"/>
          <w:szCs w:val="24"/>
        </w:rPr>
        <w:t xml:space="preserve"> </w:t>
      </w:r>
      <w:r w:rsidR="00874250">
        <w:rPr>
          <w:rFonts w:ascii="Times New Roman" w:hAnsi="Times New Roman" w:cs="Times New Roman"/>
          <w:sz w:val="24"/>
          <w:szCs w:val="24"/>
        </w:rPr>
        <w:t xml:space="preserve">и </w:t>
      </w:r>
      <w:r w:rsidR="003F01B7">
        <w:rPr>
          <w:rFonts w:ascii="Times New Roman" w:hAnsi="Times New Roman" w:cs="Times New Roman"/>
          <w:sz w:val="24"/>
          <w:szCs w:val="24"/>
        </w:rPr>
        <w:t xml:space="preserve">умственная работоспособность, у 84% детей </w:t>
      </w:r>
      <w:r w:rsidR="003F01B7">
        <w:rPr>
          <w:rFonts w:ascii="Times New Roman" w:hAnsi="Times New Roman" w:cs="Times New Roman"/>
          <w:sz w:val="24"/>
          <w:szCs w:val="24"/>
        </w:rPr>
        <w:lastRenderedPageBreak/>
        <w:t>снизилась отвлекаемость и улучшились показатели концентрации внимания, у 90% обучающихся расширились возможности программирования и контроля деятельности.</w:t>
      </w:r>
    </w:p>
    <w:p w:rsidR="00381C37" w:rsidRDefault="00B3602B" w:rsidP="008742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>Опыт работы нашей школы по сопровождению детей с ОВЗ успешно зарекомендовал себя как в Костромском районе, так и на региональном уровне. В нашей школе проводились муниципальные</w:t>
      </w:r>
      <w:r w:rsidRPr="00D3128F"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 xml:space="preserve"> семинар</w:t>
      </w: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>ы по темам инклюзивного образования:</w:t>
      </w:r>
      <w:r w:rsidRPr="00D3128F"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 xml:space="preserve"> «Разработка адаптированной образовательной программы как часть системы сопровождения обучающихся с ОВЗ»</w:t>
      </w: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 xml:space="preserve"> 2019 г., «Организация работы школьного Психолого-педагогического консилиума», 2020 г., </w:t>
      </w:r>
      <w:r w:rsidRPr="00ED20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работы школы по сопровождению детей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 xml:space="preserve"> 2021. Все семинары вели специалисты (педагог-психолог, учитель-логопед) и администрация нашей школы.</w:t>
      </w:r>
      <w:r w:rsidR="00874250">
        <w:rPr>
          <w:rFonts w:ascii="Times New Roman" w:eastAsia="Times New Roman" w:hAnsi="Times New Roman" w:cs="Times New Roman"/>
          <w:sz w:val="24"/>
          <w:szCs w:val="24"/>
          <w:lang w:eastAsia="ru" w:bidi="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D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региональном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уровне принимала участие в проекте </w:t>
      </w:r>
      <w:r w:rsidRPr="00ED207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«Поезд мастеров-2020»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«Эффективные практики повышения качества образования в школе»</w:t>
      </w:r>
      <w:r w:rsidRPr="00ED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мастер-классом «Методическая копилка игр</w:t>
      </w:r>
      <w:r w:rsidRPr="00ED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высших психических функций у</w:t>
      </w:r>
      <w:r w:rsidRPr="00ED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ОВЗ»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E26" w:rsidRPr="00290276" w:rsidRDefault="00290276" w:rsidP="00864C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Сопровождение процесса адаптации</w:t>
      </w:r>
    </w:p>
    <w:p w:rsidR="007F1E26" w:rsidRDefault="007F1E26" w:rsidP="003C0C8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 результатов деятельности по сопровождению адаптационного периода первоклассников за последние </w:t>
      </w:r>
      <w:r w:rsid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года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свидетельствует о наличии стабильной положительной динамики. С каждым годом уменьшается количество первоклассников с низким уровнем адаптации, что способствует увеличению доли детей, успешно ада</w:t>
      </w:r>
      <w:r w:rsid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птирующихся к школе.  Если в 2020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высокий уровень адаптации де</w:t>
      </w:r>
      <w:r w:rsidR="002344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монстрировало 35 % учащихся 1-х классов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 202</w:t>
      </w:r>
      <w:r w:rsid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уже 42% первоклассников. Важным показателем наличия благоприятной адаптации к условиям школьной жизни является отсутствие дезадаптированных первоклассников, а также сокращение числа детей с низким уровнем </w:t>
      </w:r>
      <w:proofErr w:type="spellStart"/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адаптированности</w:t>
      </w:r>
      <w:proofErr w:type="spellEnd"/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Так, в 20</w:t>
      </w:r>
      <w:r w:rsid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</w:t>
      </w:r>
      <w:r w:rsid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детей, испытывающих трудности в адаптации было 18%, к 202</w:t>
      </w:r>
      <w:r w:rsid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2-2023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их число сократилось до 8 %. </w:t>
      </w:r>
      <w:r w:rsidR="0029027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1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остижению положительных результатов в адаптации первоклассников способствует созданная в нашей школе система психол</w:t>
      </w:r>
      <w:r w:rsidR="003C0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огического сопровождения детей.</w:t>
      </w:r>
    </w:p>
    <w:p w:rsidR="00311647" w:rsidRPr="00D3128F" w:rsidRDefault="00311647" w:rsidP="00311647">
      <w:pPr>
        <w:shd w:val="clear" w:color="auto" w:fill="FFFFFF"/>
        <w:spacing w:before="90" w:after="9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Одним из сложных возрастных этапов является 5-й класс. </w:t>
      </w:r>
      <w:r w:rsidRPr="007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создания условий для благоприятной психологической адаптации пятиклассников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провожу </w:t>
      </w:r>
      <w:r w:rsidRPr="007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тренинги по коллективообразованию,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7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организовать взаимодействие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7B632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увидеть, есть ли напряжение во взаимоотношениях, обучить детей конструктивному общению.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сплочения классных коллективов, создания</w:t>
      </w:r>
      <w:r w:rsidRPr="007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доброжелательной атмосферы в классе, положител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психологического климата активно использую психологические игры издательства «Генезис». За послед</w:t>
      </w:r>
      <w:r w:rsidR="00864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2 года с радостью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онстатируем отсутствие дезадаптированных пятиклассников.</w:t>
      </w:r>
    </w:p>
    <w:p w:rsidR="004C1333" w:rsidRPr="008E4F97" w:rsidRDefault="008E4F97" w:rsidP="008E4F97">
      <w:pPr>
        <w:shd w:val="clear" w:color="auto" w:fill="FFFFFF"/>
        <w:spacing w:before="90" w:after="9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поддержка подростков</w:t>
      </w:r>
    </w:p>
    <w:p w:rsidR="004C1333" w:rsidRDefault="005A5C40" w:rsidP="004C1333">
      <w:pPr>
        <w:shd w:val="clear" w:color="auto" w:fill="FFFFFF"/>
        <w:spacing w:before="90" w:after="9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Подростковый возраст как явление является для меня постоянным источником вдохновения в работе и мотивацией к непрерывному саморазвитию, повышению своей профессиональной компетентности. С каждым годом дверь в мой кабинет открывается подростками все чаще. Этому способствует популяризация психологических </w:t>
      </w:r>
      <w:r w:rsidR="006370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благодаря которой ребята узнают, как психология может помочь человеку найти себя, узнать себя, помочь себе в трудной ситуации. Работая с подростками, помогаю им в профессиональном самоопределении, в познании своих личностных особенностей, в обретении уверенности в себе, снижению тревожности, формированию адекватной самооценки, гармонизации эмоционального состояния, обучаю навыкам самоконтроля и саморегуляции. Самым приятным результатом своей работы с подростками я вижу в состоянии внутреннего комфорта и спокойствия, с которым они уходят из кабинета психолога.</w:t>
      </w:r>
    </w:p>
    <w:p w:rsidR="004C1333" w:rsidRDefault="001539A8" w:rsidP="004C1333">
      <w:pPr>
        <w:shd w:val="clear" w:color="auto" w:fill="FFFFFF"/>
        <w:spacing w:before="90" w:after="9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году, обобщив свой опыт р</w:t>
      </w:r>
      <w:r w:rsidR="008E4F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E4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подростками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выступила</w:t>
      </w:r>
      <w:r w:rsidR="004C1333" w:rsidRPr="004C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Региональном методическом объединении педагогов-психологов </w:t>
      </w:r>
      <w:r w:rsidR="004C1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Костромской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темой </w:t>
      </w:r>
      <w:r w:rsidR="004C1333" w:rsidRPr="004C133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«Психологическая поддержка подростков на этапе формирования Я-концепции в системе воспитательной работы школы»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приняла участие в программе повышения квалификации Костромского областного института развития образования для педагогов-п</w:t>
      </w:r>
      <w:r w:rsidR="00311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сихологов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</w:t>
      </w:r>
      <w:r w:rsidR="004C1333" w:rsidRPr="004C133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«Технологии работы педагога-психолога с подростками в образовательной организации»</w:t>
      </w:r>
      <w:r w:rsidR="00311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E3E" w:rsidRDefault="00931E3E" w:rsidP="004C1333">
      <w:pPr>
        <w:shd w:val="clear" w:color="auto" w:fill="FFFFFF"/>
        <w:spacing w:before="90" w:after="9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профессиональным достижением считаю поступление выпускников нашей школы на специальности, связанные с психологией. Девушки-подростки, посещающие мой психологический клуб «Три С», выбрали психологию своей будущей профессией.</w:t>
      </w:r>
    </w:p>
    <w:p w:rsidR="001D6DE4" w:rsidRDefault="001D6DE4" w:rsidP="00931E3E">
      <w:pPr>
        <w:shd w:val="clear" w:color="auto" w:fill="FFFFFF"/>
        <w:spacing w:before="90" w:after="9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E3E" w:rsidRPr="00931E3E" w:rsidRDefault="00931E3E" w:rsidP="00931E3E">
      <w:pPr>
        <w:shd w:val="clear" w:color="auto" w:fill="FFFFFF"/>
        <w:spacing w:before="90" w:after="9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Школьная служба примирения</w:t>
      </w:r>
    </w:p>
    <w:p w:rsidR="004C1333" w:rsidRPr="004C1333" w:rsidRDefault="004C1333" w:rsidP="004C1333">
      <w:pPr>
        <w:shd w:val="clear" w:color="auto" w:fill="FFFFFF"/>
        <w:spacing w:before="90" w:after="9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C1333">
        <w:rPr>
          <w:rFonts w:ascii="Times New Roman" w:hAnsi="Times New Roman"/>
          <w:sz w:val="24"/>
          <w:szCs w:val="24"/>
        </w:rPr>
        <w:t>С 2017 года являюсь куратором школьной службы примирения</w:t>
      </w:r>
      <w:r>
        <w:rPr>
          <w:rFonts w:ascii="Times New Roman" w:hAnsi="Times New Roman"/>
          <w:sz w:val="24"/>
          <w:szCs w:val="24"/>
        </w:rPr>
        <w:t xml:space="preserve">. Считаю деятельность ШСП значимой, особенно в создании психологически безопасной среды в школе. Наша служба является </w:t>
      </w:r>
      <w:r w:rsidR="00931E3E">
        <w:rPr>
          <w:rFonts w:ascii="Times New Roman" w:hAnsi="Times New Roman"/>
          <w:sz w:val="24"/>
          <w:szCs w:val="24"/>
        </w:rPr>
        <w:t>важным элементом</w:t>
      </w:r>
      <w:r>
        <w:rPr>
          <w:rFonts w:ascii="Times New Roman" w:hAnsi="Times New Roman"/>
          <w:sz w:val="24"/>
          <w:szCs w:val="24"/>
        </w:rPr>
        <w:t xml:space="preserve"> системы воспитательной работы в школе и имеет стабильно положительные результаты в разрешении конфликтов в школьной среде.</w:t>
      </w:r>
    </w:p>
    <w:p w:rsidR="00B533E4" w:rsidRPr="00B533E4" w:rsidRDefault="001912BE" w:rsidP="008D4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"/>
        </w:rPr>
        <w:t xml:space="preserve">В 2021 году наша школа стала участником Регионального проекта </w:t>
      </w:r>
      <w:r w:rsidR="00B533E4" w:rsidRPr="00B533E4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«Дети-волонтеры в шко</w:t>
      </w:r>
      <w:r w:rsidR="00B533E4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льной службе примирения (методы </w:t>
      </w:r>
      <w:r w:rsidR="00B533E4" w:rsidRPr="00B533E4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привлечения, организации, обучения, мотивации и поддержки)».</w:t>
      </w:r>
      <w:r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 В школе была сформирована команда волонтеров среди учащихся 7-11</w:t>
      </w:r>
      <w:r w:rsidR="003C0C83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, которые</w:t>
      </w:r>
      <w:r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 прошли обучение восстановительному подходу в </w:t>
      </w:r>
      <w:r w:rsidR="003C0C83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разрешении конфликтных ситуаций, и стали</w:t>
      </w:r>
      <w:r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 активными членами </w:t>
      </w:r>
      <w:r w:rsidR="003D720A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ШСП</w:t>
      </w:r>
      <w:r w:rsidR="003C0C83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. Ребята</w:t>
      </w:r>
      <w:r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 провод</w:t>
      </w:r>
      <w:r w:rsidR="003C0C83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ят</w:t>
      </w:r>
      <w:r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 профилактические акции по созданию доб</w:t>
      </w:r>
      <w:r w:rsidR="00236ACB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рожелательной атмосферы в школе,</w:t>
      </w:r>
      <w:r w:rsidR="00931E3E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 профилактике </w:t>
      </w:r>
      <w:proofErr w:type="spellStart"/>
      <w:r w:rsidR="00931E3E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буллинга</w:t>
      </w:r>
      <w:proofErr w:type="spellEnd"/>
      <w:r w:rsidR="00931E3E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,</w:t>
      </w:r>
      <w:r w:rsidR="00236ACB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 </w:t>
      </w:r>
      <w:r w:rsidR="00D066B9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разрешают</w:t>
      </w:r>
      <w:r w:rsidR="00236ACB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 конфликты между школьниками.</w:t>
      </w:r>
      <w:r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 В 2022 году наша команда </w:t>
      </w:r>
      <w:r w:rsidR="00236ACB"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 xml:space="preserve">волонтеров </w:t>
      </w:r>
      <w:r>
        <w:rPr>
          <w:rFonts w:ascii="Times New Roman" w:eastAsia="Times New Roman" w:hAnsi="Times New Roman" w:cs="Times New Roman"/>
          <w:sz w:val="24"/>
          <w:szCs w:val="24"/>
          <w:lang w:val="ru" w:eastAsia="ru"/>
        </w:rPr>
        <w:t>приняла участие в Первом Региональном Фестивале-конкурсе</w:t>
      </w:r>
      <w:r w:rsidR="00953204" w:rsidRPr="009532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532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школьных служб примирения </w:t>
      </w:r>
      <w:r w:rsidR="00953204" w:rsidRPr="00282E1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9532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Территория добра» и одержала победу.</w:t>
      </w:r>
    </w:p>
    <w:p w:rsidR="00621C31" w:rsidRDefault="004C1333" w:rsidP="003D720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533E4">
        <w:rPr>
          <w:rFonts w:ascii="Times New Roman" w:hAnsi="Times New Roman"/>
          <w:sz w:val="24"/>
          <w:szCs w:val="24"/>
        </w:rPr>
        <w:t>С 2021 года являюсь руководителем районного методического объединения кураторов школьных служб примирения Костромского муниципального района</w:t>
      </w:r>
      <w:r w:rsidR="00BA714D">
        <w:rPr>
          <w:rFonts w:ascii="Times New Roman" w:hAnsi="Times New Roman"/>
          <w:sz w:val="24"/>
          <w:szCs w:val="24"/>
        </w:rPr>
        <w:t>.</w:t>
      </w:r>
      <w:r w:rsidRPr="00B533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В течение учебного года на уровне муниципального района высту</w:t>
      </w:r>
      <w:r w:rsidR="00952FE5">
        <w:rPr>
          <w:rFonts w:ascii="Times New Roman" w:eastAsia="Calibri" w:hAnsi="Times New Roman"/>
          <w:color w:val="000000"/>
          <w:sz w:val="24"/>
          <w:szCs w:val="24"/>
        </w:rPr>
        <w:t>пила на методических объединениях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по следующим темам: </w:t>
      </w:r>
      <w:r w:rsidRPr="00B32392">
        <w:rPr>
          <w:rFonts w:ascii="Times New Roman" w:eastAsia="Calibri" w:hAnsi="Times New Roman"/>
          <w:color w:val="000000"/>
          <w:sz w:val="24"/>
          <w:szCs w:val="24"/>
        </w:rPr>
        <w:t xml:space="preserve">«Деятельность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школьной службы примирения в </w:t>
      </w:r>
      <w:r w:rsidRPr="00B32392">
        <w:rPr>
          <w:rFonts w:ascii="Times New Roman" w:eastAsia="Calibri" w:hAnsi="Times New Roman"/>
          <w:color w:val="000000"/>
          <w:sz w:val="24"/>
          <w:szCs w:val="24"/>
        </w:rPr>
        <w:t>общеобразовательно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й организации, основные задачи, </w:t>
      </w:r>
      <w:r w:rsidRPr="00B32392">
        <w:rPr>
          <w:rFonts w:ascii="Times New Roman" w:eastAsia="Calibri" w:hAnsi="Times New Roman"/>
          <w:color w:val="000000"/>
          <w:sz w:val="24"/>
          <w:szCs w:val="24"/>
        </w:rPr>
        <w:t>перспек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тивные направления деятельности», </w:t>
      </w:r>
      <w:r w:rsidRPr="00B32392">
        <w:rPr>
          <w:rFonts w:ascii="Times New Roman" w:eastAsia="Calibri" w:hAnsi="Times New Roman"/>
          <w:color w:val="000000"/>
          <w:sz w:val="24"/>
          <w:szCs w:val="24"/>
        </w:rPr>
        <w:t xml:space="preserve">«Работа Школьной службы примирения по профилактике </w:t>
      </w:r>
      <w:proofErr w:type="spellStart"/>
      <w:r w:rsidRPr="00B32392">
        <w:rPr>
          <w:rFonts w:ascii="Times New Roman" w:eastAsia="Calibri" w:hAnsi="Times New Roman"/>
          <w:color w:val="000000"/>
          <w:sz w:val="24"/>
          <w:szCs w:val="24"/>
        </w:rPr>
        <w:t>бу</w:t>
      </w:r>
      <w:r>
        <w:rPr>
          <w:rFonts w:ascii="Times New Roman" w:eastAsia="Calibri" w:hAnsi="Times New Roman"/>
          <w:color w:val="000000"/>
          <w:sz w:val="24"/>
          <w:szCs w:val="24"/>
        </w:rPr>
        <w:t>ллинга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среди несовершеннолетних учащихся», </w:t>
      </w:r>
      <w:r w:rsidRPr="00B32392">
        <w:rPr>
          <w:rFonts w:ascii="Times New Roman" w:eastAsia="Calibri" w:hAnsi="Times New Roman"/>
          <w:color w:val="000000"/>
          <w:sz w:val="24"/>
          <w:szCs w:val="24"/>
        </w:rPr>
        <w:t>«Эффективное включение школь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ных </w:t>
      </w:r>
      <w:r w:rsidRPr="00B32392">
        <w:rPr>
          <w:rFonts w:ascii="Times New Roman" w:eastAsia="Calibri" w:hAnsi="Times New Roman"/>
          <w:color w:val="000000"/>
          <w:sz w:val="24"/>
          <w:szCs w:val="24"/>
        </w:rPr>
        <w:t>служб примирения в во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спитательную работу школы», </w:t>
      </w:r>
      <w:r w:rsidRPr="00B32392">
        <w:rPr>
          <w:rFonts w:ascii="Times New Roman" w:eastAsia="Calibri" w:hAnsi="Times New Roman"/>
          <w:color w:val="000000"/>
          <w:sz w:val="24"/>
          <w:szCs w:val="24"/>
        </w:rPr>
        <w:t xml:space="preserve">«Документация Школьной службы примирения, </w:t>
      </w:r>
      <w:proofErr w:type="spellStart"/>
      <w:r w:rsidRPr="00B32392">
        <w:rPr>
          <w:rFonts w:ascii="Times New Roman" w:eastAsia="Calibri" w:hAnsi="Times New Roman"/>
          <w:color w:val="000000"/>
          <w:sz w:val="24"/>
          <w:szCs w:val="24"/>
        </w:rPr>
        <w:t>су</w:t>
      </w:r>
      <w:r>
        <w:rPr>
          <w:rFonts w:ascii="Times New Roman" w:eastAsia="Calibri" w:hAnsi="Times New Roman"/>
          <w:color w:val="000000"/>
          <w:sz w:val="24"/>
          <w:szCs w:val="24"/>
        </w:rPr>
        <w:t>первизия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сложных случаев».</w:t>
      </w:r>
    </w:p>
    <w:p w:rsidR="00725B29" w:rsidRPr="00E5271E" w:rsidRDefault="00FE003A" w:rsidP="00E527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куратор школьной службы примирения дважды выступила на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Педагогическом совете</w:t>
      </w:r>
      <w:r w:rsidRPr="00C545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директора департамента образования и науки Костромской области с директорами образовательных организаций Костромской области по вопросам воспитания, социализации обучающихся, профилактики и предупреждения социально-негативных явл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ений в образовательной среде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темой «Опыт работы волонтёров школьной службы примирения в создании благоприятной атмосферы в школе» в 2022 году и </w:t>
      </w:r>
      <w:r w:rsidRPr="00C545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Роль школьной службы примирения в профилактике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буллинга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школе» в 2023 году.</w:t>
      </w:r>
    </w:p>
    <w:p w:rsidR="001D6DE4" w:rsidRDefault="001D6DE4" w:rsidP="008D44E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C31" w:rsidRPr="003224C0" w:rsidRDefault="008E4F97" w:rsidP="008D44E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Эффективность работы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525"/>
        <w:gridCol w:w="2691"/>
        <w:gridCol w:w="1637"/>
      </w:tblGrid>
      <w:tr w:rsidR="00621C31" w:rsidRPr="003224C0" w:rsidTr="00874250">
        <w:trPr>
          <w:trHeight w:val="264"/>
        </w:trPr>
        <w:tc>
          <w:tcPr>
            <w:tcW w:w="5525" w:type="dxa"/>
          </w:tcPr>
          <w:p w:rsidR="00621C31" w:rsidRPr="003224C0" w:rsidRDefault="00621C31" w:rsidP="008D44E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2691" w:type="dxa"/>
          </w:tcPr>
          <w:p w:rsidR="00621C31" w:rsidRPr="003224C0" w:rsidRDefault="00621C31" w:rsidP="008D44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637" w:type="dxa"/>
          </w:tcPr>
          <w:p w:rsidR="00621C31" w:rsidRPr="003224C0" w:rsidRDefault="00621C31" w:rsidP="008D44E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21C31" w:rsidRPr="003224C0" w:rsidTr="00874250">
        <w:trPr>
          <w:trHeight w:val="264"/>
        </w:trPr>
        <w:tc>
          <w:tcPr>
            <w:tcW w:w="5525" w:type="dxa"/>
          </w:tcPr>
          <w:p w:rsidR="00621C31" w:rsidRPr="003224C0" w:rsidRDefault="00621C31" w:rsidP="008D44E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«Учитель года 2023»</w:t>
            </w:r>
          </w:p>
        </w:tc>
        <w:tc>
          <w:tcPr>
            <w:tcW w:w="2691" w:type="dxa"/>
          </w:tcPr>
          <w:p w:rsidR="00621C31" w:rsidRPr="003224C0" w:rsidRDefault="00236ACB" w:rsidP="008D44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21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</w:t>
            </w:r>
          </w:p>
        </w:tc>
        <w:tc>
          <w:tcPr>
            <w:tcW w:w="1637" w:type="dxa"/>
          </w:tcPr>
          <w:p w:rsidR="00621C31" w:rsidRPr="003224C0" w:rsidRDefault="00621C31" w:rsidP="008D44E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C31" w:rsidRPr="003224C0" w:rsidTr="00874250">
        <w:trPr>
          <w:trHeight w:val="264"/>
        </w:trPr>
        <w:tc>
          <w:tcPr>
            <w:tcW w:w="5525" w:type="dxa"/>
          </w:tcPr>
          <w:p w:rsidR="00621C31" w:rsidRPr="003224C0" w:rsidRDefault="00621C31" w:rsidP="008D44E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«Учитель года 2023»</w:t>
            </w:r>
          </w:p>
        </w:tc>
        <w:tc>
          <w:tcPr>
            <w:tcW w:w="2691" w:type="dxa"/>
          </w:tcPr>
          <w:p w:rsidR="00621C31" w:rsidRPr="003224C0" w:rsidRDefault="00236ACB" w:rsidP="008D44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21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егиональный</w:t>
            </w:r>
          </w:p>
        </w:tc>
        <w:tc>
          <w:tcPr>
            <w:tcW w:w="1637" w:type="dxa"/>
          </w:tcPr>
          <w:p w:rsidR="00621C31" w:rsidRPr="003224C0" w:rsidRDefault="00621C31" w:rsidP="008D44E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C31" w:rsidRPr="003224C0" w:rsidTr="00874250">
        <w:trPr>
          <w:trHeight w:val="543"/>
        </w:trPr>
        <w:tc>
          <w:tcPr>
            <w:tcW w:w="5525" w:type="dxa"/>
          </w:tcPr>
          <w:p w:rsidR="00621C31" w:rsidRDefault="00621C31" w:rsidP="008D44E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фестиваль-конкурс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школьных служб примирения </w:t>
            </w:r>
            <w:r w:rsidRPr="00282E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Территория добра»</w:t>
            </w:r>
          </w:p>
        </w:tc>
        <w:tc>
          <w:tcPr>
            <w:tcW w:w="2691" w:type="dxa"/>
          </w:tcPr>
          <w:p w:rsidR="00621C31" w:rsidRDefault="00236ACB" w:rsidP="008D44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21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егиональный</w:t>
            </w:r>
          </w:p>
        </w:tc>
        <w:tc>
          <w:tcPr>
            <w:tcW w:w="1637" w:type="dxa"/>
          </w:tcPr>
          <w:p w:rsidR="00621C31" w:rsidRDefault="00621C31" w:rsidP="008D44E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1D6DE4" w:rsidRDefault="001D6DE4" w:rsidP="00725B2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31" w:rsidRPr="001C2EA0" w:rsidRDefault="00D9413E" w:rsidP="00725B29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добросовестный труд в системе образования Костромского муниципального района дважды награждена Почетной грамотой Управления образования (Приказ №254-к от 21 августа 2017 г., Приказ № 188-к от 20 августа 2020 г.).</w:t>
      </w:r>
      <w:r w:rsidR="001C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достигнутые успехи в обучении и воспитании обучающихся награждена Почетной грамотой Департамента образования и науки Костромской области (Приказ № 895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05.06.2023 г.)</w:t>
      </w:r>
    </w:p>
    <w:sectPr w:rsidR="00621C31" w:rsidRPr="001C2EA0" w:rsidSect="0016518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54" w:rsidRDefault="00F77354" w:rsidP="00204A53">
      <w:pPr>
        <w:spacing w:after="0" w:line="240" w:lineRule="auto"/>
      </w:pPr>
      <w:r>
        <w:separator/>
      </w:r>
    </w:p>
  </w:endnote>
  <w:endnote w:type="continuationSeparator" w:id="0">
    <w:p w:rsidR="00F77354" w:rsidRDefault="00F77354" w:rsidP="0020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54" w:rsidRDefault="00F77354" w:rsidP="00204A53">
      <w:pPr>
        <w:spacing w:after="0" w:line="240" w:lineRule="auto"/>
      </w:pPr>
      <w:r>
        <w:separator/>
      </w:r>
    </w:p>
  </w:footnote>
  <w:footnote w:type="continuationSeparator" w:id="0">
    <w:p w:rsidR="00F77354" w:rsidRDefault="00F77354" w:rsidP="00204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B62BD9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3B5D51"/>
    <w:multiLevelType w:val="hybridMultilevel"/>
    <w:tmpl w:val="8B1AD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B23DA8"/>
    <w:multiLevelType w:val="hybridMultilevel"/>
    <w:tmpl w:val="1B62EB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117DB4"/>
    <w:multiLevelType w:val="hybridMultilevel"/>
    <w:tmpl w:val="812A8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026F76"/>
    <w:multiLevelType w:val="multilevel"/>
    <w:tmpl w:val="9B2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7369D"/>
    <w:multiLevelType w:val="hybridMultilevel"/>
    <w:tmpl w:val="BB08C8B0"/>
    <w:lvl w:ilvl="0" w:tplc="C66824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81D4D9B"/>
    <w:multiLevelType w:val="hybridMultilevel"/>
    <w:tmpl w:val="D83AB218"/>
    <w:lvl w:ilvl="0" w:tplc="DB26D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04B7B"/>
    <w:multiLevelType w:val="hybridMultilevel"/>
    <w:tmpl w:val="01649D98"/>
    <w:lvl w:ilvl="0" w:tplc="F648D38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C1048"/>
    <w:multiLevelType w:val="hybridMultilevel"/>
    <w:tmpl w:val="74845B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E50A80"/>
    <w:multiLevelType w:val="hybridMultilevel"/>
    <w:tmpl w:val="EB20B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D6256"/>
    <w:multiLevelType w:val="hybridMultilevel"/>
    <w:tmpl w:val="F6C81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95DBF"/>
    <w:multiLevelType w:val="multilevel"/>
    <w:tmpl w:val="556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07111"/>
    <w:multiLevelType w:val="hybridMultilevel"/>
    <w:tmpl w:val="E1366EF6"/>
    <w:lvl w:ilvl="0" w:tplc="DB26DD5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33BF6C44"/>
    <w:multiLevelType w:val="hybridMultilevel"/>
    <w:tmpl w:val="5E9AD18A"/>
    <w:lvl w:ilvl="0" w:tplc="83DE6DF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3813A3"/>
    <w:multiLevelType w:val="hybridMultilevel"/>
    <w:tmpl w:val="F0A0C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A91562"/>
    <w:multiLevelType w:val="hybridMultilevel"/>
    <w:tmpl w:val="FDA43512"/>
    <w:lvl w:ilvl="0" w:tplc="854C4F92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F82649"/>
    <w:multiLevelType w:val="hybridMultilevel"/>
    <w:tmpl w:val="F9141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A94895"/>
    <w:multiLevelType w:val="hybridMultilevel"/>
    <w:tmpl w:val="7E46E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9439E"/>
    <w:multiLevelType w:val="hybridMultilevel"/>
    <w:tmpl w:val="AF8639B2"/>
    <w:lvl w:ilvl="0" w:tplc="83DE6DF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B9376E"/>
    <w:multiLevelType w:val="hybridMultilevel"/>
    <w:tmpl w:val="820C8AF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4BE3F3D"/>
    <w:multiLevelType w:val="hybridMultilevel"/>
    <w:tmpl w:val="7C4C1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81145"/>
    <w:multiLevelType w:val="hybridMultilevel"/>
    <w:tmpl w:val="7622623C"/>
    <w:lvl w:ilvl="0" w:tplc="DB26D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97D01"/>
    <w:multiLevelType w:val="hybridMultilevel"/>
    <w:tmpl w:val="AE4E6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A814F8"/>
    <w:multiLevelType w:val="multilevel"/>
    <w:tmpl w:val="6A10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C55152"/>
    <w:multiLevelType w:val="hybridMultilevel"/>
    <w:tmpl w:val="E3C82D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CE3181"/>
    <w:multiLevelType w:val="multilevel"/>
    <w:tmpl w:val="C520E1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491EE7"/>
    <w:multiLevelType w:val="hybridMultilevel"/>
    <w:tmpl w:val="783E5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CB7E75"/>
    <w:multiLevelType w:val="hybridMultilevel"/>
    <w:tmpl w:val="694AC0EC"/>
    <w:lvl w:ilvl="0" w:tplc="83DE6DF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427579C"/>
    <w:multiLevelType w:val="multilevel"/>
    <w:tmpl w:val="7916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41222"/>
    <w:multiLevelType w:val="hybridMultilevel"/>
    <w:tmpl w:val="93C0A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29"/>
  </w:num>
  <w:num w:numId="5">
    <w:abstractNumId w:val="16"/>
  </w:num>
  <w:num w:numId="6">
    <w:abstractNumId w:val="26"/>
  </w:num>
  <w:num w:numId="7">
    <w:abstractNumId w:val="22"/>
  </w:num>
  <w:num w:numId="8">
    <w:abstractNumId w:val="18"/>
  </w:num>
  <w:num w:numId="9">
    <w:abstractNumId w:val="27"/>
  </w:num>
  <w:num w:numId="10">
    <w:abstractNumId w:val="13"/>
  </w:num>
  <w:num w:numId="11">
    <w:abstractNumId w:val="14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3">
    <w:abstractNumId w:val="28"/>
  </w:num>
  <w:num w:numId="14">
    <w:abstractNumId w:val="23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2"/>
  </w:num>
  <w:num w:numId="20">
    <w:abstractNumId w:val="5"/>
  </w:num>
  <w:num w:numId="21">
    <w:abstractNumId w:val="7"/>
  </w:num>
  <w:num w:numId="22">
    <w:abstractNumId w:val="4"/>
  </w:num>
  <w:num w:numId="23">
    <w:abstractNumId w:val="17"/>
  </w:num>
  <w:num w:numId="24">
    <w:abstractNumId w:val="8"/>
  </w:num>
  <w:num w:numId="25">
    <w:abstractNumId w:val="20"/>
  </w:num>
  <w:num w:numId="26">
    <w:abstractNumId w:val="24"/>
  </w:num>
  <w:num w:numId="27">
    <w:abstractNumId w:val="12"/>
  </w:num>
  <w:num w:numId="28">
    <w:abstractNumId w:val="6"/>
  </w:num>
  <w:num w:numId="29">
    <w:abstractNumId w:val="9"/>
  </w:num>
  <w:num w:numId="30">
    <w:abstractNumId w:val="2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22"/>
    <w:rsid w:val="000022F3"/>
    <w:rsid w:val="00026A23"/>
    <w:rsid w:val="00070CAD"/>
    <w:rsid w:val="00086776"/>
    <w:rsid w:val="000A200B"/>
    <w:rsid w:val="000C664F"/>
    <w:rsid w:val="001031E8"/>
    <w:rsid w:val="00105068"/>
    <w:rsid w:val="00115CF3"/>
    <w:rsid w:val="001267B0"/>
    <w:rsid w:val="001301CF"/>
    <w:rsid w:val="001539A8"/>
    <w:rsid w:val="00153EEE"/>
    <w:rsid w:val="0016518D"/>
    <w:rsid w:val="00177220"/>
    <w:rsid w:val="001816F3"/>
    <w:rsid w:val="001912BE"/>
    <w:rsid w:val="001B7D5E"/>
    <w:rsid w:val="001C16B2"/>
    <w:rsid w:val="001C2EA0"/>
    <w:rsid w:val="001D5CEB"/>
    <w:rsid w:val="001D6DE4"/>
    <w:rsid w:val="001E4C58"/>
    <w:rsid w:val="001F4D47"/>
    <w:rsid w:val="001F587D"/>
    <w:rsid w:val="00204A53"/>
    <w:rsid w:val="00220408"/>
    <w:rsid w:val="00234482"/>
    <w:rsid w:val="00236ACB"/>
    <w:rsid w:val="00245D6E"/>
    <w:rsid w:val="00260C80"/>
    <w:rsid w:val="002762E1"/>
    <w:rsid w:val="002766AD"/>
    <w:rsid w:val="00276C8B"/>
    <w:rsid w:val="00290276"/>
    <w:rsid w:val="002930B2"/>
    <w:rsid w:val="002A7053"/>
    <w:rsid w:val="002C4C67"/>
    <w:rsid w:val="002E07C4"/>
    <w:rsid w:val="002E0BB8"/>
    <w:rsid w:val="003046FD"/>
    <w:rsid w:val="003059F5"/>
    <w:rsid w:val="00307BEE"/>
    <w:rsid w:val="00311647"/>
    <w:rsid w:val="00315ECE"/>
    <w:rsid w:val="003248CE"/>
    <w:rsid w:val="00340222"/>
    <w:rsid w:val="00341E09"/>
    <w:rsid w:val="003438B9"/>
    <w:rsid w:val="00353D9F"/>
    <w:rsid w:val="0035674F"/>
    <w:rsid w:val="00356C63"/>
    <w:rsid w:val="00381C37"/>
    <w:rsid w:val="00384971"/>
    <w:rsid w:val="003C0C83"/>
    <w:rsid w:val="003D720A"/>
    <w:rsid w:val="003E09B5"/>
    <w:rsid w:val="003E53D7"/>
    <w:rsid w:val="003E7FD4"/>
    <w:rsid w:val="003F01B7"/>
    <w:rsid w:val="003F0D59"/>
    <w:rsid w:val="003F1E79"/>
    <w:rsid w:val="00416F00"/>
    <w:rsid w:val="00444413"/>
    <w:rsid w:val="004814C6"/>
    <w:rsid w:val="0048615D"/>
    <w:rsid w:val="00492D22"/>
    <w:rsid w:val="0049497A"/>
    <w:rsid w:val="004B3DCF"/>
    <w:rsid w:val="004C1333"/>
    <w:rsid w:val="004C48F4"/>
    <w:rsid w:val="004F0203"/>
    <w:rsid w:val="004F50F4"/>
    <w:rsid w:val="004F7851"/>
    <w:rsid w:val="0052099F"/>
    <w:rsid w:val="005333D4"/>
    <w:rsid w:val="005343D7"/>
    <w:rsid w:val="00565D78"/>
    <w:rsid w:val="00586F9C"/>
    <w:rsid w:val="00596F8E"/>
    <w:rsid w:val="005A5C40"/>
    <w:rsid w:val="005A618D"/>
    <w:rsid w:val="005C147D"/>
    <w:rsid w:val="005C5156"/>
    <w:rsid w:val="005D3C39"/>
    <w:rsid w:val="005D5E27"/>
    <w:rsid w:val="005F35C1"/>
    <w:rsid w:val="00621C31"/>
    <w:rsid w:val="00637085"/>
    <w:rsid w:val="00647E5F"/>
    <w:rsid w:val="00674588"/>
    <w:rsid w:val="00687417"/>
    <w:rsid w:val="006A4328"/>
    <w:rsid w:val="006A480C"/>
    <w:rsid w:val="006C3298"/>
    <w:rsid w:val="006C73D9"/>
    <w:rsid w:val="00717208"/>
    <w:rsid w:val="00725B29"/>
    <w:rsid w:val="00732115"/>
    <w:rsid w:val="00747B0F"/>
    <w:rsid w:val="007528E8"/>
    <w:rsid w:val="00754F4C"/>
    <w:rsid w:val="00760C72"/>
    <w:rsid w:val="00761CA2"/>
    <w:rsid w:val="00771B15"/>
    <w:rsid w:val="00774401"/>
    <w:rsid w:val="007922B4"/>
    <w:rsid w:val="00794D53"/>
    <w:rsid w:val="007B6321"/>
    <w:rsid w:val="007C1EDB"/>
    <w:rsid w:val="007C3E5E"/>
    <w:rsid w:val="007D1A2F"/>
    <w:rsid w:val="007E15E4"/>
    <w:rsid w:val="007E5ADC"/>
    <w:rsid w:val="007F1E26"/>
    <w:rsid w:val="00801626"/>
    <w:rsid w:val="00804A4F"/>
    <w:rsid w:val="00816A70"/>
    <w:rsid w:val="00821386"/>
    <w:rsid w:val="008246D1"/>
    <w:rsid w:val="00832422"/>
    <w:rsid w:val="008623F6"/>
    <w:rsid w:val="008647AB"/>
    <w:rsid w:val="00864CC4"/>
    <w:rsid w:val="00874250"/>
    <w:rsid w:val="0087441A"/>
    <w:rsid w:val="00886EFA"/>
    <w:rsid w:val="00896B2B"/>
    <w:rsid w:val="008C6BF7"/>
    <w:rsid w:val="008D44ED"/>
    <w:rsid w:val="008E4F97"/>
    <w:rsid w:val="008E5A63"/>
    <w:rsid w:val="008F02DD"/>
    <w:rsid w:val="008F6413"/>
    <w:rsid w:val="008F7818"/>
    <w:rsid w:val="00914810"/>
    <w:rsid w:val="00922D98"/>
    <w:rsid w:val="00931E3E"/>
    <w:rsid w:val="00952FE5"/>
    <w:rsid w:val="00953204"/>
    <w:rsid w:val="00955CDD"/>
    <w:rsid w:val="00991834"/>
    <w:rsid w:val="0099468E"/>
    <w:rsid w:val="009A0E96"/>
    <w:rsid w:val="009A4A21"/>
    <w:rsid w:val="009C0843"/>
    <w:rsid w:val="009D664B"/>
    <w:rsid w:val="00A11028"/>
    <w:rsid w:val="00A153F1"/>
    <w:rsid w:val="00A22849"/>
    <w:rsid w:val="00A32DCB"/>
    <w:rsid w:val="00A80A0D"/>
    <w:rsid w:val="00A835AE"/>
    <w:rsid w:val="00A865F6"/>
    <w:rsid w:val="00A91A36"/>
    <w:rsid w:val="00AB416A"/>
    <w:rsid w:val="00AE6E93"/>
    <w:rsid w:val="00AF7C0C"/>
    <w:rsid w:val="00B030D9"/>
    <w:rsid w:val="00B03F07"/>
    <w:rsid w:val="00B10B45"/>
    <w:rsid w:val="00B26437"/>
    <w:rsid w:val="00B32392"/>
    <w:rsid w:val="00B3602B"/>
    <w:rsid w:val="00B41A10"/>
    <w:rsid w:val="00B533E4"/>
    <w:rsid w:val="00B67889"/>
    <w:rsid w:val="00B707DC"/>
    <w:rsid w:val="00B81D7A"/>
    <w:rsid w:val="00B872F6"/>
    <w:rsid w:val="00B91474"/>
    <w:rsid w:val="00B919C1"/>
    <w:rsid w:val="00BA3CAC"/>
    <w:rsid w:val="00BA43B6"/>
    <w:rsid w:val="00BA714D"/>
    <w:rsid w:val="00BF4E51"/>
    <w:rsid w:val="00C0241E"/>
    <w:rsid w:val="00C231C7"/>
    <w:rsid w:val="00C23496"/>
    <w:rsid w:val="00C31BDD"/>
    <w:rsid w:val="00C630F9"/>
    <w:rsid w:val="00C660C8"/>
    <w:rsid w:val="00C739EB"/>
    <w:rsid w:val="00C74B9F"/>
    <w:rsid w:val="00C80CFC"/>
    <w:rsid w:val="00C827C9"/>
    <w:rsid w:val="00CA1AB0"/>
    <w:rsid w:val="00CF57CD"/>
    <w:rsid w:val="00CF7C92"/>
    <w:rsid w:val="00D066B9"/>
    <w:rsid w:val="00D0772F"/>
    <w:rsid w:val="00D15D31"/>
    <w:rsid w:val="00D227A2"/>
    <w:rsid w:val="00D3128F"/>
    <w:rsid w:val="00D342C2"/>
    <w:rsid w:val="00D4249D"/>
    <w:rsid w:val="00D45F6C"/>
    <w:rsid w:val="00D665BC"/>
    <w:rsid w:val="00D80FA5"/>
    <w:rsid w:val="00D9413E"/>
    <w:rsid w:val="00DA38B2"/>
    <w:rsid w:val="00DC1BCF"/>
    <w:rsid w:val="00DD6ADC"/>
    <w:rsid w:val="00DE5F67"/>
    <w:rsid w:val="00DF2B35"/>
    <w:rsid w:val="00DF5E7F"/>
    <w:rsid w:val="00E12BE8"/>
    <w:rsid w:val="00E4596C"/>
    <w:rsid w:val="00E51AC2"/>
    <w:rsid w:val="00E5271E"/>
    <w:rsid w:val="00E6102B"/>
    <w:rsid w:val="00E67355"/>
    <w:rsid w:val="00E76FFA"/>
    <w:rsid w:val="00E803E1"/>
    <w:rsid w:val="00EB63D7"/>
    <w:rsid w:val="00EC3951"/>
    <w:rsid w:val="00ED2074"/>
    <w:rsid w:val="00EE00FC"/>
    <w:rsid w:val="00EE5692"/>
    <w:rsid w:val="00F1470F"/>
    <w:rsid w:val="00F45D78"/>
    <w:rsid w:val="00F722E9"/>
    <w:rsid w:val="00F77354"/>
    <w:rsid w:val="00F818B6"/>
    <w:rsid w:val="00F85436"/>
    <w:rsid w:val="00FA2263"/>
    <w:rsid w:val="00FA6972"/>
    <w:rsid w:val="00FB11E5"/>
    <w:rsid w:val="00FE003A"/>
    <w:rsid w:val="00FE5CA0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49940-44EB-46E0-8CA1-997C891B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62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C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B15"/>
    <w:pPr>
      <w:ind w:left="720"/>
      <w:contextualSpacing/>
    </w:pPr>
  </w:style>
  <w:style w:type="paragraph" w:customStyle="1" w:styleId="Standard">
    <w:name w:val="Standard"/>
    <w:rsid w:val="00771B15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5">
    <w:name w:val="header"/>
    <w:basedOn w:val="a"/>
    <w:link w:val="a6"/>
    <w:uiPriority w:val="99"/>
    <w:unhideWhenUsed/>
    <w:rsid w:val="0020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A53"/>
  </w:style>
  <w:style w:type="paragraph" w:styleId="a7">
    <w:name w:val="footer"/>
    <w:basedOn w:val="a"/>
    <w:link w:val="a8"/>
    <w:uiPriority w:val="99"/>
    <w:unhideWhenUsed/>
    <w:rsid w:val="00204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4A53"/>
  </w:style>
  <w:style w:type="character" w:styleId="a9">
    <w:name w:val="Hyperlink"/>
    <w:basedOn w:val="a0"/>
    <w:uiPriority w:val="99"/>
    <w:unhideWhenUsed/>
    <w:rsid w:val="00B2643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5ADC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311647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A8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nga@yandex.ru" TargetMode="External"/><Relationship Id="rId13" Type="http://schemas.openxmlformats.org/officeDocument/2006/relationships/hyperlink" Target="https://www.pedalmanac.ru/collection/39-2021" TargetMode="External"/><Relationship Id="rId18" Type="http://schemas.openxmlformats.org/officeDocument/2006/relationships/hyperlink" Target="https://infourok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chunga@yandex.ru" TargetMode="External"/><Relationship Id="rId12" Type="http://schemas.openxmlformats.org/officeDocument/2006/relationships/hyperlink" Target="http://www.schunga.ru/" TargetMode="External"/><Relationship Id="rId17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ung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konspekt-zanyatiya-trening-po-formirovaniyu-pozitivnogo-myshleniya-5505205.html" TargetMode="External"/><Relationship Id="rId10" Type="http://schemas.openxmlformats.org/officeDocument/2006/relationships/hyperlink" Target="http://www.schunga.ru/" TargetMode="External"/><Relationship Id="rId19" Type="http://schemas.openxmlformats.org/officeDocument/2006/relationships/hyperlink" Target="https://infour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unga@yandex.ru" TargetMode="External"/><Relationship Id="rId14" Type="http://schemas.openxmlformats.org/officeDocument/2006/relationships/hyperlink" Target="https://www.pedalmanac.ru/282933?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5602</Words>
  <Characters>31933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2023-09-14T08:01:00Z</cp:lastPrinted>
  <dcterms:created xsi:type="dcterms:W3CDTF">2023-09-18T11:13:00Z</dcterms:created>
  <dcterms:modified xsi:type="dcterms:W3CDTF">2023-09-18T11:13:00Z</dcterms:modified>
</cp:coreProperties>
</file>