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46B9" w14:textId="77777777" w:rsidR="00F37BD6" w:rsidRPr="00DA3955" w:rsidRDefault="00F37BD6" w:rsidP="00DA3955">
      <w:pPr>
        <w:pStyle w:val="2"/>
        <w:spacing w:after="0" w:line="240" w:lineRule="auto"/>
        <w:ind w:firstLine="568"/>
        <w:jc w:val="center"/>
        <w:outlineLvl w:val="0"/>
        <w:rPr>
          <w:rFonts w:ascii="Times New Roman" w:hAnsi="Times New Roman" w:cs="Times New Roman"/>
          <w:b/>
          <w:bCs/>
          <w:color w:val="403152" w:themeColor="accent4" w:themeShade="80"/>
          <w:sz w:val="28"/>
          <w:szCs w:val="28"/>
        </w:rPr>
      </w:pPr>
      <w:r w:rsidRPr="00DA3955">
        <w:rPr>
          <w:rFonts w:ascii="Times New Roman" w:hAnsi="Times New Roman" w:cs="Times New Roman"/>
          <w:b/>
          <w:bCs/>
          <w:color w:val="403152" w:themeColor="accent4" w:themeShade="80"/>
          <w:sz w:val="28"/>
          <w:szCs w:val="28"/>
        </w:rPr>
        <w:t xml:space="preserve">Характеристика профессиональной </w:t>
      </w:r>
      <w:proofErr w:type="gramStart"/>
      <w:r w:rsidRPr="00DA3955">
        <w:rPr>
          <w:rFonts w:ascii="Times New Roman" w:hAnsi="Times New Roman" w:cs="Times New Roman"/>
          <w:b/>
          <w:bCs/>
          <w:color w:val="403152" w:themeColor="accent4" w:themeShade="80"/>
          <w:sz w:val="28"/>
          <w:szCs w:val="28"/>
        </w:rPr>
        <w:t>деятельности участника федерального этапа Всероссийского конкурса профессионального мастерства</w:t>
      </w:r>
      <w:proofErr w:type="gramEnd"/>
      <w:r w:rsidRPr="00DA3955">
        <w:rPr>
          <w:rFonts w:ascii="Times New Roman" w:hAnsi="Times New Roman" w:cs="Times New Roman"/>
          <w:b/>
          <w:bCs/>
          <w:color w:val="403152" w:themeColor="accent4" w:themeShade="80"/>
          <w:sz w:val="28"/>
          <w:szCs w:val="28"/>
        </w:rPr>
        <w:t xml:space="preserve"> </w:t>
      </w:r>
    </w:p>
    <w:p w14:paraId="6F87FBF3" w14:textId="77777777" w:rsidR="00F37BD6" w:rsidRPr="00DA3955" w:rsidRDefault="00F37BD6" w:rsidP="00DA3955">
      <w:pPr>
        <w:pStyle w:val="2"/>
        <w:spacing w:after="0" w:line="240" w:lineRule="auto"/>
        <w:ind w:firstLine="568"/>
        <w:jc w:val="center"/>
        <w:outlineLvl w:val="0"/>
        <w:rPr>
          <w:rFonts w:ascii="Times New Roman" w:eastAsia="Times New Roman" w:hAnsi="Times New Roman" w:cs="Times New Roman"/>
          <w:b/>
          <w:bCs/>
          <w:color w:val="403152" w:themeColor="accent4" w:themeShade="80"/>
          <w:sz w:val="28"/>
          <w:szCs w:val="28"/>
        </w:rPr>
      </w:pPr>
      <w:r w:rsidRPr="00DA3955">
        <w:rPr>
          <w:rFonts w:ascii="Times New Roman" w:hAnsi="Times New Roman" w:cs="Times New Roman"/>
          <w:b/>
          <w:bCs/>
          <w:color w:val="403152" w:themeColor="accent4" w:themeShade="80"/>
          <w:sz w:val="28"/>
          <w:szCs w:val="28"/>
        </w:rPr>
        <w:t>«Педагог-психолог России - 2023»</w:t>
      </w:r>
      <w:r w:rsidRPr="00DA3955">
        <w:rPr>
          <w:rFonts w:ascii="Times New Roman" w:eastAsia="Times New Roman" w:hAnsi="Times New Roman" w:cs="Times New Roman"/>
          <w:b/>
          <w:bCs/>
          <w:color w:val="403152" w:themeColor="accent4" w:themeShade="80"/>
          <w:sz w:val="28"/>
          <w:szCs w:val="28"/>
        </w:rPr>
        <w:t xml:space="preserve"> </w:t>
      </w:r>
    </w:p>
    <w:p w14:paraId="4ED983D3" w14:textId="77777777" w:rsidR="007C7A43" w:rsidRPr="00DA3955" w:rsidRDefault="00F37BD6" w:rsidP="00DA3955">
      <w:pPr>
        <w:spacing w:after="0" w:line="240" w:lineRule="auto"/>
        <w:jc w:val="center"/>
        <w:rPr>
          <w:rFonts w:ascii="Times New Roman" w:hAnsi="Times New Roman" w:cs="Times New Roman"/>
          <w:bCs/>
          <w:i/>
          <w:sz w:val="28"/>
          <w:szCs w:val="28"/>
        </w:rPr>
      </w:pPr>
      <w:r w:rsidRPr="00DA3955">
        <w:rPr>
          <w:rFonts w:ascii="Times New Roman" w:hAnsi="Times New Roman" w:cs="Times New Roman"/>
          <w:b/>
          <w:bCs/>
          <w:color w:val="403152" w:themeColor="accent4" w:themeShade="80"/>
          <w:sz w:val="28"/>
          <w:szCs w:val="28"/>
        </w:rPr>
        <w:t>Ушпалевич Евгении Константиновны</w:t>
      </w:r>
    </w:p>
    <w:p w14:paraId="09A31AE2" w14:textId="77777777" w:rsidR="007C7A43" w:rsidRPr="00DA3955" w:rsidRDefault="00F37BD6" w:rsidP="00DA3955">
      <w:pPr>
        <w:spacing w:after="0" w:line="240" w:lineRule="auto"/>
        <w:jc w:val="center"/>
        <w:rPr>
          <w:rFonts w:ascii="Times New Roman" w:hAnsi="Times New Roman" w:cs="Times New Roman"/>
          <w:bCs/>
          <w:sz w:val="28"/>
          <w:szCs w:val="28"/>
        </w:rPr>
      </w:pPr>
      <w:r w:rsidRPr="00DA3955">
        <w:rPr>
          <w:rFonts w:ascii="Times New Roman" w:hAnsi="Times New Roman" w:cs="Times New Roman"/>
          <w:bCs/>
          <w:sz w:val="28"/>
          <w:szCs w:val="28"/>
        </w:rPr>
        <w:t xml:space="preserve">Педагог-психолог </w:t>
      </w:r>
      <w:r w:rsidR="007C7A43" w:rsidRPr="00DA3955">
        <w:rPr>
          <w:rFonts w:ascii="Times New Roman" w:hAnsi="Times New Roman" w:cs="Times New Roman"/>
          <w:bCs/>
          <w:sz w:val="28"/>
          <w:szCs w:val="28"/>
        </w:rPr>
        <w:t>МАОУ «СОШ №21»</w:t>
      </w:r>
      <w:r w:rsidRPr="00DA3955">
        <w:rPr>
          <w:rFonts w:ascii="Times New Roman" w:hAnsi="Times New Roman" w:cs="Times New Roman"/>
          <w:bCs/>
          <w:sz w:val="28"/>
          <w:szCs w:val="28"/>
        </w:rPr>
        <w:t xml:space="preserve"> г. Северодвинск</w:t>
      </w:r>
    </w:p>
    <w:p w14:paraId="514B12C9" w14:textId="77777777" w:rsidR="007C7A43" w:rsidRPr="00DA3955" w:rsidRDefault="00F37BD6"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Архангельская область</w:t>
      </w:r>
    </w:p>
    <w:p w14:paraId="481C9C2F" w14:textId="77777777" w:rsidR="00F37BD6" w:rsidRPr="00DA3955" w:rsidRDefault="00F37BD6" w:rsidP="00DA3955">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Сведения о профессиональном образовании</w:t>
      </w:r>
      <w:r w:rsidR="004C27C1" w:rsidRPr="00DA3955">
        <w:rPr>
          <w:rFonts w:ascii="Times New Roman" w:hAnsi="Times New Roman" w:cs="Times New Roman"/>
          <w:b/>
          <w:sz w:val="28"/>
          <w:szCs w:val="28"/>
        </w:rPr>
        <w:t>.</w:t>
      </w:r>
    </w:p>
    <w:p w14:paraId="0CA097E3" w14:textId="77777777" w:rsidR="00F37BD6" w:rsidRPr="00DA3955" w:rsidRDefault="00371317" w:rsidP="00DA3955">
      <w:pPr>
        <w:numPr>
          <w:ilvl w:val="0"/>
          <w:numId w:val="1"/>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2018 год</w:t>
      </w:r>
      <w:r w:rsidR="00F37BD6" w:rsidRPr="00DA3955">
        <w:rPr>
          <w:rFonts w:ascii="Times New Roman" w:hAnsi="Times New Roman" w:cs="Times New Roman"/>
          <w:sz w:val="28"/>
          <w:szCs w:val="28"/>
        </w:rPr>
        <w:t xml:space="preserve"> </w:t>
      </w:r>
      <w:r w:rsidRPr="00DA3955">
        <w:rPr>
          <w:rFonts w:ascii="Times New Roman" w:hAnsi="Times New Roman" w:cs="Times New Roman"/>
          <w:sz w:val="28"/>
          <w:szCs w:val="28"/>
        </w:rPr>
        <w:t>окончила Северный (Арктический</w:t>
      </w:r>
      <w:r w:rsidR="00F37BD6" w:rsidRPr="00DA3955">
        <w:rPr>
          <w:rFonts w:ascii="Times New Roman" w:hAnsi="Times New Roman" w:cs="Times New Roman"/>
          <w:sz w:val="28"/>
          <w:szCs w:val="28"/>
        </w:rPr>
        <w:t xml:space="preserve">) федеральный университет имени </w:t>
      </w:r>
      <w:r w:rsidRPr="00DA3955">
        <w:rPr>
          <w:rFonts w:ascii="Times New Roman" w:hAnsi="Times New Roman" w:cs="Times New Roman"/>
          <w:sz w:val="28"/>
          <w:szCs w:val="28"/>
        </w:rPr>
        <w:t>М. В.</w:t>
      </w:r>
      <w:r w:rsidR="00F37BD6" w:rsidRPr="00DA3955">
        <w:rPr>
          <w:rFonts w:ascii="Times New Roman" w:hAnsi="Times New Roman" w:cs="Times New Roman"/>
          <w:sz w:val="28"/>
          <w:szCs w:val="28"/>
        </w:rPr>
        <w:t xml:space="preserve"> </w:t>
      </w:r>
      <w:r w:rsidRPr="00DA3955">
        <w:rPr>
          <w:rFonts w:ascii="Times New Roman" w:hAnsi="Times New Roman" w:cs="Times New Roman"/>
          <w:sz w:val="28"/>
          <w:szCs w:val="28"/>
        </w:rPr>
        <w:t>Ломоносова, бакалавр. «Психолого-педагогическое образование» по направлению подготовки «Психология и педагогика инклюзивного образования»</w:t>
      </w:r>
    </w:p>
    <w:p w14:paraId="07EF86A8" w14:textId="77777777" w:rsidR="00657D20" w:rsidRPr="00DA3955" w:rsidRDefault="00371317" w:rsidP="00DA3955">
      <w:pPr>
        <w:numPr>
          <w:ilvl w:val="0"/>
          <w:numId w:val="1"/>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в 2021 году окончила Северный (Арктический) федеральный университет имени М. В. Ломоносова, магистр. «Психолого-педагогическое образование» по направлению подготовки «Психология образования».</w:t>
      </w:r>
    </w:p>
    <w:p w14:paraId="0FC24EB4" w14:textId="77777777" w:rsidR="00DA3955" w:rsidRDefault="00DA3955" w:rsidP="00DA3955">
      <w:pPr>
        <w:spacing w:after="0" w:line="240" w:lineRule="auto"/>
        <w:jc w:val="center"/>
        <w:rPr>
          <w:rFonts w:ascii="Times New Roman" w:hAnsi="Times New Roman" w:cs="Times New Roman"/>
          <w:b/>
          <w:sz w:val="28"/>
          <w:szCs w:val="28"/>
        </w:rPr>
      </w:pPr>
    </w:p>
    <w:p w14:paraId="0B0D8E70" w14:textId="526F37F3" w:rsidR="00F37BD6" w:rsidRPr="00DA3955" w:rsidRDefault="00F37BD6" w:rsidP="00DA3955">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Сведения о дополнительном профессиональном образовании.</w:t>
      </w:r>
    </w:p>
    <w:p w14:paraId="221E0308" w14:textId="77777777" w:rsidR="00F37BD6" w:rsidRPr="00DA3955" w:rsidRDefault="00F37BD6" w:rsidP="00DA3955">
      <w:pPr>
        <w:spacing w:after="0" w:line="240" w:lineRule="auto"/>
        <w:jc w:val="both"/>
        <w:rPr>
          <w:rFonts w:ascii="Times New Roman" w:hAnsi="Times New Roman" w:cs="Times New Roman"/>
          <w:b/>
          <w:sz w:val="28"/>
          <w:szCs w:val="28"/>
        </w:rPr>
      </w:pPr>
      <w:r w:rsidRPr="00DA3955">
        <w:rPr>
          <w:rFonts w:ascii="Times New Roman" w:hAnsi="Times New Roman" w:cs="Times New Roman"/>
          <w:b/>
          <w:sz w:val="28"/>
          <w:szCs w:val="28"/>
        </w:rPr>
        <w:t xml:space="preserve">Повышение </w:t>
      </w:r>
      <w:r w:rsidR="000F1BA6" w:rsidRPr="00DA3955">
        <w:rPr>
          <w:rFonts w:ascii="Times New Roman" w:hAnsi="Times New Roman" w:cs="Times New Roman"/>
          <w:b/>
          <w:sz w:val="28"/>
          <w:szCs w:val="28"/>
        </w:rPr>
        <w:t>к</w:t>
      </w:r>
      <w:r w:rsidRPr="00DA3955">
        <w:rPr>
          <w:rFonts w:ascii="Times New Roman" w:hAnsi="Times New Roman" w:cs="Times New Roman"/>
          <w:b/>
          <w:sz w:val="28"/>
          <w:szCs w:val="28"/>
        </w:rPr>
        <w:t>валификации:</w:t>
      </w:r>
    </w:p>
    <w:p w14:paraId="7467010D" w14:textId="77777777" w:rsidR="00657D20" w:rsidRPr="00DA3955" w:rsidRDefault="00371317" w:rsidP="00DA3955">
      <w:pPr>
        <w:numPr>
          <w:ilvl w:val="0"/>
          <w:numId w:val="2"/>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Удостоверение о повышении квалификации в Архангельском областном институте открытого образования: «Организация работы по профилактике суицидального поведения несовершеннолетних», 2020 год, 40 часов</w:t>
      </w:r>
      <w:r w:rsidR="00654722" w:rsidRPr="00DA3955">
        <w:rPr>
          <w:rFonts w:ascii="Times New Roman" w:hAnsi="Times New Roman" w:cs="Times New Roman"/>
          <w:sz w:val="28"/>
          <w:szCs w:val="28"/>
        </w:rPr>
        <w:t>.</w:t>
      </w:r>
    </w:p>
    <w:p w14:paraId="2EA043F0" w14:textId="77777777" w:rsidR="00657D20" w:rsidRPr="00DA3955" w:rsidRDefault="00371317" w:rsidP="00DA3955">
      <w:pPr>
        <w:numPr>
          <w:ilvl w:val="0"/>
          <w:numId w:val="2"/>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Профессиональная переподготовка в Федеральном государственном бюджетном научном учреждении «Институт коррекционной педагогики» по специальности «учитель-дефектолог (сур</w:t>
      </w:r>
      <w:r w:rsidR="00654722" w:rsidRPr="00DA3955">
        <w:rPr>
          <w:rFonts w:ascii="Times New Roman" w:hAnsi="Times New Roman" w:cs="Times New Roman"/>
          <w:sz w:val="28"/>
          <w:szCs w:val="28"/>
        </w:rPr>
        <w:t>допедагог)» 2022 год, 512 часов.</w:t>
      </w:r>
    </w:p>
    <w:p w14:paraId="555B1D89" w14:textId="77777777" w:rsidR="00657D20" w:rsidRPr="00DA3955" w:rsidRDefault="00371317" w:rsidP="00DA3955">
      <w:pPr>
        <w:numPr>
          <w:ilvl w:val="0"/>
          <w:numId w:val="2"/>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Удостоверение о повышении квалификации в ГБУ АО «Центр»</w:t>
      </w:r>
      <w:r w:rsidR="000F1BA6" w:rsidRPr="00DA3955">
        <w:rPr>
          <w:rFonts w:ascii="Times New Roman" w:hAnsi="Times New Roman" w:cs="Times New Roman"/>
          <w:sz w:val="28"/>
          <w:szCs w:val="28"/>
        </w:rPr>
        <w:t xml:space="preserve"> </w:t>
      </w:r>
      <w:r w:rsidRPr="00DA3955">
        <w:rPr>
          <w:rFonts w:ascii="Times New Roman" w:hAnsi="Times New Roman" w:cs="Times New Roman"/>
          <w:sz w:val="28"/>
          <w:szCs w:val="28"/>
        </w:rPr>
        <w:t>Надежда» по дополнительной профессиональной программе «Управление конфликтами» 2022 год,</w:t>
      </w:r>
      <w:r w:rsidR="000F1BA6" w:rsidRPr="00DA3955">
        <w:rPr>
          <w:rFonts w:ascii="Times New Roman" w:hAnsi="Times New Roman" w:cs="Times New Roman"/>
          <w:sz w:val="28"/>
          <w:szCs w:val="28"/>
        </w:rPr>
        <w:t xml:space="preserve"> </w:t>
      </w:r>
      <w:r w:rsidRPr="00DA3955">
        <w:rPr>
          <w:rFonts w:ascii="Times New Roman" w:hAnsi="Times New Roman" w:cs="Times New Roman"/>
          <w:sz w:val="28"/>
          <w:szCs w:val="28"/>
        </w:rPr>
        <w:t>24 часа</w:t>
      </w:r>
      <w:r w:rsidR="000F1BA6" w:rsidRPr="00DA3955">
        <w:rPr>
          <w:rFonts w:ascii="Times New Roman" w:hAnsi="Times New Roman" w:cs="Times New Roman"/>
          <w:sz w:val="28"/>
          <w:szCs w:val="28"/>
        </w:rPr>
        <w:t>.</w:t>
      </w:r>
    </w:p>
    <w:p w14:paraId="2388F853" w14:textId="77777777" w:rsidR="000F1BA6" w:rsidRPr="00DA3955" w:rsidRDefault="000F1BA6" w:rsidP="00DA3955">
      <w:pPr>
        <w:spacing w:after="0" w:line="240" w:lineRule="auto"/>
        <w:rPr>
          <w:rFonts w:ascii="Times New Roman" w:hAnsi="Times New Roman" w:cs="Times New Roman"/>
          <w:b/>
          <w:sz w:val="28"/>
          <w:szCs w:val="28"/>
        </w:rPr>
      </w:pPr>
      <w:r w:rsidRPr="00DA3955">
        <w:rPr>
          <w:rFonts w:ascii="Times New Roman" w:hAnsi="Times New Roman" w:cs="Times New Roman"/>
          <w:b/>
          <w:sz w:val="28"/>
          <w:szCs w:val="28"/>
        </w:rPr>
        <w:t>Курсы, семинары</w:t>
      </w:r>
      <w:r w:rsidR="00654722" w:rsidRPr="00DA3955">
        <w:rPr>
          <w:rFonts w:ascii="Times New Roman" w:hAnsi="Times New Roman" w:cs="Times New Roman"/>
          <w:b/>
          <w:sz w:val="28"/>
          <w:szCs w:val="28"/>
        </w:rPr>
        <w:t xml:space="preserve"> и </w:t>
      </w:r>
      <w:r w:rsidRPr="00DA3955">
        <w:rPr>
          <w:rFonts w:ascii="Times New Roman" w:hAnsi="Times New Roman" w:cs="Times New Roman"/>
          <w:b/>
          <w:sz w:val="28"/>
          <w:szCs w:val="28"/>
        </w:rPr>
        <w:t>форумы:</w:t>
      </w:r>
    </w:p>
    <w:p w14:paraId="58AB3CAD" w14:textId="77777777" w:rsidR="00657D20" w:rsidRPr="00DA3955" w:rsidRDefault="00371317" w:rsidP="00DA3955">
      <w:pPr>
        <w:numPr>
          <w:ilvl w:val="0"/>
          <w:numId w:val="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Форум специальное образование </w:t>
      </w:r>
      <w:r w:rsidRPr="00DA3955">
        <w:rPr>
          <w:rFonts w:ascii="Times New Roman" w:hAnsi="Times New Roman" w:cs="Times New Roman"/>
          <w:sz w:val="28"/>
          <w:szCs w:val="28"/>
          <w:lang w:val="en-US"/>
        </w:rPr>
        <w:t>XXI</w:t>
      </w:r>
      <w:r w:rsidRPr="00DA3955">
        <w:rPr>
          <w:rFonts w:ascii="Times New Roman" w:hAnsi="Times New Roman" w:cs="Times New Roman"/>
          <w:sz w:val="28"/>
          <w:szCs w:val="28"/>
        </w:rPr>
        <w:t xml:space="preserve"> века: от ранней помощи до профессиональной подготовки 2020 год</w:t>
      </w:r>
      <w:r w:rsidR="00654722" w:rsidRPr="00DA3955">
        <w:rPr>
          <w:rFonts w:ascii="Times New Roman" w:hAnsi="Times New Roman" w:cs="Times New Roman"/>
          <w:sz w:val="28"/>
          <w:szCs w:val="28"/>
        </w:rPr>
        <w:t>.</w:t>
      </w:r>
    </w:p>
    <w:p w14:paraId="3C439F5A" w14:textId="77777777" w:rsidR="00657D20" w:rsidRPr="00DA3955" w:rsidRDefault="00371317" w:rsidP="00DA3955">
      <w:pPr>
        <w:numPr>
          <w:ilvl w:val="0"/>
          <w:numId w:val="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Использование </w:t>
      </w:r>
      <w:proofErr w:type="gramStart"/>
      <w:r w:rsidRPr="00DA3955">
        <w:rPr>
          <w:rFonts w:ascii="Times New Roman" w:hAnsi="Times New Roman" w:cs="Times New Roman"/>
          <w:sz w:val="28"/>
          <w:szCs w:val="28"/>
        </w:rPr>
        <w:t>прозрачного</w:t>
      </w:r>
      <w:proofErr w:type="gramEnd"/>
      <w:r w:rsidRPr="00DA3955">
        <w:rPr>
          <w:rFonts w:ascii="Times New Roman" w:hAnsi="Times New Roman" w:cs="Times New Roman"/>
          <w:sz w:val="28"/>
          <w:szCs w:val="28"/>
        </w:rPr>
        <w:t xml:space="preserve"> арт-мольберта в педагогике и психологии (8 часов)</w:t>
      </w:r>
      <w:r w:rsidR="000F1BA6" w:rsidRPr="00DA3955">
        <w:rPr>
          <w:rFonts w:ascii="Times New Roman" w:hAnsi="Times New Roman" w:cs="Times New Roman"/>
          <w:sz w:val="28"/>
          <w:szCs w:val="28"/>
        </w:rPr>
        <w:t xml:space="preserve"> 2022 год</w:t>
      </w:r>
      <w:r w:rsidR="00654722" w:rsidRPr="00DA3955">
        <w:rPr>
          <w:rFonts w:ascii="Times New Roman" w:hAnsi="Times New Roman" w:cs="Times New Roman"/>
          <w:sz w:val="28"/>
          <w:szCs w:val="28"/>
        </w:rPr>
        <w:t>.</w:t>
      </w:r>
    </w:p>
    <w:p w14:paraId="094505C2" w14:textId="77777777" w:rsidR="00657D20" w:rsidRPr="00DA3955" w:rsidRDefault="00001651" w:rsidP="00DA3955">
      <w:pPr>
        <w:numPr>
          <w:ilvl w:val="0"/>
          <w:numId w:val="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Участник Всеросси</w:t>
      </w:r>
      <w:r w:rsidR="00371317" w:rsidRPr="00DA3955">
        <w:rPr>
          <w:rFonts w:ascii="Times New Roman" w:hAnsi="Times New Roman" w:cs="Times New Roman"/>
          <w:sz w:val="28"/>
          <w:szCs w:val="28"/>
        </w:rPr>
        <w:t xml:space="preserve">йской недели психолого-педагогического сопровождения </w:t>
      </w:r>
      <w:proofErr w:type="gramStart"/>
      <w:r w:rsidR="00371317" w:rsidRPr="00DA3955">
        <w:rPr>
          <w:rFonts w:ascii="Times New Roman" w:hAnsi="Times New Roman" w:cs="Times New Roman"/>
          <w:sz w:val="28"/>
          <w:szCs w:val="28"/>
        </w:rPr>
        <w:t>обучающихся</w:t>
      </w:r>
      <w:proofErr w:type="gramEnd"/>
      <w:r w:rsidR="00371317" w:rsidRPr="00DA3955">
        <w:rPr>
          <w:rFonts w:ascii="Times New Roman" w:hAnsi="Times New Roman" w:cs="Times New Roman"/>
          <w:sz w:val="28"/>
          <w:szCs w:val="28"/>
        </w:rPr>
        <w:t xml:space="preserve"> с нарушением слуха 19-24 декабря 2022</w:t>
      </w:r>
      <w:r w:rsidR="000F1BA6" w:rsidRPr="00DA3955">
        <w:rPr>
          <w:rFonts w:ascii="Times New Roman" w:hAnsi="Times New Roman" w:cs="Times New Roman"/>
          <w:sz w:val="28"/>
          <w:szCs w:val="28"/>
        </w:rPr>
        <w:t xml:space="preserve"> год</w:t>
      </w:r>
      <w:r w:rsidR="00654722" w:rsidRPr="00DA3955">
        <w:rPr>
          <w:rFonts w:ascii="Times New Roman" w:hAnsi="Times New Roman" w:cs="Times New Roman"/>
          <w:sz w:val="28"/>
          <w:szCs w:val="28"/>
        </w:rPr>
        <w:t>.</w:t>
      </w:r>
    </w:p>
    <w:p w14:paraId="37FA9096" w14:textId="77777777" w:rsidR="000F1BA6" w:rsidRPr="00DA3955" w:rsidRDefault="00371317" w:rsidP="00DA3955">
      <w:pPr>
        <w:numPr>
          <w:ilvl w:val="0"/>
          <w:numId w:val="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Психологическая помощь семьям мобилизованных</w:t>
      </w:r>
      <w:r w:rsidR="000F1BA6" w:rsidRPr="00DA3955">
        <w:rPr>
          <w:rFonts w:ascii="Times New Roman" w:hAnsi="Times New Roman" w:cs="Times New Roman"/>
          <w:sz w:val="28"/>
          <w:szCs w:val="28"/>
        </w:rPr>
        <w:t xml:space="preserve"> </w:t>
      </w:r>
      <w:r w:rsidRPr="00DA3955">
        <w:rPr>
          <w:rFonts w:ascii="Times New Roman" w:hAnsi="Times New Roman" w:cs="Times New Roman"/>
          <w:sz w:val="28"/>
          <w:szCs w:val="28"/>
        </w:rPr>
        <w:t>(36 часов)</w:t>
      </w:r>
      <w:r w:rsidR="000F1BA6" w:rsidRPr="00DA3955">
        <w:rPr>
          <w:rFonts w:ascii="Times New Roman" w:hAnsi="Times New Roman" w:cs="Times New Roman"/>
          <w:sz w:val="28"/>
          <w:szCs w:val="28"/>
        </w:rPr>
        <w:t xml:space="preserve"> 2022 год</w:t>
      </w:r>
      <w:r w:rsidR="00654722" w:rsidRPr="00DA3955">
        <w:rPr>
          <w:rFonts w:ascii="Times New Roman" w:hAnsi="Times New Roman" w:cs="Times New Roman"/>
          <w:sz w:val="28"/>
          <w:szCs w:val="28"/>
        </w:rPr>
        <w:t>.</w:t>
      </w:r>
    </w:p>
    <w:p w14:paraId="22898B4F" w14:textId="77777777" w:rsidR="000F1BA6" w:rsidRPr="00DA3955" w:rsidRDefault="000F1BA6" w:rsidP="00DA3955">
      <w:pPr>
        <w:numPr>
          <w:ilvl w:val="0"/>
          <w:numId w:val="3"/>
        </w:numPr>
        <w:spacing w:after="0" w:line="240" w:lineRule="auto"/>
        <w:ind w:left="0" w:firstLine="0"/>
        <w:jc w:val="both"/>
        <w:rPr>
          <w:rFonts w:ascii="Times New Roman" w:hAnsi="Times New Roman" w:cs="Times New Roman"/>
          <w:bCs/>
          <w:sz w:val="28"/>
          <w:szCs w:val="28"/>
        </w:rPr>
      </w:pPr>
      <w:r w:rsidRPr="00DA3955">
        <w:rPr>
          <w:rFonts w:ascii="Times New Roman" w:hAnsi="Times New Roman" w:cs="Times New Roman"/>
          <w:sz w:val="28"/>
          <w:szCs w:val="28"/>
        </w:rPr>
        <w:t>Участник образовательного заезда</w:t>
      </w:r>
      <w:r w:rsidR="00654722" w:rsidRPr="00DA3955">
        <w:rPr>
          <w:rFonts w:ascii="Times New Roman" w:hAnsi="Times New Roman" w:cs="Times New Roman"/>
          <w:sz w:val="28"/>
          <w:szCs w:val="28"/>
        </w:rPr>
        <w:t xml:space="preserve"> 2023</w:t>
      </w:r>
      <w:r w:rsidRPr="00DA3955">
        <w:rPr>
          <w:rFonts w:ascii="Times New Roman" w:hAnsi="Times New Roman" w:cs="Times New Roman"/>
          <w:sz w:val="28"/>
          <w:szCs w:val="28"/>
        </w:rPr>
        <w:t xml:space="preserve"> </w:t>
      </w:r>
      <w:r w:rsidRPr="00DA3955">
        <w:rPr>
          <w:rFonts w:ascii="Times New Roman" w:hAnsi="Times New Roman" w:cs="Times New Roman"/>
          <w:bCs/>
          <w:sz w:val="28"/>
          <w:szCs w:val="28"/>
        </w:rPr>
        <w:t xml:space="preserve">Арт-кластера «Таврида», «Ты тоже можешь стать легендой, </w:t>
      </w:r>
      <w:proofErr w:type="gramStart"/>
      <w:r w:rsidRPr="00DA3955">
        <w:rPr>
          <w:rFonts w:ascii="Times New Roman" w:eastAsia="Times New Roman" w:hAnsi="Times New Roman" w:cs="Times New Roman"/>
          <w:sz w:val="28"/>
          <w:szCs w:val="28"/>
          <w:lang w:eastAsia="ru-RU"/>
        </w:rPr>
        <w:t>арт-школа</w:t>
      </w:r>
      <w:proofErr w:type="gramEnd"/>
      <w:r w:rsidRPr="00DA3955">
        <w:rPr>
          <w:rFonts w:ascii="Times New Roman" w:eastAsia="Times New Roman" w:hAnsi="Times New Roman" w:cs="Times New Roman"/>
          <w:sz w:val="28"/>
          <w:szCs w:val="28"/>
          <w:lang w:eastAsia="ru-RU"/>
        </w:rPr>
        <w:t xml:space="preserve"> Года педагога и наставника»</w:t>
      </w:r>
      <w:r w:rsidR="00654722" w:rsidRPr="00DA3955">
        <w:rPr>
          <w:rFonts w:ascii="Times New Roman" w:eastAsia="Times New Roman" w:hAnsi="Times New Roman" w:cs="Times New Roman"/>
          <w:sz w:val="28"/>
          <w:szCs w:val="28"/>
          <w:lang w:eastAsia="ru-RU"/>
        </w:rPr>
        <w:t>.</w:t>
      </w:r>
    </w:p>
    <w:p w14:paraId="11B20DC0" w14:textId="77777777" w:rsidR="00654722" w:rsidRPr="00DA3955" w:rsidRDefault="00654722" w:rsidP="00DA3955">
      <w:pPr>
        <w:spacing w:after="0" w:line="240" w:lineRule="auto"/>
        <w:rPr>
          <w:rFonts w:ascii="Times New Roman" w:hAnsi="Times New Roman" w:cs="Times New Roman"/>
          <w:b/>
          <w:bCs/>
          <w:sz w:val="28"/>
          <w:szCs w:val="28"/>
        </w:rPr>
      </w:pPr>
      <w:r w:rsidRPr="00DA3955">
        <w:rPr>
          <w:rFonts w:ascii="Times New Roman" w:hAnsi="Times New Roman" w:cs="Times New Roman"/>
          <w:b/>
          <w:bCs/>
          <w:sz w:val="28"/>
          <w:szCs w:val="28"/>
        </w:rPr>
        <w:t>Участие в профессиональных конкурсах:</w:t>
      </w:r>
    </w:p>
    <w:p w14:paraId="76C62D21" w14:textId="77777777" w:rsidR="00654722" w:rsidRPr="00DA3955" w:rsidRDefault="00654722" w:rsidP="00DA3955">
      <w:pPr>
        <w:numPr>
          <w:ilvl w:val="0"/>
          <w:numId w:val="3"/>
        </w:numPr>
        <w:spacing w:after="0" w:line="240" w:lineRule="auto"/>
        <w:ind w:left="0" w:firstLine="0"/>
        <w:jc w:val="both"/>
        <w:rPr>
          <w:rFonts w:ascii="Times New Roman" w:hAnsi="Times New Roman" w:cs="Times New Roman"/>
          <w:bCs/>
          <w:sz w:val="28"/>
          <w:szCs w:val="28"/>
        </w:rPr>
      </w:pPr>
      <w:r w:rsidRPr="00DA3955">
        <w:rPr>
          <w:rFonts w:ascii="Times New Roman" w:hAnsi="Times New Roman" w:cs="Times New Roman"/>
          <w:bCs/>
          <w:sz w:val="28"/>
          <w:szCs w:val="28"/>
        </w:rPr>
        <w:t>Участник премии М. В. Ломоносова городского округа Архангельской области «Северодвинск». Номинация «В области образования (общего, профессионального и дополнительного)» конкурсная работа «Комплексный подход по формированию умения взаимодействовать со сверстниками подростков с нарушением слуха и речевого развития», 2021 год.</w:t>
      </w:r>
    </w:p>
    <w:p w14:paraId="2BBE358A" w14:textId="77777777" w:rsidR="000F1BA6" w:rsidRPr="00DA3955" w:rsidRDefault="00654722" w:rsidP="00DA3955">
      <w:pPr>
        <w:numPr>
          <w:ilvl w:val="0"/>
          <w:numId w:val="3"/>
        </w:numPr>
        <w:spacing w:after="0" w:line="240" w:lineRule="auto"/>
        <w:ind w:left="0" w:firstLine="0"/>
        <w:jc w:val="both"/>
        <w:rPr>
          <w:rFonts w:ascii="Times New Roman" w:hAnsi="Times New Roman" w:cs="Times New Roman"/>
          <w:bCs/>
          <w:sz w:val="28"/>
          <w:szCs w:val="28"/>
        </w:rPr>
      </w:pPr>
      <w:r w:rsidRPr="00DA3955">
        <w:rPr>
          <w:rFonts w:ascii="Times New Roman" w:hAnsi="Times New Roman" w:cs="Times New Roman"/>
          <w:bCs/>
          <w:sz w:val="28"/>
          <w:szCs w:val="28"/>
        </w:rPr>
        <w:t>Победитель областного конкурса педагогических работников «Воспитать человека 2023» в номинации педагог-психолог.</w:t>
      </w:r>
    </w:p>
    <w:p w14:paraId="3CD7F8B0" w14:textId="77777777" w:rsidR="00F37BD6" w:rsidRPr="00DA3955" w:rsidRDefault="00654722"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b/>
          <w:sz w:val="28"/>
          <w:szCs w:val="28"/>
        </w:rPr>
        <w:lastRenderedPageBreak/>
        <w:t xml:space="preserve">Квалификационная категория: </w:t>
      </w:r>
      <w:r w:rsidRPr="00DA3955">
        <w:rPr>
          <w:rFonts w:ascii="Times New Roman" w:hAnsi="Times New Roman" w:cs="Times New Roman"/>
          <w:bCs/>
          <w:sz w:val="28"/>
          <w:szCs w:val="28"/>
        </w:rPr>
        <w:t>первая.</w:t>
      </w:r>
    </w:p>
    <w:p w14:paraId="64894AAF" w14:textId="77777777" w:rsidR="00DA3955" w:rsidRDefault="00DA3955" w:rsidP="00DA3955">
      <w:pPr>
        <w:spacing w:after="0" w:line="240" w:lineRule="auto"/>
        <w:jc w:val="center"/>
        <w:rPr>
          <w:rFonts w:ascii="Times New Roman" w:hAnsi="Times New Roman" w:cs="Times New Roman"/>
          <w:b/>
          <w:sz w:val="28"/>
          <w:szCs w:val="28"/>
        </w:rPr>
      </w:pPr>
    </w:p>
    <w:p w14:paraId="446C44BD" w14:textId="2C5218AC" w:rsidR="00F37BD6" w:rsidRPr="00DA3955" w:rsidRDefault="004C27C1" w:rsidP="00DA3955">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С</w:t>
      </w:r>
      <w:r w:rsidR="00CF0D8E" w:rsidRPr="00DA3955">
        <w:rPr>
          <w:rFonts w:ascii="Times New Roman" w:hAnsi="Times New Roman" w:cs="Times New Roman"/>
          <w:b/>
          <w:sz w:val="28"/>
          <w:szCs w:val="28"/>
        </w:rPr>
        <w:t>ведения об особенностях органи</w:t>
      </w:r>
      <w:r w:rsidRPr="00DA3955">
        <w:rPr>
          <w:rFonts w:ascii="Times New Roman" w:hAnsi="Times New Roman" w:cs="Times New Roman"/>
          <w:b/>
          <w:sz w:val="28"/>
          <w:szCs w:val="28"/>
        </w:rPr>
        <w:t>зации</w:t>
      </w:r>
      <w:r w:rsidR="00CF0D8E" w:rsidRPr="00DA3955">
        <w:rPr>
          <w:rFonts w:ascii="Times New Roman" w:hAnsi="Times New Roman" w:cs="Times New Roman"/>
          <w:b/>
          <w:sz w:val="28"/>
          <w:szCs w:val="28"/>
        </w:rPr>
        <w:t xml:space="preserve"> и об особенностях субъектов образовательных отношений, включенных в программу профессиональной деятельности</w:t>
      </w:r>
      <w:r w:rsidRPr="00DA3955">
        <w:rPr>
          <w:rFonts w:ascii="Times New Roman" w:hAnsi="Times New Roman" w:cs="Times New Roman"/>
          <w:b/>
          <w:sz w:val="28"/>
          <w:szCs w:val="28"/>
        </w:rPr>
        <w:t>.</w:t>
      </w:r>
    </w:p>
    <w:p w14:paraId="0895E779" w14:textId="2F59BD27" w:rsidR="00E565E1" w:rsidRPr="00DA3955" w:rsidRDefault="00E565E1" w:rsidP="00DA3955">
      <w:pPr>
        <w:spacing w:after="0" w:line="240" w:lineRule="auto"/>
        <w:ind w:firstLine="709"/>
        <w:jc w:val="both"/>
        <w:rPr>
          <w:rFonts w:ascii="Times New Roman" w:hAnsi="Times New Roman" w:cs="Times New Roman"/>
          <w:sz w:val="28"/>
          <w:szCs w:val="28"/>
        </w:rPr>
      </w:pPr>
      <w:r w:rsidRPr="00DA3955">
        <w:rPr>
          <w:rFonts w:ascii="Times New Roman" w:hAnsi="Times New Roman" w:cs="Times New Roman"/>
          <w:sz w:val="28"/>
          <w:szCs w:val="28"/>
        </w:rPr>
        <w:t xml:space="preserve"> С 2018 года работаю в Муниципальном автономном общеобразовательном учреждение </w:t>
      </w:r>
      <w:r w:rsidR="00DA3955" w:rsidRPr="00DA3955">
        <w:rPr>
          <w:rFonts w:ascii="Times New Roman" w:hAnsi="Times New Roman" w:cs="Times New Roman"/>
          <w:sz w:val="28"/>
          <w:szCs w:val="28"/>
        </w:rPr>
        <w:t>«</w:t>
      </w:r>
      <w:r w:rsidRPr="00DA3955">
        <w:rPr>
          <w:rFonts w:ascii="Times New Roman" w:hAnsi="Times New Roman" w:cs="Times New Roman"/>
          <w:sz w:val="28"/>
          <w:szCs w:val="28"/>
        </w:rPr>
        <w:t>Средняя общеобразовательная школа № 21 имени Героя Советского Союза Юдина Александра Дмитриевича</w:t>
      </w:r>
      <w:r w:rsidR="00DA3955" w:rsidRPr="00DA3955">
        <w:rPr>
          <w:rFonts w:ascii="Times New Roman" w:hAnsi="Times New Roman" w:cs="Times New Roman"/>
          <w:sz w:val="28"/>
          <w:szCs w:val="28"/>
        </w:rPr>
        <w:t>»</w:t>
      </w:r>
      <w:r w:rsidRPr="00DA3955">
        <w:rPr>
          <w:rFonts w:ascii="Times New Roman" w:hAnsi="Times New Roman" w:cs="Times New Roman"/>
          <w:sz w:val="28"/>
          <w:szCs w:val="28"/>
        </w:rPr>
        <w:t>.</w:t>
      </w:r>
    </w:p>
    <w:p w14:paraId="4954C935" w14:textId="52AD674A" w:rsidR="00E565E1" w:rsidRPr="00DA3955" w:rsidRDefault="004B52CE" w:rsidP="008B79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DA3955">
        <w:rPr>
          <w:rFonts w:ascii="Times New Roman" w:hAnsi="Times New Roman" w:cs="Times New Roman"/>
          <w:sz w:val="28"/>
          <w:szCs w:val="28"/>
        </w:rPr>
        <w:t>стория инклюзивного образования</w:t>
      </w:r>
      <w:r w:rsidR="00E565E1" w:rsidRPr="00DA3955">
        <w:rPr>
          <w:rFonts w:ascii="Times New Roman" w:hAnsi="Times New Roman" w:cs="Times New Roman"/>
          <w:sz w:val="28"/>
          <w:szCs w:val="28"/>
        </w:rPr>
        <w:t xml:space="preserve"> </w:t>
      </w:r>
      <w:r>
        <w:rPr>
          <w:rFonts w:ascii="Times New Roman" w:hAnsi="Times New Roman" w:cs="Times New Roman"/>
          <w:sz w:val="28"/>
          <w:szCs w:val="28"/>
        </w:rPr>
        <w:t>в</w:t>
      </w:r>
      <w:r w:rsidR="00E565E1" w:rsidRPr="00DA3955">
        <w:rPr>
          <w:rFonts w:ascii="Times New Roman" w:hAnsi="Times New Roman" w:cs="Times New Roman"/>
          <w:sz w:val="28"/>
          <w:szCs w:val="28"/>
        </w:rPr>
        <w:t xml:space="preserve"> </w:t>
      </w:r>
      <w:r w:rsidR="00E565E1" w:rsidRPr="00DA3955">
        <w:rPr>
          <w:rFonts w:ascii="Times New Roman" w:hAnsi="Times New Roman" w:cs="Times New Roman"/>
          <w:bCs/>
          <w:sz w:val="28"/>
          <w:szCs w:val="28"/>
        </w:rPr>
        <w:t>МАОУ</w:t>
      </w:r>
      <w:r w:rsidR="00E565E1" w:rsidRPr="00DA3955">
        <w:rPr>
          <w:rFonts w:ascii="Times New Roman" w:hAnsi="Times New Roman" w:cs="Times New Roman"/>
          <w:sz w:val="28"/>
          <w:szCs w:val="28"/>
        </w:rPr>
        <w:t xml:space="preserve"> «</w:t>
      </w:r>
      <w:r w:rsidR="00E565E1" w:rsidRPr="00DA3955">
        <w:rPr>
          <w:rFonts w:ascii="Times New Roman" w:hAnsi="Times New Roman" w:cs="Times New Roman"/>
          <w:bCs/>
          <w:sz w:val="28"/>
          <w:szCs w:val="28"/>
        </w:rPr>
        <w:t>СОШ</w:t>
      </w:r>
      <w:r w:rsidR="00E565E1" w:rsidRPr="00DA3955">
        <w:rPr>
          <w:rFonts w:ascii="Times New Roman" w:hAnsi="Times New Roman" w:cs="Times New Roman"/>
          <w:sz w:val="28"/>
          <w:szCs w:val="28"/>
        </w:rPr>
        <w:t xml:space="preserve"> №</w:t>
      </w:r>
      <w:r w:rsidR="00E565E1" w:rsidRPr="00DA3955">
        <w:rPr>
          <w:rFonts w:ascii="Times New Roman" w:hAnsi="Times New Roman" w:cs="Times New Roman"/>
          <w:bCs/>
          <w:sz w:val="28"/>
          <w:szCs w:val="28"/>
        </w:rPr>
        <w:t>21</w:t>
      </w:r>
      <w:r w:rsidR="00E565E1" w:rsidRPr="00DA3955">
        <w:rPr>
          <w:rFonts w:ascii="Times New Roman" w:hAnsi="Times New Roman" w:cs="Times New Roman"/>
          <w:sz w:val="28"/>
          <w:szCs w:val="28"/>
        </w:rPr>
        <w:t xml:space="preserve">» города </w:t>
      </w:r>
      <w:r w:rsidR="00E565E1" w:rsidRPr="00DA3955">
        <w:rPr>
          <w:rFonts w:ascii="Times New Roman" w:hAnsi="Times New Roman" w:cs="Times New Roman"/>
          <w:bCs/>
          <w:sz w:val="28"/>
          <w:szCs w:val="28"/>
        </w:rPr>
        <w:t>Северодвинска</w:t>
      </w:r>
      <w:r w:rsidR="00E565E1" w:rsidRPr="00DA3955">
        <w:rPr>
          <w:rFonts w:ascii="Times New Roman" w:hAnsi="Times New Roman" w:cs="Times New Roman"/>
          <w:sz w:val="28"/>
          <w:szCs w:val="28"/>
        </w:rPr>
        <w:t xml:space="preserve"> началась в 1996 году, когда впервые в Архангельской области в условиях массовой </w:t>
      </w:r>
      <w:r w:rsidR="00E565E1" w:rsidRPr="00DA3955">
        <w:rPr>
          <w:rFonts w:ascii="Times New Roman" w:hAnsi="Times New Roman" w:cs="Times New Roman"/>
          <w:bCs/>
          <w:sz w:val="28"/>
          <w:szCs w:val="28"/>
        </w:rPr>
        <w:t>школы</w:t>
      </w:r>
      <w:r w:rsidR="00E565E1" w:rsidRPr="00DA3955">
        <w:rPr>
          <w:rFonts w:ascii="Times New Roman" w:hAnsi="Times New Roman" w:cs="Times New Roman"/>
          <w:sz w:val="28"/>
          <w:szCs w:val="28"/>
        </w:rPr>
        <w:t xml:space="preserve"> было организовано обучение детей с </w:t>
      </w:r>
      <w:r w:rsidR="00E565E1" w:rsidRPr="00DA3955">
        <w:rPr>
          <w:rFonts w:ascii="Times New Roman" w:hAnsi="Times New Roman" w:cs="Times New Roman"/>
          <w:bCs/>
          <w:sz w:val="28"/>
          <w:szCs w:val="28"/>
        </w:rPr>
        <w:t>нарушением</w:t>
      </w:r>
      <w:r w:rsidR="00E565E1" w:rsidRPr="00DA3955">
        <w:rPr>
          <w:rFonts w:ascii="Times New Roman" w:hAnsi="Times New Roman" w:cs="Times New Roman"/>
          <w:sz w:val="28"/>
          <w:szCs w:val="28"/>
        </w:rPr>
        <w:t xml:space="preserve"> </w:t>
      </w:r>
      <w:r w:rsidR="00E565E1" w:rsidRPr="00DA3955">
        <w:rPr>
          <w:rFonts w:ascii="Times New Roman" w:hAnsi="Times New Roman" w:cs="Times New Roman"/>
          <w:bCs/>
          <w:sz w:val="28"/>
          <w:szCs w:val="28"/>
        </w:rPr>
        <w:t>слуха</w:t>
      </w:r>
      <w:r w:rsidR="00E565E1" w:rsidRPr="00DA3955">
        <w:rPr>
          <w:rFonts w:ascii="Times New Roman" w:hAnsi="Times New Roman" w:cs="Times New Roman"/>
          <w:sz w:val="28"/>
          <w:szCs w:val="28"/>
        </w:rPr>
        <w:t>. В течени</w:t>
      </w:r>
      <w:r w:rsidRPr="00DA3955">
        <w:rPr>
          <w:rFonts w:ascii="Times New Roman" w:hAnsi="Times New Roman" w:cs="Times New Roman"/>
          <w:sz w:val="28"/>
          <w:szCs w:val="28"/>
        </w:rPr>
        <w:t>е</w:t>
      </w:r>
      <w:r w:rsidR="00E565E1" w:rsidRPr="00DA3955">
        <w:rPr>
          <w:rFonts w:ascii="Times New Roman" w:hAnsi="Times New Roman" w:cs="Times New Roman"/>
          <w:sz w:val="28"/>
          <w:szCs w:val="28"/>
        </w:rPr>
        <w:t xml:space="preserve"> 26 лет специалисты школы развиваются в сфере обучения и воспитания детей с </w:t>
      </w:r>
      <w:r w:rsidR="00E565E1" w:rsidRPr="00DA3955">
        <w:rPr>
          <w:rFonts w:ascii="Times New Roman" w:hAnsi="Times New Roman" w:cs="Times New Roman"/>
          <w:bCs/>
          <w:sz w:val="28"/>
          <w:szCs w:val="28"/>
        </w:rPr>
        <w:t>нарушением</w:t>
      </w:r>
      <w:r w:rsidR="00E565E1" w:rsidRPr="00DA3955">
        <w:rPr>
          <w:rFonts w:ascii="Times New Roman" w:hAnsi="Times New Roman" w:cs="Times New Roman"/>
          <w:sz w:val="28"/>
          <w:szCs w:val="28"/>
        </w:rPr>
        <w:t xml:space="preserve"> </w:t>
      </w:r>
      <w:r w:rsidR="00E565E1" w:rsidRPr="00DA3955">
        <w:rPr>
          <w:rFonts w:ascii="Times New Roman" w:hAnsi="Times New Roman" w:cs="Times New Roman"/>
          <w:bCs/>
          <w:sz w:val="28"/>
          <w:szCs w:val="28"/>
        </w:rPr>
        <w:t>слуха</w:t>
      </w:r>
      <w:r w:rsidR="00E565E1" w:rsidRPr="00DA3955">
        <w:rPr>
          <w:rFonts w:ascii="Times New Roman" w:hAnsi="Times New Roman" w:cs="Times New Roman"/>
          <w:sz w:val="28"/>
          <w:szCs w:val="28"/>
        </w:rPr>
        <w:t>. В 2014 году школа стала муниципальным ресурсным центром по инклюзивному образованию. Новый статус позволяет решать проблемы развития и обучения детей с особыми потребностями внутри учреждения, помогает избежать необоснованной переадресации проблем ребёнка внешним службам, а также сокращает число детей, направленных в специальные образовательные учреждения. В рамках работы школа взаимодействует с Северодвинской городской организацией детей-инвалидов с потерей слуха (руководитель Зверев С.Н.)</w:t>
      </w:r>
      <w:r w:rsidR="00EB52AF" w:rsidRPr="00DA3955">
        <w:rPr>
          <w:rFonts w:ascii="Times New Roman" w:hAnsi="Times New Roman" w:cs="Times New Roman"/>
          <w:sz w:val="28"/>
          <w:szCs w:val="28"/>
        </w:rPr>
        <w:t>.</w:t>
      </w:r>
    </w:p>
    <w:p w14:paraId="54B7C11B" w14:textId="26422CEC" w:rsidR="005350B3" w:rsidRPr="00DA3955" w:rsidRDefault="005350B3" w:rsidP="00DA3955">
      <w:pPr>
        <w:spacing w:after="0" w:line="240" w:lineRule="auto"/>
        <w:ind w:firstLine="709"/>
        <w:jc w:val="both"/>
        <w:rPr>
          <w:rFonts w:ascii="Times New Roman" w:hAnsi="Times New Roman" w:cs="Times New Roman"/>
          <w:sz w:val="28"/>
          <w:szCs w:val="28"/>
        </w:rPr>
      </w:pPr>
      <w:r w:rsidRPr="00DA3955">
        <w:rPr>
          <w:rFonts w:ascii="Times New Roman" w:hAnsi="Times New Roman" w:cs="Times New Roman"/>
          <w:sz w:val="28"/>
          <w:szCs w:val="28"/>
        </w:rPr>
        <w:t xml:space="preserve">Школа является победителем регионального этапа </w:t>
      </w:r>
      <w:r w:rsidRPr="00DA3955">
        <w:rPr>
          <w:rFonts w:ascii="Times New Roman" w:hAnsi="Times New Roman" w:cs="Times New Roman"/>
          <w:sz w:val="28"/>
          <w:szCs w:val="28"/>
          <w:lang w:val="en-US"/>
        </w:rPr>
        <w:t>X</w:t>
      </w:r>
      <w:r w:rsidRPr="00DA3955">
        <w:rPr>
          <w:rFonts w:ascii="Times New Roman" w:hAnsi="Times New Roman" w:cs="Times New Roman"/>
          <w:sz w:val="28"/>
          <w:szCs w:val="28"/>
        </w:rPr>
        <w:t xml:space="preserve"> Всероссийского конкурса </w:t>
      </w:r>
      <w:r w:rsidR="00DA3955" w:rsidRPr="00DA3955">
        <w:rPr>
          <w:rFonts w:ascii="Times New Roman" w:hAnsi="Times New Roman" w:cs="Times New Roman"/>
          <w:sz w:val="28"/>
          <w:szCs w:val="28"/>
        </w:rPr>
        <w:t>«Л</w:t>
      </w:r>
      <w:r w:rsidRPr="00DA3955">
        <w:rPr>
          <w:rFonts w:ascii="Times New Roman" w:hAnsi="Times New Roman" w:cs="Times New Roman"/>
          <w:sz w:val="28"/>
          <w:szCs w:val="28"/>
        </w:rPr>
        <w:t xml:space="preserve">учшая инклюзивная школа России </w:t>
      </w:r>
      <w:r w:rsidR="00DA3955" w:rsidRPr="00DA3955">
        <w:rPr>
          <w:rFonts w:ascii="Times New Roman" w:hAnsi="Times New Roman" w:cs="Times New Roman"/>
          <w:sz w:val="28"/>
          <w:szCs w:val="28"/>
        </w:rPr>
        <w:t>–</w:t>
      </w:r>
      <w:r w:rsidRPr="00DA3955">
        <w:rPr>
          <w:rFonts w:ascii="Times New Roman" w:hAnsi="Times New Roman" w:cs="Times New Roman"/>
          <w:sz w:val="28"/>
          <w:szCs w:val="28"/>
        </w:rPr>
        <w:t xml:space="preserve"> 2023</w:t>
      </w:r>
      <w:r w:rsidR="00DA3955" w:rsidRPr="00DA3955">
        <w:rPr>
          <w:rFonts w:ascii="Times New Roman" w:hAnsi="Times New Roman" w:cs="Times New Roman"/>
          <w:sz w:val="28"/>
          <w:szCs w:val="28"/>
        </w:rPr>
        <w:t>»</w:t>
      </w:r>
      <w:r w:rsidR="00307749">
        <w:rPr>
          <w:rFonts w:ascii="Times New Roman" w:hAnsi="Times New Roman" w:cs="Times New Roman"/>
          <w:sz w:val="28"/>
          <w:szCs w:val="28"/>
        </w:rPr>
        <w:t>.</w:t>
      </w:r>
      <w:r w:rsidR="00DA3955">
        <w:rPr>
          <w:rFonts w:ascii="Times New Roman" w:hAnsi="Times New Roman" w:cs="Times New Roman"/>
          <w:sz w:val="28"/>
          <w:szCs w:val="28"/>
        </w:rPr>
        <w:t xml:space="preserve"> Я</w:t>
      </w:r>
      <w:r w:rsidRPr="00DA3955">
        <w:rPr>
          <w:rFonts w:ascii="Times New Roman" w:hAnsi="Times New Roman" w:cs="Times New Roman"/>
          <w:sz w:val="28"/>
          <w:szCs w:val="28"/>
        </w:rPr>
        <w:t xml:space="preserve"> являюсь участником авторского коллектива</w:t>
      </w:r>
      <w:r w:rsidR="00DA3955" w:rsidRPr="00DA3955">
        <w:rPr>
          <w:rFonts w:ascii="Times New Roman" w:hAnsi="Times New Roman" w:cs="Times New Roman"/>
          <w:sz w:val="28"/>
          <w:szCs w:val="28"/>
        </w:rPr>
        <w:t>, разработавшего материалы на конкурс</w:t>
      </w:r>
      <w:r w:rsidRPr="00DA3955">
        <w:rPr>
          <w:rFonts w:ascii="Times New Roman" w:hAnsi="Times New Roman" w:cs="Times New Roman"/>
          <w:sz w:val="28"/>
          <w:szCs w:val="28"/>
        </w:rPr>
        <w:t>.</w:t>
      </w:r>
    </w:p>
    <w:p w14:paraId="075C6EBE" w14:textId="77777777" w:rsidR="00DA3955" w:rsidRDefault="00DA3955" w:rsidP="00DA3955">
      <w:pPr>
        <w:spacing w:after="0" w:line="240" w:lineRule="auto"/>
        <w:jc w:val="center"/>
        <w:rPr>
          <w:rFonts w:ascii="Times New Roman" w:hAnsi="Times New Roman" w:cs="Times New Roman"/>
          <w:b/>
          <w:sz w:val="28"/>
          <w:szCs w:val="28"/>
        </w:rPr>
      </w:pPr>
    </w:p>
    <w:p w14:paraId="28781442" w14:textId="6DA8FF70" w:rsidR="00902E62" w:rsidRPr="00DA3955" w:rsidRDefault="004C27C1"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b/>
          <w:sz w:val="28"/>
          <w:szCs w:val="28"/>
        </w:rPr>
        <w:t>С</w:t>
      </w:r>
      <w:r w:rsidR="00CF0D8E" w:rsidRPr="00DA3955">
        <w:rPr>
          <w:rFonts w:ascii="Times New Roman" w:hAnsi="Times New Roman" w:cs="Times New Roman"/>
          <w:b/>
          <w:sz w:val="28"/>
          <w:szCs w:val="28"/>
        </w:rPr>
        <w:t>ведения о цели, задачах и основных направлениях профессиональной деятельности Конкурсанта в соответствии с профессиональным стандартом «Педагог-психолог</w:t>
      </w:r>
      <w:r w:rsidRPr="00DA3955">
        <w:rPr>
          <w:rFonts w:ascii="Times New Roman" w:hAnsi="Times New Roman" w:cs="Times New Roman"/>
          <w:sz w:val="28"/>
          <w:szCs w:val="28"/>
        </w:rPr>
        <w:t>»</w:t>
      </w:r>
      <w:r w:rsidR="00902E62" w:rsidRPr="00DA3955">
        <w:rPr>
          <w:rFonts w:ascii="Times New Roman" w:hAnsi="Times New Roman" w:cs="Times New Roman"/>
          <w:sz w:val="28"/>
          <w:szCs w:val="28"/>
        </w:rPr>
        <w:t xml:space="preserve"> </w:t>
      </w:r>
    </w:p>
    <w:p w14:paraId="21ADED96" w14:textId="77777777" w:rsidR="007B3A95" w:rsidRPr="00DA3955" w:rsidRDefault="007B3A95"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b/>
          <w:sz w:val="28"/>
          <w:szCs w:val="28"/>
        </w:rPr>
        <w:t>Цели работы:</w:t>
      </w:r>
      <w:r w:rsidRPr="00DA3955">
        <w:rPr>
          <w:rFonts w:ascii="Times New Roman" w:hAnsi="Times New Roman" w:cs="Times New Roman"/>
          <w:sz w:val="28"/>
          <w:szCs w:val="28"/>
        </w:rPr>
        <w:t xml:space="preserve"> </w:t>
      </w:r>
      <w:r w:rsidR="005350B3" w:rsidRPr="00DA3955">
        <w:rPr>
          <w:rFonts w:ascii="Times New Roman" w:hAnsi="Times New Roman" w:cs="Times New Roman"/>
          <w:sz w:val="28"/>
          <w:szCs w:val="28"/>
        </w:rPr>
        <w:t>психологическое сопровождение участников образовательного процесса, обеспечение социально-психологических условий для личностного, интеллектуального и социального развития учащихся, способствовать созданию оптимальных условий для сохранения психологического здоровья субъектов образовательного процесса.</w:t>
      </w:r>
    </w:p>
    <w:p w14:paraId="28806384" w14:textId="77777777" w:rsidR="007B3A95" w:rsidRPr="00DA3955" w:rsidRDefault="007B3A95" w:rsidP="00DA3955">
      <w:pPr>
        <w:spacing w:after="0" w:line="240" w:lineRule="auto"/>
        <w:jc w:val="both"/>
        <w:rPr>
          <w:rFonts w:ascii="Times New Roman" w:hAnsi="Times New Roman" w:cs="Times New Roman"/>
          <w:b/>
          <w:sz w:val="28"/>
          <w:szCs w:val="28"/>
        </w:rPr>
      </w:pPr>
      <w:r w:rsidRPr="00DA3955">
        <w:rPr>
          <w:rFonts w:ascii="Times New Roman" w:hAnsi="Times New Roman" w:cs="Times New Roman"/>
          <w:b/>
          <w:sz w:val="28"/>
          <w:szCs w:val="28"/>
        </w:rPr>
        <w:t>Задачи:</w:t>
      </w:r>
    </w:p>
    <w:p w14:paraId="6076987E" w14:textId="77777777" w:rsidR="007B3A95" w:rsidRPr="00DA3955" w:rsidRDefault="007B3A95"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1. Психолого-педагогическое</w:t>
      </w:r>
      <w:r w:rsidRPr="00DA3955">
        <w:rPr>
          <w:rFonts w:ascii="Times New Roman" w:hAnsi="Times New Roman" w:cs="Times New Roman"/>
          <w:color w:val="1A1A1A"/>
          <w:sz w:val="28"/>
          <w:szCs w:val="28"/>
          <w:shd w:val="clear" w:color="auto" w:fill="FFFFFF"/>
        </w:rPr>
        <w:t xml:space="preserve"> и </w:t>
      </w:r>
      <w:r w:rsidRPr="00DA3955">
        <w:rPr>
          <w:rFonts w:ascii="Times New Roman" w:hAnsi="Times New Roman" w:cs="Times New Roman"/>
          <w:sz w:val="28"/>
          <w:szCs w:val="28"/>
        </w:rPr>
        <w:t xml:space="preserve">методическое сопровождение реализации ФГОС на всех уровнях общего образования </w:t>
      </w:r>
      <w:r w:rsidR="00103391" w:rsidRPr="00DA3955">
        <w:rPr>
          <w:rFonts w:ascii="Times New Roman" w:hAnsi="Times New Roman" w:cs="Times New Roman"/>
          <w:sz w:val="28"/>
          <w:szCs w:val="28"/>
        </w:rPr>
        <w:t>(</w:t>
      </w:r>
      <w:r w:rsidRPr="00DA3955">
        <w:rPr>
          <w:rFonts w:ascii="Times New Roman" w:hAnsi="Times New Roman" w:cs="Times New Roman"/>
          <w:sz w:val="28"/>
          <w:szCs w:val="28"/>
        </w:rPr>
        <w:t>A/01.7</w:t>
      </w:r>
      <w:r w:rsidR="00301E81" w:rsidRPr="00DA3955">
        <w:rPr>
          <w:rFonts w:ascii="Times New Roman" w:hAnsi="Times New Roman" w:cs="Times New Roman"/>
          <w:sz w:val="28"/>
          <w:szCs w:val="28"/>
        </w:rPr>
        <w:t>);</w:t>
      </w:r>
    </w:p>
    <w:p w14:paraId="40C4F5EF" w14:textId="77777777" w:rsidR="00301E81" w:rsidRPr="00DA3955" w:rsidRDefault="007B3A95"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2.</w:t>
      </w:r>
      <w:r w:rsidR="00301E81" w:rsidRPr="00DA3955">
        <w:rPr>
          <w:rFonts w:ascii="Times New Roman" w:eastAsiaTheme="minorEastAsia" w:hAnsi="Times New Roman" w:cs="Times New Roman"/>
          <w:sz w:val="28"/>
          <w:szCs w:val="28"/>
        </w:rPr>
        <w:t xml:space="preserve"> </w:t>
      </w:r>
      <w:r w:rsidR="00301E81" w:rsidRPr="00DA3955">
        <w:rPr>
          <w:rFonts w:ascii="Times New Roman" w:hAnsi="Times New Roman" w:cs="Times New Roman"/>
          <w:sz w:val="28"/>
          <w:szCs w:val="28"/>
        </w:rPr>
        <w:t xml:space="preserve">Психологическая экспертиза (оценка) комфортности и безопасности образовательной среды образовательной организации </w:t>
      </w:r>
      <w:r w:rsidR="00103391" w:rsidRPr="00DA3955">
        <w:rPr>
          <w:rFonts w:ascii="Times New Roman" w:hAnsi="Times New Roman" w:cs="Times New Roman"/>
          <w:sz w:val="28"/>
          <w:szCs w:val="28"/>
        </w:rPr>
        <w:t>(</w:t>
      </w:r>
      <w:r w:rsidR="00301E81" w:rsidRPr="00DA3955">
        <w:rPr>
          <w:rFonts w:ascii="Times New Roman" w:hAnsi="Times New Roman" w:cs="Times New Roman"/>
          <w:sz w:val="28"/>
          <w:szCs w:val="28"/>
        </w:rPr>
        <w:t>А/02.7);</w:t>
      </w:r>
    </w:p>
    <w:p w14:paraId="5F1BBBB2" w14:textId="77777777" w:rsidR="007B3A95" w:rsidRPr="00DA3955" w:rsidRDefault="007B3A95"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 xml:space="preserve">3. </w:t>
      </w:r>
      <w:r w:rsidR="00301E81" w:rsidRPr="00DA3955">
        <w:rPr>
          <w:rFonts w:ascii="Times New Roman" w:hAnsi="Times New Roman" w:cs="Times New Roman"/>
          <w:sz w:val="28"/>
          <w:szCs w:val="28"/>
        </w:rPr>
        <w:t>Консультирование родителей (законных представителей), педагогических работников по актуальным вопросам (A/03.7</w:t>
      </w:r>
      <w:r w:rsidR="00756704" w:rsidRPr="00DA3955">
        <w:rPr>
          <w:rFonts w:ascii="Times New Roman" w:hAnsi="Times New Roman" w:cs="Times New Roman"/>
          <w:sz w:val="28"/>
          <w:szCs w:val="28"/>
        </w:rPr>
        <w:t>,</w:t>
      </w:r>
      <w:r w:rsidR="00756704" w:rsidRPr="00DA3955">
        <w:rPr>
          <w:rFonts w:ascii="Times New Roman" w:hAnsi="Times New Roman" w:cs="Times New Roman"/>
          <w:sz w:val="28"/>
          <w:szCs w:val="28"/>
          <w:shd w:val="clear" w:color="auto" w:fill="FFFFFF"/>
        </w:rPr>
        <w:t xml:space="preserve"> B/03.7</w:t>
      </w:r>
      <w:r w:rsidR="00301E81" w:rsidRPr="00DA3955">
        <w:rPr>
          <w:rFonts w:ascii="Times New Roman" w:hAnsi="Times New Roman" w:cs="Times New Roman"/>
          <w:sz w:val="28"/>
          <w:szCs w:val="28"/>
        </w:rPr>
        <w:t>)</w:t>
      </w:r>
      <w:r w:rsidR="001C6943" w:rsidRPr="00DA3955">
        <w:rPr>
          <w:rFonts w:ascii="Times New Roman" w:hAnsi="Times New Roman" w:cs="Times New Roman"/>
          <w:sz w:val="28"/>
          <w:szCs w:val="28"/>
        </w:rPr>
        <w:t>;</w:t>
      </w:r>
    </w:p>
    <w:p w14:paraId="45FC8EC1" w14:textId="77777777" w:rsidR="00301E81" w:rsidRPr="00DA3955" w:rsidRDefault="007B3A95"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 xml:space="preserve">4. </w:t>
      </w:r>
      <w:r w:rsidR="00301E81" w:rsidRPr="00DA3955">
        <w:rPr>
          <w:rFonts w:ascii="Times New Roman" w:hAnsi="Times New Roman" w:cs="Times New Roman"/>
          <w:sz w:val="28"/>
          <w:szCs w:val="28"/>
        </w:rPr>
        <w:t xml:space="preserve">Коррекционно-развивающая работа с </w:t>
      </w:r>
      <w:proofErr w:type="gramStart"/>
      <w:r w:rsidR="00301E81" w:rsidRPr="00DA3955">
        <w:rPr>
          <w:rFonts w:ascii="Times New Roman" w:hAnsi="Times New Roman" w:cs="Times New Roman"/>
          <w:sz w:val="28"/>
          <w:szCs w:val="28"/>
        </w:rPr>
        <w:t>обучающимися</w:t>
      </w:r>
      <w:proofErr w:type="gramEnd"/>
      <w:r w:rsidR="00301E81" w:rsidRPr="00DA3955">
        <w:rPr>
          <w:rFonts w:ascii="Times New Roman" w:hAnsi="Times New Roman" w:cs="Times New Roman"/>
          <w:sz w:val="28"/>
          <w:szCs w:val="28"/>
        </w:rPr>
        <w:t>, в том числе работа по</w:t>
      </w:r>
    </w:p>
    <w:p w14:paraId="04FD5BF5" w14:textId="77777777" w:rsidR="007B3A95" w:rsidRPr="00DA3955" w:rsidRDefault="00301E81"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восстановлению и реабилитации</w:t>
      </w:r>
      <w:r w:rsidR="00913A68" w:rsidRPr="00DA3955">
        <w:rPr>
          <w:rFonts w:ascii="Times New Roman" w:hAnsi="Times New Roman" w:cs="Times New Roman"/>
          <w:sz w:val="28"/>
          <w:szCs w:val="28"/>
        </w:rPr>
        <w:t xml:space="preserve"> детей с ОВЗ</w:t>
      </w:r>
      <w:r w:rsidRPr="00DA3955">
        <w:rPr>
          <w:rFonts w:ascii="Times New Roman" w:hAnsi="Times New Roman" w:cs="Times New Roman"/>
          <w:sz w:val="28"/>
          <w:szCs w:val="28"/>
        </w:rPr>
        <w:t xml:space="preserve"> (</w:t>
      </w:r>
      <w:r w:rsidRPr="00DA3955">
        <w:rPr>
          <w:rFonts w:ascii="Times New Roman" w:hAnsi="Times New Roman" w:cs="Times New Roman"/>
          <w:sz w:val="28"/>
          <w:szCs w:val="28"/>
          <w:shd w:val="clear" w:color="auto" w:fill="FFFFFF"/>
        </w:rPr>
        <w:t>A/04.7</w:t>
      </w:r>
      <w:r w:rsidR="00913A68" w:rsidRPr="00DA3955">
        <w:rPr>
          <w:rFonts w:ascii="Times New Roman" w:hAnsi="Times New Roman" w:cs="Times New Roman"/>
          <w:sz w:val="28"/>
          <w:szCs w:val="28"/>
          <w:shd w:val="clear" w:color="auto" w:fill="FFFFFF"/>
        </w:rPr>
        <w:t>, B/04.7</w:t>
      </w:r>
      <w:r w:rsidRPr="00DA3955">
        <w:rPr>
          <w:rFonts w:ascii="Times New Roman" w:hAnsi="Times New Roman" w:cs="Times New Roman"/>
          <w:sz w:val="28"/>
          <w:szCs w:val="28"/>
          <w:shd w:val="clear" w:color="auto" w:fill="FFFFFF"/>
        </w:rPr>
        <w:t>)</w:t>
      </w:r>
      <w:r w:rsidR="001C6943" w:rsidRPr="00DA3955">
        <w:rPr>
          <w:rFonts w:ascii="Times New Roman" w:hAnsi="Times New Roman" w:cs="Times New Roman"/>
          <w:sz w:val="28"/>
          <w:szCs w:val="28"/>
          <w:shd w:val="clear" w:color="auto" w:fill="FFFFFF"/>
        </w:rPr>
        <w:t>;</w:t>
      </w:r>
    </w:p>
    <w:p w14:paraId="06BD7151" w14:textId="001116AA" w:rsidR="00301E81" w:rsidRPr="00DA3955" w:rsidRDefault="007B3A95"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 xml:space="preserve">5. </w:t>
      </w:r>
      <w:r w:rsidR="00301E81" w:rsidRPr="00DA3955">
        <w:rPr>
          <w:rFonts w:ascii="Times New Roman" w:hAnsi="Times New Roman" w:cs="Times New Roman"/>
          <w:sz w:val="28"/>
          <w:szCs w:val="28"/>
        </w:rPr>
        <w:t xml:space="preserve">Психологическая диагностика одаренных детей, детей с ОВЗ, обучающихся с трудностями в обучении </w:t>
      </w:r>
      <w:r w:rsidR="00301E81" w:rsidRPr="00DA3955">
        <w:rPr>
          <w:rFonts w:ascii="Times New Roman" w:hAnsi="Times New Roman" w:cs="Times New Roman"/>
          <w:sz w:val="28"/>
          <w:szCs w:val="28"/>
          <w:shd w:val="clear" w:color="auto" w:fill="FFFFFF"/>
        </w:rPr>
        <w:t>(</w:t>
      </w:r>
      <w:r w:rsidR="00301E81" w:rsidRPr="00DA3955">
        <w:rPr>
          <w:rFonts w:ascii="Times New Roman" w:hAnsi="Times New Roman" w:cs="Times New Roman"/>
          <w:sz w:val="28"/>
          <w:szCs w:val="28"/>
        </w:rPr>
        <w:t>A/05.7</w:t>
      </w:r>
      <w:r w:rsidR="00756704" w:rsidRPr="00DA3955">
        <w:rPr>
          <w:rFonts w:ascii="Times New Roman" w:hAnsi="Times New Roman" w:cs="Times New Roman"/>
          <w:sz w:val="28"/>
          <w:szCs w:val="28"/>
        </w:rPr>
        <w:t>, В/05.7</w:t>
      </w:r>
      <w:r w:rsidR="00301E81" w:rsidRPr="00DA3955">
        <w:rPr>
          <w:rFonts w:ascii="Times New Roman" w:hAnsi="Times New Roman" w:cs="Times New Roman"/>
          <w:sz w:val="28"/>
          <w:szCs w:val="28"/>
        </w:rPr>
        <w:t>)</w:t>
      </w:r>
      <w:r w:rsidR="001C6943" w:rsidRPr="00DA3955">
        <w:rPr>
          <w:rFonts w:ascii="Times New Roman" w:hAnsi="Times New Roman" w:cs="Times New Roman"/>
          <w:sz w:val="28"/>
          <w:szCs w:val="28"/>
        </w:rPr>
        <w:t>;</w:t>
      </w:r>
    </w:p>
    <w:p w14:paraId="2CB0E374" w14:textId="77777777" w:rsidR="00913A68" w:rsidRPr="00DA3955" w:rsidRDefault="00301E81" w:rsidP="00DA3955">
      <w:pPr>
        <w:shd w:val="clear" w:color="auto" w:fill="FFFFFF"/>
        <w:spacing w:after="0" w:line="240" w:lineRule="auto"/>
        <w:jc w:val="both"/>
        <w:rPr>
          <w:rFonts w:ascii="Times New Roman" w:eastAsia="Times New Roman" w:hAnsi="Times New Roman" w:cs="Times New Roman"/>
          <w:sz w:val="28"/>
          <w:szCs w:val="28"/>
          <w:lang w:eastAsia="ru-RU"/>
        </w:rPr>
      </w:pPr>
      <w:r w:rsidRPr="00DA3955">
        <w:rPr>
          <w:rFonts w:ascii="Times New Roman" w:hAnsi="Times New Roman" w:cs="Times New Roman"/>
          <w:sz w:val="28"/>
          <w:szCs w:val="28"/>
        </w:rPr>
        <w:lastRenderedPageBreak/>
        <w:t>6.</w:t>
      </w:r>
      <w:r w:rsidR="007B3A95" w:rsidRPr="00DA3955">
        <w:rPr>
          <w:rFonts w:ascii="Times New Roman" w:hAnsi="Times New Roman" w:cs="Times New Roman"/>
          <w:sz w:val="28"/>
          <w:szCs w:val="28"/>
        </w:rPr>
        <w:t xml:space="preserve">Помощь в формировании психологической культуры субъектов образовательных </w:t>
      </w:r>
      <w:r w:rsidR="00103391" w:rsidRPr="00DA3955">
        <w:rPr>
          <w:rFonts w:ascii="Times New Roman" w:hAnsi="Times New Roman" w:cs="Times New Roman"/>
          <w:sz w:val="28"/>
          <w:szCs w:val="28"/>
        </w:rPr>
        <w:t>отношений,</w:t>
      </w:r>
      <w:r w:rsidR="00756704" w:rsidRPr="00DA3955">
        <w:rPr>
          <w:rFonts w:ascii="Times New Roman" w:hAnsi="Times New Roman" w:cs="Times New Roman"/>
          <w:sz w:val="28"/>
          <w:szCs w:val="28"/>
        </w:rPr>
        <w:t xml:space="preserve"> в том числе </w:t>
      </w:r>
      <w:r w:rsidR="00756704" w:rsidRPr="00DA3955">
        <w:rPr>
          <w:rFonts w:ascii="Times New Roman" w:eastAsia="Times New Roman" w:hAnsi="Times New Roman" w:cs="Times New Roman"/>
          <w:sz w:val="28"/>
          <w:szCs w:val="28"/>
          <w:lang w:eastAsia="ru-RU"/>
        </w:rPr>
        <w:t>в области работы по поддержке лиц с ОВЗ</w:t>
      </w:r>
      <w:r w:rsidR="007B3A95" w:rsidRPr="00DA3955">
        <w:rPr>
          <w:rFonts w:ascii="Times New Roman" w:hAnsi="Times New Roman" w:cs="Times New Roman"/>
          <w:sz w:val="28"/>
          <w:szCs w:val="28"/>
        </w:rPr>
        <w:t>.</w:t>
      </w:r>
      <w:r w:rsidRPr="00DA3955">
        <w:rPr>
          <w:rFonts w:ascii="Times New Roman" w:hAnsi="Times New Roman" w:cs="Times New Roman"/>
          <w:sz w:val="28"/>
          <w:szCs w:val="28"/>
        </w:rPr>
        <w:t xml:space="preserve"> (</w:t>
      </w:r>
      <w:r w:rsidRPr="00DA3955">
        <w:rPr>
          <w:rFonts w:ascii="Times New Roman" w:hAnsi="Times New Roman" w:cs="Times New Roman"/>
          <w:sz w:val="28"/>
          <w:szCs w:val="28"/>
          <w:shd w:val="clear" w:color="auto" w:fill="FFFFFF"/>
        </w:rPr>
        <w:t>A/06.7</w:t>
      </w:r>
      <w:r w:rsidR="00756704" w:rsidRPr="00DA3955">
        <w:rPr>
          <w:rFonts w:ascii="Times New Roman" w:hAnsi="Times New Roman" w:cs="Times New Roman"/>
          <w:sz w:val="28"/>
          <w:szCs w:val="28"/>
          <w:shd w:val="clear" w:color="auto" w:fill="FFFFFF"/>
        </w:rPr>
        <w:t>, B/01.6</w:t>
      </w:r>
      <w:r w:rsidRPr="00DA3955">
        <w:rPr>
          <w:rFonts w:ascii="Times New Roman" w:hAnsi="Times New Roman" w:cs="Times New Roman"/>
          <w:sz w:val="28"/>
          <w:szCs w:val="28"/>
          <w:shd w:val="clear" w:color="auto" w:fill="FFFFFF"/>
        </w:rPr>
        <w:t>)</w:t>
      </w:r>
      <w:r w:rsidR="001C6943" w:rsidRPr="00DA3955">
        <w:rPr>
          <w:rFonts w:ascii="Times New Roman" w:hAnsi="Times New Roman" w:cs="Times New Roman"/>
          <w:sz w:val="28"/>
          <w:szCs w:val="28"/>
          <w:shd w:val="clear" w:color="auto" w:fill="FFFFFF"/>
        </w:rPr>
        <w:t>;</w:t>
      </w:r>
    </w:p>
    <w:p w14:paraId="1912A75E" w14:textId="77777777" w:rsidR="00756704" w:rsidRPr="00DA3955" w:rsidRDefault="00756704" w:rsidP="00DA3955">
      <w:pPr>
        <w:shd w:val="clear" w:color="auto" w:fill="FFFFFF"/>
        <w:spacing w:after="0" w:line="240" w:lineRule="auto"/>
        <w:jc w:val="both"/>
        <w:rPr>
          <w:rFonts w:ascii="Times New Roman" w:eastAsia="Times New Roman" w:hAnsi="Times New Roman" w:cs="Times New Roman"/>
          <w:sz w:val="28"/>
          <w:szCs w:val="28"/>
          <w:lang w:eastAsia="ru-RU"/>
        </w:rPr>
      </w:pPr>
      <w:r w:rsidRPr="00DA3955">
        <w:rPr>
          <w:rFonts w:ascii="Times New Roman" w:hAnsi="Times New Roman" w:cs="Times New Roman"/>
          <w:sz w:val="28"/>
          <w:szCs w:val="28"/>
        </w:rPr>
        <w:t>7</w:t>
      </w:r>
      <w:r w:rsidR="007B3A95" w:rsidRPr="00DA3955">
        <w:rPr>
          <w:rFonts w:ascii="Times New Roman" w:hAnsi="Times New Roman" w:cs="Times New Roman"/>
          <w:sz w:val="28"/>
          <w:szCs w:val="28"/>
        </w:rPr>
        <w:t xml:space="preserve">. </w:t>
      </w:r>
      <w:r w:rsidRPr="00DA3955">
        <w:rPr>
          <w:rFonts w:ascii="Times New Roman" w:hAnsi="Times New Roman" w:cs="Times New Roman"/>
          <w:sz w:val="28"/>
          <w:szCs w:val="28"/>
        </w:rPr>
        <w:t>Психологическая профилактика, направленная на сохранение и укрепление психологического здоровья обучающихся, в т.ч. профилактика нарушений поведения и отклонений в развитии детей с ОВЗ (А/07.7, В/02.7).</w:t>
      </w:r>
    </w:p>
    <w:p w14:paraId="7BAB8CE6" w14:textId="77777777" w:rsidR="00301E81" w:rsidRPr="00DA3955" w:rsidRDefault="00301E81" w:rsidP="00DA3955">
      <w:pPr>
        <w:spacing w:after="0" w:line="240" w:lineRule="auto"/>
        <w:jc w:val="both"/>
        <w:rPr>
          <w:rFonts w:ascii="Times New Roman" w:hAnsi="Times New Roman" w:cs="Times New Roman"/>
          <w:sz w:val="28"/>
          <w:szCs w:val="28"/>
        </w:rPr>
      </w:pPr>
    </w:p>
    <w:p w14:paraId="7F4945E4" w14:textId="77777777" w:rsidR="004C27C1" w:rsidRPr="00DA3955" w:rsidRDefault="004C27C1" w:rsidP="00DA3955">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П</w:t>
      </w:r>
      <w:r w:rsidR="00CF0D8E" w:rsidRPr="00DA3955">
        <w:rPr>
          <w:rFonts w:ascii="Times New Roman" w:hAnsi="Times New Roman" w:cs="Times New Roman"/>
          <w:b/>
          <w:sz w:val="28"/>
          <w:szCs w:val="28"/>
        </w:rPr>
        <w:t>еречень применяемых психолого-педагогических технологий, методик, программ в соответствии с задачами профессиональной деятельности</w:t>
      </w:r>
      <w:r w:rsidRPr="00DA3955">
        <w:rPr>
          <w:rFonts w:ascii="Times New Roman" w:hAnsi="Times New Roman" w:cs="Times New Roman"/>
          <w:b/>
          <w:sz w:val="28"/>
          <w:szCs w:val="28"/>
        </w:rPr>
        <w:t>.</w:t>
      </w:r>
    </w:p>
    <w:tbl>
      <w:tblPr>
        <w:tblStyle w:val="a4"/>
        <w:tblW w:w="0" w:type="auto"/>
        <w:tblLayout w:type="fixed"/>
        <w:tblLook w:val="04A0" w:firstRow="1" w:lastRow="0" w:firstColumn="1" w:lastColumn="0" w:noHBand="0" w:noVBand="1"/>
      </w:tblPr>
      <w:tblGrid>
        <w:gridCol w:w="5070"/>
        <w:gridCol w:w="141"/>
        <w:gridCol w:w="4643"/>
      </w:tblGrid>
      <w:tr w:rsidR="00ED405C" w:rsidRPr="00DA3955" w14:paraId="375B2C88" w14:textId="77777777" w:rsidTr="00657730">
        <w:tc>
          <w:tcPr>
            <w:tcW w:w="5070" w:type="dxa"/>
          </w:tcPr>
          <w:p w14:paraId="390B4339"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 xml:space="preserve">Психолого-педагогические технологии </w:t>
            </w:r>
          </w:p>
        </w:tc>
        <w:tc>
          <w:tcPr>
            <w:tcW w:w="4784" w:type="dxa"/>
            <w:gridSpan w:val="2"/>
          </w:tcPr>
          <w:p w14:paraId="001EC43E"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Методики</w:t>
            </w:r>
          </w:p>
        </w:tc>
      </w:tr>
      <w:tr w:rsidR="00ED405C" w:rsidRPr="00DA3955" w14:paraId="716A3DF7" w14:textId="77777777" w:rsidTr="00657730">
        <w:tc>
          <w:tcPr>
            <w:tcW w:w="9854" w:type="dxa"/>
            <w:gridSpan w:val="3"/>
          </w:tcPr>
          <w:p w14:paraId="7C44AB3D" w14:textId="53C21F7E"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Задача профессиональной деятельности: Психолого-педагогическое и методическое сопровождение реализации ФГОС на всех уровнях общего образования.</w:t>
            </w:r>
          </w:p>
        </w:tc>
      </w:tr>
      <w:tr w:rsidR="00ED405C" w:rsidRPr="00DA3955" w14:paraId="36ACEDE6" w14:textId="77777777" w:rsidTr="00ED405C">
        <w:tc>
          <w:tcPr>
            <w:tcW w:w="5070" w:type="dxa"/>
          </w:tcPr>
          <w:p w14:paraId="13D821D9" w14:textId="77777777" w:rsidR="00ED405C" w:rsidRPr="00DA3955" w:rsidRDefault="00ED405C" w:rsidP="00DA3955">
            <w:pPr>
              <w:pStyle w:val="c6"/>
              <w:shd w:val="clear" w:color="auto" w:fill="FFFFFF"/>
              <w:spacing w:before="0" w:beforeAutospacing="0" w:after="0" w:afterAutospacing="0"/>
              <w:jc w:val="center"/>
              <w:rPr>
                <w:sz w:val="28"/>
                <w:szCs w:val="28"/>
              </w:rPr>
            </w:pPr>
            <w:r w:rsidRPr="00DA3955">
              <w:rPr>
                <w:b/>
                <w:sz w:val="28"/>
                <w:szCs w:val="28"/>
              </w:rPr>
              <w:t>Здоровьесберегающие технологии:</w:t>
            </w:r>
            <w:r w:rsidRPr="00DA3955">
              <w:rPr>
                <w:sz w:val="28"/>
                <w:szCs w:val="28"/>
              </w:rPr>
              <w:t xml:space="preserve"> </w:t>
            </w:r>
          </w:p>
          <w:p w14:paraId="659731B6" w14:textId="77777777" w:rsidR="00ED405C" w:rsidRPr="00DA3955" w:rsidRDefault="00ED405C" w:rsidP="00DA3955">
            <w:pPr>
              <w:pStyle w:val="c6"/>
              <w:shd w:val="clear" w:color="auto" w:fill="FFFFFF"/>
              <w:spacing w:before="0" w:beforeAutospacing="0" w:after="0" w:afterAutospacing="0"/>
              <w:jc w:val="both"/>
              <w:rPr>
                <w:rFonts w:eastAsiaTheme="majorEastAsia"/>
                <w:color w:val="000000"/>
                <w:sz w:val="28"/>
                <w:szCs w:val="28"/>
              </w:rPr>
            </w:pPr>
            <w:r w:rsidRPr="00DA3955">
              <w:rPr>
                <w:rStyle w:val="c0"/>
                <w:rFonts w:eastAsiaTheme="majorEastAsia"/>
                <w:color w:val="000000"/>
                <w:sz w:val="28"/>
                <w:szCs w:val="28"/>
              </w:rPr>
              <w:t xml:space="preserve">- гимнастики для глаз, дыхательные, пальчиковые, </w:t>
            </w:r>
            <w:proofErr w:type="spellStart"/>
            <w:r w:rsidRPr="00DA3955">
              <w:rPr>
                <w:rStyle w:val="c0"/>
                <w:rFonts w:eastAsiaTheme="majorEastAsia"/>
                <w:color w:val="000000"/>
                <w:sz w:val="28"/>
                <w:szCs w:val="28"/>
              </w:rPr>
              <w:t>нейрогимнастика</w:t>
            </w:r>
            <w:proofErr w:type="spellEnd"/>
          </w:p>
          <w:p w14:paraId="745AEF93"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p>
          <w:p w14:paraId="5FA5E026" w14:textId="5C3F9981" w:rsidR="00ED405C"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rStyle w:val="c0"/>
                <w:rFonts w:eastAsiaTheme="majorEastAsia"/>
                <w:color w:val="000000"/>
                <w:sz w:val="28"/>
                <w:szCs w:val="28"/>
              </w:rPr>
              <w:t xml:space="preserve">Также при составлении программ </w:t>
            </w:r>
            <w:r w:rsidR="00DA3955">
              <w:rPr>
                <w:rStyle w:val="c0"/>
                <w:rFonts w:eastAsiaTheme="majorEastAsia"/>
                <w:color w:val="000000"/>
                <w:sz w:val="28"/>
                <w:szCs w:val="28"/>
              </w:rPr>
              <w:t>разрабатываю</w:t>
            </w:r>
            <w:r w:rsidRPr="00DA3955">
              <w:rPr>
                <w:rStyle w:val="c0"/>
                <w:rFonts w:eastAsiaTheme="majorEastAsia"/>
                <w:color w:val="000000"/>
                <w:sz w:val="28"/>
                <w:szCs w:val="28"/>
              </w:rPr>
              <w:t xml:space="preserve"> индивидуальные рекомендации по использованию </w:t>
            </w:r>
            <w:proofErr w:type="spellStart"/>
            <w:r w:rsidRPr="00DA3955">
              <w:rPr>
                <w:rStyle w:val="c0"/>
                <w:rFonts w:eastAsiaTheme="majorEastAsia"/>
                <w:color w:val="000000"/>
                <w:sz w:val="28"/>
                <w:szCs w:val="28"/>
              </w:rPr>
              <w:t>здоровьесберегающих</w:t>
            </w:r>
            <w:proofErr w:type="spellEnd"/>
            <w:r w:rsidRPr="00DA3955">
              <w:rPr>
                <w:rStyle w:val="c0"/>
                <w:rFonts w:eastAsiaTheme="majorEastAsia"/>
                <w:color w:val="000000"/>
                <w:sz w:val="28"/>
                <w:szCs w:val="28"/>
              </w:rPr>
              <w:t xml:space="preserve"> технологий в работе с </w:t>
            </w:r>
            <w:proofErr w:type="gramStart"/>
            <w:r w:rsidRPr="00DA3955">
              <w:rPr>
                <w:rStyle w:val="c0"/>
                <w:rFonts w:eastAsiaTheme="majorEastAsia"/>
                <w:color w:val="000000"/>
                <w:sz w:val="28"/>
                <w:szCs w:val="28"/>
              </w:rPr>
              <w:t>обучающимися</w:t>
            </w:r>
            <w:proofErr w:type="gramEnd"/>
            <w:r w:rsidRPr="00DA3955">
              <w:rPr>
                <w:rStyle w:val="c0"/>
                <w:rFonts w:eastAsiaTheme="majorEastAsia"/>
                <w:color w:val="000000"/>
                <w:sz w:val="28"/>
                <w:szCs w:val="28"/>
              </w:rPr>
              <w:t xml:space="preserve"> с ОВЗ с учетом их индивидуальных особенностей.</w:t>
            </w:r>
          </w:p>
          <w:p w14:paraId="4DAC646D" w14:textId="77777777" w:rsidR="008B7906" w:rsidRPr="00DA3955" w:rsidRDefault="008B7906" w:rsidP="00DA3955">
            <w:pPr>
              <w:pStyle w:val="c6"/>
              <w:shd w:val="clear" w:color="auto" w:fill="FFFFFF"/>
              <w:spacing w:before="0" w:beforeAutospacing="0" w:after="0" w:afterAutospacing="0"/>
              <w:jc w:val="both"/>
              <w:rPr>
                <w:rStyle w:val="c0"/>
                <w:rFonts w:eastAsiaTheme="majorEastAsia"/>
                <w:color w:val="000000"/>
                <w:sz w:val="28"/>
                <w:szCs w:val="28"/>
              </w:rPr>
            </w:pPr>
          </w:p>
          <w:p w14:paraId="7994F47B"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62741B5A"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-Работа в </w:t>
            </w:r>
            <w:r w:rsidRPr="00DA3955">
              <w:rPr>
                <w:rFonts w:ascii="Times New Roman" w:hAnsi="Times New Roman" w:cs="Times New Roman"/>
                <w:sz w:val="28"/>
                <w:szCs w:val="28"/>
                <w:lang w:val="en-US"/>
              </w:rPr>
              <w:t>Microsoft</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Office</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Excel</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Word</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PowerPoint</w:t>
            </w:r>
            <w:r w:rsidRPr="00DA3955">
              <w:rPr>
                <w:rFonts w:ascii="Times New Roman" w:hAnsi="Times New Roman" w:cs="Times New Roman"/>
                <w:sz w:val="28"/>
                <w:szCs w:val="28"/>
              </w:rPr>
              <w:t>). Оформление отчетной и  текущей документации.</w:t>
            </w:r>
          </w:p>
          <w:p w14:paraId="1B4A3187"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-Электронная база данных, которая включает в себя: психологическую литературу, банк диагностического материала, коррекционно-развивающие программы, нормативно-правовую документацию, информационную базу контактов и базу музыкальных произведений, обучающих мультфильмов, сказок и т.д.</w:t>
            </w:r>
          </w:p>
          <w:p w14:paraId="085AB5C1" w14:textId="77777777" w:rsidR="00ED405C" w:rsidRPr="00DA3955" w:rsidRDefault="00ED405C" w:rsidP="00DA3955">
            <w:pPr>
              <w:jc w:val="center"/>
              <w:rPr>
                <w:rFonts w:ascii="Times New Roman" w:hAnsi="Times New Roman" w:cs="Times New Roman"/>
                <w:b/>
                <w:sz w:val="28"/>
                <w:szCs w:val="28"/>
              </w:rPr>
            </w:pPr>
          </w:p>
        </w:tc>
        <w:tc>
          <w:tcPr>
            <w:tcW w:w="4784" w:type="dxa"/>
            <w:gridSpan w:val="2"/>
          </w:tcPr>
          <w:p w14:paraId="1AFB58F3"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Сформирован комплекс мониторинговых диагностик коммуникативных, личностных и познавательных УУД, в соответствии с возрастом обучающихся.</w:t>
            </w:r>
          </w:p>
          <w:p w14:paraId="37901FB8" w14:textId="77777777" w:rsidR="00ED405C" w:rsidRPr="00DA3955" w:rsidRDefault="00ED405C" w:rsidP="00DA3955">
            <w:pPr>
              <w:jc w:val="both"/>
              <w:rPr>
                <w:rFonts w:ascii="Times New Roman" w:hAnsi="Times New Roman" w:cs="Times New Roman"/>
                <w:sz w:val="28"/>
                <w:szCs w:val="28"/>
              </w:rPr>
            </w:pPr>
          </w:p>
          <w:p w14:paraId="2F1DAD96" w14:textId="77777777" w:rsidR="00ED405C" w:rsidRPr="00DA3955" w:rsidRDefault="00ED405C" w:rsidP="00DA3955">
            <w:pPr>
              <w:jc w:val="both"/>
              <w:rPr>
                <w:rFonts w:ascii="Times New Roman" w:hAnsi="Times New Roman" w:cs="Times New Roman"/>
                <w:i/>
                <w:sz w:val="28"/>
                <w:szCs w:val="28"/>
              </w:rPr>
            </w:pPr>
            <w:r w:rsidRPr="00DA3955">
              <w:rPr>
                <w:rFonts w:ascii="Times New Roman" w:hAnsi="Times New Roman" w:cs="Times New Roman"/>
                <w:i/>
                <w:sz w:val="28"/>
                <w:szCs w:val="28"/>
              </w:rPr>
              <w:t>Мониторинг сформированности профессиональных намерений 9 класс:</w:t>
            </w:r>
          </w:p>
          <w:p w14:paraId="209921DF" w14:textId="77777777" w:rsidR="00155991" w:rsidRPr="00DA3955" w:rsidRDefault="00657730" w:rsidP="00DA3955">
            <w:pPr>
              <w:pStyle w:val="a3"/>
              <w:numPr>
                <w:ilvl w:val="0"/>
                <w:numId w:val="11"/>
              </w:numPr>
              <w:ind w:left="0" w:firstLine="0"/>
              <w:jc w:val="both"/>
              <w:rPr>
                <w:rStyle w:val="c4"/>
                <w:rFonts w:ascii="Times New Roman" w:hAnsi="Times New Roman" w:cs="Times New Roman"/>
                <w:i/>
                <w:sz w:val="28"/>
                <w:szCs w:val="28"/>
              </w:rPr>
            </w:pPr>
            <w:r w:rsidRPr="00DA3955">
              <w:rPr>
                <w:rStyle w:val="c4"/>
                <w:rFonts w:ascii="Times New Roman" w:hAnsi="Times New Roman" w:cs="Times New Roman"/>
                <w:sz w:val="28"/>
                <w:szCs w:val="28"/>
              </w:rPr>
              <w:t xml:space="preserve">Дифференциально </w:t>
            </w:r>
          </w:p>
          <w:p w14:paraId="2DB51B57" w14:textId="77777777" w:rsidR="00ED405C" w:rsidRPr="00DA3955" w:rsidRDefault="00657730" w:rsidP="00DA3955">
            <w:pPr>
              <w:pStyle w:val="a3"/>
              <w:numPr>
                <w:ilvl w:val="0"/>
                <w:numId w:val="11"/>
              </w:numPr>
              <w:ind w:left="0" w:firstLine="0"/>
              <w:jc w:val="both"/>
              <w:rPr>
                <w:rStyle w:val="c4"/>
                <w:rFonts w:ascii="Times New Roman" w:hAnsi="Times New Roman" w:cs="Times New Roman"/>
                <w:i/>
                <w:sz w:val="28"/>
                <w:szCs w:val="28"/>
              </w:rPr>
            </w:pPr>
            <w:r w:rsidRPr="00DA3955">
              <w:rPr>
                <w:rStyle w:val="c4"/>
                <w:rFonts w:ascii="Times New Roman" w:hAnsi="Times New Roman" w:cs="Times New Roman"/>
                <w:sz w:val="28"/>
                <w:szCs w:val="28"/>
              </w:rPr>
              <w:t xml:space="preserve">- </w:t>
            </w:r>
            <w:proofErr w:type="gramStart"/>
            <w:r w:rsidR="00ED405C" w:rsidRPr="00DA3955">
              <w:rPr>
                <w:rStyle w:val="c4"/>
                <w:rFonts w:ascii="Times New Roman" w:hAnsi="Times New Roman" w:cs="Times New Roman"/>
                <w:sz w:val="28"/>
                <w:szCs w:val="28"/>
              </w:rPr>
              <w:t>диагностический</w:t>
            </w:r>
            <w:proofErr w:type="gramEnd"/>
            <w:r w:rsidR="00ED405C" w:rsidRPr="00DA3955">
              <w:rPr>
                <w:rStyle w:val="c4"/>
                <w:rFonts w:ascii="Times New Roman" w:hAnsi="Times New Roman" w:cs="Times New Roman"/>
                <w:sz w:val="28"/>
                <w:szCs w:val="28"/>
              </w:rPr>
              <w:t xml:space="preserve"> опросник (ДДО) </w:t>
            </w:r>
            <w:proofErr w:type="spellStart"/>
            <w:r w:rsidR="00ED405C" w:rsidRPr="00DA3955">
              <w:rPr>
                <w:rStyle w:val="c4"/>
                <w:rFonts w:ascii="Times New Roman" w:hAnsi="Times New Roman" w:cs="Times New Roman"/>
                <w:sz w:val="28"/>
                <w:szCs w:val="28"/>
              </w:rPr>
              <w:t>Е.А.Климова</w:t>
            </w:r>
            <w:proofErr w:type="spellEnd"/>
            <w:r w:rsidR="00ED405C" w:rsidRPr="00DA3955">
              <w:rPr>
                <w:rStyle w:val="c4"/>
                <w:rFonts w:ascii="Times New Roman" w:hAnsi="Times New Roman" w:cs="Times New Roman"/>
                <w:sz w:val="28"/>
                <w:szCs w:val="28"/>
              </w:rPr>
              <w:t>.</w:t>
            </w:r>
          </w:p>
          <w:p w14:paraId="17E69C58" w14:textId="77777777" w:rsidR="00ED405C" w:rsidRPr="00DA3955" w:rsidRDefault="00ED405C" w:rsidP="00DA3955">
            <w:pPr>
              <w:pStyle w:val="a3"/>
              <w:numPr>
                <w:ilvl w:val="0"/>
                <w:numId w:val="11"/>
              </w:numPr>
              <w:ind w:left="0" w:firstLine="0"/>
              <w:jc w:val="both"/>
              <w:rPr>
                <w:rFonts w:ascii="Times New Roman" w:hAnsi="Times New Roman" w:cs="Times New Roman"/>
                <w:i/>
                <w:sz w:val="28"/>
                <w:szCs w:val="28"/>
              </w:rPr>
            </w:pPr>
            <w:r w:rsidRPr="00DA3955">
              <w:rPr>
                <w:rFonts w:ascii="Times New Roman" w:eastAsia="Times New Roman" w:hAnsi="Times New Roman" w:cs="Times New Roman"/>
                <w:sz w:val="28"/>
                <w:szCs w:val="28"/>
              </w:rPr>
              <w:t xml:space="preserve">Методика «Профиль» (модификация методики «Карта интересов» А. </w:t>
            </w:r>
            <w:proofErr w:type="spellStart"/>
            <w:r w:rsidRPr="00DA3955">
              <w:rPr>
                <w:rFonts w:ascii="Times New Roman" w:eastAsia="Times New Roman" w:hAnsi="Times New Roman" w:cs="Times New Roman"/>
                <w:sz w:val="28"/>
                <w:szCs w:val="28"/>
              </w:rPr>
              <w:t>Голомштока</w:t>
            </w:r>
            <w:proofErr w:type="spellEnd"/>
            <w:r w:rsidRPr="00DA3955">
              <w:rPr>
                <w:rFonts w:ascii="Times New Roman" w:eastAsia="Times New Roman" w:hAnsi="Times New Roman" w:cs="Times New Roman"/>
                <w:sz w:val="28"/>
                <w:szCs w:val="28"/>
              </w:rPr>
              <w:t>)</w:t>
            </w:r>
          </w:p>
          <w:p w14:paraId="0508973E" w14:textId="77777777" w:rsidR="00ED405C" w:rsidRPr="00DA3955" w:rsidRDefault="00ED405C" w:rsidP="00DA3955">
            <w:pPr>
              <w:pStyle w:val="a3"/>
              <w:numPr>
                <w:ilvl w:val="0"/>
                <w:numId w:val="11"/>
              </w:numPr>
              <w:ind w:left="0" w:firstLine="0"/>
              <w:jc w:val="both"/>
              <w:rPr>
                <w:rFonts w:ascii="Times New Roman" w:hAnsi="Times New Roman" w:cs="Times New Roman"/>
                <w:i/>
                <w:sz w:val="28"/>
                <w:szCs w:val="28"/>
              </w:rPr>
            </w:pPr>
            <w:r w:rsidRPr="00DA3955">
              <w:rPr>
                <w:rFonts w:ascii="Times New Roman" w:eastAsia="Times New Roman" w:hAnsi="Times New Roman" w:cs="Times New Roman"/>
                <w:sz w:val="28"/>
                <w:szCs w:val="28"/>
              </w:rPr>
              <w:t xml:space="preserve">«Определение профессионального типа личности» Опросник Дж. </w:t>
            </w:r>
            <w:proofErr w:type="spellStart"/>
            <w:r w:rsidRPr="00DA3955">
              <w:rPr>
                <w:rFonts w:ascii="Times New Roman" w:eastAsia="Times New Roman" w:hAnsi="Times New Roman" w:cs="Times New Roman"/>
                <w:sz w:val="28"/>
                <w:szCs w:val="28"/>
              </w:rPr>
              <w:t>Голланда</w:t>
            </w:r>
            <w:proofErr w:type="spellEnd"/>
          </w:p>
          <w:p w14:paraId="281D5C03" w14:textId="30DDF27D" w:rsidR="00ED405C" w:rsidRPr="008B7906" w:rsidRDefault="00ED405C" w:rsidP="008B7906">
            <w:pPr>
              <w:pStyle w:val="a3"/>
              <w:numPr>
                <w:ilvl w:val="0"/>
                <w:numId w:val="11"/>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Опросник </w:t>
            </w:r>
            <w:proofErr w:type="spellStart"/>
            <w:r w:rsidRPr="00DA3955">
              <w:rPr>
                <w:rFonts w:ascii="Times New Roman" w:hAnsi="Times New Roman" w:cs="Times New Roman"/>
                <w:sz w:val="28"/>
                <w:szCs w:val="28"/>
              </w:rPr>
              <w:t>Айзенка</w:t>
            </w:r>
            <w:proofErr w:type="spellEnd"/>
            <w:r w:rsidRPr="00DA3955">
              <w:rPr>
                <w:rFonts w:ascii="Times New Roman" w:hAnsi="Times New Roman" w:cs="Times New Roman"/>
                <w:sz w:val="28"/>
                <w:szCs w:val="28"/>
              </w:rPr>
              <w:t xml:space="preserve"> по определению типа темперамента</w:t>
            </w:r>
          </w:p>
          <w:p w14:paraId="095FADEB" w14:textId="77777777" w:rsidR="00ED405C" w:rsidRPr="00DA3955" w:rsidRDefault="00ED405C" w:rsidP="00DA3955">
            <w:pPr>
              <w:jc w:val="both"/>
              <w:rPr>
                <w:rFonts w:ascii="Times New Roman" w:hAnsi="Times New Roman" w:cs="Times New Roman"/>
                <w:i/>
                <w:sz w:val="28"/>
                <w:szCs w:val="28"/>
              </w:rPr>
            </w:pPr>
            <w:r w:rsidRPr="00DA3955">
              <w:rPr>
                <w:rFonts w:ascii="Times New Roman" w:hAnsi="Times New Roman" w:cs="Times New Roman"/>
                <w:i/>
                <w:sz w:val="28"/>
                <w:szCs w:val="28"/>
              </w:rPr>
              <w:t>Мониторинг психологической готовности учащихся 9,11 класса к ГИА:</w:t>
            </w:r>
          </w:p>
          <w:p w14:paraId="61465FC2" w14:textId="77777777" w:rsidR="00ED405C" w:rsidRPr="00DA3955" w:rsidRDefault="00ED405C" w:rsidP="00DA3955">
            <w:pPr>
              <w:pStyle w:val="a3"/>
              <w:numPr>
                <w:ilvl w:val="0"/>
                <w:numId w:val="12"/>
              </w:numPr>
              <w:ind w:left="0" w:firstLine="0"/>
              <w:jc w:val="both"/>
              <w:rPr>
                <w:rFonts w:ascii="Times New Roman" w:hAnsi="Times New Roman" w:cs="Times New Roman"/>
                <w:sz w:val="28"/>
                <w:szCs w:val="28"/>
              </w:rPr>
            </w:pPr>
            <w:r w:rsidRPr="00DA3955">
              <w:rPr>
                <w:rFonts w:ascii="Times New Roman" w:eastAsia="Times New Roman" w:hAnsi="Times New Roman" w:cs="Times New Roman"/>
                <w:sz w:val="28"/>
                <w:szCs w:val="28"/>
              </w:rPr>
              <w:t>Методика диагностики оперативной оценки самочувствия, активности и настроения (САН).</w:t>
            </w:r>
          </w:p>
          <w:p w14:paraId="63D48618" w14:textId="3FE9F70A" w:rsidR="00ED405C" w:rsidRPr="00DA3955" w:rsidRDefault="00ED405C" w:rsidP="00DA3955">
            <w:pPr>
              <w:pStyle w:val="a3"/>
              <w:numPr>
                <w:ilvl w:val="0"/>
                <w:numId w:val="12"/>
              </w:numPr>
              <w:ind w:left="0" w:firstLine="0"/>
              <w:jc w:val="both"/>
              <w:rPr>
                <w:rFonts w:ascii="Times New Roman" w:hAnsi="Times New Roman" w:cs="Times New Roman"/>
                <w:sz w:val="28"/>
                <w:szCs w:val="28"/>
              </w:rPr>
            </w:pPr>
            <w:proofErr w:type="gramStart"/>
            <w:r w:rsidRPr="00DA3955">
              <w:rPr>
                <w:rFonts w:ascii="Times New Roman" w:hAnsi="Times New Roman" w:cs="Times New Roman"/>
                <w:sz w:val="28"/>
                <w:szCs w:val="28"/>
              </w:rPr>
              <w:t>Определение уровня тревожно</w:t>
            </w:r>
            <w:r w:rsidR="00661040">
              <w:rPr>
                <w:rFonts w:ascii="Times New Roman" w:hAnsi="Times New Roman" w:cs="Times New Roman"/>
                <w:sz w:val="28"/>
                <w:szCs w:val="28"/>
              </w:rPr>
              <w:t xml:space="preserve">сти в ситуациях проверки знаний </w:t>
            </w:r>
            <w:r w:rsidRPr="00DA3955">
              <w:rPr>
                <w:rFonts w:ascii="Times New Roman" w:hAnsi="Times New Roman" w:cs="Times New Roman"/>
                <w:sz w:val="28"/>
                <w:szCs w:val="28"/>
              </w:rPr>
              <w:t>(на основе методики многомерной оценки детской тревожности (МОДТ),  автор:</w:t>
            </w:r>
            <w:proofErr w:type="gramEnd"/>
            <w:r w:rsidRPr="00DA3955">
              <w:rPr>
                <w:rFonts w:ascii="Times New Roman" w:hAnsi="Times New Roman" w:cs="Times New Roman"/>
                <w:sz w:val="28"/>
                <w:szCs w:val="28"/>
              </w:rPr>
              <w:t xml:space="preserve"> </w:t>
            </w:r>
            <w:proofErr w:type="gramStart"/>
            <w:r w:rsidRPr="00DA3955">
              <w:rPr>
                <w:rFonts w:ascii="Times New Roman" w:hAnsi="Times New Roman" w:cs="Times New Roman"/>
                <w:sz w:val="28"/>
                <w:szCs w:val="28"/>
              </w:rPr>
              <w:t xml:space="preserve">Е.Е. </w:t>
            </w:r>
            <w:proofErr w:type="spellStart"/>
            <w:r w:rsidRPr="00DA3955">
              <w:rPr>
                <w:rFonts w:ascii="Times New Roman" w:hAnsi="Times New Roman" w:cs="Times New Roman"/>
                <w:sz w:val="28"/>
                <w:szCs w:val="28"/>
              </w:rPr>
              <w:lastRenderedPageBreak/>
              <w:t>Ромицына</w:t>
            </w:r>
            <w:proofErr w:type="spellEnd"/>
            <w:r w:rsidRPr="00DA3955">
              <w:rPr>
                <w:rFonts w:ascii="Times New Roman" w:hAnsi="Times New Roman" w:cs="Times New Roman"/>
                <w:sz w:val="28"/>
                <w:szCs w:val="28"/>
              </w:rPr>
              <w:t>).</w:t>
            </w:r>
            <w:proofErr w:type="gramEnd"/>
          </w:p>
          <w:p w14:paraId="23DB7F3C" w14:textId="77777777" w:rsidR="00ED405C" w:rsidRPr="00DA3955" w:rsidRDefault="00ED405C" w:rsidP="00634F6C">
            <w:pPr>
              <w:jc w:val="both"/>
              <w:rPr>
                <w:rFonts w:ascii="Times New Roman" w:hAnsi="Times New Roman" w:cs="Times New Roman"/>
                <w:b/>
                <w:sz w:val="28"/>
                <w:szCs w:val="28"/>
              </w:rPr>
            </w:pPr>
            <w:r w:rsidRPr="00DA3955">
              <w:rPr>
                <w:rFonts w:ascii="Times New Roman" w:hAnsi="Times New Roman" w:cs="Times New Roman"/>
                <w:sz w:val="28"/>
                <w:szCs w:val="28"/>
              </w:rPr>
              <w:t xml:space="preserve">Осуществляется сопровождение педагогов в составлении индивидуальных планов работы с </w:t>
            </w:r>
            <w:proofErr w:type="gramStart"/>
            <w:r w:rsidRPr="00DA3955">
              <w:rPr>
                <w:rFonts w:ascii="Times New Roman" w:hAnsi="Times New Roman" w:cs="Times New Roman"/>
                <w:sz w:val="28"/>
                <w:szCs w:val="28"/>
              </w:rPr>
              <w:t>обучающимися</w:t>
            </w:r>
            <w:proofErr w:type="gramEnd"/>
            <w:r w:rsidRPr="00DA3955">
              <w:rPr>
                <w:rFonts w:ascii="Times New Roman" w:hAnsi="Times New Roman" w:cs="Times New Roman"/>
                <w:sz w:val="28"/>
                <w:szCs w:val="28"/>
              </w:rPr>
              <w:t xml:space="preserve"> с ОВЗ, а также состоящими на различных видах учета.</w:t>
            </w:r>
          </w:p>
        </w:tc>
      </w:tr>
      <w:tr w:rsidR="00ED405C" w:rsidRPr="00DA3955" w14:paraId="6C8A5C70" w14:textId="77777777" w:rsidTr="00657730">
        <w:tc>
          <w:tcPr>
            <w:tcW w:w="9854" w:type="dxa"/>
            <w:gridSpan w:val="3"/>
          </w:tcPr>
          <w:p w14:paraId="232F66E0" w14:textId="77777777" w:rsidR="00ED405C" w:rsidRPr="00DA3955" w:rsidRDefault="00ED405C" w:rsidP="00DA3955">
            <w:pPr>
              <w:jc w:val="both"/>
              <w:rPr>
                <w:rFonts w:ascii="Times New Roman" w:hAnsi="Times New Roman" w:cs="Times New Roman"/>
                <w:i/>
                <w:sz w:val="28"/>
                <w:szCs w:val="28"/>
              </w:rPr>
            </w:pPr>
            <w:r w:rsidRPr="00DA3955">
              <w:rPr>
                <w:rFonts w:ascii="Times New Roman" w:hAnsi="Times New Roman" w:cs="Times New Roman"/>
                <w:sz w:val="28"/>
                <w:szCs w:val="28"/>
              </w:rPr>
              <w:lastRenderedPageBreak/>
              <w:t>Задача профессиональной деятельности: Психологическая экспертиза (оценка) комфортности и безопасности образовательной среды образовательной организации.</w:t>
            </w:r>
          </w:p>
        </w:tc>
      </w:tr>
      <w:tr w:rsidR="00ED405C" w:rsidRPr="00DA3955" w14:paraId="1F331DE9" w14:textId="77777777" w:rsidTr="00B40A8B">
        <w:trPr>
          <w:trHeight w:val="5781"/>
        </w:trPr>
        <w:tc>
          <w:tcPr>
            <w:tcW w:w="5070" w:type="dxa"/>
          </w:tcPr>
          <w:p w14:paraId="13093651" w14:textId="77777777" w:rsidR="00ED405C" w:rsidRPr="00DA3955" w:rsidRDefault="00ED405C" w:rsidP="00DA3955">
            <w:pPr>
              <w:pStyle w:val="c6"/>
              <w:shd w:val="clear" w:color="auto" w:fill="FFFFFF"/>
              <w:spacing w:before="0" w:beforeAutospacing="0" w:after="0" w:afterAutospacing="0"/>
              <w:jc w:val="center"/>
              <w:rPr>
                <w:b/>
                <w:sz w:val="28"/>
                <w:szCs w:val="28"/>
              </w:rPr>
            </w:pPr>
            <w:r w:rsidRPr="00DA3955">
              <w:rPr>
                <w:b/>
                <w:sz w:val="28"/>
                <w:szCs w:val="28"/>
              </w:rPr>
              <w:t>Здоровьесберегающие технологии:</w:t>
            </w:r>
          </w:p>
          <w:p w14:paraId="63757E31" w14:textId="0EE933AE" w:rsidR="00ED405C" w:rsidRPr="00DA3955" w:rsidRDefault="00ED405C" w:rsidP="00DA3955">
            <w:pPr>
              <w:pStyle w:val="c6"/>
              <w:shd w:val="clear" w:color="auto" w:fill="FFFFFF"/>
              <w:spacing w:before="0" w:beforeAutospacing="0" w:after="0" w:afterAutospacing="0"/>
              <w:rPr>
                <w:sz w:val="28"/>
                <w:szCs w:val="28"/>
              </w:rPr>
            </w:pPr>
            <w:r w:rsidRPr="00DA3955">
              <w:rPr>
                <w:b/>
                <w:sz w:val="28"/>
                <w:szCs w:val="28"/>
              </w:rPr>
              <w:t>-</w:t>
            </w:r>
            <w:r w:rsidR="001F0958" w:rsidRPr="00DA3955">
              <w:rPr>
                <w:sz w:val="28"/>
                <w:szCs w:val="28"/>
              </w:rPr>
              <w:t>Метафорические</w:t>
            </w:r>
            <w:r w:rsidRPr="00DA3955">
              <w:rPr>
                <w:sz w:val="28"/>
                <w:szCs w:val="28"/>
              </w:rPr>
              <w:t xml:space="preserve"> карты</w:t>
            </w:r>
          </w:p>
          <w:p w14:paraId="2D77038E" w14:textId="77777777" w:rsidR="00ED405C" w:rsidRPr="00DA3955" w:rsidRDefault="00ED405C" w:rsidP="00DA3955">
            <w:pPr>
              <w:pStyle w:val="c6"/>
              <w:shd w:val="clear" w:color="auto" w:fill="FFFFFF"/>
              <w:spacing w:before="0" w:beforeAutospacing="0" w:after="0" w:afterAutospacing="0"/>
              <w:rPr>
                <w:sz w:val="28"/>
                <w:szCs w:val="28"/>
              </w:rPr>
            </w:pPr>
          </w:p>
          <w:p w14:paraId="49D02BB0"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5228D541" w14:textId="77777777" w:rsidR="00ED405C" w:rsidRPr="00DA3955" w:rsidRDefault="00ED405C" w:rsidP="00DA3955">
            <w:pPr>
              <w:jc w:val="both"/>
              <w:rPr>
                <w:rFonts w:ascii="Times New Roman" w:hAnsi="Times New Roman" w:cs="Times New Roman"/>
                <w:sz w:val="28"/>
                <w:szCs w:val="28"/>
                <w:lang w:val="en-US"/>
              </w:rPr>
            </w:pPr>
            <w:r w:rsidRPr="00DA3955">
              <w:rPr>
                <w:rFonts w:ascii="Times New Roman" w:hAnsi="Times New Roman" w:cs="Times New Roman"/>
                <w:sz w:val="28"/>
                <w:szCs w:val="28"/>
                <w:lang w:val="en-US"/>
              </w:rPr>
              <w:t>-</w:t>
            </w:r>
            <w:r w:rsidRPr="00DA3955">
              <w:rPr>
                <w:rFonts w:ascii="Times New Roman" w:hAnsi="Times New Roman" w:cs="Times New Roman"/>
                <w:sz w:val="28"/>
                <w:szCs w:val="28"/>
              </w:rPr>
              <w:t>Работа</w:t>
            </w:r>
            <w:r w:rsidRPr="00DA3955">
              <w:rPr>
                <w:rFonts w:ascii="Times New Roman" w:hAnsi="Times New Roman" w:cs="Times New Roman"/>
                <w:sz w:val="28"/>
                <w:szCs w:val="28"/>
                <w:lang w:val="en-US"/>
              </w:rPr>
              <w:t xml:space="preserve"> </w:t>
            </w:r>
            <w:r w:rsidRPr="00DA3955">
              <w:rPr>
                <w:rFonts w:ascii="Times New Roman" w:hAnsi="Times New Roman" w:cs="Times New Roman"/>
                <w:sz w:val="28"/>
                <w:szCs w:val="28"/>
              </w:rPr>
              <w:t>в</w:t>
            </w:r>
            <w:r w:rsidRPr="00DA3955">
              <w:rPr>
                <w:rFonts w:ascii="Times New Roman" w:hAnsi="Times New Roman" w:cs="Times New Roman"/>
                <w:sz w:val="28"/>
                <w:szCs w:val="28"/>
                <w:lang w:val="en-US"/>
              </w:rPr>
              <w:t xml:space="preserve"> Microsoft Office (Excel, Word, PowerPoint).</w:t>
            </w:r>
          </w:p>
          <w:p w14:paraId="038A020C" w14:textId="77777777" w:rsidR="00ED405C" w:rsidRPr="00DA3955" w:rsidRDefault="00ED405C" w:rsidP="00DA3955">
            <w:pPr>
              <w:jc w:val="center"/>
              <w:rPr>
                <w:rFonts w:ascii="Times New Roman" w:hAnsi="Times New Roman" w:cs="Times New Roman"/>
                <w:b/>
                <w:sz w:val="28"/>
                <w:szCs w:val="28"/>
                <w:lang w:val="en-US"/>
              </w:rPr>
            </w:pPr>
            <w:r w:rsidRPr="00DA3955">
              <w:rPr>
                <w:rFonts w:ascii="Times New Roman" w:hAnsi="Times New Roman" w:cs="Times New Roman"/>
                <w:b/>
                <w:sz w:val="28"/>
                <w:szCs w:val="28"/>
                <w:lang w:val="en-US"/>
              </w:rPr>
              <w:t xml:space="preserve"> </w:t>
            </w:r>
          </w:p>
        </w:tc>
        <w:tc>
          <w:tcPr>
            <w:tcW w:w="4784" w:type="dxa"/>
            <w:gridSpan w:val="2"/>
          </w:tcPr>
          <w:p w14:paraId="607D3B42" w14:textId="77777777" w:rsidR="00ED405C" w:rsidRPr="00DA3955" w:rsidRDefault="00ED405C" w:rsidP="00DA3955">
            <w:pPr>
              <w:jc w:val="both"/>
              <w:rPr>
                <w:rFonts w:ascii="Times New Roman" w:hAnsi="Times New Roman" w:cs="Times New Roman"/>
                <w:i/>
                <w:sz w:val="28"/>
                <w:szCs w:val="28"/>
              </w:rPr>
            </w:pPr>
            <w:r w:rsidRPr="00DA3955">
              <w:rPr>
                <w:rFonts w:ascii="Times New Roman" w:hAnsi="Times New Roman" w:cs="Times New Roman"/>
                <w:i/>
                <w:sz w:val="28"/>
                <w:szCs w:val="28"/>
              </w:rPr>
              <w:t>Для обучающихся:</w:t>
            </w:r>
          </w:p>
          <w:p w14:paraId="3F5735F5" w14:textId="77777777" w:rsidR="00ED405C" w:rsidRPr="00DA3955" w:rsidRDefault="00ED405C" w:rsidP="00DA3955">
            <w:pPr>
              <w:pStyle w:val="a3"/>
              <w:numPr>
                <w:ilvl w:val="0"/>
                <w:numId w:val="13"/>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Психологическая безопасность образовательной среды И.А. Баева</w:t>
            </w:r>
          </w:p>
          <w:p w14:paraId="0FBDCFD3" w14:textId="77777777" w:rsidR="00ED405C" w:rsidRPr="00DA3955" w:rsidRDefault="00ED405C" w:rsidP="00DA3955">
            <w:pPr>
              <w:pStyle w:val="a3"/>
              <w:numPr>
                <w:ilvl w:val="0"/>
                <w:numId w:val="13"/>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Социометрия Методика оценки психологической атмосферы в коллективе А.Ф. </w:t>
            </w:r>
            <w:proofErr w:type="spellStart"/>
            <w:r w:rsidRPr="00DA3955">
              <w:rPr>
                <w:rFonts w:ascii="Times New Roman" w:hAnsi="Times New Roman" w:cs="Times New Roman"/>
                <w:sz w:val="28"/>
                <w:szCs w:val="28"/>
              </w:rPr>
              <w:t>Фидлер</w:t>
            </w:r>
            <w:proofErr w:type="spellEnd"/>
          </w:p>
          <w:p w14:paraId="7FDA80A1" w14:textId="77777777" w:rsidR="00ED405C" w:rsidRPr="00DA3955" w:rsidRDefault="00ED405C" w:rsidP="00DA3955">
            <w:pPr>
              <w:jc w:val="both"/>
              <w:rPr>
                <w:rFonts w:ascii="Times New Roman" w:hAnsi="Times New Roman" w:cs="Times New Roman"/>
                <w:i/>
                <w:sz w:val="28"/>
                <w:szCs w:val="28"/>
              </w:rPr>
            </w:pPr>
            <w:r w:rsidRPr="00DA3955">
              <w:rPr>
                <w:rFonts w:ascii="Times New Roman" w:hAnsi="Times New Roman" w:cs="Times New Roman"/>
                <w:i/>
                <w:sz w:val="28"/>
                <w:szCs w:val="28"/>
              </w:rPr>
              <w:t>Для педагогов:</w:t>
            </w:r>
          </w:p>
          <w:p w14:paraId="7C859C6B" w14:textId="77777777" w:rsidR="00ED405C" w:rsidRPr="00DA3955" w:rsidRDefault="00ED405C" w:rsidP="00DA3955">
            <w:pPr>
              <w:pStyle w:val="a3"/>
              <w:numPr>
                <w:ilvl w:val="0"/>
                <w:numId w:val="14"/>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Опросник психического состояния учителя А.О. Прохоров</w:t>
            </w:r>
          </w:p>
          <w:p w14:paraId="2CCE9F7F" w14:textId="77777777" w:rsidR="00ED405C" w:rsidRPr="00DA3955" w:rsidRDefault="00ED405C" w:rsidP="00DA3955">
            <w:pPr>
              <w:pStyle w:val="a3"/>
              <w:numPr>
                <w:ilvl w:val="0"/>
                <w:numId w:val="14"/>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Диагностика уровня эмоционального выгорания В.В. Бойко</w:t>
            </w:r>
          </w:p>
          <w:p w14:paraId="0DC990E6" w14:textId="77777777" w:rsidR="00ED405C" w:rsidRPr="00DA3955" w:rsidRDefault="00ED405C" w:rsidP="00DA3955">
            <w:pPr>
              <w:jc w:val="both"/>
              <w:rPr>
                <w:rFonts w:ascii="Times New Roman" w:hAnsi="Times New Roman" w:cs="Times New Roman"/>
                <w:i/>
                <w:sz w:val="28"/>
                <w:szCs w:val="28"/>
              </w:rPr>
            </w:pPr>
            <w:r w:rsidRPr="00DA3955">
              <w:rPr>
                <w:rFonts w:ascii="Times New Roman" w:hAnsi="Times New Roman" w:cs="Times New Roman"/>
                <w:i/>
                <w:sz w:val="28"/>
                <w:szCs w:val="28"/>
              </w:rPr>
              <w:t>Для родителей:</w:t>
            </w:r>
          </w:p>
          <w:p w14:paraId="08C87F28" w14:textId="77777777" w:rsidR="00ED405C" w:rsidRPr="00DA3955" w:rsidRDefault="00ED405C" w:rsidP="00DA3955">
            <w:pPr>
              <w:pStyle w:val="a3"/>
              <w:numPr>
                <w:ilvl w:val="0"/>
                <w:numId w:val="15"/>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Тест-опросник родительского отношения А.Я. Варг, В.В. </w:t>
            </w:r>
            <w:proofErr w:type="spellStart"/>
            <w:r w:rsidRPr="00DA3955">
              <w:rPr>
                <w:rFonts w:ascii="Times New Roman" w:hAnsi="Times New Roman" w:cs="Times New Roman"/>
                <w:sz w:val="28"/>
                <w:szCs w:val="28"/>
              </w:rPr>
              <w:t>Столин</w:t>
            </w:r>
            <w:proofErr w:type="spellEnd"/>
          </w:p>
          <w:p w14:paraId="0EC2CC78" w14:textId="77777777" w:rsidR="00ED405C" w:rsidRPr="00DA3955" w:rsidRDefault="00ED405C" w:rsidP="00DA3955">
            <w:pPr>
              <w:pStyle w:val="a3"/>
              <w:numPr>
                <w:ilvl w:val="0"/>
                <w:numId w:val="15"/>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Психологическая безопасность образовательной среды И.А. Баева</w:t>
            </w:r>
          </w:p>
          <w:p w14:paraId="622ACE24" w14:textId="77777777" w:rsidR="00ED405C" w:rsidRPr="00DA3955" w:rsidRDefault="00ED405C" w:rsidP="00DA3955">
            <w:pPr>
              <w:pStyle w:val="a3"/>
              <w:numPr>
                <w:ilvl w:val="0"/>
                <w:numId w:val="15"/>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Опросник измерения родительских установок и реакций Т.В. </w:t>
            </w:r>
            <w:proofErr w:type="spellStart"/>
            <w:r w:rsidRPr="00DA3955">
              <w:rPr>
                <w:rFonts w:ascii="Times New Roman" w:hAnsi="Times New Roman" w:cs="Times New Roman"/>
                <w:sz w:val="28"/>
                <w:szCs w:val="28"/>
              </w:rPr>
              <w:t>Архиреева</w:t>
            </w:r>
            <w:proofErr w:type="spellEnd"/>
          </w:p>
        </w:tc>
      </w:tr>
      <w:tr w:rsidR="00ED405C" w:rsidRPr="00DA3955" w14:paraId="6EB81B43" w14:textId="77777777" w:rsidTr="00657730">
        <w:tc>
          <w:tcPr>
            <w:tcW w:w="9854" w:type="dxa"/>
            <w:gridSpan w:val="3"/>
          </w:tcPr>
          <w:p w14:paraId="070F3D87" w14:textId="77777777" w:rsidR="00ED405C" w:rsidRPr="00DA3955" w:rsidRDefault="00ED405C" w:rsidP="00DA3955">
            <w:pPr>
              <w:pStyle w:val="a3"/>
              <w:ind w:left="0"/>
              <w:jc w:val="both"/>
              <w:rPr>
                <w:rFonts w:ascii="Times New Roman" w:hAnsi="Times New Roman" w:cs="Times New Roman"/>
                <w:sz w:val="28"/>
                <w:szCs w:val="28"/>
              </w:rPr>
            </w:pPr>
            <w:r w:rsidRPr="00DA3955">
              <w:rPr>
                <w:rFonts w:ascii="Times New Roman" w:hAnsi="Times New Roman" w:cs="Times New Roman"/>
                <w:sz w:val="28"/>
                <w:szCs w:val="28"/>
              </w:rPr>
              <w:t>Задача профессиональной деятельности: Консультирование родителей (законных представителей), педагогических работников по актуальным вопросам.</w:t>
            </w:r>
          </w:p>
        </w:tc>
      </w:tr>
      <w:tr w:rsidR="00ED405C" w:rsidRPr="00DA3955" w14:paraId="25417FB6" w14:textId="77777777" w:rsidTr="00ED405C">
        <w:tc>
          <w:tcPr>
            <w:tcW w:w="5070" w:type="dxa"/>
          </w:tcPr>
          <w:p w14:paraId="27FAD486" w14:textId="77777777" w:rsidR="00ED405C" w:rsidRPr="00DA3955" w:rsidRDefault="00ED405C" w:rsidP="00DA3955">
            <w:pPr>
              <w:pStyle w:val="c6"/>
              <w:shd w:val="clear" w:color="auto" w:fill="FFFFFF"/>
              <w:spacing w:before="0" w:beforeAutospacing="0" w:after="0" w:afterAutospacing="0"/>
              <w:jc w:val="center"/>
              <w:rPr>
                <w:sz w:val="28"/>
                <w:szCs w:val="28"/>
              </w:rPr>
            </w:pPr>
            <w:r w:rsidRPr="00DA3955">
              <w:rPr>
                <w:b/>
                <w:sz w:val="28"/>
                <w:szCs w:val="28"/>
              </w:rPr>
              <w:t>Здоровьесберегающие технологии:</w:t>
            </w:r>
          </w:p>
          <w:p w14:paraId="5CB7E3D5"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rStyle w:val="c0"/>
                <w:rFonts w:eastAsiaTheme="majorEastAsia"/>
                <w:color w:val="000000"/>
                <w:sz w:val="28"/>
                <w:szCs w:val="28"/>
              </w:rPr>
              <w:t xml:space="preserve">-Релаксация с использованием сенсорного оборудования. </w:t>
            </w:r>
          </w:p>
          <w:p w14:paraId="15AC4357" w14:textId="77777777" w:rsidR="00ED405C" w:rsidRPr="00DA3955" w:rsidRDefault="00ED405C" w:rsidP="00DA3955">
            <w:pPr>
              <w:pStyle w:val="c6"/>
              <w:shd w:val="clear" w:color="auto" w:fill="FFFFFF"/>
              <w:spacing w:before="0" w:beforeAutospacing="0" w:after="0" w:afterAutospacing="0"/>
              <w:jc w:val="both"/>
              <w:rPr>
                <w:rFonts w:eastAsiaTheme="majorEastAsia"/>
                <w:color w:val="000000"/>
                <w:sz w:val="28"/>
                <w:szCs w:val="28"/>
              </w:rPr>
            </w:pPr>
            <w:r w:rsidRPr="00DA3955">
              <w:rPr>
                <w:rStyle w:val="c0"/>
                <w:rFonts w:eastAsiaTheme="majorEastAsia"/>
                <w:color w:val="000000"/>
                <w:sz w:val="28"/>
                <w:szCs w:val="28"/>
              </w:rPr>
              <w:t>-Гимнастики для глаз, дыхательные.</w:t>
            </w:r>
          </w:p>
          <w:p w14:paraId="0CA015BC"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746E7874" w14:textId="77777777" w:rsidR="00ED405C" w:rsidRPr="00DA3955" w:rsidRDefault="00ED405C" w:rsidP="00DA3955">
            <w:pPr>
              <w:jc w:val="both"/>
              <w:rPr>
                <w:rFonts w:ascii="Times New Roman" w:hAnsi="Times New Roman" w:cs="Times New Roman"/>
                <w:sz w:val="28"/>
                <w:szCs w:val="28"/>
                <w:lang w:val="en-US"/>
              </w:rPr>
            </w:pPr>
            <w:r w:rsidRPr="00DA3955">
              <w:rPr>
                <w:rFonts w:ascii="Times New Roman" w:hAnsi="Times New Roman" w:cs="Times New Roman"/>
                <w:sz w:val="28"/>
                <w:szCs w:val="28"/>
                <w:lang w:val="en-US"/>
              </w:rPr>
              <w:t>-</w:t>
            </w:r>
            <w:r w:rsidRPr="00DA3955">
              <w:rPr>
                <w:rFonts w:ascii="Times New Roman" w:hAnsi="Times New Roman" w:cs="Times New Roman"/>
                <w:sz w:val="28"/>
                <w:szCs w:val="28"/>
              </w:rPr>
              <w:t>Работа</w:t>
            </w:r>
            <w:r w:rsidRPr="00DA3955">
              <w:rPr>
                <w:rFonts w:ascii="Times New Roman" w:hAnsi="Times New Roman" w:cs="Times New Roman"/>
                <w:sz w:val="28"/>
                <w:szCs w:val="28"/>
                <w:lang w:val="en-US"/>
              </w:rPr>
              <w:t xml:space="preserve"> </w:t>
            </w:r>
            <w:r w:rsidRPr="00DA3955">
              <w:rPr>
                <w:rFonts w:ascii="Times New Roman" w:hAnsi="Times New Roman" w:cs="Times New Roman"/>
                <w:sz w:val="28"/>
                <w:szCs w:val="28"/>
              </w:rPr>
              <w:t>в</w:t>
            </w:r>
            <w:r w:rsidRPr="00DA3955">
              <w:rPr>
                <w:rFonts w:ascii="Times New Roman" w:hAnsi="Times New Roman" w:cs="Times New Roman"/>
                <w:sz w:val="28"/>
                <w:szCs w:val="28"/>
                <w:lang w:val="en-US"/>
              </w:rPr>
              <w:t xml:space="preserve"> Microsoft Office (Excel, Word, PowerPoint). </w:t>
            </w:r>
          </w:p>
          <w:p w14:paraId="4D0FEBF5"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-Создание базы данных по итогам диагностики, составление графиков и диаграмм. </w:t>
            </w:r>
          </w:p>
          <w:p w14:paraId="76DBEC8B"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-Использование онлайн сервисов </w:t>
            </w:r>
            <w:r w:rsidRPr="00DA3955">
              <w:rPr>
                <w:rFonts w:ascii="Times New Roman" w:hAnsi="Times New Roman" w:cs="Times New Roman"/>
                <w:sz w:val="28"/>
                <w:szCs w:val="28"/>
              </w:rPr>
              <w:lastRenderedPageBreak/>
              <w:t>диагностических тестов.</w:t>
            </w:r>
          </w:p>
          <w:p w14:paraId="6E0E88D4"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w:t>
            </w:r>
            <w:r w:rsidRPr="00DA3955">
              <w:rPr>
                <w:sz w:val="28"/>
                <w:szCs w:val="28"/>
              </w:rPr>
              <w:t xml:space="preserve"> </w:t>
            </w:r>
            <w:r w:rsidRPr="00DA3955">
              <w:rPr>
                <w:rFonts w:ascii="Times New Roman" w:hAnsi="Times New Roman" w:cs="Times New Roman"/>
                <w:sz w:val="28"/>
                <w:szCs w:val="28"/>
              </w:rPr>
              <w:t xml:space="preserve">Тесты, </w:t>
            </w:r>
            <w:proofErr w:type="gramStart"/>
            <w:r w:rsidRPr="00DA3955">
              <w:rPr>
                <w:rFonts w:ascii="Times New Roman" w:hAnsi="Times New Roman" w:cs="Times New Roman"/>
                <w:sz w:val="28"/>
                <w:szCs w:val="28"/>
              </w:rPr>
              <w:t>анкеты</w:t>
            </w:r>
            <w:proofErr w:type="gramEnd"/>
            <w:r w:rsidRPr="00DA3955">
              <w:rPr>
                <w:rFonts w:ascii="Times New Roman" w:hAnsi="Times New Roman" w:cs="Times New Roman"/>
                <w:sz w:val="28"/>
                <w:szCs w:val="28"/>
              </w:rPr>
              <w:t xml:space="preserve"> выполненные в Яндекс и </w:t>
            </w:r>
            <w:proofErr w:type="spellStart"/>
            <w:r w:rsidRPr="00DA3955">
              <w:rPr>
                <w:rFonts w:ascii="Times New Roman" w:hAnsi="Times New Roman" w:cs="Times New Roman"/>
                <w:sz w:val="28"/>
                <w:szCs w:val="28"/>
                <w:lang w:val="en-US"/>
              </w:rPr>
              <w:t>Googl</w:t>
            </w:r>
            <w:proofErr w:type="spellEnd"/>
            <w:r w:rsidRPr="00DA3955">
              <w:rPr>
                <w:rFonts w:ascii="Times New Roman" w:hAnsi="Times New Roman" w:cs="Times New Roman"/>
                <w:sz w:val="28"/>
                <w:szCs w:val="28"/>
              </w:rPr>
              <w:t>e формах.</w:t>
            </w:r>
          </w:p>
          <w:p w14:paraId="3EA4226E"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-Онлайн сервисы для консультирования (</w:t>
            </w:r>
            <w:proofErr w:type="spellStart"/>
            <w:r w:rsidRPr="00DA3955">
              <w:rPr>
                <w:rFonts w:ascii="Times New Roman" w:hAnsi="Times New Roman" w:cs="Times New Roman"/>
                <w:sz w:val="28"/>
                <w:szCs w:val="28"/>
              </w:rPr>
              <w:t>Zoom</w:t>
            </w:r>
            <w:proofErr w:type="spellEnd"/>
            <w:r w:rsidRPr="00DA3955">
              <w:rPr>
                <w:rFonts w:ascii="Times New Roman" w:hAnsi="Times New Roman" w:cs="Times New Roman"/>
                <w:sz w:val="28"/>
                <w:szCs w:val="28"/>
              </w:rPr>
              <w:t>,</w:t>
            </w:r>
            <w:r w:rsidR="00001651" w:rsidRPr="00DA3955">
              <w:rPr>
                <w:rFonts w:ascii="Times New Roman" w:hAnsi="Times New Roman" w:cs="Times New Roman"/>
                <w:sz w:val="28"/>
                <w:szCs w:val="28"/>
              </w:rPr>
              <w:t xml:space="preserve"> </w:t>
            </w:r>
            <w:proofErr w:type="spellStart"/>
            <w:r w:rsidRPr="00DA3955">
              <w:rPr>
                <w:rFonts w:ascii="Times New Roman" w:hAnsi="Times New Roman" w:cs="Times New Roman"/>
                <w:sz w:val="28"/>
                <w:szCs w:val="28"/>
              </w:rPr>
              <w:t>Сферум</w:t>
            </w:r>
            <w:proofErr w:type="spellEnd"/>
            <w:r w:rsidRPr="00DA3955">
              <w:rPr>
                <w:rFonts w:ascii="Times New Roman" w:hAnsi="Times New Roman" w:cs="Times New Roman"/>
                <w:sz w:val="28"/>
                <w:szCs w:val="28"/>
              </w:rPr>
              <w:t>)</w:t>
            </w:r>
          </w:p>
        </w:tc>
        <w:tc>
          <w:tcPr>
            <w:tcW w:w="4784" w:type="dxa"/>
            <w:gridSpan w:val="2"/>
          </w:tcPr>
          <w:p w14:paraId="39C9A1B7"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lastRenderedPageBreak/>
              <w:t>Опросник родительского отношения (</w:t>
            </w:r>
            <w:proofErr w:type="spellStart"/>
            <w:r w:rsidRPr="00DA3955">
              <w:rPr>
                <w:rFonts w:ascii="Times New Roman" w:hAnsi="Times New Roman" w:cs="Times New Roman"/>
                <w:sz w:val="28"/>
                <w:szCs w:val="28"/>
              </w:rPr>
              <w:t>А.Я.Варга</w:t>
            </w:r>
            <w:proofErr w:type="spellEnd"/>
            <w:r w:rsidRPr="00DA3955">
              <w:rPr>
                <w:rFonts w:ascii="Times New Roman" w:hAnsi="Times New Roman" w:cs="Times New Roman"/>
                <w:sz w:val="28"/>
                <w:szCs w:val="28"/>
              </w:rPr>
              <w:t xml:space="preserve">, </w:t>
            </w:r>
            <w:proofErr w:type="spellStart"/>
            <w:r w:rsidRPr="00DA3955">
              <w:rPr>
                <w:rFonts w:ascii="Times New Roman" w:hAnsi="Times New Roman" w:cs="Times New Roman"/>
                <w:sz w:val="28"/>
                <w:szCs w:val="28"/>
              </w:rPr>
              <w:t>В.В.Столин</w:t>
            </w:r>
            <w:proofErr w:type="spellEnd"/>
            <w:r w:rsidRPr="00DA3955">
              <w:rPr>
                <w:rFonts w:ascii="Times New Roman" w:hAnsi="Times New Roman" w:cs="Times New Roman"/>
                <w:sz w:val="28"/>
                <w:szCs w:val="28"/>
              </w:rPr>
              <w:t>).</w:t>
            </w:r>
          </w:p>
          <w:p w14:paraId="074DB576"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Опросник «Какой у вас стиль общения и воспитания?» Ю.В. Бавыкина.</w:t>
            </w:r>
          </w:p>
          <w:p w14:paraId="4B372A63"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Методики </w:t>
            </w:r>
            <w:proofErr w:type="gramStart"/>
            <w:r w:rsidRPr="00DA3955">
              <w:rPr>
                <w:rFonts w:ascii="Times New Roman" w:hAnsi="Times New Roman" w:cs="Times New Roman"/>
                <w:sz w:val="28"/>
                <w:szCs w:val="28"/>
              </w:rPr>
              <w:t>экспресс-диагностики</w:t>
            </w:r>
            <w:proofErr w:type="gramEnd"/>
            <w:r w:rsidRPr="00DA3955">
              <w:rPr>
                <w:rFonts w:ascii="Times New Roman" w:hAnsi="Times New Roman" w:cs="Times New Roman"/>
                <w:sz w:val="28"/>
                <w:szCs w:val="28"/>
              </w:rPr>
              <w:t xml:space="preserve"> В.В. Бойко</w:t>
            </w:r>
          </w:p>
          <w:p w14:paraId="1E61EC7D"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eastAsia="Times New Roman" w:hAnsi="Times New Roman" w:cs="Times New Roman"/>
                <w:color w:val="1A1A1A"/>
                <w:sz w:val="28"/>
                <w:szCs w:val="28"/>
              </w:rPr>
              <w:t>Методика дифференциальной диагностики</w:t>
            </w:r>
          </w:p>
          <w:p w14:paraId="2DBA26B1" w14:textId="77777777" w:rsidR="00ED405C" w:rsidRPr="00DA3955" w:rsidRDefault="00ED405C" w:rsidP="00DA3955">
            <w:pPr>
              <w:shd w:val="clear" w:color="auto" w:fill="FFFFFF"/>
              <w:jc w:val="both"/>
              <w:rPr>
                <w:rFonts w:ascii="Times New Roman" w:eastAsia="Times New Roman" w:hAnsi="Times New Roman" w:cs="Times New Roman"/>
                <w:color w:val="1A1A1A"/>
                <w:sz w:val="28"/>
                <w:szCs w:val="28"/>
                <w:lang w:eastAsia="ru-RU"/>
              </w:rPr>
            </w:pPr>
            <w:r w:rsidRPr="00DA3955">
              <w:rPr>
                <w:rFonts w:ascii="Times New Roman" w:eastAsia="Times New Roman" w:hAnsi="Times New Roman" w:cs="Times New Roman"/>
                <w:color w:val="1A1A1A"/>
                <w:sz w:val="28"/>
                <w:szCs w:val="28"/>
                <w:lang w:eastAsia="ru-RU"/>
              </w:rPr>
              <w:t xml:space="preserve">депрессивных состояний В. </w:t>
            </w:r>
            <w:proofErr w:type="spellStart"/>
            <w:r w:rsidRPr="00DA3955">
              <w:rPr>
                <w:rFonts w:ascii="Times New Roman" w:eastAsia="Times New Roman" w:hAnsi="Times New Roman" w:cs="Times New Roman"/>
                <w:color w:val="1A1A1A"/>
                <w:sz w:val="28"/>
                <w:szCs w:val="28"/>
                <w:lang w:eastAsia="ru-RU"/>
              </w:rPr>
              <w:t>Зунге</w:t>
            </w:r>
            <w:proofErr w:type="spellEnd"/>
          </w:p>
          <w:p w14:paraId="596B1F61"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Методика «Несуществующее животное»</w:t>
            </w:r>
          </w:p>
          <w:p w14:paraId="7D9FA639"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lastRenderedPageBreak/>
              <w:t>Проективная методика «Дом – Дерево – Человек» Автор Д. Бак</w:t>
            </w:r>
          </w:p>
          <w:p w14:paraId="70B8DEAD" w14:textId="77777777" w:rsidR="00ED405C" w:rsidRPr="00DA3955" w:rsidRDefault="00ED405C" w:rsidP="00DA3955">
            <w:pPr>
              <w:pStyle w:val="a3"/>
              <w:numPr>
                <w:ilvl w:val="0"/>
                <w:numId w:val="16"/>
              </w:numPr>
              <w:ind w:left="0" w:firstLine="0"/>
              <w:jc w:val="both"/>
              <w:rPr>
                <w:rFonts w:ascii="Times New Roman" w:hAnsi="Times New Roman" w:cs="Times New Roman"/>
                <w:sz w:val="28"/>
                <w:szCs w:val="28"/>
              </w:rPr>
            </w:pPr>
            <w:r w:rsidRPr="00DA3955">
              <w:rPr>
                <w:rFonts w:ascii="Times New Roman" w:hAnsi="Times New Roman" w:cs="Times New Roman"/>
                <w:b/>
                <w:bCs/>
                <w:sz w:val="28"/>
                <w:szCs w:val="28"/>
              </w:rPr>
              <w:t> </w:t>
            </w:r>
            <w:r w:rsidRPr="00DA3955">
              <w:rPr>
                <w:rFonts w:ascii="Times New Roman" w:hAnsi="Times New Roman" w:cs="Times New Roman"/>
                <w:bCs/>
                <w:sz w:val="28"/>
                <w:szCs w:val="28"/>
              </w:rPr>
              <w:t>Тест «Рисунок семьи»</w:t>
            </w:r>
          </w:p>
          <w:p w14:paraId="7F438A5B" w14:textId="77777777" w:rsidR="00ED405C" w:rsidRPr="00DA3955" w:rsidRDefault="00ED405C" w:rsidP="00DA3955">
            <w:pPr>
              <w:jc w:val="both"/>
              <w:rPr>
                <w:rFonts w:ascii="Times New Roman" w:hAnsi="Times New Roman" w:cs="Times New Roman"/>
                <w:sz w:val="28"/>
                <w:szCs w:val="28"/>
              </w:rPr>
            </w:pPr>
          </w:p>
          <w:p w14:paraId="5D1FBA78" w14:textId="77777777" w:rsidR="00ED405C" w:rsidRPr="00DA3955" w:rsidRDefault="00ED405C" w:rsidP="00DA3955">
            <w:pPr>
              <w:jc w:val="both"/>
              <w:rPr>
                <w:rFonts w:ascii="Times New Roman" w:hAnsi="Times New Roman" w:cs="Times New Roman"/>
                <w:sz w:val="28"/>
                <w:szCs w:val="28"/>
              </w:rPr>
            </w:pPr>
          </w:p>
        </w:tc>
      </w:tr>
      <w:tr w:rsidR="00ED405C" w:rsidRPr="00DA3955" w14:paraId="477ABA9A" w14:textId="77777777" w:rsidTr="00657730">
        <w:tc>
          <w:tcPr>
            <w:tcW w:w="9854" w:type="dxa"/>
            <w:gridSpan w:val="3"/>
          </w:tcPr>
          <w:p w14:paraId="5CCD3518"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lastRenderedPageBreak/>
              <w:t xml:space="preserve">Задача профессиональной деятельности: Коррекционно-развивающая работа с </w:t>
            </w:r>
            <w:proofErr w:type="gramStart"/>
            <w:r w:rsidRPr="00DA3955">
              <w:rPr>
                <w:rFonts w:ascii="Times New Roman" w:hAnsi="Times New Roman" w:cs="Times New Roman"/>
                <w:sz w:val="28"/>
                <w:szCs w:val="28"/>
              </w:rPr>
              <w:t>обучающимися</w:t>
            </w:r>
            <w:proofErr w:type="gramEnd"/>
            <w:r w:rsidRPr="00DA3955">
              <w:rPr>
                <w:rFonts w:ascii="Times New Roman" w:hAnsi="Times New Roman" w:cs="Times New Roman"/>
                <w:sz w:val="28"/>
                <w:szCs w:val="28"/>
              </w:rPr>
              <w:t xml:space="preserve">, в том числе работа по восстановлению и реабилитации детей с ОВЗ. </w:t>
            </w:r>
          </w:p>
        </w:tc>
      </w:tr>
      <w:tr w:rsidR="00ED405C" w:rsidRPr="00DA3955" w14:paraId="5FAFF312" w14:textId="77777777" w:rsidTr="00ED405C">
        <w:tc>
          <w:tcPr>
            <w:tcW w:w="5070" w:type="dxa"/>
          </w:tcPr>
          <w:p w14:paraId="4A557A77" w14:textId="77777777" w:rsidR="00ED405C" w:rsidRPr="00DA3955" w:rsidRDefault="00ED405C" w:rsidP="00DA3955">
            <w:pPr>
              <w:pStyle w:val="c6"/>
              <w:shd w:val="clear" w:color="auto" w:fill="FFFFFF"/>
              <w:spacing w:before="0" w:beforeAutospacing="0" w:after="0" w:afterAutospacing="0"/>
              <w:jc w:val="center"/>
              <w:rPr>
                <w:sz w:val="28"/>
                <w:szCs w:val="28"/>
              </w:rPr>
            </w:pPr>
            <w:r w:rsidRPr="00DA3955">
              <w:rPr>
                <w:b/>
                <w:sz w:val="28"/>
                <w:szCs w:val="28"/>
              </w:rPr>
              <w:t>Здоровьесберегающие технологии:</w:t>
            </w:r>
          </w:p>
          <w:p w14:paraId="4C47FCE0" w14:textId="77777777" w:rsidR="00ED405C" w:rsidRPr="00DA3955" w:rsidRDefault="00ED405C" w:rsidP="00DA3955">
            <w:pPr>
              <w:pStyle w:val="c6"/>
              <w:shd w:val="clear" w:color="auto" w:fill="FFFFFF"/>
              <w:spacing w:before="0" w:beforeAutospacing="0" w:after="0" w:afterAutospacing="0"/>
              <w:jc w:val="both"/>
              <w:rPr>
                <w:rStyle w:val="c0"/>
                <w:color w:val="000000"/>
                <w:sz w:val="28"/>
                <w:szCs w:val="28"/>
                <w:shd w:val="clear" w:color="auto" w:fill="FFFFFF"/>
              </w:rPr>
            </w:pPr>
            <w:r w:rsidRPr="00DA3955">
              <w:rPr>
                <w:rStyle w:val="c0"/>
                <w:rFonts w:eastAsiaTheme="majorEastAsia"/>
                <w:color w:val="000000"/>
                <w:sz w:val="28"/>
                <w:szCs w:val="28"/>
              </w:rPr>
              <w:t>-</w:t>
            </w:r>
            <w:r w:rsidRPr="00DA3955">
              <w:rPr>
                <w:rStyle w:val="c10"/>
                <w:rFonts w:eastAsiaTheme="majorEastAsia"/>
                <w:bCs/>
                <w:color w:val="000000"/>
                <w:sz w:val="28"/>
                <w:szCs w:val="28"/>
                <w:shd w:val="clear" w:color="auto" w:fill="FFFFFF"/>
              </w:rPr>
              <w:t>Массаж и  самомассаж</w:t>
            </w:r>
            <w:r w:rsidRPr="00DA3955">
              <w:rPr>
                <w:rStyle w:val="c0"/>
                <w:color w:val="000000"/>
                <w:sz w:val="28"/>
                <w:szCs w:val="28"/>
                <w:shd w:val="clear" w:color="auto" w:fill="FFFFFF"/>
              </w:rPr>
              <w:t>, используя Су-</w:t>
            </w:r>
            <w:proofErr w:type="spellStart"/>
            <w:r w:rsidRPr="00DA3955">
              <w:rPr>
                <w:rStyle w:val="c0"/>
                <w:color w:val="000000"/>
                <w:sz w:val="28"/>
                <w:szCs w:val="28"/>
                <w:shd w:val="clear" w:color="auto" w:fill="FFFFFF"/>
              </w:rPr>
              <w:t>Джок</w:t>
            </w:r>
            <w:proofErr w:type="spellEnd"/>
            <w:r w:rsidRPr="00DA3955">
              <w:rPr>
                <w:rStyle w:val="c0"/>
                <w:color w:val="000000"/>
                <w:sz w:val="28"/>
                <w:szCs w:val="28"/>
                <w:shd w:val="clear" w:color="auto" w:fill="FFFFFF"/>
              </w:rPr>
              <w:t>, массажные шарики, дорожки.</w:t>
            </w:r>
          </w:p>
          <w:p w14:paraId="00BCE875"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color w:val="000000"/>
                <w:sz w:val="28"/>
                <w:szCs w:val="28"/>
                <w:shd w:val="clear" w:color="auto" w:fill="FFFFFF"/>
              </w:rPr>
              <w:t>-Коррекционные (арт-терапия,  сказкотерапия, мультфильмы и т.д.)</w:t>
            </w:r>
          </w:p>
          <w:p w14:paraId="6A2E8421"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rStyle w:val="c0"/>
                <w:rFonts w:eastAsiaTheme="majorEastAsia"/>
                <w:color w:val="000000"/>
                <w:sz w:val="28"/>
                <w:szCs w:val="28"/>
              </w:rPr>
              <w:t xml:space="preserve">-Релаксация с использованием сенсорного оборудования. </w:t>
            </w:r>
          </w:p>
          <w:p w14:paraId="158FC59A"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rStyle w:val="c0"/>
                <w:rFonts w:eastAsiaTheme="majorEastAsia"/>
                <w:color w:val="000000"/>
                <w:sz w:val="28"/>
                <w:szCs w:val="28"/>
              </w:rPr>
              <w:t xml:space="preserve">-Гимнастики для глаз, дыхательные, пальчиковые, </w:t>
            </w:r>
            <w:proofErr w:type="spellStart"/>
            <w:r w:rsidRPr="00DA3955">
              <w:rPr>
                <w:rStyle w:val="c0"/>
                <w:rFonts w:eastAsiaTheme="majorEastAsia"/>
                <w:color w:val="000000"/>
                <w:sz w:val="28"/>
                <w:szCs w:val="28"/>
              </w:rPr>
              <w:t>нейрогимнастика</w:t>
            </w:r>
            <w:proofErr w:type="spellEnd"/>
            <w:r w:rsidRPr="00DA3955">
              <w:rPr>
                <w:rStyle w:val="c0"/>
                <w:rFonts w:eastAsiaTheme="majorEastAsia"/>
                <w:color w:val="000000"/>
                <w:sz w:val="28"/>
                <w:szCs w:val="28"/>
              </w:rPr>
              <w:t>.</w:t>
            </w:r>
          </w:p>
          <w:p w14:paraId="479C5B31" w14:textId="77777777" w:rsidR="00ED405C" w:rsidRPr="00DA3955" w:rsidRDefault="00ED405C" w:rsidP="00DA3955">
            <w:pPr>
              <w:pStyle w:val="c6"/>
              <w:shd w:val="clear" w:color="auto" w:fill="FFFFFF"/>
              <w:spacing w:before="0" w:beforeAutospacing="0" w:after="0" w:afterAutospacing="0"/>
              <w:jc w:val="both"/>
              <w:rPr>
                <w:rFonts w:eastAsiaTheme="majorEastAsia"/>
                <w:color w:val="000000"/>
                <w:sz w:val="28"/>
                <w:szCs w:val="28"/>
              </w:rPr>
            </w:pPr>
            <w:r w:rsidRPr="00DA3955">
              <w:rPr>
                <w:sz w:val="28"/>
                <w:szCs w:val="28"/>
              </w:rPr>
              <w:t>-Кинезиология</w:t>
            </w:r>
          </w:p>
          <w:p w14:paraId="5463541F"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4C5AED36"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-Создание собственных презентаций, фотоальбомов, мультфильмов, развивающих сайтов.</w:t>
            </w:r>
          </w:p>
          <w:p w14:paraId="574B1386" w14:textId="2CF959CF"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-Музыкотерапия, </w:t>
            </w:r>
            <w:r w:rsidR="001F0958">
              <w:rPr>
                <w:rFonts w:ascii="Times New Roman" w:hAnsi="Times New Roman" w:cs="Times New Roman"/>
                <w:sz w:val="28"/>
                <w:szCs w:val="28"/>
              </w:rPr>
              <w:t xml:space="preserve">с использованием </w:t>
            </w:r>
            <w:r w:rsidRPr="00DA3955">
              <w:rPr>
                <w:rFonts w:ascii="Times New Roman" w:hAnsi="Times New Roman" w:cs="Times New Roman"/>
                <w:sz w:val="28"/>
                <w:szCs w:val="28"/>
              </w:rPr>
              <w:t>ресурс</w:t>
            </w:r>
            <w:r w:rsidR="001F0958">
              <w:rPr>
                <w:rFonts w:ascii="Times New Roman" w:hAnsi="Times New Roman" w:cs="Times New Roman"/>
                <w:sz w:val="28"/>
                <w:szCs w:val="28"/>
              </w:rPr>
              <w:t>ов</w:t>
            </w:r>
            <w:r w:rsidRPr="00DA3955">
              <w:rPr>
                <w:rFonts w:ascii="Times New Roman" w:hAnsi="Times New Roman" w:cs="Times New Roman"/>
                <w:sz w:val="28"/>
                <w:szCs w:val="28"/>
              </w:rPr>
              <w:t xml:space="preserve"> Интернет.</w:t>
            </w:r>
          </w:p>
          <w:p w14:paraId="7638D7FD"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-Создание мультфильмов, психологических игр.</w:t>
            </w:r>
          </w:p>
          <w:p w14:paraId="7DC2FCB8"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-Использование технических возможностей увеличения, озвучивания в работе с детьми ОВЗ</w:t>
            </w:r>
          </w:p>
          <w:p w14:paraId="3C6609C4" w14:textId="77777777" w:rsidR="00ED405C" w:rsidRPr="00DA3955" w:rsidRDefault="00ED405C" w:rsidP="00DA3955">
            <w:pPr>
              <w:pStyle w:val="c6"/>
              <w:shd w:val="clear" w:color="auto" w:fill="FFFFFF"/>
              <w:spacing w:before="0" w:beforeAutospacing="0" w:after="0" w:afterAutospacing="0"/>
              <w:jc w:val="both"/>
              <w:rPr>
                <w:rStyle w:val="c0"/>
                <w:sz w:val="28"/>
                <w:szCs w:val="28"/>
              </w:rPr>
            </w:pPr>
            <w:r w:rsidRPr="00DA3955">
              <w:rPr>
                <w:rStyle w:val="c0"/>
                <w:rFonts w:eastAsiaTheme="majorEastAsia"/>
                <w:color w:val="000000"/>
                <w:sz w:val="28"/>
                <w:szCs w:val="28"/>
              </w:rPr>
              <w:t>-</w:t>
            </w:r>
            <w:r w:rsidRPr="00DA3955">
              <w:rPr>
                <w:rStyle w:val="c0"/>
                <w:sz w:val="28"/>
                <w:szCs w:val="28"/>
              </w:rPr>
              <w:t>Психологические тренажеры нацелены для тренировки внимания, мышления, восприятия.</w:t>
            </w:r>
          </w:p>
          <w:p w14:paraId="319185D6" w14:textId="77777777" w:rsidR="00ED405C" w:rsidRPr="00DA3955" w:rsidRDefault="00ED405C" w:rsidP="00DA3955">
            <w:pPr>
              <w:pStyle w:val="c6"/>
              <w:shd w:val="clear" w:color="auto" w:fill="FFFFFF"/>
              <w:spacing w:before="0" w:beforeAutospacing="0" w:after="0" w:afterAutospacing="0"/>
              <w:jc w:val="both"/>
              <w:rPr>
                <w:rFonts w:eastAsiaTheme="majorEastAsia"/>
                <w:color w:val="000000"/>
                <w:sz w:val="28"/>
                <w:szCs w:val="28"/>
              </w:rPr>
            </w:pPr>
            <w:r w:rsidRPr="00DA3955">
              <w:rPr>
                <w:rStyle w:val="c0"/>
                <w:sz w:val="28"/>
                <w:szCs w:val="28"/>
              </w:rPr>
              <w:t>-</w:t>
            </w:r>
            <w:r w:rsidRPr="00DA3955">
              <w:rPr>
                <w:sz w:val="28"/>
                <w:szCs w:val="28"/>
              </w:rPr>
              <w:t>Компьютерные  игры можно применять при коррекции основных эмоциональных и поведенческих нарушений (агрессивности, замкнутости, страхов и др.).</w:t>
            </w:r>
          </w:p>
        </w:tc>
        <w:tc>
          <w:tcPr>
            <w:tcW w:w="4784" w:type="dxa"/>
            <w:gridSpan w:val="2"/>
          </w:tcPr>
          <w:p w14:paraId="36C83038" w14:textId="77777777" w:rsidR="00ED405C" w:rsidRPr="00DA3955" w:rsidRDefault="00ED405C" w:rsidP="00DA3955">
            <w:pPr>
              <w:pStyle w:val="a3"/>
              <w:numPr>
                <w:ilvl w:val="0"/>
                <w:numId w:val="17"/>
              </w:numPr>
              <w:ind w:left="0" w:firstLine="0"/>
              <w:jc w:val="both"/>
              <w:rPr>
                <w:rFonts w:ascii="Times New Roman" w:hAnsi="Times New Roman" w:cs="Times New Roman"/>
                <w:sz w:val="28"/>
                <w:szCs w:val="28"/>
              </w:rPr>
            </w:pPr>
            <w:r w:rsidRPr="00DA3955">
              <w:rPr>
                <w:rFonts w:ascii="Times New Roman" w:hAnsi="Times New Roman" w:cs="Times New Roman"/>
                <w:iCs/>
                <w:sz w:val="28"/>
                <w:szCs w:val="28"/>
              </w:rPr>
              <w:t xml:space="preserve">Школьный  тест  умственного  развития  (ШТУР). </w:t>
            </w:r>
            <w:proofErr w:type="spellStart"/>
            <w:r w:rsidRPr="00DA3955">
              <w:rPr>
                <w:rFonts w:ascii="Times New Roman" w:hAnsi="Times New Roman" w:cs="Times New Roman"/>
                <w:iCs/>
                <w:sz w:val="28"/>
                <w:szCs w:val="28"/>
              </w:rPr>
              <w:t>К.М.Гуревич</w:t>
            </w:r>
            <w:proofErr w:type="spellEnd"/>
            <w:r w:rsidRPr="00DA3955">
              <w:rPr>
                <w:rFonts w:ascii="Times New Roman" w:hAnsi="Times New Roman" w:cs="Times New Roman"/>
                <w:iCs/>
                <w:sz w:val="28"/>
                <w:szCs w:val="28"/>
              </w:rPr>
              <w:t xml:space="preserve">, </w:t>
            </w:r>
            <w:proofErr w:type="spellStart"/>
            <w:r w:rsidRPr="00DA3955">
              <w:rPr>
                <w:rFonts w:ascii="Times New Roman" w:hAnsi="Times New Roman" w:cs="Times New Roman"/>
                <w:iCs/>
                <w:sz w:val="28"/>
                <w:szCs w:val="28"/>
              </w:rPr>
              <w:t>М.К.Акимова</w:t>
            </w:r>
            <w:proofErr w:type="spellEnd"/>
            <w:r w:rsidRPr="00DA3955">
              <w:rPr>
                <w:rFonts w:ascii="Times New Roman" w:hAnsi="Times New Roman" w:cs="Times New Roman"/>
                <w:iCs/>
                <w:sz w:val="28"/>
                <w:szCs w:val="28"/>
              </w:rPr>
              <w:t xml:space="preserve">, </w:t>
            </w:r>
            <w:proofErr w:type="spellStart"/>
            <w:r w:rsidRPr="00DA3955">
              <w:rPr>
                <w:rFonts w:ascii="Times New Roman" w:hAnsi="Times New Roman" w:cs="Times New Roman"/>
                <w:iCs/>
                <w:sz w:val="28"/>
                <w:szCs w:val="28"/>
              </w:rPr>
              <w:t>Е.М.Борисова</w:t>
            </w:r>
            <w:proofErr w:type="spellEnd"/>
            <w:r w:rsidRPr="00DA3955">
              <w:rPr>
                <w:rFonts w:ascii="Times New Roman" w:hAnsi="Times New Roman" w:cs="Times New Roman"/>
                <w:iCs/>
                <w:sz w:val="28"/>
                <w:szCs w:val="28"/>
              </w:rPr>
              <w:t xml:space="preserve">, </w:t>
            </w:r>
            <w:proofErr w:type="spellStart"/>
            <w:r w:rsidRPr="00DA3955">
              <w:rPr>
                <w:rFonts w:ascii="Times New Roman" w:hAnsi="Times New Roman" w:cs="Times New Roman"/>
                <w:iCs/>
                <w:sz w:val="28"/>
                <w:szCs w:val="28"/>
              </w:rPr>
              <w:t>В.Г.Зархин</w:t>
            </w:r>
            <w:proofErr w:type="spellEnd"/>
            <w:r w:rsidRPr="00DA3955">
              <w:rPr>
                <w:rFonts w:ascii="Times New Roman" w:hAnsi="Times New Roman" w:cs="Times New Roman"/>
                <w:iCs/>
                <w:sz w:val="28"/>
                <w:szCs w:val="28"/>
              </w:rPr>
              <w:t xml:space="preserve">, </w:t>
            </w:r>
            <w:proofErr w:type="spellStart"/>
            <w:r w:rsidRPr="00DA3955">
              <w:rPr>
                <w:rFonts w:ascii="Times New Roman" w:hAnsi="Times New Roman" w:cs="Times New Roman"/>
                <w:iCs/>
                <w:sz w:val="28"/>
                <w:szCs w:val="28"/>
              </w:rPr>
              <w:t>В.Т.Козлова</w:t>
            </w:r>
            <w:proofErr w:type="spellEnd"/>
            <w:r w:rsidRPr="00DA3955">
              <w:rPr>
                <w:rFonts w:ascii="Times New Roman" w:hAnsi="Times New Roman" w:cs="Times New Roman"/>
                <w:iCs/>
                <w:sz w:val="28"/>
                <w:szCs w:val="28"/>
              </w:rPr>
              <w:t xml:space="preserve">, </w:t>
            </w:r>
            <w:proofErr w:type="spellStart"/>
            <w:r w:rsidRPr="00DA3955">
              <w:rPr>
                <w:rFonts w:ascii="Times New Roman" w:hAnsi="Times New Roman" w:cs="Times New Roman"/>
                <w:iCs/>
                <w:sz w:val="28"/>
                <w:szCs w:val="28"/>
              </w:rPr>
              <w:t>Г.П.Логинова</w:t>
            </w:r>
            <w:proofErr w:type="spellEnd"/>
            <w:r w:rsidRPr="00DA3955">
              <w:rPr>
                <w:rFonts w:ascii="Times New Roman" w:hAnsi="Times New Roman" w:cs="Times New Roman"/>
                <w:iCs/>
                <w:sz w:val="28"/>
                <w:szCs w:val="28"/>
              </w:rPr>
              <w:t>.</w:t>
            </w:r>
          </w:p>
          <w:p w14:paraId="38EEA724" w14:textId="77777777" w:rsidR="00ED405C" w:rsidRPr="00DA3955" w:rsidRDefault="00ED405C" w:rsidP="00DA3955">
            <w:pPr>
              <w:pStyle w:val="a3"/>
              <w:numPr>
                <w:ilvl w:val="0"/>
                <w:numId w:val="17"/>
              </w:numPr>
              <w:ind w:left="0" w:firstLine="0"/>
              <w:jc w:val="both"/>
              <w:rPr>
                <w:rFonts w:ascii="Times New Roman" w:hAnsi="Times New Roman" w:cs="Times New Roman"/>
                <w:sz w:val="28"/>
                <w:szCs w:val="28"/>
              </w:rPr>
            </w:pPr>
            <w:r w:rsidRPr="00DA3955">
              <w:rPr>
                <w:rFonts w:ascii="Times New Roman" w:hAnsi="Times New Roman" w:cs="Times New Roman"/>
                <w:bCs/>
                <w:sz w:val="28"/>
                <w:szCs w:val="28"/>
              </w:rPr>
              <w:t>Методика «Рене</w:t>
            </w:r>
            <w:proofErr w:type="gramStart"/>
            <w:r w:rsidRPr="00DA3955">
              <w:rPr>
                <w:rFonts w:ascii="Times New Roman" w:hAnsi="Times New Roman" w:cs="Times New Roman"/>
                <w:bCs/>
                <w:sz w:val="28"/>
                <w:szCs w:val="28"/>
              </w:rPr>
              <w:t xml:space="preserve"> Ж</w:t>
            </w:r>
            <w:proofErr w:type="gramEnd"/>
            <w:r w:rsidRPr="00DA3955">
              <w:rPr>
                <w:rFonts w:ascii="Times New Roman" w:hAnsi="Times New Roman" w:cs="Times New Roman"/>
                <w:bCs/>
                <w:sz w:val="28"/>
                <w:szCs w:val="28"/>
              </w:rPr>
              <w:t>иля»</w:t>
            </w:r>
          </w:p>
          <w:p w14:paraId="368EDEE7" w14:textId="77777777" w:rsidR="00ED405C" w:rsidRPr="00DA3955" w:rsidRDefault="00ED405C" w:rsidP="00DA3955">
            <w:pPr>
              <w:pStyle w:val="a3"/>
              <w:numPr>
                <w:ilvl w:val="0"/>
                <w:numId w:val="17"/>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Групповой интеллектуальный тест (ГИТ).</w:t>
            </w:r>
          </w:p>
          <w:p w14:paraId="220A210E" w14:textId="77777777" w:rsidR="00ED405C" w:rsidRPr="00DA3955" w:rsidRDefault="00ED405C" w:rsidP="00DA3955">
            <w:pPr>
              <w:pStyle w:val="a3"/>
              <w:numPr>
                <w:ilvl w:val="0"/>
                <w:numId w:val="17"/>
              </w:numPr>
              <w:ind w:left="0" w:firstLine="0"/>
              <w:jc w:val="both"/>
              <w:rPr>
                <w:rFonts w:ascii="Times New Roman" w:hAnsi="Times New Roman" w:cs="Times New Roman"/>
                <w:sz w:val="28"/>
                <w:szCs w:val="28"/>
              </w:rPr>
            </w:pPr>
            <w:r w:rsidRPr="00DA3955">
              <w:rPr>
                <w:rFonts w:ascii="Times New Roman" w:hAnsi="Times New Roman" w:cs="Times New Roman"/>
                <w:bCs/>
                <w:sz w:val="28"/>
                <w:szCs w:val="28"/>
              </w:rPr>
              <w:t xml:space="preserve">Л.А. </w:t>
            </w:r>
            <w:proofErr w:type="spellStart"/>
            <w:r w:rsidRPr="00DA3955">
              <w:rPr>
                <w:rFonts w:ascii="Times New Roman" w:hAnsi="Times New Roman" w:cs="Times New Roman"/>
                <w:bCs/>
                <w:sz w:val="28"/>
                <w:szCs w:val="28"/>
              </w:rPr>
              <w:t>Ясюкова</w:t>
            </w:r>
            <w:proofErr w:type="spellEnd"/>
          </w:p>
          <w:p w14:paraId="79A2E774" w14:textId="77777777" w:rsidR="00ED405C" w:rsidRPr="00DA3955" w:rsidRDefault="00ED405C" w:rsidP="00DA3955">
            <w:pPr>
              <w:jc w:val="both"/>
              <w:rPr>
                <w:rFonts w:ascii="Times New Roman" w:hAnsi="Times New Roman" w:cs="Times New Roman"/>
                <w:bCs/>
                <w:sz w:val="28"/>
                <w:szCs w:val="28"/>
              </w:rPr>
            </w:pPr>
            <w:r w:rsidRPr="00DA3955">
              <w:rPr>
                <w:rFonts w:ascii="Times New Roman" w:hAnsi="Times New Roman" w:cs="Times New Roman"/>
                <w:bCs/>
                <w:sz w:val="28"/>
                <w:szCs w:val="28"/>
              </w:rPr>
              <w:t>«Прогноз и профилактика проблем обучения в начальной школе».</w:t>
            </w:r>
          </w:p>
          <w:p w14:paraId="79965761" w14:textId="77777777" w:rsidR="00ED405C" w:rsidRPr="00DA3955" w:rsidRDefault="00ED405C" w:rsidP="00DA3955">
            <w:pPr>
              <w:pStyle w:val="a3"/>
              <w:numPr>
                <w:ilvl w:val="0"/>
                <w:numId w:val="17"/>
              </w:numPr>
              <w:ind w:left="0" w:firstLine="0"/>
              <w:jc w:val="both"/>
              <w:rPr>
                <w:rFonts w:ascii="Times New Roman" w:hAnsi="Times New Roman" w:cs="Times New Roman"/>
                <w:bCs/>
                <w:sz w:val="28"/>
                <w:szCs w:val="28"/>
              </w:rPr>
            </w:pPr>
            <w:r w:rsidRPr="00DA3955">
              <w:rPr>
                <w:rFonts w:ascii="Times New Roman" w:hAnsi="Times New Roman" w:cs="Times New Roman"/>
                <w:bCs/>
                <w:sz w:val="28"/>
                <w:szCs w:val="28"/>
              </w:rPr>
              <w:t>Социометрия</w:t>
            </w:r>
          </w:p>
          <w:p w14:paraId="17A32963" w14:textId="77777777" w:rsidR="00ED405C" w:rsidRPr="00DA3955" w:rsidRDefault="00ED405C" w:rsidP="00DA3955">
            <w:pPr>
              <w:pStyle w:val="a3"/>
              <w:numPr>
                <w:ilvl w:val="0"/>
                <w:numId w:val="17"/>
              </w:numPr>
              <w:ind w:left="0" w:firstLine="0"/>
              <w:jc w:val="both"/>
              <w:rPr>
                <w:rFonts w:ascii="Times New Roman" w:hAnsi="Times New Roman" w:cs="Times New Roman"/>
                <w:bCs/>
                <w:sz w:val="28"/>
                <w:szCs w:val="28"/>
              </w:rPr>
            </w:pPr>
            <w:r w:rsidRPr="00DA3955">
              <w:rPr>
                <w:rFonts w:ascii="Times New Roman" w:eastAsia="Times New Roman" w:hAnsi="Times New Roman" w:cs="Times New Roman"/>
                <w:bCs/>
                <w:sz w:val="28"/>
                <w:szCs w:val="28"/>
              </w:rPr>
              <w:t xml:space="preserve">Цветовой тест отношений (тест А.И. </w:t>
            </w:r>
            <w:proofErr w:type="spellStart"/>
            <w:r w:rsidRPr="00DA3955">
              <w:rPr>
                <w:rFonts w:ascii="Times New Roman" w:eastAsia="Times New Roman" w:hAnsi="Times New Roman" w:cs="Times New Roman"/>
                <w:bCs/>
                <w:sz w:val="28"/>
                <w:szCs w:val="28"/>
              </w:rPr>
              <w:t>Лутошкина</w:t>
            </w:r>
            <w:proofErr w:type="spellEnd"/>
            <w:r w:rsidRPr="00DA3955">
              <w:rPr>
                <w:rFonts w:ascii="Times New Roman" w:eastAsia="Times New Roman" w:hAnsi="Times New Roman" w:cs="Times New Roman"/>
                <w:bCs/>
                <w:sz w:val="28"/>
                <w:szCs w:val="28"/>
              </w:rPr>
              <w:t>)</w:t>
            </w:r>
          </w:p>
          <w:p w14:paraId="69778C43" w14:textId="77777777" w:rsidR="00ED405C" w:rsidRPr="00DA3955" w:rsidRDefault="00ED405C" w:rsidP="00DA3955">
            <w:pPr>
              <w:pStyle w:val="a3"/>
              <w:numPr>
                <w:ilvl w:val="0"/>
                <w:numId w:val="17"/>
              </w:numPr>
              <w:ind w:left="0" w:firstLine="0"/>
              <w:jc w:val="both"/>
              <w:rPr>
                <w:rFonts w:ascii="Times New Roman" w:hAnsi="Times New Roman" w:cs="Times New Roman"/>
                <w:bCs/>
                <w:sz w:val="28"/>
                <w:szCs w:val="28"/>
              </w:rPr>
            </w:pPr>
            <w:r w:rsidRPr="00DA3955">
              <w:rPr>
                <w:rFonts w:ascii="Times New Roman" w:eastAsia="Times New Roman" w:hAnsi="Times New Roman" w:cs="Times New Roman"/>
                <w:bCs/>
                <w:sz w:val="28"/>
                <w:szCs w:val="28"/>
              </w:rPr>
              <w:t>Методика «Лесенка» автор В.Г.Щур</w:t>
            </w:r>
          </w:p>
          <w:p w14:paraId="2A4CC341" w14:textId="77777777" w:rsidR="00ED405C" w:rsidRPr="00DA3955" w:rsidRDefault="00ED405C" w:rsidP="00DA3955">
            <w:pPr>
              <w:pStyle w:val="a3"/>
              <w:numPr>
                <w:ilvl w:val="0"/>
                <w:numId w:val="17"/>
              </w:numPr>
              <w:ind w:left="0" w:firstLine="0"/>
              <w:jc w:val="both"/>
              <w:rPr>
                <w:rFonts w:ascii="Times New Roman" w:hAnsi="Times New Roman" w:cs="Times New Roman"/>
                <w:bCs/>
                <w:sz w:val="28"/>
                <w:szCs w:val="28"/>
              </w:rPr>
            </w:pPr>
            <w:r w:rsidRPr="00DA3955">
              <w:rPr>
                <w:rFonts w:ascii="Times New Roman" w:eastAsia="Times New Roman" w:hAnsi="Times New Roman" w:cs="Times New Roman"/>
                <w:bCs/>
                <w:sz w:val="28"/>
                <w:szCs w:val="28"/>
              </w:rPr>
              <w:t>Методика исследования мотивации учения у первоклассников</w:t>
            </w:r>
          </w:p>
          <w:p w14:paraId="5DEB5114" w14:textId="77777777" w:rsidR="00ED405C" w:rsidRPr="00DA3955" w:rsidRDefault="00ED405C" w:rsidP="00DA3955">
            <w:pPr>
              <w:pStyle w:val="a3"/>
              <w:ind w:left="0"/>
              <w:jc w:val="both"/>
              <w:rPr>
                <w:rFonts w:ascii="Times New Roman" w:eastAsia="Times New Roman" w:hAnsi="Times New Roman" w:cs="Times New Roman"/>
                <w:bCs/>
                <w:sz w:val="28"/>
                <w:szCs w:val="28"/>
              </w:rPr>
            </w:pPr>
            <w:proofErr w:type="gramStart"/>
            <w:r w:rsidRPr="00DA3955">
              <w:rPr>
                <w:rFonts w:ascii="Times New Roman" w:eastAsia="Times New Roman" w:hAnsi="Times New Roman" w:cs="Times New Roman"/>
                <w:bCs/>
                <w:sz w:val="28"/>
                <w:szCs w:val="28"/>
              </w:rPr>
              <w:t>М.Р.Гинзбург)</w:t>
            </w:r>
            <w:proofErr w:type="gramEnd"/>
          </w:p>
          <w:p w14:paraId="27925C83" w14:textId="77777777" w:rsidR="00ED405C" w:rsidRPr="00DA3955" w:rsidRDefault="00ED405C" w:rsidP="00DA3955">
            <w:pPr>
              <w:pStyle w:val="a3"/>
              <w:numPr>
                <w:ilvl w:val="0"/>
                <w:numId w:val="17"/>
              </w:numPr>
              <w:ind w:left="0" w:firstLine="0"/>
              <w:jc w:val="both"/>
              <w:rPr>
                <w:rFonts w:ascii="Times New Roman" w:eastAsia="Times New Roman" w:hAnsi="Times New Roman" w:cs="Times New Roman"/>
                <w:bCs/>
                <w:sz w:val="28"/>
                <w:szCs w:val="28"/>
              </w:rPr>
            </w:pPr>
            <w:r w:rsidRPr="00DA3955">
              <w:rPr>
                <w:rFonts w:ascii="Times New Roman" w:eastAsia="Times New Roman" w:hAnsi="Times New Roman" w:cs="Times New Roman"/>
                <w:bCs/>
                <w:sz w:val="28"/>
                <w:szCs w:val="28"/>
              </w:rPr>
              <w:t xml:space="preserve">Методика </w:t>
            </w:r>
            <w:proofErr w:type="spellStart"/>
            <w:r w:rsidRPr="00DA3955">
              <w:rPr>
                <w:rFonts w:ascii="Times New Roman" w:eastAsia="Times New Roman" w:hAnsi="Times New Roman" w:cs="Times New Roman"/>
                <w:bCs/>
                <w:sz w:val="28"/>
                <w:szCs w:val="28"/>
              </w:rPr>
              <w:t>Ясюковой</w:t>
            </w:r>
            <w:proofErr w:type="spellEnd"/>
            <w:r w:rsidRPr="00DA3955">
              <w:rPr>
                <w:rFonts w:ascii="Times New Roman" w:eastAsia="Times New Roman" w:hAnsi="Times New Roman" w:cs="Times New Roman"/>
                <w:bCs/>
                <w:sz w:val="28"/>
                <w:szCs w:val="28"/>
              </w:rPr>
              <w:t xml:space="preserve"> Л.А. "Изучение готовности детей 6 -7 – летнего возраста к школьному обучению"</w:t>
            </w:r>
          </w:p>
          <w:p w14:paraId="34F3C4D0" w14:textId="77777777" w:rsidR="00ED405C" w:rsidRPr="00DA3955" w:rsidRDefault="00ED405C" w:rsidP="00DA3955">
            <w:pPr>
              <w:jc w:val="both"/>
              <w:rPr>
                <w:rFonts w:ascii="Times New Roman" w:hAnsi="Times New Roman" w:cs="Times New Roman"/>
                <w:bCs/>
                <w:sz w:val="28"/>
                <w:szCs w:val="28"/>
              </w:rPr>
            </w:pPr>
          </w:p>
          <w:p w14:paraId="06D23463" w14:textId="77777777" w:rsidR="00ED405C" w:rsidRPr="00DA3955" w:rsidRDefault="00ED405C" w:rsidP="00DA3955">
            <w:pPr>
              <w:pStyle w:val="a3"/>
              <w:ind w:left="0"/>
              <w:jc w:val="both"/>
              <w:rPr>
                <w:rFonts w:ascii="Times New Roman" w:hAnsi="Times New Roman" w:cs="Times New Roman"/>
                <w:sz w:val="28"/>
                <w:szCs w:val="28"/>
              </w:rPr>
            </w:pPr>
          </w:p>
          <w:p w14:paraId="49305EC1" w14:textId="77777777" w:rsidR="00ED405C" w:rsidRPr="00DA3955" w:rsidRDefault="00ED405C" w:rsidP="00DA3955">
            <w:pPr>
              <w:pStyle w:val="a3"/>
              <w:ind w:left="0"/>
              <w:jc w:val="both"/>
              <w:rPr>
                <w:rFonts w:ascii="Times New Roman" w:hAnsi="Times New Roman" w:cs="Times New Roman"/>
                <w:sz w:val="28"/>
                <w:szCs w:val="28"/>
              </w:rPr>
            </w:pPr>
          </w:p>
        </w:tc>
      </w:tr>
      <w:tr w:rsidR="00ED405C" w:rsidRPr="00DA3955" w14:paraId="13553F11" w14:textId="77777777" w:rsidTr="00657730">
        <w:tc>
          <w:tcPr>
            <w:tcW w:w="9854" w:type="dxa"/>
            <w:gridSpan w:val="3"/>
          </w:tcPr>
          <w:p w14:paraId="7C0CD506" w14:textId="77777777" w:rsidR="00ED405C" w:rsidRPr="00DA3955" w:rsidRDefault="00ED405C" w:rsidP="00DA3955">
            <w:pPr>
              <w:pStyle w:val="a3"/>
              <w:ind w:left="0"/>
              <w:jc w:val="both"/>
              <w:rPr>
                <w:rFonts w:ascii="Times New Roman" w:hAnsi="Times New Roman" w:cs="Times New Roman"/>
                <w:iCs/>
                <w:sz w:val="28"/>
                <w:szCs w:val="28"/>
              </w:rPr>
            </w:pPr>
            <w:r w:rsidRPr="00DA3955">
              <w:rPr>
                <w:rFonts w:ascii="Times New Roman" w:hAnsi="Times New Roman" w:cs="Times New Roman"/>
                <w:sz w:val="28"/>
                <w:szCs w:val="28"/>
              </w:rPr>
              <w:t>Задача профессиональной деятельности: Психологическая диагностика одаренных детей, детей с ОВЗ, обучающихся с трудностями в обучении.</w:t>
            </w:r>
          </w:p>
        </w:tc>
      </w:tr>
      <w:tr w:rsidR="00ED405C" w:rsidRPr="00DA3955" w14:paraId="2E4C005A" w14:textId="77777777" w:rsidTr="00ED405C">
        <w:tc>
          <w:tcPr>
            <w:tcW w:w="5211" w:type="dxa"/>
            <w:gridSpan w:val="2"/>
          </w:tcPr>
          <w:p w14:paraId="48613AA1" w14:textId="77777777" w:rsidR="00ED405C" w:rsidRPr="00DA3955" w:rsidRDefault="00ED405C" w:rsidP="00DA3955">
            <w:pPr>
              <w:pStyle w:val="c6"/>
              <w:shd w:val="clear" w:color="auto" w:fill="FFFFFF"/>
              <w:spacing w:before="0" w:beforeAutospacing="0" w:after="0" w:afterAutospacing="0"/>
              <w:jc w:val="center"/>
              <w:rPr>
                <w:sz w:val="28"/>
                <w:szCs w:val="28"/>
              </w:rPr>
            </w:pPr>
            <w:r w:rsidRPr="00DA3955">
              <w:rPr>
                <w:b/>
                <w:sz w:val="28"/>
                <w:szCs w:val="28"/>
              </w:rPr>
              <w:t>Здоровьесберегающие технологии:</w:t>
            </w:r>
          </w:p>
          <w:p w14:paraId="551308F4"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rStyle w:val="c0"/>
                <w:rFonts w:eastAsiaTheme="majorEastAsia"/>
                <w:color w:val="000000"/>
                <w:sz w:val="28"/>
                <w:szCs w:val="28"/>
              </w:rPr>
              <w:t xml:space="preserve">-релаксация с использованием сенсорного оборудования. </w:t>
            </w:r>
          </w:p>
          <w:p w14:paraId="564B6A02" w14:textId="77777777" w:rsidR="00ED405C" w:rsidRPr="00DA3955" w:rsidRDefault="00ED405C" w:rsidP="00DA3955">
            <w:pPr>
              <w:pStyle w:val="c6"/>
              <w:shd w:val="clear" w:color="auto" w:fill="FFFFFF"/>
              <w:spacing w:before="0" w:beforeAutospacing="0" w:after="0" w:afterAutospacing="0"/>
              <w:jc w:val="both"/>
              <w:rPr>
                <w:rFonts w:eastAsiaTheme="majorEastAsia"/>
                <w:color w:val="000000"/>
                <w:sz w:val="28"/>
                <w:szCs w:val="28"/>
              </w:rPr>
            </w:pPr>
            <w:r w:rsidRPr="00DA3955">
              <w:rPr>
                <w:rStyle w:val="c0"/>
                <w:rFonts w:eastAsiaTheme="majorEastAsia"/>
                <w:color w:val="000000"/>
                <w:sz w:val="28"/>
                <w:szCs w:val="28"/>
              </w:rPr>
              <w:t xml:space="preserve">- гимнастики для глаз, дыхательные, пальчиковые, </w:t>
            </w:r>
            <w:proofErr w:type="spellStart"/>
            <w:r w:rsidRPr="00DA3955">
              <w:rPr>
                <w:rStyle w:val="c0"/>
                <w:rFonts w:eastAsiaTheme="majorEastAsia"/>
                <w:color w:val="000000"/>
                <w:sz w:val="28"/>
                <w:szCs w:val="28"/>
              </w:rPr>
              <w:t>нейрогимнастика</w:t>
            </w:r>
            <w:proofErr w:type="spellEnd"/>
            <w:r w:rsidRPr="00DA3955">
              <w:rPr>
                <w:rStyle w:val="c0"/>
                <w:rFonts w:eastAsiaTheme="majorEastAsia"/>
                <w:color w:val="000000"/>
                <w:sz w:val="28"/>
                <w:szCs w:val="28"/>
              </w:rPr>
              <w:t>.</w:t>
            </w:r>
          </w:p>
          <w:p w14:paraId="262EA1C0"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lastRenderedPageBreak/>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6600001D"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Работа в </w:t>
            </w:r>
            <w:r w:rsidRPr="00DA3955">
              <w:rPr>
                <w:rFonts w:ascii="Times New Roman" w:hAnsi="Times New Roman" w:cs="Times New Roman"/>
                <w:sz w:val="28"/>
                <w:szCs w:val="28"/>
                <w:lang w:val="en-US"/>
              </w:rPr>
              <w:t>Microsoft</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Office</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Excel</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Word</w:t>
            </w:r>
            <w:r w:rsidRPr="00DA3955">
              <w:rPr>
                <w:rFonts w:ascii="Times New Roman" w:hAnsi="Times New Roman" w:cs="Times New Roman"/>
                <w:sz w:val="28"/>
                <w:szCs w:val="28"/>
              </w:rPr>
              <w:t xml:space="preserve">, </w:t>
            </w:r>
            <w:r w:rsidRPr="00DA3955">
              <w:rPr>
                <w:rFonts w:ascii="Times New Roman" w:hAnsi="Times New Roman" w:cs="Times New Roman"/>
                <w:sz w:val="28"/>
                <w:szCs w:val="28"/>
                <w:lang w:val="en-US"/>
              </w:rPr>
              <w:t>PowerPoint</w:t>
            </w:r>
            <w:r w:rsidRPr="00DA3955">
              <w:rPr>
                <w:rFonts w:ascii="Times New Roman" w:hAnsi="Times New Roman" w:cs="Times New Roman"/>
                <w:sz w:val="28"/>
                <w:szCs w:val="28"/>
              </w:rPr>
              <w:t>). Создание базы данных по итогам диагностики, составление графиков и диаграмм. Использование онлайн с</w:t>
            </w:r>
            <w:r w:rsidR="00155991" w:rsidRPr="00DA3955">
              <w:rPr>
                <w:rFonts w:ascii="Times New Roman" w:hAnsi="Times New Roman" w:cs="Times New Roman"/>
                <w:sz w:val="28"/>
                <w:szCs w:val="28"/>
              </w:rPr>
              <w:t>ервисов диагностических тестов.</w:t>
            </w:r>
          </w:p>
        </w:tc>
        <w:tc>
          <w:tcPr>
            <w:tcW w:w="4643" w:type="dxa"/>
          </w:tcPr>
          <w:p w14:paraId="29114FAC" w14:textId="77777777" w:rsidR="00ED405C" w:rsidRPr="00DA3955" w:rsidRDefault="00ED405C" w:rsidP="00DA3955">
            <w:pPr>
              <w:pStyle w:val="a3"/>
              <w:numPr>
                <w:ilvl w:val="0"/>
                <w:numId w:val="18"/>
              </w:numPr>
              <w:ind w:left="0" w:firstLine="0"/>
              <w:jc w:val="both"/>
              <w:rPr>
                <w:rFonts w:ascii="Times New Roman" w:hAnsi="Times New Roman" w:cs="Times New Roman"/>
                <w:sz w:val="28"/>
                <w:szCs w:val="28"/>
              </w:rPr>
            </w:pPr>
            <w:r w:rsidRPr="00DA3955">
              <w:rPr>
                <w:rFonts w:ascii="Times New Roman" w:hAnsi="Times New Roman" w:cs="Times New Roman"/>
                <w:iCs/>
                <w:sz w:val="28"/>
                <w:szCs w:val="28"/>
              </w:rPr>
              <w:lastRenderedPageBreak/>
              <w:t>Определение интенсивности ребенка (Юркевич B.C.)</w:t>
            </w:r>
          </w:p>
          <w:p w14:paraId="182A4BFC" w14:textId="15B01A10" w:rsidR="00ED405C" w:rsidRPr="00DA3955" w:rsidRDefault="00ED405C" w:rsidP="00DA3955">
            <w:pPr>
              <w:pStyle w:val="a3"/>
              <w:numPr>
                <w:ilvl w:val="0"/>
                <w:numId w:val="18"/>
              </w:numPr>
              <w:ind w:left="0" w:firstLine="0"/>
              <w:jc w:val="both"/>
              <w:rPr>
                <w:rFonts w:ascii="Times New Roman" w:hAnsi="Times New Roman" w:cs="Times New Roman"/>
                <w:sz w:val="28"/>
                <w:szCs w:val="28"/>
              </w:rPr>
            </w:pPr>
            <w:r w:rsidRPr="00DA3955">
              <w:rPr>
                <w:rFonts w:ascii="Times New Roman" w:hAnsi="Times New Roman" w:cs="Times New Roman"/>
                <w:iCs/>
                <w:sz w:val="28"/>
                <w:szCs w:val="28"/>
              </w:rPr>
              <w:t xml:space="preserve">Методика </w:t>
            </w:r>
            <w:r w:rsidR="001F0958">
              <w:rPr>
                <w:rFonts w:ascii="Times New Roman" w:hAnsi="Times New Roman" w:cs="Times New Roman"/>
                <w:iCs/>
                <w:sz w:val="28"/>
                <w:szCs w:val="28"/>
              </w:rPr>
              <w:t>«Д</w:t>
            </w:r>
            <w:r w:rsidRPr="00DA3955">
              <w:rPr>
                <w:rFonts w:ascii="Times New Roman" w:hAnsi="Times New Roman" w:cs="Times New Roman"/>
                <w:iCs/>
                <w:sz w:val="28"/>
                <w:szCs w:val="28"/>
              </w:rPr>
              <w:t>ве линии</w:t>
            </w:r>
            <w:r w:rsidR="001F0958">
              <w:rPr>
                <w:rFonts w:ascii="Times New Roman" w:hAnsi="Times New Roman" w:cs="Times New Roman"/>
                <w:iCs/>
                <w:sz w:val="28"/>
                <w:szCs w:val="28"/>
              </w:rPr>
              <w:t>»</w:t>
            </w:r>
          </w:p>
          <w:p w14:paraId="29B1B580" w14:textId="77777777" w:rsidR="00ED405C" w:rsidRPr="00DA3955" w:rsidRDefault="00ED405C" w:rsidP="00DA3955">
            <w:pPr>
              <w:pStyle w:val="a3"/>
              <w:numPr>
                <w:ilvl w:val="0"/>
                <w:numId w:val="18"/>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Метод самооценки для обучающихся как я вижу себя (А. И. </w:t>
            </w:r>
            <w:r w:rsidRPr="00DA3955">
              <w:rPr>
                <w:rFonts w:ascii="Times New Roman" w:hAnsi="Times New Roman" w:cs="Times New Roman"/>
                <w:sz w:val="28"/>
                <w:szCs w:val="28"/>
              </w:rPr>
              <w:lastRenderedPageBreak/>
              <w:t>Савенков)</w:t>
            </w:r>
          </w:p>
          <w:p w14:paraId="218CB6C2" w14:textId="77777777" w:rsidR="00ED405C" w:rsidRPr="00DA3955" w:rsidRDefault="00ED405C" w:rsidP="00DA3955">
            <w:pPr>
              <w:pStyle w:val="a3"/>
              <w:numPr>
                <w:ilvl w:val="0"/>
                <w:numId w:val="18"/>
              </w:numPr>
              <w:ind w:left="0" w:firstLine="0"/>
              <w:jc w:val="both"/>
              <w:rPr>
                <w:rFonts w:ascii="Times New Roman" w:hAnsi="Times New Roman" w:cs="Times New Roman"/>
                <w:sz w:val="28"/>
                <w:szCs w:val="28"/>
              </w:rPr>
            </w:pPr>
            <w:r w:rsidRPr="00DA3955">
              <w:rPr>
                <w:rFonts w:ascii="Times New Roman" w:hAnsi="Times New Roman" w:cs="Times New Roman"/>
                <w:sz w:val="28"/>
                <w:szCs w:val="28"/>
              </w:rPr>
              <w:t xml:space="preserve">Анкета «Определение уровня проявления способностей ребенка» А.Н. </w:t>
            </w:r>
            <w:proofErr w:type="spellStart"/>
            <w:r w:rsidRPr="00DA3955">
              <w:rPr>
                <w:rFonts w:ascii="Times New Roman" w:hAnsi="Times New Roman" w:cs="Times New Roman"/>
                <w:sz w:val="28"/>
                <w:szCs w:val="28"/>
              </w:rPr>
              <w:t>Сизянов</w:t>
            </w:r>
            <w:proofErr w:type="spellEnd"/>
          </w:p>
        </w:tc>
      </w:tr>
      <w:tr w:rsidR="00ED405C" w:rsidRPr="00DA3955" w14:paraId="50007003" w14:textId="77777777" w:rsidTr="00657730">
        <w:tc>
          <w:tcPr>
            <w:tcW w:w="9854" w:type="dxa"/>
            <w:gridSpan w:val="3"/>
          </w:tcPr>
          <w:p w14:paraId="34B6484D" w14:textId="77777777" w:rsidR="00ED405C" w:rsidRPr="00DA3955" w:rsidRDefault="00ED405C" w:rsidP="00DA3955">
            <w:pPr>
              <w:jc w:val="both"/>
              <w:rPr>
                <w:rFonts w:ascii="Times New Roman" w:hAnsi="Times New Roman" w:cs="Times New Roman"/>
                <w:b/>
                <w:sz w:val="28"/>
                <w:szCs w:val="28"/>
              </w:rPr>
            </w:pPr>
            <w:r w:rsidRPr="00DA3955">
              <w:rPr>
                <w:rFonts w:ascii="Times New Roman" w:hAnsi="Times New Roman" w:cs="Times New Roman"/>
                <w:sz w:val="28"/>
                <w:szCs w:val="28"/>
              </w:rPr>
              <w:lastRenderedPageBreak/>
              <w:t xml:space="preserve">Задача профессиональной деятельности: Помощь в формировании психологической культуры субъектов образовательных отношений, в том числе </w:t>
            </w:r>
            <w:r w:rsidRPr="00DA3955">
              <w:rPr>
                <w:rFonts w:ascii="Times New Roman" w:eastAsia="Times New Roman" w:hAnsi="Times New Roman" w:cs="Times New Roman"/>
                <w:color w:val="1A1A1A"/>
                <w:sz w:val="28"/>
                <w:szCs w:val="28"/>
                <w:lang w:eastAsia="ru-RU"/>
              </w:rPr>
              <w:t>в области работы по поддержке лиц с ОВЗ</w:t>
            </w:r>
            <w:r w:rsidRPr="00DA3955">
              <w:rPr>
                <w:rFonts w:ascii="Times New Roman" w:hAnsi="Times New Roman" w:cs="Times New Roman"/>
                <w:sz w:val="28"/>
                <w:szCs w:val="28"/>
              </w:rPr>
              <w:t>.</w:t>
            </w:r>
          </w:p>
        </w:tc>
      </w:tr>
      <w:tr w:rsidR="00ED405C" w:rsidRPr="00DA3955" w14:paraId="4B1ED4CE" w14:textId="77777777" w:rsidTr="00657730">
        <w:tc>
          <w:tcPr>
            <w:tcW w:w="9854" w:type="dxa"/>
            <w:gridSpan w:val="3"/>
          </w:tcPr>
          <w:p w14:paraId="3BD60C37" w14:textId="77777777" w:rsidR="00ED405C" w:rsidRPr="00DA3955" w:rsidRDefault="00ED405C" w:rsidP="00DA3955">
            <w:pPr>
              <w:pStyle w:val="c6"/>
              <w:shd w:val="clear" w:color="auto" w:fill="FFFFFF"/>
              <w:spacing w:before="0" w:beforeAutospacing="0" w:after="0" w:afterAutospacing="0"/>
              <w:jc w:val="center"/>
              <w:rPr>
                <w:sz w:val="28"/>
                <w:szCs w:val="28"/>
              </w:rPr>
            </w:pPr>
            <w:r w:rsidRPr="00DA3955">
              <w:rPr>
                <w:b/>
                <w:sz w:val="28"/>
                <w:szCs w:val="28"/>
              </w:rPr>
              <w:t>Здоровьесберегающие технологии:</w:t>
            </w:r>
          </w:p>
          <w:p w14:paraId="1D9F6DC1" w14:textId="77777777" w:rsidR="00ED405C" w:rsidRPr="00DA3955" w:rsidRDefault="00ED405C" w:rsidP="00DA3955">
            <w:pPr>
              <w:pStyle w:val="c6"/>
              <w:shd w:val="clear" w:color="auto" w:fill="FFFFFF"/>
              <w:spacing w:before="0" w:beforeAutospacing="0" w:after="0" w:afterAutospacing="0"/>
              <w:jc w:val="both"/>
              <w:rPr>
                <w:rStyle w:val="c0"/>
                <w:rFonts w:eastAsiaTheme="majorEastAsia"/>
                <w:color w:val="000000"/>
                <w:sz w:val="28"/>
                <w:szCs w:val="28"/>
              </w:rPr>
            </w:pPr>
            <w:r w:rsidRPr="00DA3955">
              <w:rPr>
                <w:rStyle w:val="c0"/>
                <w:rFonts w:eastAsiaTheme="majorEastAsia"/>
                <w:color w:val="000000"/>
                <w:sz w:val="28"/>
                <w:szCs w:val="28"/>
              </w:rPr>
              <w:t xml:space="preserve">-Релаксация с использованием сенсорного оборудования. </w:t>
            </w:r>
          </w:p>
          <w:p w14:paraId="08423B71" w14:textId="77777777" w:rsidR="00ED405C" w:rsidRPr="00DA3955" w:rsidRDefault="00ED405C" w:rsidP="00DA3955">
            <w:pPr>
              <w:pStyle w:val="c6"/>
              <w:shd w:val="clear" w:color="auto" w:fill="FFFFFF"/>
              <w:spacing w:before="0" w:beforeAutospacing="0" w:after="0" w:afterAutospacing="0"/>
              <w:jc w:val="both"/>
              <w:rPr>
                <w:rFonts w:eastAsiaTheme="majorEastAsia"/>
                <w:color w:val="000000"/>
                <w:sz w:val="28"/>
                <w:szCs w:val="28"/>
              </w:rPr>
            </w:pPr>
            <w:r w:rsidRPr="00DA3955">
              <w:rPr>
                <w:rStyle w:val="c0"/>
                <w:rFonts w:eastAsiaTheme="majorEastAsia"/>
                <w:color w:val="000000"/>
                <w:sz w:val="28"/>
                <w:szCs w:val="28"/>
              </w:rPr>
              <w:t xml:space="preserve">-Гимнастики для глаз, дыхательные, пальчиковые, </w:t>
            </w:r>
            <w:proofErr w:type="spellStart"/>
            <w:r w:rsidRPr="00DA3955">
              <w:rPr>
                <w:rStyle w:val="c0"/>
                <w:rFonts w:eastAsiaTheme="majorEastAsia"/>
                <w:color w:val="000000"/>
                <w:sz w:val="28"/>
                <w:szCs w:val="28"/>
              </w:rPr>
              <w:t>нейрогимнастика</w:t>
            </w:r>
            <w:proofErr w:type="spellEnd"/>
            <w:r w:rsidRPr="00DA3955">
              <w:rPr>
                <w:rStyle w:val="c0"/>
                <w:rFonts w:eastAsiaTheme="majorEastAsia"/>
                <w:color w:val="000000"/>
                <w:sz w:val="28"/>
                <w:szCs w:val="28"/>
              </w:rPr>
              <w:t>.</w:t>
            </w:r>
          </w:p>
          <w:p w14:paraId="6FEF059C"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3FB72E47"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-Создание собственных презентаций, фотоальбомов, мультфильмов.</w:t>
            </w:r>
          </w:p>
          <w:p w14:paraId="71773654"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-Участие в работе профессиональных сетевых сообществ, чатов, </w:t>
            </w:r>
            <w:proofErr w:type="spellStart"/>
            <w:r w:rsidRPr="00DA3955">
              <w:rPr>
                <w:rFonts w:ascii="Times New Roman" w:hAnsi="Times New Roman" w:cs="Times New Roman"/>
                <w:sz w:val="28"/>
                <w:szCs w:val="28"/>
              </w:rPr>
              <w:t>on-line</w:t>
            </w:r>
            <w:proofErr w:type="spellEnd"/>
            <w:r w:rsidRPr="00DA3955">
              <w:rPr>
                <w:rFonts w:ascii="Times New Roman" w:hAnsi="Times New Roman" w:cs="Times New Roman"/>
                <w:sz w:val="28"/>
                <w:szCs w:val="28"/>
              </w:rPr>
              <w:t xml:space="preserve"> конференций в </w:t>
            </w:r>
            <w:proofErr w:type="spellStart"/>
            <w:r w:rsidRPr="00DA3955">
              <w:rPr>
                <w:rFonts w:ascii="Times New Roman" w:hAnsi="Times New Roman" w:cs="Times New Roman"/>
                <w:sz w:val="28"/>
                <w:szCs w:val="28"/>
              </w:rPr>
              <w:t>сферуме</w:t>
            </w:r>
            <w:proofErr w:type="spellEnd"/>
            <w:r w:rsidRPr="00DA3955">
              <w:rPr>
                <w:rFonts w:ascii="Times New Roman" w:hAnsi="Times New Roman" w:cs="Times New Roman"/>
                <w:sz w:val="28"/>
                <w:szCs w:val="28"/>
              </w:rPr>
              <w:t xml:space="preserve">, </w:t>
            </w:r>
            <w:proofErr w:type="spellStart"/>
            <w:r w:rsidRPr="00DA3955">
              <w:rPr>
                <w:rFonts w:ascii="Times New Roman" w:hAnsi="Times New Roman" w:cs="Times New Roman"/>
                <w:sz w:val="28"/>
                <w:szCs w:val="28"/>
              </w:rPr>
              <w:t>zoom</w:t>
            </w:r>
            <w:proofErr w:type="spellEnd"/>
            <w:r w:rsidRPr="00DA3955">
              <w:rPr>
                <w:rFonts w:ascii="Times New Roman" w:hAnsi="Times New Roman" w:cs="Times New Roman"/>
                <w:sz w:val="28"/>
                <w:szCs w:val="28"/>
              </w:rPr>
              <w:t>.</w:t>
            </w:r>
          </w:p>
          <w:p w14:paraId="056C1ADF"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Рассылка электронных книг, роликов психологической направленности.</w:t>
            </w:r>
          </w:p>
          <w:p w14:paraId="1F4F9549"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w:t>
            </w:r>
            <w:r w:rsidRPr="00DA3955">
              <w:rPr>
                <w:sz w:val="28"/>
                <w:szCs w:val="28"/>
              </w:rPr>
              <w:t xml:space="preserve"> </w:t>
            </w:r>
            <w:r w:rsidRPr="00DA3955">
              <w:rPr>
                <w:rFonts w:ascii="Times New Roman" w:hAnsi="Times New Roman" w:cs="Times New Roman"/>
                <w:sz w:val="28"/>
                <w:szCs w:val="28"/>
              </w:rPr>
              <w:t>Метод проектов</w:t>
            </w:r>
          </w:p>
        </w:tc>
      </w:tr>
      <w:tr w:rsidR="00ED405C" w:rsidRPr="00DA3955" w14:paraId="61B7C304" w14:textId="77777777" w:rsidTr="00657730">
        <w:tc>
          <w:tcPr>
            <w:tcW w:w="9854" w:type="dxa"/>
            <w:gridSpan w:val="3"/>
          </w:tcPr>
          <w:p w14:paraId="78D6C105" w14:textId="77777777" w:rsidR="00ED405C" w:rsidRPr="00DA3955" w:rsidRDefault="00ED405C" w:rsidP="00DA3955">
            <w:pPr>
              <w:jc w:val="both"/>
              <w:rPr>
                <w:rFonts w:ascii="Times New Roman" w:hAnsi="Times New Roman" w:cs="Times New Roman"/>
                <w:b/>
                <w:sz w:val="28"/>
                <w:szCs w:val="28"/>
              </w:rPr>
            </w:pPr>
            <w:r w:rsidRPr="00DA3955">
              <w:rPr>
                <w:rFonts w:ascii="Times New Roman" w:hAnsi="Times New Roman" w:cs="Times New Roman"/>
                <w:sz w:val="28"/>
                <w:szCs w:val="28"/>
              </w:rPr>
              <w:t>Задача профессиональной деятельности: Психологическая профилактика, направленная на сохранение и укрепление психологического здоровья обучающихся, в т.ч. профилактика нарушений поведения и отклонений в развитии детей с ОВЗ.</w:t>
            </w:r>
          </w:p>
        </w:tc>
      </w:tr>
      <w:tr w:rsidR="00ED405C" w:rsidRPr="00DA3955" w14:paraId="3D3E586C" w14:textId="77777777" w:rsidTr="00657730">
        <w:tc>
          <w:tcPr>
            <w:tcW w:w="9854" w:type="dxa"/>
            <w:gridSpan w:val="3"/>
          </w:tcPr>
          <w:p w14:paraId="61C1675D" w14:textId="77777777" w:rsidR="00ED405C" w:rsidRPr="00DA3955" w:rsidRDefault="00ED405C" w:rsidP="00DA3955">
            <w:pPr>
              <w:pStyle w:val="c6"/>
              <w:shd w:val="clear" w:color="auto" w:fill="FFFFFF"/>
              <w:spacing w:before="0" w:beforeAutospacing="0" w:after="0" w:afterAutospacing="0"/>
              <w:jc w:val="center"/>
              <w:rPr>
                <w:sz w:val="28"/>
                <w:szCs w:val="28"/>
              </w:rPr>
            </w:pPr>
            <w:r w:rsidRPr="00DA3955">
              <w:rPr>
                <w:b/>
                <w:sz w:val="28"/>
                <w:szCs w:val="28"/>
              </w:rPr>
              <w:t>Здоровьесберегающие технологии:</w:t>
            </w:r>
          </w:p>
          <w:p w14:paraId="53A73EBD"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-Релаксация с использованием сенсорного оборудования.</w:t>
            </w:r>
          </w:p>
          <w:p w14:paraId="521EBE56"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-Подвижные игры (в том числе на улице во время группы продлённого дня) и коммуникативные.</w:t>
            </w:r>
          </w:p>
          <w:p w14:paraId="0078D5BE" w14:textId="77777777" w:rsidR="00ED405C" w:rsidRPr="00DA3955" w:rsidRDefault="00ED405C" w:rsidP="00DA3955">
            <w:pPr>
              <w:jc w:val="center"/>
              <w:rPr>
                <w:rFonts w:ascii="Times New Roman" w:hAnsi="Times New Roman" w:cs="Times New Roman"/>
                <w:b/>
                <w:sz w:val="28"/>
                <w:szCs w:val="28"/>
              </w:rPr>
            </w:pPr>
            <w:r w:rsidRPr="00DA3955">
              <w:rPr>
                <w:rFonts w:ascii="Times New Roman" w:hAnsi="Times New Roman" w:cs="Times New Roman"/>
                <w:b/>
                <w:sz w:val="28"/>
                <w:szCs w:val="28"/>
              </w:rPr>
              <w:t>Информационно  коммуникационные</w:t>
            </w:r>
            <w:r w:rsidRPr="00DA3955">
              <w:rPr>
                <w:rFonts w:ascii="Times New Roman" w:hAnsi="Times New Roman" w:cs="Times New Roman"/>
                <w:b/>
                <w:bCs/>
                <w:sz w:val="28"/>
                <w:szCs w:val="28"/>
              </w:rPr>
              <w:t xml:space="preserve"> </w:t>
            </w:r>
            <w:r w:rsidRPr="00DA3955">
              <w:rPr>
                <w:rFonts w:ascii="Times New Roman" w:hAnsi="Times New Roman" w:cs="Times New Roman"/>
                <w:b/>
                <w:sz w:val="28"/>
                <w:szCs w:val="28"/>
              </w:rPr>
              <w:t>технологии:</w:t>
            </w:r>
          </w:p>
          <w:p w14:paraId="36AC8E19"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-Создание собственных презентаций, фотоальбомов, мультфильмов.</w:t>
            </w:r>
          </w:p>
          <w:p w14:paraId="14D43824"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 Ведение странички психолога на сайте школы</w:t>
            </w:r>
          </w:p>
          <w:p w14:paraId="2C7A80F7" w14:textId="45630AF3"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-Компьютерные игры</w:t>
            </w:r>
            <w:r w:rsidR="001F0958">
              <w:rPr>
                <w:rFonts w:ascii="Times New Roman" w:hAnsi="Times New Roman" w:cs="Times New Roman"/>
                <w:sz w:val="28"/>
                <w:szCs w:val="28"/>
              </w:rPr>
              <w:t xml:space="preserve"> (н</w:t>
            </w:r>
            <w:r w:rsidRPr="00DA3955">
              <w:rPr>
                <w:rFonts w:ascii="Times New Roman" w:hAnsi="Times New Roman" w:cs="Times New Roman"/>
                <w:sz w:val="28"/>
                <w:szCs w:val="28"/>
              </w:rPr>
              <w:t>апример</w:t>
            </w:r>
            <w:r w:rsidR="001F0958">
              <w:rPr>
                <w:rFonts w:ascii="Times New Roman" w:hAnsi="Times New Roman" w:cs="Times New Roman"/>
                <w:sz w:val="28"/>
                <w:szCs w:val="28"/>
              </w:rPr>
              <w:t>,</w:t>
            </w:r>
            <w:r w:rsidRPr="00DA3955">
              <w:rPr>
                <w:rFonts w:ascii="Times New Roman" w:hAnsi="Times New Roman" w:cs="Times New Roman"/>
                <w:sz w:val="28"/>
                <w:szCs w:val="28"/>
              </w:rPr>
              <w:t xml:space="preserve"> логические игры, познавательные игры, развивающие игры и пр.</w:t>
            </w:r>
            <w:r w:rsidR="001F0958">
              <w:rPr>
                <w:rFonts w:ascii="Times New Roman" w:hAnsi="Times New Roman" w:cs="Times New Roman"/>
                <w:sz w:val="28"/>
                <w:szCs w:val="28"/>
              </w:rPr>
              <w:t>)</w:t>
            </w:r>
            <w:r w:rsidRPr="00DA3955">
              <w:rPr>
                <w:rFonts w:ascii="Times New Roman" w:hAnsi="Times New Roman" w:cs="Times New Roman"/>
                <w:sz w:val="28"/>
                <w:szCs w:val="28"/>
              </w:rPr>
              <w:t xml:space="preserve"> </w:t>
            </w:r>
          </w:p>
          <w:p w14:paraId="72B24CEF" w14:textId="77777777" w:rsidR="00ED405C" w:rsidRPr="00DA3955" w:rsidRDefault="00ED405C" w:rsidP="00DA3955">
            <w:pPr>
              <w:jc w:val="both"/>
              <w:rPr>
                <w:rFonts w:ascii="Times New Roman" w:hAnsi="Times New Roman" w:cs="Times New Roman"/>
                <w:sz w:val="28"/>
                <w:szCs w:val="28"/>
              </w:rPr>
            </w:pPr>
            <w:r w:rsidRPr="00DA3955">
              <w:rPr>
                <w:rFonts w:ascii="Times New Roman" w:hAnsi="Times New Roman" w:cs="Times New Roman"/>
                <w:sz w:val="28"/>
                <w:szCs w:val="28"/>
              </w:rPr>
              <w:t>-</w:t>
            </w:r>
            <w:r w:rsidRPr="00DA3955">
              <w:rPr>
                <w:sz w:val="28"/>
                <w:szCs w:val="28"/>
              </w:rPr>
              <w:t xml:space="preserve"> </w:t>
            </w:r>
            <w:r w:rsidRPr="00DA3955">
              <w:rPr>
                <w:rFonts w:ascii="Times New Roman" w:hAnsi="Times New Roman" w:cs="Times New Roman"/>
                <w:sz w:val="28"/>
                <w:szCs w:val="28"/>
              </w:rPr>
              <w:t>Метод проектов</w:t>
            </w:r>
          </w:p>
        </w:tc>
      </w:tr>
    </w:tbl>
    <w:p w14:paraId="07EB9271" w14:textId="03A7D4F6" w:rsidR="00ED405C" w:rsidRPr="00DA3955" w:rsidRDefault="00001651"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П</w:t>
      </w:r>
      <w:r w:rsidR="00940DCF" w:rsidRPr="00DA3955">
        <w:rPr>
          <w:rFonts w:ascii="Times New Roman" w:hAnsi="Times New Roman" w:cs="Times New Roman"/>
          <w:sz w:val="28"/>
          <w:szCs w:val="28"/>
        </w:rPr>
        <w:t>рограммы</w:t>
      </w:r>
      <w:r w:rsidR="001F0958">
        <w:rPr>
          <w:rFonts w:ascii="Times New Roman" w:hAnsi="Times New Roman" w:cs="Times New Roman"/>
          <w:sz w:val="28"/>
          <w:szCs w:val="28"/>
        </w:rPr>
        <w:t>,</w:t>
      </w:r>
      <w:r w:rsidR="00ED405C" w:rsidRPr="00DA3955">
        <w:rPr>
          <w:rFonts w:ascii="Times New Roman" w:hAnsi="Times New Roman" w:cs="Times New Roman"/>
          <w:sz w:val="28"/>
          <w:szCs w:val="28"/>
        </w:rPr>
        <w:t xml:space="preserve"> используемые в работе</w:t>
      </w:r>
      <w:r w:rsidR="00940DCF" w:rsidRPr="00DA3955">
        <w:rPr>
          <w:rFonts w:ascii="Times New Roman" w:hAnsi="Times New Roman" w:cs="Times New Roman"/>
          <w:sz w:val="28"/>
          <w:szCs w:val="28"/>
        </w:rPr>
        <w:t xml:space="preserve">: </w:t>
      </w:r>
    </w:p>
    <w:p w14:paraId="735DACF9" w14:textId="593F02BB" w:rsidR="00ED405C" w:rsidRPr="00DA3955" w:rsidRDefault="00940DCF" w:rsidP="00DA3955">
      <w:pPr>
        <w:pStyle w:val="a3"/>
        <w:numPr>
          <w:ilvl w:val="0"/>
          <w:numId w:val="2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Ольга  </w:t>
      </w:r>
      <w:proofErr w:type="spellStart"/>
      <w:r w:rsidRPr="00DA3955">
        <w:rPr>
          <w:rFonts w:ascii="Times New Roman" w:hAnsi="Times New Roman" w:cs="Times New Roman"/>
          <w:sz w:val="28"/>
          <w:szCs w:val="28"/>
        </w:rPr>
        <w:t>Хухлаева</w:t>
      </w:r>
      <w:proofErr w:type="spellEnd"/>
      <w:r w:rsidRPr="00DA3955">
        <w:rPr>
          <w:rFonts w:ascii="Times New Roman" w:hAnsi="Times New Roman" w:cs="Times New Roman"/>
          <w:sz w:val="28"/>
          <w:szCs w:val="28"/>
        </w:rPr>
        <w:t xml:space="preserve"> Тропинка к своему Я. Уроки психологии в начальной школе (1–4)</w:t>
      </w:r>
      <w:r w:rsidR="00307749">
        <w:rPr>
          <w:rFonts w:ascii="Times New Roman" w:hAnsi="Times New Roman" w:cs="Times New Roman"/>
          <w:sz w:val="28"/>
          <w:szCs w:val="28"/>
        </w:rPr>
        <w:t>.</w:t>
      </w:r>
    </w:p>
    <w:p w14:paraId="6BC1C7F0" w14:textId="6158B798" w:rsidR="00DB7DED" w:rsidRPr="00DA3955" w:rsidRDefault="00DB7DED" w:rsidP="00DA3955">
      <w:pPr>
        <w:pStyle w:val="a3"/>
        <w:numPr>
          <w:ilvl w:val="0"/>
          <w:numId w:val="2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Холодо</w:t>
      </w:r>
      <w:r w:rsidR="0060181F" w:rsidRPr="00DA3955">
        <w:rPr>
          <w:rFonts w:ascii="Times New Roman" w:hAnsi="Times New Roman" w:cs="Times New Roman"/>
          <w:sz w:val="28"/>
          <w:szCs w:val="28"/>
        </w:rPr>
        <w:t>ва О.А. Юным умникам и умницам (1–4)</w:t>
      </w:r>
      <w:r w:rsidR="00307749">
        <w:rPr>
          <w:rFonts w:ascii="Times New Roman" w:hAnsi="Times New Roman" w:cs="Times New Roman"/>
          <w:sz w:val="28"/>
          <w:szCs w:val="28"/>
        </w:rPr>
        <w:t>.</w:t>
      </w:r>
    </w:p>
    <w:p w14:paraId="04202938" w14:textId="23881F22" w:rsidR="0060181F" w:rsidRPr="00DA3955" w:rsidRDefault="0060181F" w:rsidP="00DA3955">
      <w:pPr>
        <w:pStyle w:val="a3"/>
        <w:numPr>
          <w:ilvl w:val="0"/>
          <w:numId w:val="23"/>
        </w:numPr>
        <w:spacing w:after="0" w:line="240" w:lineRule="auto"/>
        <w:ind w:left="0" w:firstLine="0"/>
        <w:jc w:val="both"/>
        <w:rPr>
          <w:rFonts w:ascii="Times New Roman" w:hAnsi="Times New Roman" w:cs="Times New Roman"/>
          <w:sz w:val="28"/>
          <w:szCs w:val="28"/>
        </w:rPr>
      </w:pPr>
      <w:proofErr w:type="spellStart"/>
      <w:r w:rsidRPr="00DA3955">
        <w:rPr>
          <w:rFonts w:ascii="Times New Roman" w:hAnsi="Times New Roman" w:cs="Times New Roman"/>
          <w:sz w:val="28"/>
          <w:szCs w:val="28"/>
        </w:rPr>
        <w:t>Хухлаева</w:t>
      </w:r>
      <w:proofErr w:type="spellEnd"/>
      <w:r w:rsidRPr="00DA3955">
        <w:rPr>
          <w:rFonts w:ascii="Times New Roman" w:hAnsi="Times New Roman" w:cs="Times New Roman"/>
          <w:sz w:val="28"/>
          <w:szCs w:val="28"/>
        </w:rPr>
        <w:t xml:space="preserve"> О.В. Тропинка к своему Я: уроки психологии в средней школе (5-6 классы)</w:t>
      </w:r>
      <w:r w:rsidR="00307749">
        <w:rPr>
          <w:rFonts w:ascii="Times New Roman" w:hAnsi="Times New Roman" w:cs="Times New Roman"/>
          <w:sz w:val="28"/>
          <w:szCs w:val="28"/>
        </w:rPr>
        <w:t>.</w:t>
      </w:r>
    </w:p>
    <w:p w14:paraId="60D9F387" w14:textId="381F17D2" w:rsidR="0060181F" w:rsidRPr="00DA3955" w:rsidRDefault="0060181F" w:rsidP="00DA3955">
      <w:pPr>
        <w:pStyle w:val="a3"/>
        <w:numPr>
          <w:ilvl w:val="0"/>
          <w:numId w:val="23"/>
        </w:numPr>
        <w:spacing w:after="0" w:line="240" w:lineRule="auto"/>
        <w:ind w:left="0" w:firstLine="0"/>
        <w:jc w:val="both"/>
        <w:rPr>
          <w:rFonts w:ascii="Times New Roman" w:hAnsi="Times New Roman" w:cs="Times New Roman"/>
          <w:bCs/>
          <w:sz w:val="28"/>
          <w:szCs w:val="28"/>
        </w:rPr>
      </w:pPr>
      <w:proofErr w:type="spellStart"/>
      <w:r w:rsidRPr="00DA3955">
        <w:rPr>
          <w:rFonts w:ascii="Times New Roman" w:hAnsi="Times New Roman" w:cs="Times New Roman"/>
          <w:bCs/>
          <w:sz w:val="28"/>
          <w:szCs w:val="28"/>
        </w:rPr>
        <w:t>Микляева</w:t>
      </w:r>
      <w:proofErr w:type="spellEnd"/>
      <w:r w:rsidRPr="00DA3955">
        <w:rPr>
          <w:rFonts w:ascii="Times New Roman" w:hAnsi="Times New Roman" w:cs="Times New Roman"/>
          <w:bCs/>
          <w:sz w:val="28"/>
          <w:szCs w:val="28"/>
        </w:rPr>
        <w:t xml:space="preserve"> А. "Я - подросток. Программа уроков психологии"(8-9 классы)</w:t>
      </w:r>
      <w:r w:rsidR="00307749">
        <w:rPr>
          <w:rFonts w:ascii="Times New Roman" w:hAnsi="Times New Roman" w:cs="Times New Roman"/>
          <w:bCs/>
          <w:sz w:val="28"/>
          <w:szCs w:val="28"/>
        </w:rPr>
        <w:t>.</w:t>
      </w:r>
    </w:p>
    <w:p w14:paraId="2135CD51" w14:textId="74AB1416" w:rsidR="0060181F" w:rsidRPr="00FC346D" w:rsidRDefault="00B24DCF" w:rsidP="00DA3955">
      <w:pPr>
        <w:pStyle w:val="a3"/>
        <w:numPr>
          <w:ilvl w:val="0"/>
          <w:numId w:val="23"/>
        </w:numPr>
        <w:spacing w:after="0" w:line="240" w:lineRule="auto"/>
        <w:ind w:left="0" w:firstLine="0"/>
        <w:jc w:val="both"/>
        <w:rPr>
          <w:rFonts w:ascii="Times New Roman" w:hAnsi="Times New Roman" w:cs="Times New Roman"/>
          <w:bCs/>
          <w:sz w:val="28"/>
          <w:szCs w:val="28"/>
        </w:rPr>
      </w:pPr>
      <w:r w:rsidRPr="00DA3955">
        <w:rPr>
          <w:rFonts w:ascii="Times New Roman" w:hAnsi="Times New Roman" w:cs="Times New Roman"/>
          <w:bCs/>
          <w:sz w:val="28"/>
          <w:szCs w:val="28"/>
        </w:rPr>
        <w:t xml:space="preserve">Программа тренингов </w:t>
      </w:r>
      <w:proofErr w:type="spellStart"/>
      <w:r w:rsidRPr="00DA3955">
        <w:rPr>
          <w:rFonts w:ascii="Times New Roman" w:hAnsi="Times New Roman" w:cs="Times New Roman"/>
          <w:bCs/>
          <w:sz w:val="28"/>
          <w:szCs w:val="28"/>
        </w:rPr>
        <w:t>М.Ф.Шевченко</w:t>
      </w:r>
      <w:proofErr w:type="spellEnd"/>
      <w:r w:rsidRPr="00DA3955">
        <w:rPr>
          <w:rFonts w:ascii="Times New Roman" w:hAnsi="Times New Roman" w:cs="Times New Roman"/>
          <w:bCs/>
          <w:sz w:val="28"/>
          <w:szCs w:val="28"/>
        </w:rPr>
        <w:t>,</w:t>
      </w:r>
      <w:r w:rsidR="00307749">
        <w:rPr>
          <w:rFonts w:ascii="Times New Roman" w:hAnsi="Times New Roman" w:cs="Times New Roman"/>
          <w:bCs/>
          <w:sz w:val="28"/>
          <w:szCs w:val="28"/>
        </w:rPr>
        <w:t xml:space="preserve"> </w:t>
      </w:r>
      <w:r w:rsidRPr="00DA3955">
        <w:rPr>
          <w:rFonts w:ascii="Times New Roman" w:hAnsi="Times New Roman" w:cs="Times New Roman"/>
          <w:bCs/>
          <w:sz w:val="28"/>
          <w:szCs w:val="28"/>
        </w:rPr>
        <w:t>2007г «Профориентация для старшеклассников» (9–11 класс).</w:t>
      </w:r>
    </w:p>
    <w:p w14:paraId="2812628F" w14:textId="58A19C2F" w:rsidR="005076BF" w:rsidRPr="00DA3955" w:rsidRDefault="005076BF"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b/>
          <w:sz w:val="28"/>
          <w:szCs w:val="28"/>
        </w:rPr>
        <w:t>П</w:t>
      </w:r>
      <w:r w:rsidR="00CF0D8E" w:rsidRPr="00DA3955">
        <w:rPr>
          <w:rFonts w:ascii="Times New Roman" w:hAnsi="Times New Roman" w:cs="Times New Roman"/>
          <w:b/>
          <w:sz w:val="28"/>
          <w:szCs w:val="28"/>
        </w:rPr>
        <w:t>еречень разработанных</w:t>
      </w:r>
      <w:r w:rsidRPr="00DA3955">
        <w:rPr>
          <w:rFonts w:ascii="Times New Roman" w:hAnsi="Times New Roman" w:cs="Times New Roman"/>
          <w:b/>
          <w:sz w:val="28"/>
          <w:szCs w:val="28"/>
        </w:rPr>
        <w:t xml:space="preserve"> </w:t>
      </w:r>
      <w:r w:rsidR="00CF0D8E" w:rsidRPr="00DA3955">
        <w:rPr>
          <w:rFonts w:ascii="Times New Roman" w:hAnsi="Times New Roman" w:cs="Times New Roman"/>
          <w:b/>
          <w:sz w:val="28"/>
          <w:szCs w:val="28"/>
        </w:rPr>
        <w:t>локальных и (или) методических документов, медиапродуктов, программ, проектов</w:t>
      </w:r>
      <w:r w:rsidR="00CF0D8E" w:rsidRPr="00DA3955">
        <w:rPr>
          <w:rFonts w:ascii="Times New Roman" w:hAnsi="Times New Roman" w:cs="Times New Roman"/>
          <w:sz w:val="28"/>
          <w:szCs w:val="28"/>
        </w:rPr>
        <w:t xml:space="preserve"> </w:t>
      </w:r>
    </w:p>
    <w:tbl>
      <w:tblPr>
        <w:tblStyle w:val="a4"/>
        <w:tblW w:w="0" w:type="auto"/>
        <w:tblLayout w:type="fixed"/>
        <w:tblLook w:val="04A0" w:firstRow="1" w:lastRow="0" w:firstColumn="1" w:lastColumn="0" w:noHBand="0" w:noVBand="1"/>
      </w:tblPr>
      <w:tblGrid>
        <w:gridCol w:w="2093"/>
        <w:gridCol w:w="7761"/>
      </w:tblGrid>
      <w:tr w:rsidR="00931CA5" w:rsidRPr="00DA3955" w14:paraId="5194459A" w14:textId="77777777" w:rsidTr="00A26ED3">
        <w:tc>
          <w:tcPr>
            <w:tcW w:w="2093" w:type="dxa"/>
          </w:tcPr>
          <w:p w14:paraId="645BE263" w14:textId="77777777" w:rsidR="00931CA5" w:rsidRPr="00DA3955" w:rsidRDefault="00931CA5" w:rsidP="00DA3955">
            <w:pPr>
              <w:rPr>
                <w:rFonts w:ascii="Times New Roman" w:hAnsi="Times New Roman" w:cs="Times New Roman"/>
                <w:sz w:val="28"/>
                <w:szCs w:val="28"/>
              </w:rPr>
            </w:pPr>
            <w:r w:rsidRPr="00DA3955">
              <w:rPr>
                <w:rFonts w:ascii="Times New Roman" w:hAnsi="Times New Roman" w:cs="Times New Roman"/>
                <w:sz w:val="28"/>
                <w:szCs w:val="28"/>
              </w:rPr>
              <w:lastRenderedPageBreak/>
              <w:t>Учебно-методические рекомендации</w:t>
            </w:r>
          </w:p>
        </w:tc>
        <w:tc>
          <w:tcPr>
            <w:tcW w:w="7761" w:type="dxa"/>
          </w:tcPr>
          <w:p w14:paraId="3408D305" w14:textId="77777777" w:rsidR="00931CA5" w:rsidRPr="00DA3955" w:rsidRDefault="00931CA5" w:rsidP="00DA3955">
            <w:pPr>
              <w:rPr>
                <w:rFonts w:ascii="Times New Roman" w:hAnsi="Times New Roman" w:cs="Times New Roman"/>
                <w:sz w:val="28"/>
                <w:szCs w:val="28"/>
              </w:rPr>
            </w:pPr>
            <w:r w:rsidRPr="00DA3955">
              <w:rPr>
                <w:rFonts w:ascii="Times New Roman" w:hAnsi="Times New Roman" w:cs="Times New Roman"/>
                <w:sz w:val="28"/>
                <w:szCs w:val="28"/>
              </w:rPr>
              <w:t>«Благоприятная среда в школе для слабослышащих и глухих детей»;</w:t>
            </w:r>
          </w:p>
        </w:tc>
      </w:tr>
      <w:tr w:rsidR="00931CA5" w:rsidRPr="00DA3955" w14:paraId="44BA6C44" w14:textId="77777777" w:rsidTr="00A26ED3">
        <w:tc>
          <w:tcPr>
            <w:tcW w:w="2093" w:type="dxa"/>
          </w:tcPr>
          <w:p w14:paraId="403EF62B" w14:textId="77777777" w:rsidR="00931CA5" w:rsidRPr="00DA3955" w:rsidRDefault="00931CA5" w:rsidP="00DA3955">
            <w:pPr>
              <w:rPr>
                <w:rFonts w:ascii="Times New Roman" w:hAnsi="Times New Roman" w:cs="Times New Roman"/>
                <w:sz w:val="28"/>
                <w:szCs w:val="28"/>
              </w:rPr>
            </w:pPr>
            <w:r w:rsidRPr="00DA3955">
              <w:rPr>
                <w:rFonts w:ascii="Times New Roman" w:hAnsi="Times New Roman" w:cs="Times New Roman"/>
                <w:sz w:val="28"/>
                <w:szCs w:val="28"/>
              </w:rPr>
              <w:t>Методические разработки сценариев</w:t>
            </w:r>
          </w:p>
        </w:tc>
        <w:tc>
          <w:tcPr>
            <w:tcW w:w="7761" w:type="dxa"/>
          </w:tcPr>
          <w:p w14:paraId="4A76A590" w14:textId="77777777" w:rsidR="00931CA5"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«Неделя Психологии», «Неделя инклюзивного образования».</w:t>
            </w:r>
          </w:p>
        </w:tc>
      </w:tr>
      <w:tr w:rsidR="00931CA5" w:rsidRPr="00DA3955" w14:paraId="6117E81C" w14:textId="77777777" w:rsidTr="00A26ED3">
        <w:trPr>
          <w:trHeight w:val="944"/>
        </w:trPr>
        <w:tc>
          <w:tcPr>
            <w:tcW w:w="2093" w:type="dxa"/>
          </w:tcPr>
          <w:p w14:paraId="3ED83635" w14:textId="77777777" w:rsidR="00931CA5" w:rsidRPr="00DA3955" w:rsidRDefault="00B40A8B"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Методические продукты </w:t>
            </w:r>
          </w:p>
        </w:tc>
        <w:tc>
          <w:tcPr>
            <w:tcW w:w="7761" w:type="dxa"/>
          </w:tcPr>
          <w:p w14:paraId="07A4705D" w14:textId="77777777" w:rsidR="00931CA5"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Рабочая тетрадь для подростков « Познай себя»</w:t>
            </w:r>
          </w:p>
          <w:p w14:paraId="4A7762D8" w14:textId="77777777" w:rsidR="00931CA5"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Психологическая игра для развития умения взаимодействовать «Острова общения»</w:t>
            </w:r>
          </w:p>
        </w:tc>
      </w:tr>
      <w:tr w:rsidR="00931CA5" w:rsidRPr="00DA3955" w14:paraId="22CE3A26" w14:textId="77777777" w:rsidTr="00A26ED3">
        <w:trPr>
          <w:trHeight w:val="1209"/>
        </w:trPr>
        <w:tc>
          <w:tcPr>
            <w:tcW w:w="2093" w:type="dxa"/>
          </w:tcPr>
          <w:p w14:paraId="6D306CBC" w14:textId="77777777" w:rsidR="00931CA5" w:rsidRPr="00DA3955" w:rsidRDefault="00931CA5" w:rsidP="00DA3955">
            <w:pPr>
              <w:rPr>
                <w:rFonts w:ascii="Times New Roman" w:hAnsi="Times New Roman" w:cs="Times New Roman"/>
                <w:sz w:val="28"/>
                <w:szCs w:val="28"/>
              </w:rPr>
            </w:pPr>
            <w:r w:rsidRPr="00DA3955">
              <w:rPr>
                <w:rFonts w:ascii="Times New Roman" w:hAnsi="Times New Roman" w:cs="Times New Roman"/>
                <w:sz w:val="28"/>
                <w:szCs w:val="28"/>
              </w:rPr>
              <w:t>Мультфильмы и медиапродукты</w:t>
            </w:r>
          </w:p>
        </w:tc>
        <w:tc>
          <w:tcPr>
            <w:tcW w:w="7761" w:type="dxa"/>
          </w:tcPr>
          <w:p w14:paraId="75C85E15" w14:textId="77777777" w:rsidR="00931CA5"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Совместно с детьми разработаны мультфильмы по сказкам: «Репка», «Колобок», а также «</w:t>
            </w:r>
            <w:proofErr w:type="spellStart"/>
            <w:r w:rsidRPr="00DA3955">
              <w:rPr>
                <w:rFonts w:ascii="Times New Roman" w:hAnsi="Times New Roman" w:cs="Times New Roman"/>
                <w:sz w:val="28"/>
                <w:szCs w:val="28"/>
              </w:rPr>
              <w:t>Капитошка</w:t>
            </w:r>
            <w:proofErr w:type="spellEnd"/>
            <w:r w:rsidRPr="00DA3955">
              <w:rPr>
                <w:rFonts w:ascii="Times New Roman" w:hAnsi="Times New Roman" w:cs="Times New Roman"/>
                <w:sz w:val="28"/>
                <w:szCs w:val="28"/>
              </w:rPr>
              <w:t>» (социальный мультик о детях с ОВЗ). Социальный ролик «Инклюзия в нашей школе»</w:t>
            </w:r>
          </w:p>
        </w:tc>
      </w:tr>
      <w:tr w:rsidR="00931CA5" w:rsidRPr="00DA3955" w14:paraId="2E647755" w14:textId="77777777" w:rsidTr="00A26ED3">
        <w:tc>
          <w:tcPr>
            <w:tcW w:w="2093" w:type="dxa"/>
          </w:tcPr>
          <w:p w14:paraId="5C999AA5" w14:textId="359D3825" w:rsidR="00931CA5" w:rsidRPr="00DA3955" w:rsidRDefault="00931CA5" w:rsidP="00DA3955">
            <w:pPr>
              <w:rPr>
                <w:rFonts w:ascii="Times New Roman" w:hAnsi="Times New Roman" w:cs="Times New Roman"/>
                <w:sz w:val="28"/>
                <w:szCs w:val="28"/>
              </w:rPr>
            </w:pPr>
            <w:proofErr w:type="spellStart"/>
            <w:r w:rsidRPr="00DA3955">
              <w:rPr>
                <w:rFonts w:ascii="Times New Roman" w:hAnsi="Times New Roman" w:cs="Times New Roman"/>
                <w:sz w:val="28"/>
                <w:szCs w:val="28"/>
              </w:rPr>
              <w:t>Мультимедий</w:t>
            </w:r>
            <w:r w:rsidR="00A26ED3">
              <w:rPr>
                <w:rFonts w:ascii="Times New Roman" w:hAnsi="Times New Roman" w:cs="Times New Roman"/>
                <w:sz w:val="28"/>
                <w:szCs w:val="28"/>
              </w:rPr>
              <w:t>-</w:t>
            </w:r>
            <w:r w:rsidRPr="00DA3955">
              <w:rPr>
                <w:rFonts w:ascii="Times New Roman" w:hAnsi="Times New Roman" w:cs="Times New Roman"/>
                <w:sz w:val="28"/>
                <w:szCs w:val="28"/>
              </w:rPr>
              <w:t>ные</w:t>
            </w:r>
            <w:proofErr w:type="spellEnd"/>
            <w:r w:rsidRPr="00DA3955">
              <w:rPr>
                <w:rFonts w:ascii="Times New Roman" w:hAnsi="Times New Roman" w:cs="Times New Roman"/>
                <w:sz w:val="28"/>
                <w:szCs w:val="28"/>
              </w:rPr>
              <w:t xml:space="preserve"> презентаций</w:t>
            </w:r>
          </w:p>
        </w:tc>
        <w:tc>
          <w:tcPr>
            <w:tcW w:w="7761" w:type="dxa"/>
          </w:tcPr>
          <w:p w14:paraId="0BCE99CA" w14:textId="77777777" w:rsidR="00931CA5" w:rsidRPr="00DA3955" w:rsidRDefault="00931CA5" w:rsidP="00DA3955">
            <w:pPr>
              <w:jc w:val="both"/>
              <w:rPr>
                <w:rFonts w:ascii="Times New Roman" w:hAnsi="Times New Roman" w:cs="Times New Roman"/>
                <w:i/>
                <w:sz w:val="28"/>
                <w:szCs w:val="28"/>
              </w:rPr>
            </w:pPr>
            <w:r w:rsidRPr="00DA3955">
              <w:rPr>
                <w:rFonts w:ascii="Times New Roman" w:hAnsi="Times New Roman" w:cs="Times New Roman"/>
                <w:i/>
                <w:sz w:val="28"/>
                <w:szCs w:val="28"/>
              </w:rPr>
              <w:t>Для педагогов:</w:t>
            </w:r>
          </w:p>
          <w:p w14:paraId="0FEE98CD" w14:textId="77777777" w:rsidR="00931CA5"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«Травля в детском коллективе, что делать?», «Особенности работы с детьми, с нарушением слуха и речи», «Профилактика эмоционального выгорания учителя».</w:t>
            </w:r>
          </w:p>
          <w:p w14:paraId="4F68AFB6" w14:textId="77777777" w:rsidR="00931CA5" w:rsidRPr="00DA3955" w:rsidRDefault="00931CA5" w:rsidP="00DA3955">
            <w:pPr>
              <w:jc w:val="both"/>
              <w:rPr>
                <w:rFonts w:ascii="Times New Roman" w:hAnsi="Times New Roman" w:cs="Times New Roman"/>
                <w:i/>
                <w:sz w:val="28"/>
                <w:szCs w:val="28"/>
              </w:rPr>
            </w:pPr>
            <w:r w:rsidRPr="00DA3955">
              <w:rPr>
                <w:rFonts w:ascii="Times New Roman" w:hAnsi="Times New Roman" w:cs="Times New Roman"/>
                <w:i/>
                <w:sz w:val="28"/>
                <w:szCs w:val="28"/>
              </w:rPr>
              <w:t>Для учащихся:</w:t>
            </w:r>
          </w:p>
          <w:p w14:paraId="7E29BEA4" w14:textId="77777777" w:rsidR="00931CA5"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 «Мой темперамент и профессия», «</w:t>
            </w:r>
            <w:proofErr w:type="spellStart"/>
            <w:r w:rsidRPr="00DA3955">
              <w:rPr>
                <w:rFonts w:ascii="Times New Roman" w:hAnsi="Times New Roman" w:cs="Times New Roman"/>
                <w:sz w:val="28"/>
                <w:szCs w:val="28"/>
              </w:rPr>
              <w:t>Буллинг</w:t>
            </w:r>
            <w:proofErr w:type="spellEnd"/>
            <w:r w:rsidRPr="00DA3955">
              <w:rPr>
                <w:rFonts w:ascii="Times New Roman" w:hAnsi="Times New Roman" w:cs="Times New Roman"/>
                <w:sz w:val="28"/>
                <w:szCs w:val="28"/>
              </w:rPr>
              <w:t xml:space="preserve">», «Стресс, как справляться». </w:t>
            </w:r>
            <w:r w:rsidRPr="00DA3955">
              <w:rPr>
                <w:rFonts w:ascii="Times New Roman" w:hAnsi="Times New Roman" w:cs="Times New Roman"/>
                <w:i/>
                <w:sz w:val="28"/>
                <w:szCs w:val="28"/>
              </w:rPr>
              <w:t>Для родителей:</w:t>
            </w:r>
            <w:r w:rsidRPr="00DA3955">
              <w:rPr>
                <w:rFonts w:ascii="Times New Roman" w:hAnsi="Times New Roman" w:cs="Times New Roman"/>
                <w:sz w:val="28"/>
                <w:szCs w:val="28"/>
              </w:rPr>
              <w:t xml:space="preserve"> </w:t>
            </w:r>
          </w:p>
          <w:p w14:paraId="22839E81" w14:textId="77777777" w:rsidR="00B33DD9" w:rsidRPr="00DA3955" w:rsidRDefault="00931CA5" w:rsidP="00DA3955">
            <w:pPr>
              <w:jc w:val="both"/>
              <w:rPr>
                <w:rFonts w:ascii="Times New Roman" w:hAnsi="Times New Roman" w:cs="Times New Roman"/>
                <w:sz w:val="28"/>
                <w:szCs w:val="28"/>
              </w:rPr>
            </w:pPr>
            <w:r w:rsidRPr="00DA3955">
              <w:rPr>
                <w:rFonts w:ascii="Times New Roman" w:hAnsi="Times New Roman" w:cs="Times New Roman"/>
                <w:sz w:val="28"/>
                <w:szCs w:val="28"/>
              </w:rPr>
              <w:t>«Агрессивный ребенок, как помочь?», «Режим дня школьника», «</w:t>
            </w:r>
            <w:proofErr w:type="spellStart"/>
            <w:r w:rsidRPr="00DA3955">
              <w:rPr>
                <w:rFonts w:ascii="Times New Roman" w:hAnsi="Times New Roman" w:cs="Times New Roman"/>
                <w:sz w:val="28"/>
                <w:szCs w:val="28"/>
              </w:rPr>
              <w:t>Буллинг</w:t>
            </w:r>
            <w:proofErr w:type="spellEnd"/>
            <w:r w:rsidRPr="00DA3955">
              <w:rPr>
                <w:rFonts w:ascii="Times New Roman" w:hAnsi="Times New Roman" w:cs="Times New Roman"/>
                <w:sz w:val="28"/>
                <w:szCs w:val="28"/>
              </w:rPr>
              <w:t xml:space="preserve"> в школе, моя роль».</w:t>
            </w:r>
          </w:p>
        </w:tc>
      </w:tr>
      <w:tr w:rsidR="00B33DD9" w:rsidRPr="00DA3955" w14:paraId="45D1F3A2" w14:textId="77777777" w:rsidTr="00A26ED3">
        <w:tc>
          <w:tcPr>
            <w:tcW w:w="2093" w:type="dxa"/>
          </w:tcPr>
          <w:p w14:paraId="5F42C1C2" w14:textId="77777777" w:rsidR="00B33DD9" w:rsidRPr="00DA3955" w:rsidRDefault="00B33DD9" w:rsidP="00DA3955">
            <w:pPr>
              <w:rPr>
                <w:rFonts w:ascii="Times New Roman" w:hAnsi="Times New Roman" w:cs="Times New Roman"/>
                <w:sz w:val="28"/>
                <w:szCs w:val="28"/>
              </w:rPr>
            </w:pPr>
            <w:proofErr w:type="spellStart"/>
            <w:r w:rsidRPr="00DA3955">
              <w:rPr>
                <w:rFonts w:ascii="Times New Roman" w:hAnsi="Times New Roman" w:cs="Times New Roman"/>
                <w:sz w:val="28"/>
                <w:szCs w:val="28"/>
                <w:lang w:val="en-US"/>
              </w:rPr>
              <w:t>Памятки</w:t>
            </w:r>
            <w:proofErr w:type="spellEnd"/>
          </w:p>
        </w:tc>
        <w:tc>
          <w:tcPr>
            <w:tcW w:w="7761" w:type="dxa"/>
          </w:tcPr>
          <w:p w14:paraId="1F100D10" w14:textId="77777777" w:rsidR="00B33DD9" w:rsidRPr="00DA3955" w:rsidRDefault="00B24DCF" w:rsidP="00DA3955">
            <w:pPr>
              <w:jc w:val="both"/>
              <w:rPr>
                <w:rFonts w:ascii="Times New Roman" w:hAnsi="Times New Roman" w:cs="Times New Roman"/>
                <w:sz w:val="28"/>
                <w:szCs w:val="28"/>
              </w:rPr>
            </w:pPr>
            <w:r w:rsidRPr="00DA3955">
              <w:rPr>
                <w:rFonts w:ascii="Times New Roman" w:hAnsi="Times New Roman" w:cs="Times New Roman"/>
                <w:sz w:val="28"/>
                <w:szCs w:val="28"/>
              </w:rPr>
              <w:t>«Общение с ребенком. Мы друг друга слышим», «Личные границы», «Конфликт», «Формула релаксационной встречи», «Как создать обучающий мультфильм»</w:t>
            </w:r>
            <w:r w:rsidR="002459EF" w:rsidRPr="00DA3955">
              <w:rPr>
                <w:rFonts w:ascii="Times New Roman" w:hAnsi="Times New Roman" w:cs="Times New Roman"/>
                <w:sz w:val="28"/>
                <w:szCs w:val="28"/>
              </w:rPr>
              <w:t>, «Особенности обучения детей с нарушением слуха»</w:t>
            </w:r>
          </w:p>
        </w:tc>
      </w:tr>
      <w:tr w:rsidR="00B24DCF" w:rsidRPr="00DA3955" w14:paraId="291848E1" w14:textId="77777777" w:rsidTr="00A26ED3">
        <w:tc>
          <w:tcPr>
            <w:tcW w:w="2093" w:type="dxa"/>
          </w:tcPr>
          <w:p w14:paraId="227C5902" w14:textId="77777777" w:rsidR="00B24DCF" w:rsidRPr="00DA3955" w:rsidRDefault="00B24DCF" w:rsidP="00DA3955">
            <w:pPr>
              <w:rPr>
                <w:rFonts w:ascii="Times New Roman" w:hAnsi="Times New Roman" w:cs="Times New Roman"/>
                <w:sz w:val="28"/>
                <w:szCs w:val="28"/>
              </w:rPr>
            </w:pPr>
            <w:r w:rsidRPr="00DA3955">
              <w:rPr>
                <w:rFonts w:ascii="Times New Roman" w:hAnsi="Times New Roman" w:cs="Times New Roman"/>
                <w:sz w:val="28"/>
                <w:szCs w:val="28"/>
              </w:rPr>
              <w:t xml:space="preserve">Программы </w:t>
            </w:r>
          </w:p>
        </w:tc>
        <w:tc>
          <w:tcPr>
            <w:tcW w:w="7761" w:type="dxa"/>
          </w:tcPr>
          <w:p w14:paraId="176F5C53" w14:textId="77777777" w:rsidR="00B24DCF" w:rsidRPr="00DA3955" w:rsidRDefault="00B24DCF"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Программа групповых коррекционно-развивающих занятий с </w:t>
            </w:r>
            <w:proofErr w:type="gramStart"/>
            <w:r w:rsidRPr="00DA3955">
              <w:rPr>
                <w:rFonts w:ascii="Times New Roman" w:hAnsi="Times New Roman" w:cs="Times New Roman"/>
                <w:sz w:val="28"/>
                <w:szCs w:val="28"/>
              </w:rPr>
              <w:t>обучающимися</w:t>
            </w:r>
            <w:proofErr w:type="gramEnd"/>
            <w:r w:rsidRPr="00DA3955">
              <w:rPr>
                <w:rFonts w:ascii="Times New Roman" w:hAnsi="Times New Roman" w:cs="Times New Roman"/>
                <w:sz w:val="28"/>
                <w:szCs w:val="28"/>
              </w:rPr>
              <w:t xml:space="preserve"> с ОВЗ (1–4 класс) (авторская программа утверждена педагогическим советом МАОУ «СОШ №21» от 2.09.2019 протокол №1).</w:t>
            </w:r>
          </w:p>
          <w:p w14:paraId="26359147" w14:textId="77777777" w:rsidR="00E17F38" w:rsidRPr="00DA3955" w:rsidRDefault="00E17F38" w:rsidP="00DA3955">
            <w:pPr>
              <w:jc w:val="both"/>
              <w:rPr>
                <w:rFonts w:ascii="Times New Roman" w:hAnsi="Times New Roman" w:cs="Times New Roman"/>
                <w:sz w:val="28"/>
                <w:szCs w:val="28"/>
              </w:rPr>
            </w:pPr>
            <w:r w:rsidRPr="00DA3955">
              <w:rPr>
                <w:rFonts w:ascii="Times New Roman" w:hAnsi="Times New Roman" w:cs="Times New Roman"/>
                <w:sz w:val="28"/>
                <w:szCs w:val="28"/>
              </w:rPr>
              <w:t>Программа</w:t>
            </w:r>
            <w:r w:rsidR="008E3109" w:rsidRPr="00DA3955">
              <w:rPr>
                <w:rFonts w:ascii="Times New Roman" w:hAnsi="Times New Roman" w:cs="Times New Roman"/>
                <w:sz w:val="28"/>
                <w:szCs w:val="28"/>
              </w:rPr>
              <w:t xml:space="preserve"> профилактики зависимостей «Взгляд в будущее»</w:t>
            </w:r>
            <w:r w:rsidRPr="00DA3955">
              <w:rPr>
                <w:rFonts w:ascii="Times New Roman" w:hAnsi="Times New Roman" w:cs="Times New Roman"/>
                <w:sz w:val="28"/>
                <w:szCs w:val="28"/>
              </w:rPr>
              <w:t xml:space="preserve"> (авторская программа утверждена педагогическим советом МАОУ «СОШ №21» от 10.09.2021 протокол №1).</w:t>
            </w:r>
          </w:p>
          <w:p w14:paraId="70132250" w14:textId="77777777" w:rsidR="008E3109" w:rsidRPr="00DA3955" w:rsidRDefault="00E17F38" w:rsidP="00DA3955">
            <w:pPr>
              <w:jc w:val="both"/>
              <w:rPr>
                <w:rFonts w:ascii="Times New Roman" w:hAnsi="Times New Roman" w:cs="Times New Roman"/>
                <w:sz w:val="28"/>
                <w:szCs w:val="28"/>
              </w:rPr>
            </w:pPr>
            <w:r w:rsidRPr="00DA3955">
              <w:rPr>
                <w:rFonts w:ascii="Times New Roman" w:hAnsi="Times New Roman" w:cs="Times New Roman"/>
                <w:sz w:val="28"/>
                <w:szCs w:val="28"/>
              </w:rPr>
              <w:t>П</w:t>
            </w:r>
            <w:r w:rsidR="008E3109" w:rsidRPr="00DA3955">
              <w:rPr>
                <w:rFonts w:ascii="Times New Roman" w:hAnsi="Times New Roman" w:cs="Times New Roman"/>
                <w:sz w:val="28"/>
                <w:szCs w:val="28"/>
              </w:rPr>
              <w:t>рофориентационн</w:t>
            </w:r>
            <w:r w:rsidRPr="00DA3955">
              <w:rPr>
                <w:rFonts w:ascii="Times New Roman" w:hAnsi="Times New Roman" w:cs="Times New Roman"/>
                <w:sz w:val="28"/>
                <w:szCs w:val="28"/>
              </w:rPr>
              <w:t>ая программа «В мире профессий» (авторская программа утверждена педагогическим советом МАОУ «СОШ №21» от 5.09.2022 протокол №1).</w:t>
            </w:r>
          </w:p>
        </w:tc>
      </w:tr>
    </w:tbl>
    <w:p w14:paraId="23B0B648" w14:textId="77777777" w:rsidR="009E25E9" w:rsidRPr="00DA3955" w:rsidRDefault="009E25E9" w:rsidP="00DA3955">
      <w:pPr>
        <w:spacing w:after="0" w:line="240" w:lineRule="auto"/>
        <w:jc w:val="both"/>
        <w:rPr>
          <w:rFonts w:ascii="Times New Roman" w:hAnsi="Times New Roman" w:cs="Times New Roman"/>
          <w:sz w:val="28"/>
          <w:szCs w:val="28"/>
        </w:rPr>
      </w:pPr>
    </w:p>
    <w:p w14:paraId="4D4DBA21" w14:textId="77777777" w:rsidR="005076BF" w:rsidRPr="00DA3955" w:rsidRDefault="005076BF"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b/>
          <w:sz w:val="28"/>
          <w:szCs w:val="28"/>
        </w:rPr>
        <w:t>О</w:t>
      </w:r>
      <w:r w:rsidR="00CF0D8E" w:rsidRPr="00DA3955">
        <w:rPr>
          <w:rFonts w:ascii="Times New Roman" w:hAnsi="Times New Roman" w:cs="Times New Roman"/>
          <w:b/>
          <w:sz w:val="28"/>
          <w:szCs w:val="28"/>
        </w:rPr>
        <w:t>бобщенные итоги профессиональной деятельности за последние три года</w:t>
      </w:r>
      <w:r w:rsidRPr="00DA3955">
        <w:rPr>
          <w:rFonts w:ascii="Times New Roman" w:hAnsi="Times New Roman" w:cs="Times New Roman"/>
          <w:sz w:val="28"/>
          <w:szCs w:val="28"/>
        </w:rPr>
        <w:t>.</w:t>
      </w:r>
    </w:p>
    <w:p w14:paraId="39EA52E3" w14:textId="77777777" w:rsidR="00142A28" w:rsidRPr="00DA3955" w:rsidRDefault="00931CA5" w:rsidP="001F0958">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Наличие награды</w:t>
      </w:r>
      <w:r w:rsidR="00B40A8B" w:rsidRPr="00DA3955">
        <w:rPr>
          <w:rFonts w:ascii="Times New Roman" w:hAnsi="Times New Roman" w:cs="Times New Roman"/>
          <w:b/>
          <w:sz w:val="28"/>
          <w:szCs w:val="28"/>
        </w:rPr>
        <w:t xml:space="preserve"> у педагога за профессиональные </w:t>
      </w:r>
      <w:r w:rsidRPr="00DA3955">
        <w:rPr>
          <w:rFonts w:ascii="Times New Roman" w:hAnsi="Times New Roman" w:cs="Times New Roman"/>
          <w:b/>
          <w:sz w:val="28"/>
          <w:szCs w:val="28"/>
        </w:rPr>
        <w:t>достижения</w:t>
      </w:r>
      <w:r w:rsidR="00B40A8B" w:rsidRPr="00DA3955">
        <w:rPr>
          <w:rFonts w:ascii="Times New Roman" w:hAnsi="Times New Roman" w:cs="Times New Roman"/>
          <w:b/>
          <w:sz w:val="28"/>
          <w:szCs w:val="28"/>
        </w:rPr>
        <w:t>.</w:t>
      </w:r>
    </w:p>
    <w:p w14:paraId="6D7AB291" w14:textId="77777777" w:rsidR="00445470" w:rsidRPr="00DA3955" w:rsidRDefault="00657730" w:rsidP="00DA3955">
      <w:pPr>
        <w:pStyle w:val="a3"/>
        <w:numPr>
          <w:ilvl w:val="0"/>
          <w:numId w:val="25"/>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Благодарственное письмо за добросовестный труд и успехи в профессиональной деятельности в психологической области (Управление общественных связей и молодежной политики МО АО «Северодвинск» 2021).</w:t>
      </w:r>
    </w:p>
    <w:p w14:paraId="1721584B" w14:textId="77777777" w:rsidR="00445470" w:rsidRPr="00DA3955" w:rsidRDefault="00657730" w:rsidP="00DA3955">
      <w:pPr>
        <w:pStyle w:val="a3"/>
        <w:numPr>
          <w:ilvl w:val="0"/>
          <w:numId w:val="25"/>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Почетная грамота Управления Образования администрации Северодвинска за успехи в деле образования детей с ООП (приказ от 21.09.2021 №749-н)</w:t>
      </w:r>
      <w:r w:rsidR="00B40A8B" w:rsidRPr="00DA3955">
        <w:rPr>
          <w:rFonts w:ascii="Times New Roman" w:hAnsi="Times New Roman" w:cs="Times New Roman"/>
          <w:sz w:val="28"/>
          <w:szCs w:val="28"/>
        </w:rPr>
        <w:t>.</w:t>
      </w:r>
    </w:p>
    <w:p w14:paraId="713340C5" w14:textId="77777777" w:rsidR="00931CA5" w:rsidRPr="00DA3955" w:rsidRDefault="00931CA5" w:rsidP="00A26ED3">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lastRenderedPageBreak/>
        <w:t>Транслирование оп</w:t>
      </w:r>
      <w:r w:rsidR="00B40A8B" w:rsidRPr="00DA3955">
        <w:rPr>
          <w:rFonts w:ascii="Times New Roman" w:hAnsi="Times New Roman" w:cs="Times New Roman"/>
          <w:b/>
          <w:sz w:val="28"/>
          <w:szCs w:val="28"/>
        </w:rPr>
        <w:t xml:space="preserve">ыта практической деятельности в </w:t>
      </w:r>
      <w:r w:rsidRPr="00DA3955">
        <w:rPr>
          <w:rFonts w:ascii="Times New Roman" w:hAnsi="Times New Roman" w:cs="Times New Roman"/>
          <w:b/>
          <w:sz w:val="28"/>
          <w:szCs w:val="28"/>
        </w:rPr>
        <w:t xml:space="preserve">различных формах </w:t>
      </w:r>
      <w:r w:rsidR="00B33DD9" w:rsidRPr="00DA3955">
        <w:rPr>
          <w:rFonts w:ascii="Times New Roman" w:hAnsi="Times New Roman" w:cs="Times New Roman"/>
          <w:b/>
          <w:sz w:val="28"/>
          <w:szCs w:val="28"/>
        </w:rPr>
        <w:t>и уровнях</w:t>
      </w:r>
      <w:r w:rsidRPr="00DA3955">
        <w:rPr>
          <w:rFonts w:ascii="Times New Roman" w:hAnsi="Times New Roman" w:cs="Times New Roman"/>
          <w:b/>
          <w:sz w:val="28"/>
          <w:szCs w:val="28"/>
        </w:rPr>
        <w:t>.</w:t>
      </w:r>
    </w:p>
    <w:p w14:paraId="5648C3F8" w14:textId="77777777" w:rsidR="00931CA5" w:rsidRPr="00DA3955" w:rsidRDefault="00931CA5" w:rsidP="00DA3955">
      <w:pPr>
        <w:pStyle w:val="a3"/>
        <w:numPr>
          <w:ilvl w:val="0"/>
          <w:numId w:val="27"/>
        </w:numPr>
        <w:spacing w:after="0" w:line="240" w:lineRule="auto"/>
        <w:ind w:left="0" w:firstLine="357"/>
        <w:jc w:val="both"/>
        <w:rPr>
          <w:rFonts w:ascii="Times New Roman" w:hAnsi="Times New Roman" w:cs="Times New Roman"/>
          <w:sz w:val="28"/>
          <w:szCs w:val="28"/>
        </w:rPr>
      </w:pPr>
      <w:r w:rsidRPr="00DA3955">
        <w:rPr>
          <w:rFonts w:ascii="Times New Roman" w:hAnsi="Times New Roman" w:cs="Times New Roman"/>
          <w:sz w:val="28"/>
          <w:szCs w:val="28"/>
        </w:rPr>
        <w:t>Участие во Всероссийской научно-практической конференции «Комплексное сопровождение детей с особыми образовательными потребностями», организованной при поддержке Фонда Президентских грантов, с докладом «Особенности взаимодействия со сверстниками подростков с нарушен</w:t>
      </w:r>
      <w:r w:rsidR="00B40A8B" w:rsidRPr="00DA3955">
        <w:rPr>
          <w:rFonts w:ascii="Times New Roman" w:hAnsi="Times New Roman" w:cs="Times New Roman"/>
          <w:sz w:val="28"/>
          <w:szCs w:val="28"/>
        </w:rPr>
        <w:t xml:space="preserve">ием слуха и речевого развития» </w:t>
      </w:r>
      <w:r w:rsidR="00057595" w:rsidRPr="00DA3955">
        <w:rPr>
          <w:rFonts w:ascii="Times New Roman" w:hAnsi="Times New Roman" w:cs="Times New Roman"/>
          <w:sz w:val="28"/>
          <w:szCs w:val="28"/>
        </w:rPr>
        <w:t>2021 год</w:t>
      </w:r>
      <w:r w:rsidR="009659E6" w:rsidRPr="00DA3955">
        <w:rPr>
          <w:rFonts w:ascii="Times New Roman" w:hAnsi="Times New Roman" w:cs="Times New Roman"/>
          <w:sz w:val="28"/>
          <w:szCs w:val="28"/>
        </w:rPr>
        <w:t>.</w:t>
      </w:r>
      <w:r w:rsidRPr="00DA3955">
        <w:rPr>
          <w:rFonts w:ascii="Times New Roman" w:hAnsi="Times New Roman" w:cs="Times New Roman"/>
          <w:sz w:val="28"/>
          <w:szCs w:val="28"/>
        </w:rPr>
        <w:t xml:space="preserve"> </w:t>
      </w:r>
    </w:p>
    <w:p w14:paraId="4092EB6B" w14:textId="77777777" w:rsidR="00057595" w:rsidRPr="00DA3955" w:rsidRDefault="00057595" w:rsidP="00DA3955">
      <w:pPr>
        <w:pStyle w:val="a3"/>
        <w:numPr>
          <w:ilvl w:val="0"/>
          <w:numId w:val="27"/>
        </w:numPr>
        <w:spacing w:after="0" w:line="240" w:lineRule="auto"/>
        <w:ind w:left="0" w:firstLine="357"/>
        <w:jc w:val="both"/>
        <w:rPr>
          <w:rFonts w:ascii="Times New Roman" w:hAnsi="Times New Roman" w:cs="Times New Roman"/>
          <w:sz w:val="28"/>
          <w:szCs w:val="28"/>
        </w:rPr>
      </w:pPr>
      <w:r w:rsidRPr="00DA3955">
        <w:rPr>
          <w:rFonts w:ascii="Times New Roman" w:hAnsi="Times New Roman" w:cs="Times New Roman"/>
          <w:sz w:val="28"/>
          <w:szCs w:val="28"/>
        </w:rPr>
        <w:t>Выступление в рамках обучения «Школа классных руководителей» по теме «Травля в детском коллективе, что делать?» 2021 год.</w:t>
      </w:r>
    </w:p>
    <w:p w14:paraId="5F5E380B" w14:textId="1F45369F" w:rsidR="00B33DD9" w:rsidRPr="00DA3955" w:rsidRDefault="001F0958" w:rsidP="00DA3955">
      <w:pPr>
        <w:pStyle w:val="a3"/>
        <w:numPr>
          <w:ilvl w:val="0"/>
          <w:numId w:val="2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B33DD9" w:rsidRPr="00DA3955">
        <w:rPr>
          <w:rFonts w:ascii="Times New Roman" w:hAnsi="Times New Roman" w:cs="Times New Roman"/>
          <w:sz w:val="28"/>
          <w:szCs w:val="28"/>
        </w:rPr>
        <w:t xml:space="preserve"> проведени</w:t>
      </w:r>
      <w:r>
        <w:rPr>
          <w:rFonts w:ascii="Times New Roman" w:hAnsi="Times New Roman" w:cs="Times New Roman"/>
          <w:sz w:val="28"/>
          <w:szCs w:val="28"/>
        </w:rPr>
        <w:t>я</w:t>
      </w:r>
      <w:r w:rsidR="00B33DD9" w:rsidRPr="00DA3955">
        <w:rPr>
          <w:rFonts w:ascii="Times New Roman" w:hAnsi="Times New Roman" w:cs="Times New Roman"/>
          <w:sz w:val="28"/>
          <w:szCs w:val="28"/>
        </w:rPr>
        <w:t xml:space="preserve">  школьного флешмоба «Раскрасим мир вместе», направленного на развитие творческого воображения детей и формированию благоприятной эмоциональной среды в школе 2021</w:t>
      </w:r>
      <w:r w:rsidR="00057595" w:rsidRPr="00DA3955">
        <w:rPr>
          <w:rFonts w:ascii="Times New Roman" w:hAnsi="Times New Roman" w:cs="Times New Roman"/>
          <w:sz w:val="28"/>
          <w:szCs w:val="28"/>
        </w:rPr>
        <w:t xml:space="preserve"> год.</w:t>
      </w:r>
    </w:p>
    <w:p w14:paraId="3C98E579" w14:textId="21FB5ADA" w:rsidR="00001651" w:rsidRPr="00DA3955" w:rsidRDefault="00057595" w:rsidP="00DA3955">
      <w:pPr>
        <w:pStyle w:val="a3"/>
        <w:numPr>
          <w:ilvl w:val="0"/>
          <w:numId w:val="27"/>
        </w:numPr>
        <w:spacing w:after="0" w:line="240" w:lineRule="auto"/>
        <w:ind w:left="0" w:firstLine="357"/>
        <w:jc w:val="both"/>
        <w:rPr>
          <w:rFonts w:ascii="Times New Roman" w:hAnsi="Times New Roman" w:cs="Times New Roman"/>
          <w:sz w:val="28"/>
          <w:szCs w:val="28"/>
        </w:rPr>
      </w:pPr>
      <w:r w:rsidRPr="00DA3955">
        <w:rPr>
          <w:rFonts w:ascii="Times New Roman" w:hAnsi="Times New Roman" w:cs="Times New Roman"/>
          <w:sz w:val="28"/>
          <w:szCs w:val="28"/>
        </w:rPr>
        <w:t>Учас</w:t>
      </w:r>
      <w:r w:rsidR="001F0958">
        <w:rPr>
          <w:rFonts w:ascii="Times New Roman" w:hAnsi="Times New Roman" w:cs="Times New Roman"/>
          <w:sz w:val="28"/>
          <w:szCs w:val="28"/>
        </w:rPr>
        <w:t xml:space="preserve">тие в работе </w:t>
      </w:r>
      <w:r w:rsidRPr="00DA3955">
        <w:rPr>
          <w:rFonts w:ascii="Times New Roman" w:hAnsi="Times New Roman" w:cs="Times New Roman"/>
          <w:sz w:val="28"/>
          <w:szCs w:val="28"/>
        </w:rPr>
        <w:t>творческой группы «Профориентация», разработка единой программы для педагогов-психологов города 2023 год.</w:t>
      </w:r>
    </w:p>
    <w:p w14:paraId="50A826E0" w14:textId="77777777" w:rsidR="00001651" w:rsidRPr="00DA3955" w:rsidRDefault="00001651" w:rsidP="001F0958">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Научная деятельность.</w:t>
      </w:r>
    </w:p>
    <w:p w14:paraId="5DE849FF" w14:textId="488D474A" w:rsidR="00445470" w:rsidRPr="00DA3955" w:rsidRDefault="001F0958" w:rsidP="00DA3955">
      <w:pPr>
        <w:numPr>
          <w:ilvl w:val="0"/>
          <w:numId w:val="2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Руководство</w:t>
      </w:r>
      <w:r w:rsidR="00657730" w:rsidRPr="00DA3955">
        <w:rPr>
          <w:rFonts w:ascii="Times New Roman" w:hAnsi="Times New Roman" w:cs="Times New Roman"/>
          <w:sz w:val="28"/>
          <w:szCs w:val="28"/>
        </w:rPr>
        <w:t xml:space="preserve"> иссле</w:t>
      </w:r>
      <w:r w:rsidR="00001651" w:rsidRPr="00DA3955">
        <w:rPr>
          <w:rFonts w:ascii="Times New Roman" w:hAnsi="Times New Roman" w:cs="Times New Roman"/>
          <w:sz w:val="28"/>
          <w:szCs w:val="28"/>
        </w:rPr>
        <w:t>довательски</w:t>
      </w:r>
      <w:r w:rsidR="000A73C9">
        <w:rPr>
          <w:rFonts w:ascii="Times New Roman" w:hAnsi="Times New Roman" w:cs="Times New Roman"/>
          <w:sz w:val="28"/>
          <w:szCs w:val="28"/>
        </w:rPr>
        <w:t>ми</w:t>
      </w:r>
      <w:r w:rsidR="00001651" w:rsidRPr="00DA3955">
        <w:rPr>
          <w:rFonts w:ascii="Times New Roman" w:hAnsi="Times New Roman" w:cs="Times New Roman"/>
          <w:sz w:val="28"/>
          <w:szCs w:val="28"/>
        </w:rPr>
        <w:t xml:space="preserve"> проект</w:t>
      </w:r>
      <w:r w:rsidR="000A73C9">
        <w:rPr>
          <w:rFonts w:ascii="Times New Roman" w:hAnsi="Times New Roman" w:cs="Times New Roman"/>
          <w:sz w:val="28"/>
          <w:szCs w:val="28"/>
        </w:rPr>
        <w:t>ами</w:t>
      </w:r>
      <w:r w:rsidR="00001651" w:rsidRPr="00DA3955">
        <w:rPr>
          <w:rFonts w:ascii="Times New Roman" w:hAnsi="Times New Roman" w:cs="Times New Roman"/>
          <w:sz w:val="28"/>
          <w:szCs w:val="28"/>
        </w:rPr>
        <w:t xml:space="preserve"> детей </w:t>
      </w:r>
      <w:r w:rsidR="00657730" w:rsidRPr="00DA3955">
        <w:rPr>
          <w:rFonts w:ascii="Times New Roman" w:hAnsi="Times New Roman" w:cs="Times New Roman"/>
          <w:sz w:val="28"/>
          <w:szCs w:val="28"/>
        </w:rPr>
        <w:t>по теме: «</w:t>
      </w:r>
      <w:proofErr w:type="spellStart"/>
      <w:r w:rsidR="00657730" w:rsidRPr="00DA3955">
        <w:rPr>
          <w:rFonts w:ascii="Times New Roman" w:hAnsi="Times New Roman" w:cs="Times New Roman"/>
          <w:sz w:val="28"/>
          <w:szCs w:val="28"/>
        </w:rPr>
        <w:t>Буллинг</w:t>
      </w:r>
      <w:proofErr w:type="spellEnd"/>
      <w:r w:rsidR="00657730" w:rsidRPr="00DA3955">
        <w:rPr>
          <w:rFonts w:ascii="Times New Roman" w:hAnsi="Times New Roman" w:cs="Times New Roman"/>
          <w:sz w:val="28"/>
          <w:szCs w:val="28"/>
        </w:rPr>
        <w:t xml:space="preserve"> в школе», «Подростковая зависимость», «Стресс перед экзаменами», «Во что ты была одета», «Стоп алкоголь», «Конфликты в семье»</w:t>
      </w:r>
      <w:r w:rsidR="00B40A8B" w:rsidRPr="00DA3955">
        <w:rPr>
          <w:rFonts w:ascii="Times New Roman" w:hAnsi="Times New Roman" w:cs="Times New Roman"/>
          <w:sz w:val="28"/>
          <w:szCs w:val="28"/>
        </w:rPr>
        <w:t>.</w:t>
      </w:r>
    </w:p>
    <w:p w14:paraId="336BA7AF" w14:textId="25291F29" w:rsidR="00445470" w:rsidRPr="00DA3955" w:rsidRDefault="000A73C9" w:rsidP="00DA3955">
      <w:pPr>
        <w:numPr>
          <w:ilvl w:val="0"/>
          <w:numId w:val="29"/>
        </w:numPr>
        <w:spacing w:after="0" w:line="240" w:lineRule="auto"/>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Написание с</w:t>
      </w:r>
      <w:r w:rsidR="00657730" w:rsidRPr="00DA3955">
        <w:rPr>
          <w:rFonts w:ascii="Times New Roman" w:hAnsi="Times New Roman" w:cs="Times New Roman"/>
          <w:sz w:val="28"/>
          <w:szCs w:val="28"/>
        </w:rPr>
        <w:t>тать</w:t>
      </w:r>
      <w:r>
        <w:rPr>
          <w:rFonts w:ascii="Times New Roman" w:hAnsi="Times New Roman" w:cs="Times New Roman"/>
          <w:sz w:val="28"/>
          <w:szCs w:val="28"/>
        </w:rPr>
        <w:t>и</w:t>
      </w:r>
      <w:r w:rsidR="00657730" w:rsidRPr="00DA3955">
        <w:rPr>
          <w:rFonts w:ascii="Times New Roman" w:hAnsi="Times New Roman" w:cs="Times New Roman"/>
          <w:sz w:val="28"/>
          <w:szCs w:val="28"/>
        </w:rPr>
        <w:t xml:space="preserve"> в сборнике РИНЦ (Комплексное сопровождение детей с особыми образовательными потребностями/Сборник научных трудов ФГАОУ ВПО САФУ им. М. В. Ломоносова., - Архангельск:</w:t>
      </w:r>
      <w:proofErr w:type="gramEnd"/>
      <w:r w:rsidR="00657730" w:rsidRPr="00DA3955">
        <w:rPr>
          <w:rFonts w:ascii="Times New Roman" w:hAnsi="Times New Roman" w:cs="Times New Roman"/>
          <w:sz w:val="28"/>
          <w:szCs w:val="28"/>
        </w:rPr>
        <w:t> </w:t>
      </w:r>
      <w:proofErr w:type="gramStart"/>
      <w:r w:rsidR="00A26ED3">
        <w:rPr>
          <w:rFonts w:ascii="Times New Roman" w:hAnsi="Times New Roman" w:cs="Times New Roman"/>
          <w:sz w:val="28"/>
          <w:szCs w:val="28"/>
        </w:rPr>
        <w:t>ООО</w:t>
      </w:r>
      <w:r w:rsidR="00657730" w:rsidRPr="00DA3955">
        <w:rPr>
          <w:rFonts w:ascii="Times New Roman" w:hAnsi="Times New Roman" w:cs="Times New Roman"/>
          <w:sz w:val="28"/>
          <w:szCs w:val="28"/>
        </w:rPr>
        <w:t xml:space="preserve"> Консультационное информационно-рекламное агентство;, 2021.- 264 с</w:t>
      </w:r>
      <w:r w:rsidR="00B24DCF" w:rsidRPr="00DA3955">
        <w:rPr>
          <w:rFonts w:ascii="Times New Roman" w:hAnsi="Times New Roman" w:cs="Times New Roman"/>
          <w:sz w:val="28"/>
          <w:szCs w:val="28"/>
        </w:rPr>
        <w:t>.</w:t>
      </w:r>
      <w:r>
        <w:rPr>
          <w:rFonts w:ascii="Times New Roman" w:hAnsi="Times New Roman" w:cs="Times New Roman"/>
          <w:sz w:val="28"/>
          <w:szCs w:val="28"/>
        </w:rPr>
        <w:t xml:space="preserve">) по теме </w:t>
      </w:r>
      <w:r w:rsidR="00657730" w:rsidRPr="00DA3955">
        <w:rPr>
          <w:rFonts w:ascii="Times New Roman" w:hAnsi="Times New Roman" w:cs="Times New Roman"/>
          <w:sz w:val="28"/>
          <w:szCs w:val="28"/>
        </w:rPr>
        <w:t>«Особенности взаимодействия со сверстниками подростков с нарушением слуха и речевого развития».</w:t>
      </w:r>
      <w:proofErr w:type="gramEnd"/>
    </w:p>
    <w:p w14:paraId="440CBB91" w14:textId="05EC1963" w:rsidR="0077376A" w:rsidRPr="00DA3955" w:rsidRDefault="000A73C9" w:rsidP="00DA3955">
      <w:pPr>
        <w:numPr>
          <w:ilvl w:val="0"/>
          <w:numId w:val="2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Выступление на </w:t>
      </w:r>
      <w:r w:rsidR="0077376A" w:rsidRPr="00DA3955">
        <w:rPr>
          <w:rFonts w:ascii="Times New Roman" w:hAnsi="Times New Roman" w:cs="Times New Roman"/>
          <w:sz w:val="28"/>
          <w:szCs w:val="28"/>
        </w:rPr>
        <w:t>муниципально</w:t>
      </w:r>
      <w:r>
        <w:rPr>
          <w:rFonts w:ascii="Times New Roman" w:hAnsi="Times New Roman" w:cs="Times New Roman"/>
          <w:sz w:val="28"/>
          <w:szCs w:val="28"/>
        </w:rPr>
        <w:t>м</w:t>
      </w:r>
      <w:r w:rsidR="0077376A" w:rsidRPr="00DA3955">
        <w:rPr>
          <w:rFonts w:ascii="Times New Roman" w:hAnsi="Times New Roman" w:cs="Times New Roman"/>
          <w:sz w:val="28"/>
          <w:szCs w:val="28"/>
        </w:rPr>
        <w:t xml:space="preserve"> форум</w:t>
      </w:r>
      <w:r>
        <w:rPr>
          <w:rFonts w:ascii="Times New Roman" w:hAnsi="Times New Roman" w:cs="Times New Roman"/>
          <w:sz w:val="28"/>
          <w:szCs w:val="28"/>
        </w:rPr>
        <w:t>е</w:t>
      </w:r>
      <w:r w:rsidR="0077376A" w:rsidRPr="00DA3955">
        <w:rPr>
          <w:rFonts w:ascii="Times New Roman" w:hAnsi="Times New Roman" w:cs="Times New Roman"/>
          <w:sz w:val="28"/>
          <w:szCs w:val="28"/>
        </w:rPr>
        <w:t xml:space="preserve"> «Распространение и тиражирование успешных практик и положительного опыта работы с молодежью находящейся в трудной жизненной ситуации на территории Архангельской области» 2022 год.</w:t>
      </w:r>
    </w:p>
    <w:p w14:paraId="37847F18" w14:textId="68A84954" w:rsidR="0077376A" w:rsidRPr="00DA3955" w:rsidRDefault="000A73C9" w:rsidP="00DA3955">
      <w:pPr>
        <w:numPr>
          <w:ilvl w:val="0"/>
          <w:numId w:val="2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Выступление на</w:t>
      </w:r>
      <w:r w:rsidR="0077376A" w:rsidRPr="00DA3955">
        <w:rPr>
          <w:rFonts w:ascii="Times New Roman" w:hAnsi="Times New Roman" w:cs="Times New Roman"/>
          <w:sz w:val="28"/>
          <w:szCs w:val="28"/>
        </w:rPr>
        <w:t xml:space="preserve"> II </w:t>
      </w:r>
      <w:r w:rsidRPr="00DA3955">
        <w:rPr>
          <w:rFonts w:ascii="Times New Roman" w:hAnsi="Times New Roman" w:cs="Times New Roman"/>
          <w:sz w:val="28"/>
          <w:szCs w:val="28"/>
        </w:rPr>
        <w:t>Всероссийской</w:t>
      </w:r>
      <w:r w:rsidR="0077376A" w:rsidRPr="00DA3955">
        <w:rPr>
          <w:rFonts w:ascii="Times New Roman" w:hAnsi="Times New Roman" w:cs="Times New Roman"/>
          <w:sz w:val="28"/>
          <w:szCs w:val="28"/>
        </w:rPr>
        <w:t xml:space="preserve"> научно-практической конференции «Комплексное сопровождение детей с ООП» с докладом и статьей на тему «Мультфильм как средство развития речи обучающихся с нарушением слуха и ТНР».</w:t>
      </w:r>
    </w:p>
    <w:p w14:paraId="710C9841" w14:textId="28662434" w:rsidR="0077376A" w:rsidRPr="00DA3955" w:rsidRDefault="0077376A" w:rsidP="00DA3955">
      <w:pPr>
        <w:numPr>
          <w:ilvl w:val="0"/>
          <w:numId w:val="29"/>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Учас</w:t>
      </w:r>
      <w:r w:rsidR="00CB78E0">
        <w:rPr>
          <w:rFonts w:ascii="Times New Roman" w:hAnsi="Times New Roman" w:cs="Times New Roman"/>
          <w:sz w:val="28"/>
          <w:szCs w:val="28"/>
        </w:rPr>
        <w:t xml:space="preserve">тие во </w:t>
      </w:r>
      <w:r w:rsidRPr="00DA3955">
        <w:rPr>
          <w:rFonts w:ascii="Times New Roman" w:hAnsi="Times New Roman" w:cs="Times New Roman"/>
          <w:sz w:val="28"/>
          <w:szCs w:val="28"/>
        </w:rPr>
        <w:t>всероссийской недел</w:t>
      </w:r>
      <w:r w:rsidR="00CB78E0">
        <w:rPr>
          <w:rFonts w:ascii="Times New Roman" w:hAnsi="Times New Roman" w:cs="Times New Roman"/>
          <w:sz w:val="28"/>
          <w:szCs w:val="28"/>
        </w:rPr>
        <w:t>е</w:t>
      </w:r>
      <w:r w:rsidRPr="00DA3955">
        <w:rPr>
          <w:rFonts w:ascii="Times New Roman" w:hAnsi="Times New Roman" w:cs="Times New Roman"/>
          <w:sz w:val="28"/>
          <w:szCs w:val="28"/>
        </w:rPr>
        <w:t xml:space="preserve"> психолого-педагогического сопровождения </w:t>
      </w:r>
      <w:proofErr w:type="gramStart"/>
      <w:r w:rsidRPr="00DA3955">
        <w:rPr>
          <w:rFonts w:ascii="Times New Roman" w:hAnsi="Times New Roman" w:cs="Times New Roman"/>
          <w:sz w:val="28"/>
          <w:szCs w:val="28"/>
        </w:rPr>
        <w:t>обучающихся</w:t>
      </w:r>
      <w:proofErr w:type="gramEnd"/>
      <w:r w:rsidRPr="00DA3955">
        <w:rPr>
          <w:rFonts w:ascii="Times New Roman" w:hAnsi="Times New Roman" w:cs="Times New Roman"/>
          <w:sz w:val="28"/>
          <w:szCs w:val="28"/>
        </w:rPr>
        <w:t xml:space="preserve"> с нарушением слуха 2022</w:t>
      </w:r>
      <w:r w:rsidR="00CB78E0">
        <w:rPr>
          <w:rFonts w:ascii="Times New Roman" w:hAnsi="Times New Roman" w:cs="Times New Roman"/>
          <w:sz w:val="28"/>
          <w:szCs w:val="28"/>
        </w:rPr>
        <w:t>.</w:t>
      </w:r>
    </w:p>
    <w:p w14:paraId="0B39DBF8" w14:textId="77777777" w:rsidR="00CC4D69" w:rsidRPr="00DA3955" w:rsidRDefault="00CC4D69" w:rsidP="00DA3955">
      <w:pPr>
        <w:spacing w:after="0" w:line="240" w:lineRule="auto"/>
        <w:jc w:val="both"/>
        <w:rPr>
          <w:rFonts w:ascii="Times New Roman" w:hAnsi="Times New Roman" w:cs="Times New Roman"/>
          <w:sz w:val="28"/>
          <w:szCs w:val="28"/>
        </w:rPr>
      </w:pPr>
    </w:p>
    <w:p w14:paraId="45B8715D" w14:textId="77777777" w:rsidR="00CC4D69" w:rsidRPr="00DA3955" w:rsidRDefault="00CC4D69" w:rsidP="00CB78E0">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Участие обучающихся в конкурсах, олимпиадах, мероприятиях.</w:t>
      </w:r>
    </w:p>
    <w:p w14:paraId="4FE1E66F" w14:textId="74CFE93C" w:rsidR="00057595" w:rsidRPr="00DA3955" w:rsidRDefault="00057595" w:rsidP="00DA3955">
      <w:pPr>
        <w:numPr>
          <w:ilvl w:val="0"/>
          <w:numId w:val="3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Подгот</w:t>
      </w:r>
      <w:r w:rsidR="00CB78E0">
        <w:rPr>
          <w:rFonts w:ascii="Times New Roman" w:hAnsi="Times New Roman" w:cs="Times New Roman"/>
          <w:sz w:val="28"/>
          <w:szCs w:val="28"/>
        </w:rPr>
        <w:t>овка</w:t>
      </w:r>
      <w:r w:rsidRPr="00DA3955">
        <w:rPr>
          <w:rFonts w:ascii="Times New Roman" w:hAnsi="Times New Roman" w:cs="Times New Roman"/>
          <w:sz w:val="28"/>
          <w:szCs w:val="28"/>
        </w:rPr>
        <w:t xml:space="preserve"> участника городского конкурса эссе «Психология в моей жизни» 2021.</w:t>
      </w:r>
    </w:p>
    <w:p w14:paraId="28520E83" w14:textId="5CADACA6" w:rsidR="00CC4D69" w:rsidRPr="00DA3955" w:rsidRDefault="00CC4D69" w:rsidP="00DA3955">
      <w:pPr>
        <w:numPr>
          <w:ilvl w:val="0"/>
          <w:numId w:val="3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Подгото</w:t>
      </w:r>
      <w:r w:rsidR="00CB78E0">
        <w:rPr>
          <w:rFonts w:ascii="Times New Roman" w:hAnsi="Times New Roman" w:cs="Times New Roman"/>
          <w:sz w:val="28"/>
          <w:szCs w:val="28"/>
        </w:rPr>
        <w:t>вка</w:t>
      </w:r>
      <w:r w:rsidRPr="00DA3955">
        <w:rPr>
          <w:rFonts w:ascii="Times New Roman" w:hAnsi="Times New Roman" w:cs="Times New Roman"/>
          <w:sz w:val="28"/>
          <w:szCs w:val="28"/>
        </w:rPr>
        <w:t xml:space="preserve"> призера муниципального конкурса фотографий и эссе «Семья-территория любви: мои бабушки и дедушки»</w:t>
      </w:r>
      <w:r w:rsidR="00057595" w:rsidRPr="00DA3955">
        <w:rPr>
          <w:rFonts w:ascii="Times New Roman" w:hAnsi="Times New Roman" w:cs="Times New Roman"/>
          <w:sz w:val="28"/>
          <w:szCs w:val="28"/>
        </w:rPr>
        <w:t xml:space="preserve"> 2022.</w:t>
      </w:r>
    </w:p>
    <w:p w14:paraId="6F03776D" w14:textId="77134D42" w:rsidR="00BC298F" w:rsidRPr="00DA3955" w:rsidRDefault="00CC4D69" w:rsidP="00DA3955">
      <w:pPr>
        <w:numPr>
          <w:ilvl w:val="0"/>
          <w:numId w:val="33"/>
        </w:numPr>
        <w:spacing w:after="0" w:line="240" w:lineRule="auto"/>
        <w:ind w:left="0" w:firstLine="0"/>
        <w:jc w:val="both"/>
        <w:rPr>
          <w:rFonts w:ascii="Times New Roman" w:hAnsi="Times New Roman" w:cs="Times New Roman"/>
          <w:sz w:val="28"/>
          <w:szCs w:val="28"/>
        </w:rPr>
      </w:pPr>
      <w:r w:rsidRPr="00DA3955">
        <w:rPr>
          <w:rFonts w:ascii="Times New Roman" w:hAnsi="Times New Roman" w:cs="Times New Roman"/>
          <w:sz w:val="28"/>
          <w:szCs w:val="28"/>
        </w:rPr>
        <w:t>Подгот</w:t>
      </w:r>
      <w:r w:rsidR="00CB78E0">
        <w:rPr>
          <w:rFonts w:ascii="Times New Roman" w:hAnsi="Times New Roman" w:cs="Times New Roman"/>
          <w:sz w:val="28"/>
          <w:szCs w:val="28"/>
        </w:rPr>
        <w:t>овк</w:t>
      </w:r>
      <w:r w:rsidRPr="00DA3955">
        <w:rPr>
          <w:rFonts w:ascii="Times New Roman" w:hAnsi="Times New Roman" w:cs="Times New Roman"/>
          <w:sz w:val="28"/>
          <w:szCs w:val="28"/>
        </w:rPr>
        <w:t>а участников и победителя Многопрофильной международной олимпиады по психологии «Будущее Арктики» 2022 -2023 учебный год.</w:t>
      </w:r>
    </w:p>
    <w:p w14:paraId="089646F6" w14:textId="77777777" w:rsidR="00CB78E0" w:rsidRDefault="00CB78E0" w:rsidP="00CB78E0">
      <w:pPr>
        <w:spacing w:after="0" w:line="240" w:lineRule="auto"/>
        <w:jc w:val="center"/>
        <w:rPr>
          <w:rFonts w:ascii="Times New Roman" w:hAnsi="Times New Roman" w:cs="Times New Roman"/>
          <w:b/>
          <w:sz w:val="28"/>
          <w:szCs w:val="28"/>
        </w:rPr>
      </w:pPr>
    </w:p>
    <w:p w14:paraId="73098782" w14:textId="3A87D8D5" w:rsidR="004F70B0" w:rsidRPr="00DA3955" w:rsidRDefault="004F70B0" w:rsidP="00CB78E0">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Динамика оказания психолого-педагогической помощи субъектам образования.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4"/>
        <w:gridCol w:w="1915"/>
        <w:gridCol w:w="2450"/>
        <w:gridCol w:w="1802"/>
        <w:gridCol w:w="927"/>
        <w:gridCol w:w="632"/>
        <w:gridCol w:w="567"/>
      </w:tblGrid>
      <w:tr w:rsidR="004F70B0" w:rsidRPr="00DA3955" w14:paraId="40A0AF5D" w14:textId="77777777" w:rsidTr="004F70B0">
        <w:trPr>
          <w:cantSplit/>
          <w:trHeight w:val="820"/>
        </w:trPr>
        <w:tc>
          <w:tcPr>
            <w:tcW w:w="1454" w:type="dxa"/>
            <w:vMerge w:val="restart"/>
            <w:tcBorders>
              <w:top w:val="single" w:sz="4" w:space="0" w:color="auto"/>
              <w:left w:val="single" w:sz="4" w:space="0" w:color="auto"/>
              <w:right w:val="single" w:sz="4" w:space="0" w:color="auto"/>
            </w:tcBorders>
            <w:textDirection w:val="btLr"/>
          </w:tcPr>
          <w:p w14:paraId="58192C55" w14:textId="77777777" w:rsidR="004F70B0" w:rsidRPr="00DA3955" w:rsidRDefault="004F70B0"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lastRenderedPageBreak/>
              <w:t xml:space="preserve">Период </w:t>
            </w:r>
          </w:p>
          <w:p w14:paraId="58C6A839"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sz w:val="28"/>
                <w:szCs w:val="28"/>
              </w:rPr>
              <w:t>обучения</w:t>
            </w:r>
          </w:p>
        </w:tc>
        <w:tc>
          <w:tcPr>
            <w:tcW w:w="1915" w:type="dxa"/>
            <w:vMerge w:val="restart"/>
            <w:tcBorders>
              <w:top w:val="single" w:sz="4" w:space="0" w:color="auto"/>
              <w:left w:val="single" w:sz="4" w:space="0" w:color="auto"/>
              <w:right w:val="single" w:sz="4" w:space="0" w:color="auto"/>
            </w:tcBorders>
          </w:tcPr>
          <w:p w14:paraId="58306966"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Количество</w:t>
            </w:r>
          </w:p>
          <w:p w14:paraId="54484DF6" w14:textId="77777777" w:rsidR="004F70B0" w:rsidRPr="00DA3955" w:rsidRDefault="004F70B0" w:rsidP="00DA3955">
            <w:pPr>
              <w:spacing w:after="0" w:line="240" w:lineRule="auto"/>
              <w:jc w:val="both"/>
              <w:rPr>
                <w:rFonts w:ascii="Times New Roman" w:hAnsi="Times New Roman" w:cs="Times New Roman"/>
                <w:bCs/>
                <w:sz w:val="28"/>
                <w:szCs w:val="28"/>
              </w:rPr>
            </w:pPr>
            <w:proofErr w:type="spellStart"/>
            <w:proofErr w:type="gramStart"/>
            <w:r w:rsidRPr="00DA3955">
              <w:rPr>
                <w:rFonts w:ascii="Times New Roman" w:hAnsi="Times New Roman" w:cs="Times New Roman"/>
                <w:bCs/>
                <w:sz w:val="28"/>
                <w:szCs w:val="28"/>
              </w:rPr>
              <w:t>диагностичес</w:t>
            </w:r>
            <w:proofErr w:type="spellEnd"/>
            <w:r w:rsidRPr="00DA3955">
              <w:rPr>
                <w:rFonts w:ascii="Times New Roman" w:hAnsi="Times New Roman" w:cs="Times New Roman"/>
                <w:bCs/>
                <w:sz w:val="28"/>
                <w:szCs w:val="28"/>
              </w:rPr>
              <w:t>-ких</w:t>
            </w:r>
            <w:proofErr w:type="gramEnd"/>
            <w:r w:rsidRPr="00DA3955">
              <w:rPr>
                <w:rFonts w:ascii="Times New Roman" w:hAnsi="Times New Roman" w:cs="Times New Roman"/>
                <w:bCs/>
                <w:sz w:val="28"/>
                <w:szCs w:val="28"/>
              </w:rPr>
              <w:t xml:space="preserve"> обследований детей </w:t>
            </w:r>
          </w:p>
        </w:tc>
        <w:tc>
          <w:tcPr>
            <w:tcW w:w="2450" w:type="dxa"/>
            <w:vMerge w:val="restart"/>
            <w:tcBorders>
              <w:top w:val="single" w:sz="4" w:space="0" w:color="auto"/>
              <w:left w:val="single" w:sz="4" w:space="0" w:color="auto"/>
              <w:right w:val="single" w:sz="4" w:space="0" w:color="auto"/>
            </w:tcBorders>
          </w:tcPr>
          <w:p w14:paraId="74E3C363"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 xml:space="preserve">Количество </w:t>
            </w:r>
            <w:proofErr w:type="gramStart"/>
            <w:r w:rsidRPr="00DA3955">
              <w:rPr>
                <w:rFonts w:ascii="Times New Roman" w:hAnsi="Times New Roman" w:cs="Times New Roman"/>
                <w:bCs/>
                <w:sz w:val="28"/>
                <w:szCs w:val="28"/>
              </w:rPr>
              <w:t>обучающихся</w:t>
            </w:r>
            <w:proofErr w:type="gramEnd"/>
            <w:r w:rsidRPr="00DA3955">
              <w:rPr>
                <w:rFonts w:ascii="Times New Roman" w:hAnsi="Times New Roman" w:cs="Times New Roman"/>
                <w:bCs/>
                <w:sz w:val="28"/>
                <w:szCs w:val="28"/>
              </w:rPr>
              <w:t xml:space="preserve">, </w:t>
            </w:r>
          </w:p>
          <w:p w14:paraId="60CB91D1" w14:textId="77777777" w:rsidR="004F70B0" w:rsidRPr="00DA3955" w:rsidRDefault="004F70B0" w:rsidP="00DA3955">
            <w:pPr>
              <w:spacing w:after="0" w:line="240" w:lineRule="auto"/>
              <w:jc w:val="both"/>
              <w:rPr>
                <w:rFonts w:ascii="Times New Roman" w:hAnsi="Times New Roman" w:cs="Times New Roman"/>
                <w:bCs/>
                <w:sz w:val="28"/>
                <w:szCs w:val="28"/>
              </w:rPr>
            </w:pPr>
            <w:proofErr w:type="gramStart"/>
            <w:r w:rsidRPr="00DA3955">
              <w:rPr>
                <w:rFonts w:ascii="Times New Roman" w:hAnsi="Times New Roman" w:cs="Times New Roman"/>
                <w:bCs/>
                <w:sz w:val="28"/>
                <w:szCs w:val="28"/>
              </w:rPr>
              <w:t>посещавших</w:t>
            </w:r>
            <w:proofErr w:type="gramEnd"/>
            <w:r w:rsidRPr="00DA3955">
              <w:rPr>
                <w:rFonts w:ascii="Times New Roman" w:hAnsi="Times New Roman" w:cs="Times New Roman"/>
                <w:bCs/>
                <w:sz w:val="28"/>
                <w:szCs w:val="28"/>
              </w:rPr>
              <w:t xml:space="preserve"> </w:t>
            </w:r>
            <w:proofErr w:type="spellStart"/>
            <w:r w:rsidRPr="00DA3955">
              <w:rPr>
                <w:rFonts w:ascii="Times New Roman" w:hAnsi="Times New Roman" w:cs="Times New Roman"/>
                <w:bCs/>
                <w:sz w:val="28"/>
                <w:szCs w:val="28"/>
              </w:rPr>
              <w:t>психопрофилакти-ческие</w:t>
            </w:r>
            <w:proofErr w:type="spellEnd"/>
            <w:r w:rsidRPr="00DA3955">
              <w:rPr>
                <w:rFonts w:ascii="Times New Roman" w:hAnsi="Times New Roman" w:cs="Times New Roman"/>
                <w:bCs/>
                <w:sz w:val="28"/>
                <w:szCs w:val="28"/>
              </w:rPr>
              <w:t xml:space="preserve"> мероприятия</w:t>
            </w:r>
          </w:p>
        </w:tc>
        <w:tc>
          <w:tcPr>
            <w:tcW w:w="1802" w:type="dxa"/>
            <w:vMerge w:val="restart"/>
            <w:tcBorders>
              <w:top w:val="single" w:sz="4" w:space="0" w:color="auto"/>
              <w:left w:val="single" w:sz="4" w:space="0" w:color="auto"/>
              <w:right w:val="single" w:sz="4" w:space="0" w:color="auto"/>
            </w:tcBorders>
          </w:tcPr>
          <w:p w14:paraId="7CA5EBA5"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Количество коррекционно-развивающих занятий с детьми</w:t>
            </w:r>
          </w:p>
        </w:tc>
        <w:tc>
          <w:tcPr>
            <w:tcW w:w="2126" w:type="dxa"/>
            <w:gridSpan w:val="3"/>
            <w:tcBorders>
              <w:top w:val="single" w:sz="4" w:space="0" w:color="auto"/>
              <w:left w:val="single" w:sz="4" w:space="0" w:color="auto"/>
              <w:bottom w:val="single" w:sz="4" w:space="0" w:color="auto"/>
              <w:right w:val="single" w:sz="4" w:space="0" w:color="auto"/>
            </w:tcBorders>
          </w:tcPr>
          <w:p w14:paraId="044E084A"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Количество консультаций</w:t>
            </w:r>
          </w:p>
        </w:tc>
      </w:tr>
      <w:tr w:rsidR="004F70B0" w:rsidRPr="00DA3955" w14:paraId="4976EB47" w14:textId="77777777" w:rsidTr="004F70B0">
        <w:trPr>
          <w:cantSplit/>
          <w:trHeight w:val="1134"/>
        </w:trPr>
        <w:tc>
          <w:tcPr>
            <w:tcW w:w="1454" w:type="dxa"/>
            <w:vMerge/>
            <w:tcBorders>
              <w:left w:val="single" w:sz="4" w:space="0" w:color="auto"/>
              <w:bottom w:val="single" w:sz="4" w:space="0" w:color="auto"/>
              <w:right w:val="single" w:sz="4" w:space="0" w:color="auto"/>
            </w:tcBorders>
            <w:textDirection w:val="btLr"/>
          </w:tcPr>
          <w:p w14:paraId="6F744A44" w14:textId="77777777" w:rsidR="004F70B0" w:rsidRPr="00DA3955" w:rsidRDefault="004F70B0" w:rsidP="00DA3955">
            <w:pPr>
              <w:spacing w:after="0" w:line="240" w:lineRule="auto"/>
              <w:jc w:val="both"/>
              <w:rPr>
                <w:rFonts w:ascii="Times New Roman" w:hAnsi="Times New Roman" w:cs="Times New Roman"/>
                <w:sz w:val="28"/>
                <w:szCs w:val="28"/>
              </w:rPr>
            </w:pPr>
          </w:p>
        </w:tc>
        <w:tc>
          <w:tcPr>
            <w:tcW w:w="1915" w:type="dxa"/>
            <w:vMerge/>
            <w:tcBorders>
              <w:left w:val="single" w:sz="4" w:space="0" w:color="auto"/>
              <w:bottom w:val="single" w:sz="4" w:space="0" w:color="auto"/>
              <w:right w:val="single" w:sz="4" w:space="0" w:color="auto"/>
            </w:tcBorders>
          </w:tcPr>
          <w:p w14:paraId="5B51F77B" w14:textId="77777777" w:rsidR="004F70B0" w:rsidRPr="00DA3955" w:rsidRDefault="004F70B0" w:rsidP="00DA3955">
            <w:pPr>
              <w:spacing w:after="0" w:line="240" w:lineRule="auto"/>
              <w:jc w:val="both"/>
              <w:rPr>
                <w:rFonts w:ascii="Times New Roman" w:hAnsi="Times New Roman" w:cs="Times New Roman"/>
                <w:bCs/>
                <w:sz w:val="28"/>
                <w:szCs w:val="28"/>
              </w:rPr>
            </w:pPr>
          </w:p>
        </w:tc>
        <w:tc>
          <w:tcPr>
            <w:tcW w:w="2450" w:type="dxa"/>
            <w:vMerge/>
            <w:tcBorders>
              <w:left w:val="single" w:sz="4" w:space="0" w:color="auto"/>
              <w:bottom w:val="single" w:sz="4" w:space="0" w:color="auto"/>
              <w:right w:val="single" w:sz="4" w:space="0" w:color="auto"/>
            </w:tcBorders>
          </w:tcPr>
          <w:p w14:paraId="72900F5C" w14:textId="77777777" w:rsidR="004F70B0" w:rsidRPr="00DA3955" w:rsidRDefault="004F70B0" w:rsidP="00DA3955">
            <w:pPr>
              <w:spacing w:after="0" w:line="240" w:lineRule="auto"/>
              <w:jc w:val="both"/>
              <w:rPr>
                <w:rFonts w:ascii="Times New Roman" w:hAnsi="Times New Roman" w:cs="Times New Roman"/>
                <w:bCs/>
                <w:sz w:val="28"/>
                <w:szCs w:val="28"/>
              </w:rPr>
            </w:pPr>
          </w:p>
        </w:tc>
        <w:tc>
          <w:tcPr>
            <w:tcW w:w="1802" w:type="dxa"/>
            <w:vMerge/>
            <w:tcBorders>
              <w:left w:val="single" w:sz="4" w:space="0" w:color="auto"/>
              <w:bottom w:val="single" w:sz="4" w:space="0" w:color="auto"/>
              <w:right w:val="single" w:sz="4" w:space="0" w:color="auto"/>
            </w:tcBorders>
          </w:tcPr>
          <w:p w14:paraId="1BAA28EC" w14:textId="77777777" w:rsidR="004F70B0" w:rsidRPr="00DA3955" w:rsidRDefault="004F70B0" w:rsidP="00DA3955">
            <w:pPr>
              <w:spacing w:after="0" w:line="240" w:lineRule="auto"/>
              <w:jc w:val="both"/>
              <w:rPr>
                <w:rFonts w:ascii="Times New Roman" w:hAnsi="Times New Roman" w:cs="Times New Roman"/>
                <w:bCs/>
                <w:sz w:val="28"/>
                <w:szCs w:val="28"/>
              </w:rPr>
            </w:pPr>
          </w:p>
        </w:tc>
        <w:tc>
          <w:tcPr>
            <w:tcW w:w="927" w:type="dxa"/>
            <w:tcBorders>
              <w:top w:val="single" w:sz="4" w:space="0" w:color="auto"/>
              <w:left w:val="single" w:sz="4" w:space="0" w:color="auto"/>
              <w:bottom w:val="single" w:sz="4" w:space="0" w:color="auto"/>
              <w:right w:val="single" w:sz="4" w:space="0" w:color="auto"/>
            </w:tcBorders>
            <w:textDirection w:val="btLr"/>
          </w:tcPr>
          <w:p w14:paraId="69F099CF"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обучающиеся</w:t>
            </w:r>
          </w:p>
        </w:tc>
        <w:tc>
          <w:tcPr>
            <w:tcW w:w="632" w:type="dxa"/>
            <w:tcBorders>
              <w:top w:val="single" w:sz="4" w:space="0" w:color="auto"/>
              <w:left w:val="single" w:sz="4" w:space="0" w:color="auto"/>
              <w:bottom w:val="single" w:sz="4" w:space="0" w:color="auto"/>
              <w:right w:val="single" w:sz="4" w:space="0" w:color="auto"/>
            </w:tcBorders>
            <w:textDirection w:val="btLr"/>
          </w:tcPr>
          <w:p w14:paraId="4E497D41"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родители</w:t>
            </w:r>
          </w:p>
        </w:tc>
        <w:tc>
          <w:tcPr>
            <w:tcW w:w="567" w:type="dxa"/>
            <w:tcBorders>
              <w:top w:val="single" w:sz="4" w:space="0" w:color="auto"/>
              <w:left w:val="single" w:sz="4" w:space="0" w:color="auto"/>
              <w:bottom w:val="single" w:sz="4" w:space="0" w:color="auto"/>
              <w:right w:val="single" w:sz="4" w:space="0" w:color="auto"/>
            </w:tcBorders>
            <w:textDirection w:val="btLr"/>
          </w:tcPr>
          <w:p w14:paraId="74570565"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педагоги</w:t>
            </w:r>
          </w:p>
        </w:tc>
      </w:tr>
      <w:tr w:rsidR="004F70B0" w:rsidRPr="00DA3955" w14:paraId="2AF00ABB" w14:textId="77777777" w:rsidTr="004F70B0">
        <w:trPr>
          <w:trHeight w:val="221"/>
        </w:trPr>
        <w:tc>
          <w:tcPr>
            <w:tcW w:w="1454" w:type="dxa"/>
            <w:tcBorders>
              <w:top w:val="single" w:sz="4" w:space="0" w:color="auto"/>
              <w:left w:val="single" w:sz="4" w:space="0" w:color="auto"/>
              <w:bottom w:val="single" w:sz="4" w:space="0" w:color="auto"/>
              <w:right w:val="single" w:sz="4" w:space="0" w:color="auto"/>
            </w:tcBorders>
          </w:tcPr>
          <w:p w14:paraId="722CD8BC"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2020-2021</w:t>
            </w:r>
          </w:p>
        </w:tc>
        <w:tc>
          <w:tcPr>
            <w:tcW w:w="1915" w:type="dxa"/>
            <w:tcBorders>
              <w:top w:val="single" w:sz="4" w:space="0" w:color="auto"/>
              <w:left w:val="single" w:sz="4" w:space="0" w:color="auto"/>
              <w:bottom w:val="single" w:sz="4" w:space="0" w:color="auto"/>
              <w:right w:val="single" w:sz="4" w:space="0" w:color="auto"/>
            </w:tcBorders>
          </w:tcPr>
          <w:p w14:paraId="3D838B40" w14:textId="77777777" w:rsidR="004F70B0" w:rsidRPr="00DA3955" w:rsidRDefault="004F70B0" w:rsidP="00DA3955">
            <w:pPr>
              <w:spacing w:after="0" w:line="240" w:lineRule="auto"/>
              <w:jc w:val="both"/>
              <w:rPr>
                <w:rFonts w:ascii="Times New Roman" w:hAnsi="Times New Roman" w:cs="Times New Roman"/>
                <w:bCs/>
                <w:sz w:val="28"/>
                <w:szCs w:val="28"/>
                <w:lang w:val="en-US"/>
              </w:rPr>
            </w:pPr>
            <w:r w:rsidRPr="00DA3955">
              <w:rPr>
                <w:rFonts w:ascii="Times New Roman" w:hAnsi="Times New Roman" w:cs="Times New Roman"/>
                <w:bCs/>
                <w:sz w:val="28"/>
                <w:szCs w:val="28"/>
                <w:lang w:val="en-US"/>
              </w:rPr>
              <w:t>215</w:t>
            </w:r>
          </w:p>
        </w:tc>
        <w:tc>
          <w:tcPr>
            <w:tcW w:w="2450" w:type="dxa"/>
            <w:tcBorders>
              <w:top w:val="single" w:sz="4" w:space="0" w:color="auto"/>
              <w:left w:val="single" w:sz="4" w:space="0" w:color="auto"/>
              <w:bottom w:val="single" w:sz="4" w:space="0" w:color="auto"/>
              <w:right w:val="single" w:sz="4" w:space="0" w:color="auto"/>
            </w:tcBorders>
          </w:tcPr>
          <w:p w14:paraId="7A81DFE7" w14:textId="77777777" w:rsidR="004F70B0" w:rsidRPr="00DA3955" w:rsidRDefault="004F70B0" w:rsidP="00DA3955">
            <w:pPr>
              <w:spacing w:after="0" w:line="240" w:lineRule="auto"/>
              <w:jc w:val="both"/>
              <w:rPr>
                <w:rFonts w:ascii="Times New Roman" w:hAnsi="Times New Roman" w:cs="Times New Roman"/>
                <w:bCs/>
                <w:sz w:val="28"/>
                <w:szCs w:val="28"/>
                <w:lang w:val="en-US"/>
              </w:rPr>
            </w:pPr>
            <w:r w:rsidRPr="00DA3955">
              <w:rPr>
                <w:rFonts w:ascii="Times New Roman" w:hAnsi="Times New Roman" w:cs="Times New Roman"/>
                <w:bCs/>
                <w:sz w:val="28"/>
                <w:szCs w:val="28"/>
                <w:lang w:val="en-US"/>
              </w:rPr>
              <w:t>3</w:t>
            </w:r>
            <w:r w:rsidRPr="00DA3955">
              <w:rPr>
                <w:rFonts w:ascii="Times New Roman" w:hAnsi="Times New Roman" w:cs="Times New Roman"/>
                <w:bCs/>
                <w:sz w:val="28"/>
                <w:szCs w:val="28"/>
              </w:rPr>
              <w:t>15</w:t>
            </w:r>
          </w:p>
        </w:tc>
        <w:tc>
          <w:tcPr>
            <w:tcW w:w="1802" w:type="dxa"/>
            <w:tcBorders>
              <w:top w:val="single" w:sz="4" w:space="0" w:color="auto"/>
              <w:left w:val="single" w:sz="4" w:space="0" w:color="auto"/>
              <w:bottom w:val="single" w:sz="4" w:space="0" w:color="auto"/>
              <w:right w:val="single" w:sz="4" w:space="0" w:color="auto"/>
            </w:tcBorders>
          </w:tcPr>
          <w:p w14:paraId="63778FF6" w14:textId="77777777" w:rsidR="004F70B0" w:rsidRPr="00DA3955" w:rsidRDefault="004F70B0" w:rsidP="00DA3955">
            <w:pPr>
              <w:spacing w:after="0" w:line="240" w:lineRule="auto"/>
              <w:jc w:val="both"/>
              <w:rPr>
                <w:rFonts w:ascii="Times New Roman" w:hAnsi="Times New Roman" w:cs="Times New Roman"/>
                <w:bCs/>
                <w:sz w:val="28"/>
                <w:szCs w:val="28"/>
                <w:lang w:val="en-US"/>
              </w:rPr>
            </w:pPr>
            <w:r w:rsidRPr="00DA3955">
              <w:rPr>
                <w:rFonts w:ascii="Times New Roman" w:hAnsi="Times New Roman" w:cs="Times New Roman"/>
                <w:bCs/>
                <w:sz w:val="28"/>
                <w:szCs w:val="28"/>
              </w:rPr>
              <w:t>8</w:t>
            </w:r>
            <w:r w:rsidRPr="00DA3955">
              <w:rPr>
                <w:rFonts w:ascii="Times New Roman" w:hAnsi="Times New Roman" w:cs="Times New Roman"/>
                <w:bCs/>
                <w:sz w:val="28"/>
                <w:szCs w:val="28"/>
                <w:lang w:val="en-US"/>
              </w:rPr>
              <w:t>7</w:t>
            </w:r>
          </w:p>
        </w:tc>
        <w:tc>
          <w:tcPr>
            <w:tcW w:w="927" w:type="dxa"/>
            <w:tcBorders>
              <w:top w:val="single" w:sz="4" w:space="0" w:color="auto"/>
              <w:left w:val="single" w:sz="4" w:space="0" w:color="auto"/>
              <w:bottom w:val="single" w:sz="4" w:space="0" w:color="auto"/>
              <w:right w:val="single" w:sz="4" w:space="0" w:color="auto"/>
            </w:tcBorders>
          </w:tcPr>
          <w:p w14:paraId="7CDAB1B2"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23</w:t>
            </w:r>
          </w:p>
        </w:tc>
        <w:tc>
          <w:tcPr>
            <w:tcW w:w="632" w:type="dxa"/>
            <w:tcBorders>
              <w:top w:val="single" w:sz="4" w:space="0" w:color="auto"/>
              <w:left w:val="single" w:sz="4" w:space="0" w:color="auto"/>
              <w:bottom w:val="single" w:sz="4" w:space="0" w:color="auto"/>
              <w:right w:val="single" w:sz="4" w:space="0" w:color="auto"/>
            </w:tcBorders>
          </w:tcPr>
          <w:p w14:paraId="6CDFF7FE"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36</w:t>
            </w:r>
          </w:p>
        </w:tc>
        <w:tc>
          <w:tcPr>
            <w:tcW w:w="567" w:type="dxa"/>
            <w:tcBorders>
              <w:top w:val="single" w:sz="4" w:space="0" w:color="auto"/>
              <w:left w:val="single" w:sz="4" w:space="0" w:color="auto"/>
              <w:bottom w:val="single" w:sz="4" w:space="0" w:color="auto"/>
              <w:right w:val="single" w:sz="4" w:space="0" w:color="auto"/>
            </w:tcBorders>
          </w:tcPr>
          <w:p w14:paraId="6739AEB4"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15</w:t>
            </w:r>
          </w:p>
        </w:tc>
      </w:tr>
      <w:tr w:rsidR="004F70B0" w:rsidRPr="00DA3955" w14:paraId="388F4E7D" w14:textId="77777777" w:rsidTr="004F70B0">
        <w:trPr>
          <w:trHeight w:val="221"/>
        </w:trPr>
        <w:tc>
          <w:tcPr>
            <w:tcW w:w="1454" w:type="dxa"/>
            <w:tcBorders>
              <w:top w:val="single" w:sz="4" w:space="0" w:color="auto"/>
              <w:left w:val="single" w:sz="4" w:space="0" w:color="auto"/>
              <w:bottom w:val="single" w:sz="4" w:space="0" w:color="auto"/>
              <w:right w:val="single" w:sz="4" w:space="0" w:color="auto"/>
            </w:tcBorders>
          </w:tcPr>
          <w:p w14:paraId="55D86B85"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2021-2022</w:t>
            </w:r>
          </w:p>
        </w:tc>
        <w:tc>
          <w:tcPr>
            <w:tcW w:w="1915" w:type="dxa"/>
            <w:tcBorders>
              <w:top w:val="single" w:sz="4" w:space="0" w:color="auto"/>
              <w:left w:val="single" w:sz="4" w:space="0" w:color="auto"/>
              <w:bottom w:val="single" w:sz="4" w:space="0" w:color="auto"/>
              <w:right w:val="single" w:sz="4" w:space="0" w:color="auto"/>
            </w:tcBorders>
          </w:tcPr>
          <w:p w14:paraId="6AA1A102"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lang w:val="en-US"/>
              </w:rPr>
              <w:t>4</w:t>
            </w:r>
            <w:r w:rsidRPr="00DA3955">
              <w:rPr>
                <w:rFonts w:ascii="Times New Roman" w:hAnsi="Times New Roman" w:cs="Times New Roman"/>
                <w:bCs/>
                <w:sz w:val="28"/>
                <w:szCs w:val="28"/>
              </w:rPr>
              <w:t>73</w:t>
            </w:r>
          </w:p>
        </w:tc>
        <w:tc>
          <w:tcPr>
            <w:tcW w:w="2450" w:type="dxa"/>
            <w:tcBorders>
              <w:top w:val="single" w:sz="4" w:space="0" w:color="auto"/>
              <w:left w:val="single" w:sz="4" w:space="0" w:color="auto"/>
              <w:bottom w:val="single" w:sz="4" w:space="0" w:color="auto"/>
              <w:right w:val="single" w:sz="4" w:space="0" w:color="auto"/>
            </w:tcBorders>
          </w:tcPr>
          <w:p w14:paraId="55AAC5CF"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lang w:val="en-US"/>
              </w:rPr>
              <w:t>350</w:t>
            </w:r>
          </w:p>
        </w:tc>
        <w:tc>
          <w:tcPr>
            <w:tcW w:w="1802" w:type="dxa"/>
            <w:tcBorders>
              <w:top w:val="single" w:sz="4" w:space="0" w:color="auto"/>
              <w:left w:val="single" w:sz="4" w:space="0" w:color="auto"/>
              <w:bottom w:val="single" w:sz="4" w:space="0" w:color="auto"/>
              <w:right w:val="single" w:sz="4" w:space="0" w:color="auto"/>
            </w:tcBorders>
          </w:tcPr>
          <w:p w14:paraId="13736840"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lang w:val="en-US"/>
              </w:rPr>
              <w:t>95</w:t>
            </w:r>
          </w:p>
        </w:tc>
        <w:tc>
          <w:tcPr>
            <w:tcW w:w="927" w:type="dxa"/>
            <w:tcBorders>
              <w:top w:val="single" w:sz="4" w:space="0" w:color="auto"/>
              <w:left w:val="single" w:sz="4" w:space="0" w:color="auto"/>
              <w:bottom w:val="single" w:sz="4" w:space="0" w:color="auto"/>
              <w:right w:val="single" w:sz="4" w:space="0" w:color="auto"/>
            </w:tcBorders>
          </w:tcPr>
          <w:p w14:paraId="4D730EC1"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34</w:t>
            </w:r>
          </w:p>
        </w:tc>
        <w:tc>
          <w:tcPr>
            <w:tcW w:w="632" w:type="dxa"/>
            <w:tcBorders>
              <w:top w:val="single" w:sz="4" w:space="0" w:color="auto"/>
              <w:left w:val="single" w:sz="4" w:space="0" w:color="auto"/>
              <w:bottom w:val="single" w:sz="4" w:space="0" w:color="auto"/>
              <w:right w:val="single" w:sz="4" w:space="0" w:color="auto"/>
            </w:tcBorders>
          </w:tcPr>
          <w:p w14:paraId="5209E218"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52</w:t>
            </w:r>
          </w:p>
        </w:tc>
        <w:tc>
          <w:tcPr>
            <w:tcW w:w="567" w:type="dxa"/>
            <w:tcBorders>
              <w:top w:val="single" w:sz="4" w:space="0" w:color="auto"/>
              <w:left w:val="single" w:sz="4" w:space="0" w:color="auto"/>
              <w:bottom w:val="single" w:sz="4" w:space="0" w:color="auto"/>
              <w:right w:val="single" w:sz="4" w:space="0" w:color="auto"/>
            </w:tcBorders>
          </w:tcPr>
          <w:p w14:paraId="6033A6B5"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19</w:t>
            </w:r>
          </w:p>
        </w:tc>
      </w:tr>
      <w:tr w:rsidR="004F70B0" w:rsidRPr="00DA3955" w14:paraId="3A2FE353" w14:textId="77777777" w:rsidTr="004F70B0">
        <w:trPr>
          <w:trHeight w:val="221"/>
        </w:trPr>
        <w:tc>
          <w:tcPr>
            <w:tcW w:w="1454" w:type="dxa"/>
            <w:tcBorders>
              <w:top w:val="single" w:sz="4" w:space="0" w:color="auto"/>
              <w:left w:val="single" w:sz="4" w:space="0" w:color="auto"/>
              <w:bottom w:val="single" w:sz="4" w:space="0" w:color="auto"/>
              <w:right w:val="single" w:sz="4" w:space="0" w:color="auto"/>
            </w:tcBorders>
          </w:tcPr>
          <w:p w14:paraId="6CC2D7FD"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2022-2023</w:t>
            </w:r>
          </w:p>
        </w:tc>
        <w:tc>
          <w:tcPr>
            <w:tcW w:w="1915" w:type="dxa"/>
            <w:tcBorders>
              <w:top w:val="single" w:sz="4" w:space="0" w:color="auto"/>
              <w:left w:val="single" w:sz="4" w:space="0" w:color="auto"/>
              <w:bottom w:val="single" w:sz="4" w:space="0" w:color="auto"/>
              <w:right w:val="single" w:sz="4" w:space="0" w:color="auto"/>
            </w:tcBorders>
          </w:tcPr>
          <w:p w14:paraId="09E5092A"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529</w:t>
            </w:r>
          </w:p>
        </w:tc>
        <w:tc>
          <w:tcPr>
            <w:tcW w:w="2450" w:type="dxa"/>
            <w:tcBorders>
              <w:top w:val="single" w:sz="4" w:space="0" w:color="auto"/>
              <w:left w:val="single" w:sz="4" w:space="0" w:color="auto"/>
              <w:bottom w:val="single" w:sz="4" w:space="0" w:color="auto"/>
              <w:right w:val="single" w:sz="4" w:space="0" w:color="auto"/>
            </w:tcBorders>
          </w:tcPr>
          <w:p w14:paraId="329D344D"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480</w:t>
            </w:r>
          </w:p>
        </w:tc>
        <w:tc>
          <w:tcPr>
            <w:tcW w:w="1802" w:type="dxa"/>
            <w:tcBorders>
              <w:top w:val="single" w:sz="4" w:space="0" w:color="auto"/>
              <w:left w:val="single" w:sz="4" w:space="0" w:color="auto"/>
              <w:bottom w:val="single" w:sz="4" w:space="0" w:color="auto"/>
              <w:right w:val="single" w:sz="4" w:space="0" w:color="auto"/>
            </w:tcBorders>
          </w:tcPr>
          <w:p w14:paraId="53EC2F9C" w14:textId="77777777" w:rsidR="004F70B0" w:rsidRPr="00DA3955" w:rsidRDefault="004F70B0" w:rsidP="00DA3955">
            <w:pPr>
              <w:spacing w:after="0" w:line="240" w:lineRule="auto"/>
              <w:jc w:val="both"/>
              <w:rPr>
                <w:rFonts w:ascii="Times New Roman" w:hAnsi="Times New Roman" w:cs="Times New Roman"/>
                <w:bCs/>
                <w:sz w:val="28"/>
                <w:szCs w:val="28"/>
                <w:lang w:val="en-US"/>
              </w:rPr>
            </w:pPr>
            <w:r w:rsidRPr="00DA3955">
              <w:rPr>
                <w:rFonts w:ascii="Times New Roman" w:hAnsi="Times New Roman" w:cs="Times New Roman"/>
                <w:bCs/>
                <w:sz w:val="28"/>
                <w:szCs w:val="28"/>
              </w:rPr>
              <w:t>105</w:t>
            </w:r>
          </w:p>
        </w:tc>
        <w:tc>
          <w:tcPr>
            <w:tcW w:w="927" w:type="dxa"/>
            <w:tcBorders>
              <w:top w:val="single" w:sz="4" w:space="0" w:color="auto"/>
              <w:left w:val="single" w:sz="4" w:space="0" w:color="auto"/>
              <w:bottom w:val="single" w:sz="4" w:space="0" w:color="auto"/>
              <w:right w:val="single" w:sz="4" w:space="0" w:color="auto"/>
            </w:tcBorders>
          </w:tcPr>
          <w:p w14:paraId="26EB5202"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42</w:t>
            </w:r>
          </w:p>
        </w:tc>
        <w:tc>
          <w:tcPr>
            <w:tcW w:w="632" w:type="dxa"/>
            <w:tcBorders>
              <w:top w:val="single" w:sz="4" w:space="0" w:color="auto"/>
              <w:left w:val="single" w:sz="4" w:space="0" w:color="auto"/>
              <w:bottom w:val="single" w:sz="4" w:space="0" w:color="auto"/>
              <w:right w:val="single" w:sz="4" w:space="0" w:color="auto"/>
            </w:tcBorders>
          </w:tcPr>
          <w:p w14:paraId="2CB5E481"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69</w:t>
            </w:r>
          </w:p>
        </w:tc>
        <w:tc>
          <w:tcPr>
            <w:tcW w:w="567" w:type="dxa"/>
            <w:tcBorders>
              <w:top w:val="single" w:sz="4" w:space="0" w:color="auto"/>
              <w:left w:val="single" w:sz="4" w:space="0" w:color="auto"/>
              <w:bottom w:val="single" w:sz="4" w:space="0" w:color="auto"/>
              <w:right w:val="single" w:sz="4" w:space="0" w:color="auto"/>
            </w:tcBorders>
          </w:tcPr>
          <w:p w14:paraId="590BF12B" w14:textId="77777777" w:rsidR="004F70B0" w:rsidRPr="00DA3955" w:rsidRDefault="004F70B0" w:rsidP="00DA3955">
            <w:pPr>
              <w:spacing w:after="0" w:line="240" w:lineRule="auto"/>
              <w:jc w:val="both"/>
              <w:rPr>
                <w:rFonts w:ascii="Times New Roman" w:hAnsi="Times New Roman" w:cs="Times New Roman"/>
                <w:bCs/>
                <w:sz w:val="28"/>
                <w:szCs w:val="28"/>
              </w:rPr>
            </w:pPr>
            <w:r w:rsidRPr="00DA3955">
              <w:rPr>
                <w:rFonts w:ascii="Times New Roman" w:hAnsi="Times New Roman" w:cs="Times New Roman"/>
                <w:bCs/>
                <w:sz w:val="28"/>
                <w:szCs w:val="28"/>
              </w:rPr>
              <w:t>26</w:t>
            </w:r>
          </w:p>
        </w:tc>
      </w:tr>
    </w:tbl>
    <w:p w14:paraId="5A30C5C9" w14:textId="77777777" w:rsidR="002459EF" w:rsidRPr="00DA3955" w:rsidRDefault="002459EF" w:rsidP="00DA3955">
      <w:pPr>
        <w:spacing w:after="0" w:line="240" w:lineRule="auto"/>
        <w:jc w:val="both"/>
        <w:rPr>
          <w:rFonts w:ascii="Times New Roman" w:hAnsi="Times New Roman" w:cs="Times New Roman"/>
          <w:sz w:val="28"/>
          <w:szCs w:val="28"/>
        </w:rPr>
      </w:pPr>
    </w:p>
    <w:p w14:paraId="1C2099AC" w14:textId="77777777" w:rsidR="002459EF" w:rsidRPr="00DA3955" w:rsidRDefault="00057595" w:rsidP="00CB78E0">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Профилактика и просвещение</w:t>
      </w:r>
      <w:r w:rsidR="00F06A5B" w:rsidRPr="00DA3955">
        <w:rPr>
          <w:rFonts w:ascii="Times New Roman" w:hAnsi="Times New Roman" w:cs="Times New Roman"/>
          <w:b/>
          <w:sz w:val="28"/>
          <w:szCs w:val="28"/>
        </w:rPr>
        <w:t>.</w:t>
      </w:r>
    </w:p>
    <w:tbl>
      <w:tblPr>
        <w:tblStyle w:val="a4"/>
        <w:tblW w:w="10031" w:type="dxa"/>
        <w:tblLayout w:type="fixed"/>
        <w:tblLook w:val="04A0" w:firstRow="1" w:lastRow="0" w:firstColumn="1" w:lastColumn="0" w:noHBand="0" w:noVBand="1"/>
      </w:tblPr>
      <w:tblGrid>
        <w:gridCol w:w="7905"/>
        <w:gridCol w:w="2126"/>
      </w:tblGrid>
      <w:tr w:rsidR="002459EF" w:rsidRPr="00DA3955" w14:paraId="76BDE7AD" w14:textId="77777777" w:rsidTr="00FC346D">
        <w:tc>
          <w:tcPr>
            <w:tcW w:w="7905" w:type="dxa"/>
          </w:tcPr>
          <w:p w14:paraId="29B4134F"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Тема мероприятия/форма</w:t>
            </w:r>
          </w:p>
        </w:tc>
        <w:tc>
          <w:tcPr>
            <w:tcW w:w="2126" w:type="dxa"/>
          </w:tcPr>
          <w:p w14:paraId="7C557D89"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Аудитория </w:t>
            </w:r>
          </w:p>
        </w:tc>
      </w:tr>
      <w:tr w:rsidR="002459EF" w:rsidRPr="00DA3955" w14:paraId="2CA78131" w14:textId="77777777" w:rsidTr="00FC346D">
        <w:tc>
          <w:tcPr>
            <w:tcW w:w="7905" w:type="dxa"/>
          </w:tcPr>
          <w:p w14:paraId="6E6DE23D" w14:textId="36914382" w:rsidR="002459EF" w:rsidRPr="00DA3955" w:rsidRDefault="002459EF" w:rsidP="00FC346D">
            <w:pPr>
              <w:jc w:val="both"/>
              <w:rPr>
                <w:rFonts w:ascii="Times New Roman" w:hAnsi="Times New Roman" w:cs="Times New Roman"/>
                <w:sz w:val="28"/>
                <w:szCs w:val="28"/>
              </w:rPr>
            </w:pPr>
            <w:r w:rsidRPr="00DA3955">
              <w:rPr>
                <w:rFonts w:ascii="Times New Roman" w:hAnsi="Times New Roman" w:cs="Times New Roman"/>
                <w:sz w:val="28"/>
                <w:szCs w:val="28"/>
              </w:rPr>
              <w:t>Родительские собрания:</w:t>
            </w:r>
            <w:r w:rsidR="00057595" w:rsidRPr="00DA3955">
              <w:rPr>
                <w:rFonts w:ascii="Times New Roman" w:hAnsi="Times New Roman" w:cs="Times New Roman"/>
                <w:sz w:val="28"/>
                <w:szCs w:val="28"/>
              </w:rPr>
              <w:t xml:space="preserve"> «Проблемы адаптации. Режим дня и его влияние на здоровье ребенка и качество обучения», «Первый раз в пятый класс. Адаптация детей с нарушением слуха и речи к средней школе», психологические особенности детей с ООП «Как поддерживать у ребенка уверенность в себе и своих силах», «Проблемы подросткового возраста. Причины суицидального поведения».  «Помощь родител</w:t>
            </w:r>
            <w:r w:rsidR="00FC346D">
              <w:rPr>
                <w:rFonts w:ascii="Times New Roman" w:hAnsi="Times New Roman" w:cs="Times New Roman"/>
                <w:sz w:val="28"/>
                <w:szCs w:val="28"/>
              </w:rPr>
              <w:t>ей при подготовке к экзаменам» и др.</w:t>
            </w:r>
          </w:p>
        </w:tc>
        <w:tc>
          <w:tcPr>
            <w:tcW w:w="2126" w:type="dxa"/>
          </w:tcPr>
          <w:p w14:paraId="088D2AE3"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 xml:space="preserve">Родители </w:t>
            </w:r>
            <w:proofErr w:type="gramStart"/>
            <w:r w:rsidRPr="00DA3955">
              <w:rPr>
                <w:rFonts w:ascii="Times New Roman" w:hAnsi="Times New Roman" w:cs="Times New Roman"/>
                <w:sz w:val="28"/>
                <w:szCs w:val="28"/>
              </w:rPr>
              <w:t>обучающихся</w:t>
            </w:r>
            <w:proofErr w:type="gramEnd"/>
            <w:r w:rsidRPr="00DA3955">
              <w:rPr>
                <w:rFonts w:ascii="Times New Roman" w:hAnsi="Times New Roman" w:cs="Times New Roman"/>
                <w:sz w:val="28"/>
                <w:szCs w:val="28"/>
              </w:rPr>
              <w:t xml:space="preserve"> </w:t>
            </w:r>
          </w:p>
          <w:p w14:paraId="2AB2E929" w14:textId="77777777" w:rsidR="002459EF" w:rsidRPr="00DA3955" w:rsidRDefault="002459EF" w:rsidP="00DA3955">
            <w:pPr>
              <w:jc w:val="both"/>
              <w:rPr>
                <w:rFonts w:ascii="Times New Roman" w:hAnsi="Times New Roman" w:cs="Times New Roman"/>
                <w:sz w:val="28"/>
                <w:szCs w:val="28"/>
              </w:rPr>
            </w:pPr>
          </w:p>
        </w:tc>
      </w:tr>
      <w:tr w:rsidR="002459EF" w:rsidRPr="00DA3955" w14:paraId="00E5E0CD" w14:textId="77777777" w:rsidTr="00FC346D">
        <w:tc>
          <w:tcPr>
            <w:tcW w:w="7905" w:type="dxa"/>
          </w:tcPr>
          <w:p w14:paraId="31141097"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Неделя психологии</w:t>
            </w:r>
            <w:r w:rsidR="008E3109" w:rsidRPr="00DA3955">
              <w:rPr>
                <w:rFonts w:ascii="Times New Roman" w:hAnsi="Times New Roman" w:cs="Times New Roman"/>
                <w:sz w:val="28"/>
                <w:szCs w:val="28"/>
              </w:rPr>
              <w:t>.</w:t>
            </w:r>
            <w:r w:rsidR="008E3109" w:rsidRPr="00DA3955">
              <w:rPr>
                <w:rFonts w:ascii="Times New Roman" w:eastAsia="Times New Roman" w:hAnsi="Times New Roman" w:cs="Times New Roman"/>
                <w:sz w:val="28"/>
                <w:szCs w:val="28"/>
                <w:lang w:eastAsia="ru-RU"/>
              </w:rPr>
              <w:t xml:space="preserve"> План мероприятий включает интерактивные площадки, психологические игры, флешмобы, </w:t>
            </w:r>
            <w:r w:rsidR="008E3109" w:rsidRPr="00DA3955">
              <w:rPr>
                <w:rFonts w:ascii="Times New Roman" w:eastAsia="Times New Roman" w:hAnsi="Times New Roman" w:cs="Times New Roman"/>
                <w:color w:val="000000"/>
                <w:sz w:val="28"/>
                <w:szCs w:val="28"/>
                <w:lang w:eastAsia="ru-RU"/>
              </w:rPr>
              <w:t>акции, выставки, видеопрезентации, тренинги.</w:t>
            </w:r>
          </w:p>
        </w:tc>
        <w:tc>
          <w:tcPr>
            <w:tcW w:w="2126" w:type="dxa"/>
          </w:tcPr>
          <w:p w14:paraId="69CD37E3" w14:textId="53393925" w:rsidR="002459EF" w:rsidRPr="00DA3955" w:rsidRDefault="002459EF" w:rsidP="00FC346D">
            <w:pPr>
              <w:jc w:val="both"/>
              <w:rPr>
                <w:rFonts w:ascii="Times New Roman" w:hAnsi="Times New Roman" w:cs="Times New Roman"/>
                <w:sz w:val="28"/>
                <w:szCs w:val="28"/>
              </w:rPr>
            </w:pPr>
            <w:r w:rsidRPr="00DA3955">
              <w:rPr>
                <w:rFonts w:ascii="Times New Roman" w:hAnsi="Times New Roman" w:cs="Times New Roman"/>
                <w:sz w:val="28"/>
                <w:szCs w:val="28"/>
              </w:rPr>
              <w:t>Обучающиеся</w:t>
            </w:r>
            <w:r w:rsidR="00FC346D">
              <w:rPr>
                <w:rFonts w:ascii="Times New Roman" w:hAnsi="Times New Roman" w:cs="Times New Roman"/>
                <w:sz w:val="28"/>
                <w:szCs w:val="28"/>
              </w:rPr>
              <w:t>,</w:t>
            </w:r>
            <w:r w:rsidRPr="00DA3955">
              <w:rPr>
                <w:rFonts w:ascii="Times New Roman" w:hAnsi="Times New Roman" w:cs="Times New Roman"/>
                <w:sz w:val="28"/>
                <w:szCs w:val="28"/>
              </w:rPr>
              <w:t xml:space="preserve"> </w:t>
            </w:r>
            <w:r w:rsidR="00057595" w:rsidRPr="00DA3955">
              <w:rPr>
                <w:rFonts w:ascii="Times New Roman" w:hAnsi="Times New Roman" w:cs="Times New Roman"/>
                <w:sz w:val="28"/>
                <w:szCs w:val="28"/>
              </w:rPr>
              <w:t>педагоги, родители</w:t>
            </w:r>
          </w:p>
        </w:tc>
      </w:tr>
      <w:tr w:rsidR="002459EF" w:rsidRPr="00DA3955" w14:paraId="7988C9E6" w14:textId="77777777" w:rsidTr="00FC346D">
        <w:tc>
          <w:tcPr>
            <w:tcW w:w="7905" w:type="dxa"/>
          </w:tcPr>
          <w:p w14:paraId="0DEDCA14"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Неделя инклюзивного образования</w:t>
            </w:r>
            <w:r w:rsidR="008E3109" w:rsidRPr="00DA3955">
              <w:rPr>
                <w:rFonts w:ascii="Times New Roman" w:hAnsi="Times New Roman" w:cs="Times New Roman"/>
                <w:sz w:val="28"/>
                <w:szCs w:val="28"/>
              </w:rPr>
              <w:t xml:space="preserve">. </w:t>
            </w:r>
            <w:r w:rsidR="008E3109" w:rsidRPr="00DA3955">
              <w:rPr>
                <w:rFonts w:ascii="Times New Roman" w:eastAsia="Times New Roman" w:hAnsi="Times New Roman" w:cs="Times New Roman"/>
                <w:sz w:val="28"/>
                <w:szCs w:val="28"/>
                <w:lang w:eastAsia="ru-RU"/>
              </w:rPr>
              <w:t xml:space="preserve">В рамках недели проводятся, тренинги, коммуникативные игры, творческие конкурсы, круглые столы, оформляются стенды. Обучающиеся с ООП дают мастер классы и рассказывают, что </w:t>
            </w:r>
            <w:proofErr w:type="gramStart"/>
            <w:r w:rsidR="008E3109" w:rsidRPr="00DA3955">
              <w:rPr>
                <w:rFonts w:ascii="Times New Roman" w:eastAsia="Times New Roman" w:hAnsi="Times New Roman" w:cs="Times New Roman"/>
                <w:sz w:val="28"/>
                <w:szCs w:val="28"/>
                <w:lang w:eastAsia="ru-RU"/>
              </w:rPr>
              <w:t>помогает им учится</w:t>
            </w:r>
            <w:proofErr w:type="gramEnd"/>
            <w:r w:rsidR="008E3109" w:rsidRPr="00DA3955">
              <w:rPr>
                <w:rFonts w:ascii="Times New Roman" w:eastAsia="Times New Roman" w:hAnsi="Times New Roman" w:cs="Times New Roman"/>
                <w:sz w:val="28"/>
                <w:szCs w:val="28"/>
                <w:lang w:eastAsia="ru-RU"/>
              </w:rPr>
              <w:t>.</w:t>
            </w:r>
          </w:p>
        </w:tc>
        <w:tc>
          <w:tcPr>
            <w:tcW w:w="2126" w:type="dxa"/>
          </w:tcPr>
          <w:p w14:paraId="766E1E2E" w14:textId="77777777" w:rsidR="002459EF" w:rsidRPr="00DA3955" w:rsidRDefault="00057595" w:rsidP="00DA3955">
            <w:pPr>
              <w:jc w:val="both"/>
              <w:rPr>
                <w:rFonts w:ascii="Times New Roman" w:hAnsi="Times New Roman" w:cs="Times New Roman"/>
                <w:sz w:val="28"/>
                <w:szCs w:val="28"/>
              </w:rPr>
            </w:pPr>
            <w:r w:rsidRPr="00DA3955">
              <w:rPr>
                <w:rFonts w:ascii="Times New Roman" w:hAnsi="Times New Roman" w:cs="Times New Roman"/>
                <w:sz w:val="28"/>
                <w:szCs w:val="28"/>
              </w:rPr>
              <w:t>Обучающиеся 1-11 класса, педагоги, родители</w:t>
            </w:r>
          </w:p>
        </w:tc>
      </w:tr>
      <w:tr w:rsidR="002459EF" w:rsidRPr="00DA3955" w14:paraId="15DDDC41" w14:textId="77777777" w:rsidTr="00FC346D">
        <w:tc>
          <w:tcPr>
            <w:tcW w:w="7905" w:type="dxa"/>
          </w:tcPr>
          <w:p w14:paraId="0FB67677"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Декада профориентации.</w:t>
            </w:r>
            <w:r w:rsidRPr="00DA3955">
              <w:rPr>
                <w:rFonts w:ascii="Times New Roman" w:eastAsia="Times New Roman" w:hAnsi="Times New Roman" w:cs="Times New Roman"/>
                <w:sz w:val="28"/>
                <w:szCs w:val="28"/>
                <w:lang w:eastAsia="ru-RU"/>
              </w:rPr>
              <w:t xml:space="preserve"> </w:t>
            </w:r>
            <w:r w:rsidRPr="00DA3955">
              <w:rPr>
                <w:rFonts w:ascii="Times New Roman" w:hAnsi="Times New Roman" w:cs="Times New Roman"/>
                <w:sz w:val="28"/>
                <w:szCs w:val="28"/>
              </w:rPr>
              <w:t xml:space="preserve">В рамках декады проводятся, тренинги, профориентационные игры, творческие конкурсы, привлекаются выпускники и обучающиеся старших классов, для проведения мероприятий. </w:t>
            </w:r>
          </w:p>
        </w:tc>
        <w:tc>
          <w:tcPr>
            <w:tcW w:w="2126" w:type="dxa"/>
          </w:tcPr>
          <w:p w14:paraId="65EB7B16" w14:textId="77777777" w:rsidR="002459EF" w:rsidRPr="00DA3955" w:rsidRDefault="00057595" w:rsidP="00DA3955">
            <w:pPr>
              <w:jc w:val="both"/>
              <w:rPr>
                <w:rFonts w:ascii="Times New Roman" w:hAnsi="Times New Roman" w:cs="Times New Roman"/>
                <w:sz w:val="28"/>
                <w:szCs w:val="28"/>
              </w:rPr>
            </w:pPr>
            <w:r w:rsidRPr="00DA3955">
              <w:rPr>
                <w:rFonts w:ascii="Times New Roman" w:hAnsi="Times New Roman" w:cs="Times New Roman"/>
                <w:sz w:val="28"/>
                <w:szCs w:val="28"/>
              </w:rPr>
              <w:t>Обучающиеся 1-11 класса, педагоги, родители</w:t>
            </w:r>
          </w:p>
        </w:tc>
      </w:tr>
      <w:tr w:rsidR="002459EF" w:rsidRPr="00DA3955" w14:paraId="3FDACFD6" w14:textId="77777777" w:rsidTr="00FC346D">
        <w:tc>
          <w:tcPr>
            <w:tcW w:w="7905" w:type="dxa"/>
          </w:tcPr>
          <w:p w14:paraId="7B57543F" w14:textId="77777777" w:rsidR="002459EF" w:rsidRPr="00DA3955" w:rsidRDefault="002459EF" w:rsidP="00DA3955">
            <w:pPr>
              <w:jc w:val="both"/>
              <w:rPr>
                <w:rFonts w:ascii="Times New Roman" w:hAnsi="Times New Roman" w:cs="Times New Roman"/>
                <w:sz w:val="28"/>
                <w:szCs w:val="28"/>
              </w:rPr>
            </w:pPr>
            <w:r w:rsidRPr="00DA3955">
              <w:rPr>
                <w:rFonts w:ascii="Times New Roman" w:hAnsi="Times New Roman" w:cs="Times New Roman"/>
                <w:sz w:val="28"/>
                <w:szCs w:val="28"/>
              </w:rPr>
              <w:t>Релаксационная встреча</w:t>
            </w:r>
            <w:r w:rsidR="008E3109" w:rsidRPr="00DA3955">
              <w:rPr>
                <w:rFonts w:ascii="Times New Roman" w:hAnsi="Times New Roman" w:cs="Times New Roman"/>
                <w:sz w:val="28"/>
                <w:szCs w:val="28"/>
              </w:rPr>
              <w:t>.</w:t>
            </w:r>
            <w:r w:rsidR="00057595" w:rsidRPr="00DA3955">
              <w:rPr>
                <w:rFonts w:ascii="Times New Roman" w:eastAsia="Times New Roman" w:hAnsi="Times New Roman" w:cs="Times New Roman"/>
                <w:sz w:val="28"/>
                <w:szCs w:val="28"/>
                <w:lang w:eastAsia="ru-RU"/>
              </w:rPr>
              <w:t xml:space="preserve"> </w:t>
            </w:r>
            <w:r w:rsidR="00057595" w:rsidRPr="00DA3955">
              <w:rPr>
                <w:rFonts w:ascii="Times New Roman" w:hAnsi="Times New Roman" w:cs="Times New Roman"/>
                <w:sz w:val="28"/>
                <w:szCs w:val="28"/>
              </w:rPr>
              <w:t xml:space="preserve">Проведено мероприятие </w:t>
            </w:r>
            <w:r w:rsidR="00057595" w:rsidRPr="00DA3955">
              <w:rPr>
                <w:rFonts w:ascii="Times New Roman" w:hAnsi="Times New Roman" w:cs="Times New Roman"/>
                <w:bCs/>
                <w:iCs/>
                <w:sz w:val="28"/>
                <w:szCs w:val="28"/>
              </w:rPr>
              <w:t>с использованием арт-терапевтических техник, возможностей сенсорной комнаты</w:t>
            </w:r>
          </w:p>
        </w:tc>
        <w:tc>
          <w:tcPr>
            <w:tcW w:w="2126" w:type="dxa"/>
          </w:tcPr>
          <w:p w14:paraId="6047DC49" w14:textId="68669056" w:rsidR="002459EF" w:rsidRPr="00DA3955" w:rsidRDefault="00371445" w:rsidP="00DA3955">
            <w:pPr>
              <w:jc w:val="both"/>
              <w:rPr>
                <w:rFonts w:ascii="Times New Roman" w:hAnsi="Times New Roman" w:cs="Times New Roman"/>
                <w:sz w:val="28"/>
                <w:szCs w:val="28"/>
              </w:rPr>
            </w:pPr>
            <w:r>
              <w:rPr>
                <w:rFonts w:ascii="Times New Roman" w:hAnsi="Times New Roman" w:cs="Times New Roman"/>
                <w:sz w:val="28"/>
                <w:szCs w:val="28"/>
              </w:rPr>
              <w:t>Выпускники</w:t>
            </w:r>
            <w:r w:rsidR="00057595" w:rsidRPr="00DA3955">
              <w:rPr>
                <w:rFonts w:ascii="Times New Roman" w:hAnsi="Times New Roman" w:cs="Times New Roman"/>
                <w:sz w:val="28"/>
                <w:szCs w:val="28"/>
              </w:rPr>
              <w:t>, педагоги, родители</w:t>
            </w:r>
          </w:p>
        </w:tc>
      </w:tr>
    </w:tbl>
    <w:p w14:paraId="48640D1F" w14:textId="77777777" w:rsidR="002459EF" w:rsidRPr="00DA3955" w:rsidRDefault="002459EF" w:rsidP="00DA3955">
      <w:pPr>
        <w:spacing w:after="0" w:line="240" w:lineRule="auto"/>
        <w:jc w:val="both"/>
        <w:rPr>
          <w:rFonts w:ascii="Times New Roman" w:hAnsi="Times New Roman" w:cs="Times New Roman"/>
          <w:sz w:val="28"/>
          <w:szCs w:val="28"/>
        </w:rPr>
      </w:pPr>
    </w:p>
    <w:p w14:paraId="697F0B92" w14:textId="77777777" w:rsidR="00371445" w:rsidRDefault="006E1B8F" w:rsidP="00371445">
      <w:pPr>
        <w:spacing w:after="0" w:line="240" w:lineRule="auto"/>
        <w:jc w:val="center"/>
        <w:rPr>
          <w:rFonts w:ascii="Times New Roman" w:hAnsi="Times New Roman" w:cs="Times New Roman"/>
          <w:b/>
          <w:sz w:val="28"/>
          <w:szCs w:val="28"/>
        </w:rPr>
      </w:pPr>
      <w:r w:rsidRPr="00DA3955">
        <w:rPr>
          <w:rFonts w:ascii="Times New Roman" w:hAnsi="Times New Roman" w:cs="Times New Roman"/>
          <w:b/>
          <w:sz w:val="28"/>
          <w:szCs w:val="28"/>
        </w:rPr>
        <w:t>Консультирование</w:t>
      </w:r>
      <w:r w:rsidR="004F70B0" w:rsidRPr="00DA3955">
        <w:rPr>
          <w:rFonts w:ascii="Times New Roman" w:hAnsi="Times New Roman" w:cs="Times New Roman"/>
          <w:b/>
          <w:sz w:val="28"/>
          <w:szCs w:val="28"/>
        </w:rPr>
        <w:t>.</w:t>
      </w:r>
    </w:p>
    <w:p w14:paraId="73193056" w14:textId="2D5BD3F3" w:rsidR="004F70B0" w:rsidRPr="00371445" w:rsidRDefault="004F70B0" w:rsidP="00371445">
      <w:pPr>
        <w:spacing w:after="0" w:line="240" w:lineRule="auto"/>
        <w:jc w:val="both"/>
        <w:rPr>
          <w:rFonts w:ascii="Times New Roman" w:hAnsi="Times New Roman" w:cs="Times New Roman"/>
          <w:b/>
          <w:sz w:val="28"/>
          <w:szCs w:val="28"/>
        </w:rPr>
      </w:pPr>
      <w:r w:rsidRPr="00DA3955">
        <w:rPr>
          <w:rFonts w:ascii="Times New Roman" w:hAnsi="Times New Roman" w:cs="Times New Roman"/>
          <w:sz w:val="28"/>
          <w:szCs w:val="28"/>
        </w:rPr>
        <w:t xml:space="preserve">Большинство запросов родителей относится к обучаемости ребенка и его </w:t>
      </w:r>
      <w:proofErr w:type="gramStart"/>
      <w:r w:rsidRPr="00DA3955">
        <w:rPr>
          <w:rFonts w:ascii="Times New Roman" w:hAnsi="Times New Roman" w:cs="Times New Roman"/>
          <w:sz w:val="28"/>
          <w:szCs w:val="28"/>
        </w:rPr>
        <w:t>взаимоотношениях</w:t>
      </w:r>
      <w:proofErr w:type="gramEnd"/>
      <w:r w:rsidRPr="00DA3955">
        <w:rPr>
          <w:rFonts w:ascii="Times New Roman" w:hAnsi="Times New Roman" w:cs="Times New Roman"/>
          <w:sz w:val="28"/>
          <w:szCs w:val="28"/>
        </w:rPr>
        <w:t xml:space="preserve"> в детском коллективе, отношения в семье</w:t>
      </w:r>
      <w:r w:rsidR="004B52CE">
        <w:rPr>
          <w:rFonts w:ascii="Times New Roman" w:hAnsi="Times New Roman" w:cs="Times New Roman"/>
          <w:sz w:val="28"/>
          <w:szCs w:val="28"/>
        </w:rPr>
        <w:t>,</w:t>
      </w:r>
      <w:r w:rsidRPr="00DA3955">
        <w:rPr>
          <w:rFonts w:ascii="Times New Roman" w:hAnsi="Times New Roman" w:cs="Times New Roman"/>
          <w:sz w:val="28"/>
          <w:szCs w:val="28"/>
        </w:rPr>
        <w:t xml:space="preserve"> запросы педагогов имели такой же характер. Обучающиеся в основном интересовались своими способностями и склонностями, профориентационным направлением и трудностями взаимодействия в семье.</w:t>
      </w:r>
    </w:p>
    <w:p w14:paraId="28603D44" w14:textId="77777777" w:rsidR="004F70B0" w:rsidRPr="00DA3955" w:rsidRDefault="004F70B0" w:rsidP="00DA3955">
      <w:pPr>
        <w:spacing w:after="0" w:line="240" w:lineRule="auto"/>
        <w:rPr>
          <w:rFonts w:ascii="Times New Roman" w:hAnsi="Times New Roman" w:cs="Times New Roman"/>
          <w:b/>
          <w:sz w:val="28"/>
          <w:szCs w:val="28"/>
        </w:rPr>
      </w:pPr>
    </w:p>
    <w:p w14:paraId="0F1B3472" w14:textId="77777777" w:rsidR="0072509B" w:rsidRPr="00DA3955" w:rsidRDefault="0072509B" w:rsidP="001D07D3">
      <w:pPr>
        <w:spacing w:after="0" w:line="240" w:lineRule="auto"/>
        <w:jc w:val="center"/>
        <w:rPr>
          <w:rFonts w:ascii="Times New Roman" w:hAnsi="Times New Roman"/>
          <w:b/>
          <w:sz w:val="28"/>
          <w:szCs w:val="28"/>
        </w:rPr>
      </w:pPr>
      <w:r w:rsidRPr="00DA3955">
        <w:rPr>
          <w:rFonts w:ascii="Times New Roman" w:hAnsi="Times New Roman"/>
          <w:b/>
          <w:sz w:val="28"/>
          <w:szCs w:val="28"/>
        </w:rPr>
        <w:t>Психологическая диагностика</w:t>
      </w:r>
      <w:r w:rsidR="004F70B0" w:rsidRPr="00DA3955">
        <w:rPr>
          <w:rFonts w:ascii="Times New Roman" w:hAnsi="Times New Roman"/>
          <w:b/>
          <w:sz w:val="28"/>
          <w:szCs w:val="28"/>
        </w:rPr>
        <w:t>.</w:t>
      </w:r>
    </w:p>
    <w:p w14:paraId="21B7AB9E" w14:textId="77777777" w:rsidR="0072509B" w:rsidRPr="00DA3955" w:rsidRDefault="0072509B" w:rsidP="00DA3955">
      <w:pPr>
        <w:tabs>
          <w:tab w:val="left" w:pos="0"/>
        </w:tabs>
        <w:suppressAutoHyphens/>
        <w:spacing w:after="0" w:line="240" w:lineRule="auto"/>
        <w:jc w:val="both"/>
        <w:rPr>
          <w:rFonts w:ascii="Times New Roman" w:hAnsi="Times New Roman"/>
          <w:i/>
          <w:sz w:val="28"/>
          <w:szCs w:val="28"/>
        </w:rPr>
      </w:pPr>
      <w:r w:rsidRPr="00DA3955">
        <w:rPr>
          <w:rFonts w:ascii="Times New Roman" w:hAnsi="Times New Roman"/>
          <w:i/>
          <w:sz w:val="28"/>
          <w:szCs w:val="28"/>
        </w:rPr>
        <w:lastRenderedPageBreak/>
        <w:t>Уровни развития индивидуально-психологических процессов учащихся с нарушением слуха.</w:t>
      </w:r>
    </w:p>
    <w:p w14:paraId="1E3F9AB3" w14:textId="77777777" w:rsidR="0072509B" w:rsidRPr="00DA3955" w:rsidRDefault="0072509B" w:rsidP="00DA3955">
      <w:pPr>
        <w:suppressAutoHyphens/>
        <w:spacing w:after="0" w:line="240" w:lineRule="auto"/>
        <w:rPr>
          <w:rFonts w:ascii="Times New Roman" w:hAnsi="Times New Roman"/>
          <w:sz w:val="28"/>
          <w:szCs w:val="28"/>
        </w:rPr>
      </w:pPr>
      <w:r w:rsidRPr="00DA3955">
        <w:rPr>
          <w:rFonts w:ascii="Times New Roman" w:hAnsi="Times New Roman"/>
          <w:sz w:val="28"/>
          <w:szCs w:val="28"/>
        </w:rPr>
        <w:t xml:space="preserve">Сроки проведения исследования: Сентябрь, Май </w:t>
      </w:r>
      <w:r w:rsidR="00341AC6" w:rsidRPr="00DA3955">
        <w:rPr>
          <w:rFonts w:ascii="Times New Roman" w:hAnsi="Times New Roman"/>
          <w:sz w:val="28"/>
          <w:szCs w:val="28"/>
        </w:rPr>
        <w:t>2019</w:t>
      </w:r>
      <w:r w:rsidRPr="00DA3955">
        <w:rPr>
          <w:rFonts w:ascii="Times New Roman" w:hAnsi="Times New Roman"/>
          <w:sz w:val="28"/>
          <w:szCs w:val="28"/>
        </w:rPr>
        <w:t>—2023 год</w:t>
      </w:r>
      <w:r w:rsidR="007001FE" w:rsidRPr="00DA3955">
        <w:rPr>
          <w:rFonts w:ascii="Times New Roman" w:hAnsi="Times New Roman"/>
          <w:sz w:val="28"/>
          <w:szCs w:val="28"/>
        </w:rPr>
        <w:t xml:space="preserve"> (1-4 класс)</w:t>
      </w:r>
    </w:p>
    <w:p w14:paraId="091E97C0" w14:textId="77777777" w:rsidR="0072509B" w:rsidRPr="00DA3955" w:rsidRDefault="0072509B" w:rsidP="00DA3955">
      <w:pPr>
        <w:suppressAutoHyphens/>
        <w:spacing w:after="0" w:line="240" w:lineRule="auto"/>
        <w:rPr>
          <w:rFonts w:ascii="Times New Roman" w:hAnsi="Times New Roman"/>
          <w:sz w:val="28"/>
          <w:szCs w:val="28"/>
        </w:rPr>
      </w:pPr>
      <w:r w:rsidRPr="00DA3955">
        <w:rPr>
          <w:rFonts w:ascii="Times New Roman" w:hAnsi="Times New Roman"/>
          <w:spacing w:val="-3"/>
          <w:sz w:val="28"/>
          <w:szCs w:val="28"/>
          <w:u w:val="single"/>
        </w:rPr>
        <w:t xml:space="preserve">Общие результаты (количество </w:t>
      </w:r>
      <w:r w:rsidRPr="00DA3955">
        <w:rPr>
          <w:rFonts w:ascii="Times New Roman" w:hAnsi="Times New Roman"/>
          <w:i/>
          <w:iCs/>
          <w:spacing w:val="-3"/>
          <w:sz w:val="28"/>
          <w:szCs w:val="28"/>
          <w:u w:val="single"/>
        </w:rPr>
        <w:t>%):</w:t>
      </w:r>
    </w:p>
    <w:tbl>
      <w:tblPr>
        <w:tblStyle w:val="a4"/>
        <w:tblpPr w:leftFromText="180" w:rightFromText="180" w:vertAnchor="text" w:horzAnchor="margin" w:tblpXSpec="center" w:tblpY="127"/>
        <w:tblW w:w="9719" w:type="dxa"/>
        <w:tblLook w:val="04A0" w:firstRow="1" w:lastRow="0" w:firstColumn="1" w:lastColumn="0" w:noHBand="0" w:noVBand="1"/>
      </w:tblPr>
      <w:tblGrid>
        <w:gridCol w:w="1310"/>
        <w:gridCol w:w="887"/>
        <w:gridCol w:w="1002"/>
        <w:gridCol w:w="1195"/>
        <w:gridCol w:w="888"/>
        <w:gridCol w:w="1337"/>
        <w:gridCol w:w="1002"/>
        <w:gridCol w:w="1037"/>
        <w:gridCol w:w="1061"/>
      </w:tblGrid>
      <w:tr w:rsidR="0072509B" w:rsidRPr="00DA3955" w14:paraId="095527A1" w14:textId="77777777" w:rsidTr="0072509B">
        <w:trPr>
          <w:trHeight w:val="797"/>
        </w:trPr>
        <w:tc>
          <w:tcPr>
            <w:tcW w:w="1137" w:type="dxa"/>
            <w:vMerge w:val="restart"/>
          </w:tcPr>
          <w:p w14:paraId="75B0689A"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Учебный год</w:t>
            </w:r>
          </w:p>
        </w:tc>
        <w:tc>
          <w:tcPr>
            <w:tcW w:w="3170" w:type="dxa"/>
            <w:gridSpan w:val="3"/>
          </w:tcPr>
          <w:p w14:paraId="0BA9E392"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Уровень интеллектуального развития</w:t>
            </w:r>
          </w:p>
        </w:tc>
        <w:tc>
          <w:tcPr>
            <w:tcW w:w="5412" w:type="dxa"/>
            <w:gridSpan w:val="5"/>
          </w:tcPr>
          <w:p w14:paraId="0F8C02D4"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Уровни мотивации</w:t>
            </w:r>
          </w:p>
        </w:tc>
      </w:tr>
      <w:tr w:rsidR="00371445" w:rsidRPr="00DA3955" w14:paraId="683D30A0" w14:textId="77777777" w:rsidTr="0072509B">
        <w:trPr>
          <w:trHeight w:val="139"/>
        </w:trPr>
        <w:tc>
          <w:tcPr>
            <w:tcW w:w="1137" w:type="dxa"/>
            <w:vMerge/>
          </w:tcPr>
          <w:p w14:paraId="22DE1033" w14:textId="77777777" w:rsidR="0072509B" w:rsidRPr="00DA3955" w:rsidRDefault="0072509B" w:rsidP="00DA3955">
            <w:pPr>
              <w:suppressAutoHyphens/>
              <w:rPr>
                <w:rFonts w:ascii="Times New Roman" w:hAnsi="Times New Roman"/>
                <w:sz w:val="28"/>
                <w:szCs w:val="28"/>
              </w:rPr>
            </w:pPr>
          </w:p>
        </w:tc>
        <w:tc>
          <w:tcPr>
            <w:tcW w:w="909" w:type="dxa"/>
          </w:tcPr>
          <w:p w14:paraId="3C203DA8" w14:textId="53557065" w:rsidR="0072509B" w:rsidRPr="00DA3955" w:rsidRDefault="00371445" w:rsidP="00DA3955">
            <w:pPr>
              <w:suppressAutoHyphens/>
              <w:rPr>
                <w:rFonts w:ascii="Times New Roman" w:hAnsi="Times New Roman"/>
                <w:sz w:val="28"/>
                <w:szCs w:val="28"/>
              </w:rPr>
            </w:pPr>
            <w:proofErr w:type="gramStart"/>
            <w:r w:rsidRPr="00DA3955">
              <w:rPr>
                <w:rFonts w:ascii="Times New Roman" w:hAnsi="Times New Roman"/>
                <w:sz w:val="28"/>
                <w:szCs w:val="28"/>
              </w:rPr>
              <w:t>Н</w:t>
            </w:r>
            <w:r w:rsidR="0072509B" w:rsidRPr="00DA3955">
              <w:rPr>
                <w:rFonts w:ascii="Times New Roman" w:hAnsi="Times New Roman"/>
                <w:sz w:val="28"/>
                <w:szCs w:val="28"/>
              </w:rPr>
              <w:t>из</w:t>
            </w:r>
            <w:r>
              <w:rPr>
                <w:rFonts w:ascii="Times New Roman" w:hAnsi="Times New Roman"/>
                <w:sz w:val="28"/>
                <w:szCs w:val="28"/>
              </w:rPr>
              <w:t>-</w:t>
            </w:r>
            <w:r w:rsidR="0072509B" w:rsidRPr="00DA3955">
              <w:rPr>
                <w:rFonts w:ascii="Times New Roman" w:hAnsi="Times New Roman"/>
                <w:sz w:val="28"/>
                <w:szCs w:val="28"/>
              </w:rPr>
              <w:t>кий</w:t>
            </w:r>
            <w:proofErr w:type="gramEnd"/>
          </w:p>
        </w:tc>
        <w:tc>
          <w:tcPr>
            <w:tcW w:w="1020" w:type="dxa"/>
          </w:tcPr>
          <w:p w14:paraId="3BEA3AA9" w14:textId="0983E690" w:rsidR="0072509B" w:rsidRPr="00DA3955" w:rsidRDefault="00371445" w:rsidP="00DA3955">
            <w:pPr>
              <w:suppressAutoHyphens/>
              <w:rPr>
                <w:rFonts w:ascii="Times New Roman" w:hAnsi="Times New Roman"/>
                <w:sz w:val="28"/>
                <w:szCs w:val="28"/>
              </w:rPr>
            </w:pPr>
            <w:proofErr w:type="gramStart"/>
            <w:r w:rsidRPr="00DA3955">
              <w:rPr>
                <w:rFonts w:ascii="Times New Roman" w:hAnsi="Times New Roman"/>
                <w:sz w:val="28"/>
                <w:szCs w:val="28"/>
              </w:rPr>
              <w:t>С</w:t>
            </w:r>
            <w:r w:rsidR="0072509B" w:rsidRPr="00DA3955">
              <w:rPr>
                <w:rFonts w:ascii="Times New Roman" w:hAnsi="Times New Roman"/>
                <w:sz w:val="28"/>
                <w:szCs w:val="28"/>
              </w:rPr>
              <w:t>ред</w:t>
            </w:r>
            <w:r>
              <w:rPr>
                <w:rFonts w:ascii="Times New Roman" w:hAnsi="Times New Roman"/>
                <w:sz w:val="28"/>
                <w:szCs w:val="28"/>
              </w:rPr>
              <w:t>-</w:t>
            </w:r>
            <w:proofErr w:type="spellStart"/>
            <w:r w:rsidR="0072509B" w:rsidRPr="00DA3955">
              <w:rPr>
                <w:rFonts w:ascii="Times New Roman" w:hAnsi="Times New Roman"/>
                <w:sz w:val="28"/>
                <w:szCs w:val="28"/>
              </w:rPr>
              <w:t>ний</w:t>
            </w:r>
            <w:proofErr w:type="spellEnd"/>
            <w:proofErr w:type="gramEnd"/>
          </w:p>
        </w:tc>
        <w:tc>
          <w:tcPr>
            <w:tcW w:w="1240" w:type="dxa"/>
          </w:tcPr>
          <w:p w14:paraId="23D93D10" w14:textId="7C2DFB3F" w:rsidR="0072509B" w:rsidRPr="00DA3955" w:rsidRDefault="00371445" w:rsidP="00DA3955">
            <w:pPr>
              <w:suppressAutoHyphens/>
              <w:rPr>
                <w:rFonts w:ascii="Times New Roman" w:hAnsi="Times New Roman"/>
                <w:sz w:val="28"/>
                <w:szCs w:val="28"/>
              </w:rPr>
            </w:pPr>
            <w:proofErr w:type="spellStart"/>
            <w:proofErr w:type="gramStart"/>
            <w:r w:rsidRPr="00DA3955">
              <w:rPr>
                <w:rFonts w:ascii="Times New Roman" w:hAnsi="Times New Roman"/>
                <w:sz w:val="28"/>
                <w:szCs w:val="28"/>
              </w:rPr>
              <w:t>В</w:t>
            </w:r>
            <w:r w:rsidR="0072509B" w:rsidRPr="00DA3955">
              <w:rPr>
                <w:rFonts w:ascii="Times New Roman" w:hAnsi="Times New Roman"/>
                <w:sz w:val="28"/>
                <w:szCs w:val="28"/>
              </w:rPr>
              <w:t>ысо</w:t>
            </w:r>
            <w:proofErr w:type="spellEnd"/>
            <w:r>
              <w:rPr>
                <w:rFonts w:ascii="Times New Roman" w:hAnsi="Times New Roman"/>
                <w:sz w:val="28"/>
                <w:szCs w:val="28"/>
              </w:rPr>
              <w:t>-</w:t>
            </w:r>
            <w:r w:rsidR="0072509B" w:rsidRPr="00DA3955">
              <w:rPr>
                <w:rFonts w:ascii="Times New Roman" w:hAnsi="Times New Roman"/>
                <w:sz w:val="28"/>
                <w:szCs w:val="28"/>
              </w:rPr>
              <w:t>кий</w:t>
            </w:r>
            <w:proofErr w:type="gramEnd"/>
          </w:p>
        </w:tc>
        <w:tc>
          <w:tcPr>
            <w:tcW w:w="909" w:type="dxa"/>
          </w:tcPr>
          <w:p w14:paraId="60085638" w14:textId="7A4ADE57" w:rsidR="0072509B" w:rsidRPr="00DA3955" w:rsidRDefault="00371445" w:rsidP="00DA3955">
            <w:pPr>
              <w:suppressAutoHyphens/>
              <w:rPr>
                <w:rFonts w:ascii="Times New Roman" w:hAnsi="Times New Roman"/>
                <w:sz w:val="28"/>
                <w:szCs w:val="28"/>
              </w:rPr>
            </w:pPr>
            <w:proofErr w:type="gramStart"/>
            <w:r w:rsidRPr="00DA3955">
              <w:rPr>
                <w:rFonts w:ascii="Times New Roman" w:hAnsi="Times New Roman"/>
                <w:sz w:val="28"/>
                <w:szCs w:val="28"/>
              </w:rPr>
              <w:t>Н</w:t>
            </w:r>
            <w:r w:rsidR="0072509B" w:rsidRPr="00DA3955">
              <w:rPr>
                <w:rFonts w:ascii="Times New Roman" w:hAnsi="Times New Roman"/>
                <w:sz w:val="28"/>
                <w:szCs w:val="28"/>
              </w:rPr>
              <w:t>из</w:t>
            </w:r>
            <w:r>
              <w:rPr>
                <w:rFonts w:ascii="Times New Roman" w:hAnsi="Times New Roman"/>
                <w:sz w:val="28"/>
                <w:szCs w:val="28"/>
              </w:rPr>
              <w:t>-</w:t>
            </w:r>
            <w:r w:rsidR="0072509B" w:rsidRPr="00DA3955">
              <w:rPr>
                <w:rFonts w:ascii="Times New Roman" w:hAnsi="Times New Roman"/>
                <w:sz w:val="28"/>
                <w:szCs w:val="28"/>
              </w:rPr>
              <w:t>кий</w:t>
            </w:r>
            <w:proofErr w:type="gramEnd"/>
          </w:p>
        </w:tc>
        <w:tc>
          <w:tcPr>
            <w:tcW w:w="1350" w:type="dxa"/>
          </w:tcPr>
          <w:p w14:paraId="3AE08028" w14:textId="632330F5" w:rsidR="0072509B" w:rsidRPr="00DA3955" w:rsidRDefault="00371445" w:rsidP="00DA3955">
            <w:pPr>
              <w:suppressAutoHyphens/>
              <w:rPr>
                <w:rFonts w:ascii="Times New Roman" w:hAnsi="Times New Roman"/>
                <w:sz w:val="28"/>
                <w:szCs w:val="28"/>
              </w:rPr>
            </w:pPr>
            <w:proofErr w:type="gramStart"/>
            <w:r w:rsidRPr="00DA3955">
              <w:rPr>
                <w:rFonts w:ascii="Times New Roman" w:hAnsi="Times New Roman"/>
                <w:sz w:val="28"/>
                <w:szCs w:val="28"/>
              </w:rPr>
              <w:t>С</w:t>
            </w:r>
            <w:r w:rsidR="0072509B" w:rsidRPr="00DA3955">
              <w:rPr>
                <w:rFonts w:ascii="Times New Roman" w:hAnsi="Times New Roman"/>
                <w:sz w:val="28"/>
                <w:szCs w:val="28"/>
              </w:rPr>
              <w:t>нижен</w:t>
            </w:r>
            <w:r>
              <w:rPr>
                <w:rFonts w:ascii="Times New Roman" w:hAnsi="Times New Roman"/>
                <w:sz w:val="28"/>
                <w:szCs w:val="28"/>
              </w:rPr>
              <w:t>-</w:t>
            </w:r>
            <w:proofErr w:type="spellStart"/>
            <w:r w:rsidR="0072509B" w:rsidRPr="00DA3955">
              <w:rPr>
                <w:rFonts w:ascii="Times New Roman" w:hAnsi="Times New Roman"/>
                <w:sz w:val="28"/>
                <w:szCs w:val="28"/>
              </w:rPr>
              <w:t>ный</w:t>
            </w:r>
            <w:proofErr w:type="spellEnd"/>
            <w:proofErr w:type="gramEnd"/>
          </w:p>
        </w:tc>
        <w:tc>
          <w:tcPr>
            <w:tcW w:w="1020" w:type="dxa"/>
          </w:tcPr>
          <w:p w14:paraId="51A141E4" w14:textId="00475F76" w:rsidR="0072509B" w:rsidRPr="00DA3955" w:rsidRDefault="00371445" w:rsidP="00DA3955">
            <w:pPr>
              <w:suppressAutoHyphens/>
              <w:rPr>
                <w:rFonts w:ascii="Times New Roman" w:hAnsi="Times New Roman"/>
                <w:sz w:val="28"/>
                <w:szCs w:val="28"/>
              </w:rPr>
            </w:pPr>
            <w:proofErr w:type="gramStart"/>
            <w:r w:rsidRPr="00DA3955">
              <w:rPr>
                <w:rFonts w:ascii="Times New Roman" w:hAnsi="Times New Roman"/>
                <w:sz w:val="28"/>
                <w:szCs w:val="28"/>
              </w:rPr>
              <w:t>С</w:t>
            </w:r>
            <w:r w:rsidR="0072509B" w:rsidRPr="00DA3955">
              <w:rPr>
                <w:rFonts w:ascii="Times New Roman" w:hAnsi="Times New Roman"/>
                <w:sz w:val="28"/>
                <w:szCs w:val="28"/>
              </w:rPr>
              <w:t>ред</w:t>
            </w:r>
            <w:r>
              <w:rPr>
                <w:rFonts w:ascii="Times New Roman" w:hAnsi="Times New Roman"/>
                <w:sz w:val="28"/>
                <w:szCs w:val="28"/>
              </w:rPr>
              <w:t>-</w:t>
            </w:r>
            <w:proofErr w:type="spellStart"/>
            <w:r w:rsidR="0072509B" w:rsidRPr="00DA3955">
              <w:rPr>
                <w:rFonts w:ascii="Times New Roman" w:hAnsi="Times New Roman"/>
                <w:sz w:val="28"/>
                <w:szCs w:val="28"/>
              </w:rPr>
              <w:t>ний</w:t>
            </w:r>
            <w:proofErr w:type="spellEnd"/>
            <w:proofErr w:type="gramEnd"/>
          </w:p>
        </w:tc>
        <w:tc>
          <w:tcPr>
            <w:tcW w:w="1053" w:type="dxa"/>
          </w:tcPr>
          <w:p w14:paraId="3269ACFC" w14:textId="5CC7B6F3" w:rsidR="0072509B" w:rsidRPr="00DA3955" w:rsidRDefault="00371445" w:rsidP="00DA3955">
            <w:pPr>
              <w:suppressAutoHyphens/>
              <w:rPr>
                <w:rFonts w:ascii="Times New Roman" w:hAnsi="Times New Roman"/>
                <w:sz w:val="28"/>
                <w:szCs w:val="28"/>
              </w:rPr>
            </w:pPr>
            <w:proofErr w:type="spellStart"/>
            <w:proofErr w:type="gramStart"/>
            <w:r w:rsidRPr="00DA3955">
              <w:rPr>
                <w:rFonts w:ascii="Times New Roman" w:hAnsi="Times New Roman"/>
                <w:sz w:val="28"/>
                <w:szCs w:val="28"/>
              </w:rPr>
              <w:t>В</w:t>
            </w:r>
            <w:r w:rsidR="0072509B" w:rsidRPr="00DA3955">
              <w:rPr>
                <w:rFonts w:ascii="Times New Roman" w:hAnsi="Times New Roman"/>
                <w:sz w:val="28"/>
                <w:szCs w:val="28"/>
              </w:rPr>
              <w:t>ысо</w:t>
            </w:r>
            <w:proofErr w:type="spellEnd"/>
            <w:r>
              <w:rPr>
                <w:rFonts w:ascii="Times New Roman" w:hAnsi="Times New Roman"/>
                <w:sz w:val="28"/>
                <w:szCs w:val="28"/>
              </w:rPr>
              <w:t>-</w:t>
            </w:r>
            <w:r w:rsidR="0072509B" w:rsidRPr="00DA3955">
              <w:rPr>
                <w:rFonts w:ascii="Times New Roman" w:hAnsi="Times New Roman"/>
                <w:sz w:val="28"/>
                <w:szCs w:val="28"/>
              </w:rPr>
              <w:t>кий</w:t>
            </w:r>
            <w:proofErr w:type="gramEnd"/>
          </w:p>
        </w:tc>
        <w:tc>
          <w:tcPr>
            <w:tcW w:w="1079" w:type="dxa"/>
          </w:tcPr>
          <w:p w14:paraId="1B1DFB44" w14:textId="2540A59F"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 xml:space="preserve">Очень </w:t>
            </w:r>
            <w:proofErr w:type="spellStart"/>
            <w:proofErr w:type="gramStart"/>
            <w:r w:rsidRPr="00DA3955">
              <w:rPr>
                <w:rFonts w:ascii="Times New Roman" w:hAnsi="Times New Roman"/>
                <w:sz w:val="28"/>
                <w:szCs w:val="28"/>
              </w:rPr>
              <w:t>высо</w:t>
            </w:r>
            <w:proofErr w:type="spellEnd"/>
            <w:r w:rsidR="00371445">
              <w:rPr>
                <w:rFonts w:ascii="Times New Roman" w:hAnsi="Times New Roman"/>
                <w:sz w:val="28"/>
                <w:szCs w:val="28"/>
              </w:rPr>
              <w:t>-</w:t>
            </w:r>
            <w:r w:rsidRPr="00DA3955">
              <w:rPr>
                <w:rFonts w:ascii="Times New Roman" w:hAnsi="Times New Roman"/>
                <w:sz w:val="28"/>
                <w:szCs w:val="28"/>
              </w:rPr>
              <w:t>кий</w:t>
            </w:r>
            <w:proofErr w:type="gramEnd"/>
          </w:p>
        </w:tc>
      </w:tr>
      <w:tr w:rsidR="00371445" w:rsidRPr="00DA3955" w14:paraId="0A08761F" w14:textId="77777777" w:rsidTr="0072509B">
        <w:trPr>
          <w:trHeight w:val="394"/>
        </w:trPr>
        <w:tc>
          <w:tcPr>
            <w:tcW w:w="1137" w:type="dxa"/>
          </w:tcPr>
          <w:p w14:paraId="0E7F4A90"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2019-2020</w:t>
            </w:r>
          </w:p>
        </w:tc>
        <w:tc>
          <w:tcPr>
            <w:tcW w:w="909" w:type="dxa"/>
          </w:tcPr>
          <w:p w14:paraId="445C2106"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50</w:t>
            </w:r>
          </w:p>
        </w:tc>
        <w:tc>
          <w:tcPr>
            <w:tcW w:w="1020" w:type="dxa"/>
          </w:tcPr>
          <w:p w14:paraId="1D6BAB30"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40</w:t>
            </w:r>
          </w:p>
        </w:tc>
        <w:tc>
          <w:tcPr>
            <w:tcW w:w="1240" w:type="dxa"/>
          </w:tcPr>
          <w:p w14:paraId="46931945"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10</w:t>
            </w:r>
          </w:p>
        </w:tc>
        <w:tc>
          <w:tcPr>
            <w:tcW w:w="909" w:type="dxa"/>
          </w:tcPr>
          <w:p w14:paraId="143D34D3"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0</w:t>
            </w:r>
          </w:p>
        </w:tc>
        <w:tc>
          <w:tcPr>
            <w:tcW w:w="1350" w:type="dxa"/>
          </w:tcPr>
          <w:p w14:paraId="0B204471"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10</w:t>
            </w:r>
          </w:p>
        </w:tc>
        <w:tc>
          <w:tcPr>
            <w:tcW w:w="1020" w:type="dxa"/>
          </w:tcPr>
          <w:p w14:paraId="6FEE68F5"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20</w:t>
            </w:r>
          </w:p>
        </w:tc>
        <w:tc>
          <w:tcPr>
            <w:tcW w:w="1053" w:type="dxa"/>
          </w:tcPr>
          <w:p w14:paraId="283D6AE7"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40</w:t>
            </w:r>
          </w:p>
        </w:tc>
        <w:tc>
          <w:tcPr>
            <w:tcW w:w="1079" w:type="dxa"/>
          </w:tcPr>
          <w:p w14:paraId="573AE8F9"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30</w:t>
            </w:r>
          </w:p>
        </w:tc>
      </w:tr>
      <w:tr w:rsidR="00371445" w:rsidRPr="00DA3955" w14:paraId="0A3E1AEF" w14:textId="77777777" w:rsidTr="0072509B">
        <w:trPr>
          <w:trHeight w:val="394"/>
        </w:trPr>
        <w:tc>
          <w:tcPr>
            <w:tcW w:w="1137" w:type="dxa"/>
          </w:tcPr>
          <w:p w14:paraId="01A838B1"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2020-2021</w:t>
            </w:r>
          </w:p>
        </w:tc>
        <w:tc>
          <w:tcPr>
            <w:tcW w:w="909" w:type="dxa"/>
          </w:tcPr>
          <w:p w14:paraId="2D937EF9"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20</w:t>
            </w:r>
          </w:p>
        </w:tc>
        <w:tc>
          <w:tcPr>
            <w:tcW w:w="1020" w:type="dxa"/>
          </w:tcPr>
          <w:p w14:paraId="0E7AD16E"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50</w:t>
            </w:r>
          </w:p>
        </w:tc>
        <w:tc>
          <w:tcPr>
            <w:tcW w:w="1240" w:type="dxa"/>
          </w:tcPr>
          <w:p w14:paraId="18C12611"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30</w:t>
            </w:r>
          </w:p>
        </w:tc>
        <w:tc>
          <w:tcPr>
            <w:tcW w:w="909" w:type="dxa"/>
          </w:tcPr>
          <w:p w14:paraId="44DE25BE"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0</w:t>
            </w:r>
          </w:p>
        </w:tc>
        <w:tc>
          <w:tcPr>
            <w:tcW w:w="1350" w:type="dxa"/>
          </w:tcPr>
          <w:p w14:paraId="195AB7C4"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30</w:t>
            </w:r>
          </w:p>
        </w:tc>
        <w:tc>
          <w:tcPr>
            <w:tcW w:w="1020" w:type="dxa"/>
          </w:tcPr>
          <w:p w14:paraId="48488BCE"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40</w:t>
            </w:r>
          </w:p>
        </w:tc>
        <w:tc>
          <w:tcPr>
            <w:tcW w:w="1053" w:type="dxa"/>
          </w:tcPr>
          <w:p w14:paraId="2228411E"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20</w:t>
            </w:r>
          </w:p>
        </w:tc>
        <w:tc>
          <w:tcPr>
            <w:tcW w:w="1079" w:type="dxa"/>
          </w:tcPr>
          <w:p w14:paraId="7D56E939"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10</w:t>
            </w:r>
          </w:p>
        </w:tc>
      </w:tr>
      <w:tr w:rsidR="00371445" w:rsidRPr="00DA3955" w14:paraId="57BE4F50" w14:textId="77777777" w:rsidTr="0072509B">
        <w:trPr>
          <w:trHeight w:val="404"/>
        </w:trPr>
        <w:tc>
          <w:tcPr>
            <w:tcW w:w="1137" w:type="dxa"/>
          </w:tcPr>
          <w:p w14:paraId="0B9BF39B"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2021-2022</w:t>
            </w:r>
          </w:p>
        </w:tc>
        <w:tc>
          <w:tcPr>
            <w:tcW w:w="909" w:type="dxa"/>
          </w:tcPr>
          <w:p w14:paraId="78DD3E4C"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0</w:t>
            </w:r>
          </w:p>
        </w:tc>
        <w:tc>
          <w:tcPr>
            <w:tcW w:w="1020" w:type="dxa"/>
          </w:tcPr>
          <w:p w14:paraId="5AABE444"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70</w:t>
            </w:r>
          </w:p>
        </w:tc>
        <w:tc>
          <w:tcPr>
            <w:tcW w:w="1240" w:type="dxa"/>
          </w:tcPr>
          <w:p w14:paraId="0F60EBE2"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30</w:t>
            </w:r>
          </w:p>
        </w:tc>
        <w:tc>
          <w:tcPr>
            <w:tcW w:w="909" w:type="dxa"/>
          </w:tcPr>
          <w:p w14:paraId="1445F527"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0</w:t>
            </w:r>
          </w:p>
        </w:tc>
        <w:tc>
          <w:tcPr>
            <w:tcW w:w="1350" w:type="dxa"/>
          </w:tcPr>
          <w:p w14:paraId="5ADA878C"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10</w:t>
            </w:r>
          </w:p>
        </w:tc>
        <w:tc>
          <w:tcPr>
            <w:tcW w:w="1020" w:type="dxa"/>
          </w:tcPr>
          <w:p w14:paraId="0C8EF069"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40</w:t>
            </w:r>
          </w:p>
        </w:tc>
        <w:tc>
          <w:tcPr>
            <w:tcW w:w="1053" w:type="dxa"/>
          </w:tcPr>
          <w:p w14:paraId="62A9AADC"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30</w:t>
            </w:r>
          </w:p>
        </w:tc>
        <w:tc>
          <w:tcPr>
            <w:tcW w:w="1079" w:type="dxa"/>
          </w:tcPr>
          <w:p w14:paraId="220C9509" w14:textId="77777777" w:rsidR="0072509B" w:rsidRPr="00DA3955" w:rsidRDefault="0072509B" w:rsidP="00DA3955">
            <w:pPr>
              <w:suppressAutoHyphens/>
              <w:rPr>
                <w:rFonts w:ascii="Times New Roman" w:hAnsi="Times New Roman"/>
                <w:sz w:val="28"/>
                <w:szCs w:val="28"/>
              </w:rPr>
            </w:pPr>
            <w:r w:rsidRPr="00DA3955">
              <w:rPr>
                <w:rFonts w:ascii="Times New Roman" w:hAnsi="Times New Roman"/>
                <w:sz w:val="28"/>
                <w:szCs w:val="28"/>
              </w:rPr>
              <w:t>20</w:t>
            </w:r>
          </w:p>
        </w:tc>
      </w:tr>
      <w:tr w:rsidR="00371445" w:rsidRPr="00DA3955" w14:paraId="2B541DEE" w14:textId="77777777" w:rsidTr="0072509B">
        <w:trPr>
          <w:trHeight w:val="404"/>
        </w:trPr>
        <w:tc>
          <w:tcPr>
            <w:tcW w:w="1137" w:type="dxa"/>
          </w:tcPr>
          <w:p w14:paraId="3AF5901F"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2022-2023</w:t>
            </w:r>
          </w:p>
        </w:tc>
        <w:tc>
          <w:tcPr>
            <w:tcW w:w="909" w:type="dxa"/>
          </w:tcPr>
          <w:p w14:paraId="79A6C9DA"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0</w:t>
            </w:r>
          </w:p>
        </w:tc>
        <w:tc>
          <w:tcPr>
            <w:tcW w:w="1020" w:type="dxa"/>
          </w:tcPr>
          <w:p w14:paraId="0E9AB32C"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60</w:t>
            </w:r>
          </w:p>
        </w:tc>
        <w:tc>
          <w:tcPr>
            <w:tcW w:w="1240" w:type="dxa"/>
          </w:tcPr>
          <w:p w14:paraId="5FD865F1"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40</w:t>
            </w:r>
          </w:p>
        </w:tc>
        <w:tc>
          <w:tcPr>
            <w:tcW w:w="909" w:type="dxa"/>
          </w:tcPr>
          <w:p w14:paraId="0BCBA8EB"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0</w:t>
            </w:r>
          </w:p>
        </w:tc>
        <w:tc>
          <w:tcPr>
            <w:tcW w:w="1350" w:type="dxa"/>
          </w:tcPr>
          <w:p w14:paraId="1F1BF519"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0</w:t>
            </w:r>
          </w:p>
        </w:tc>
        <w:tc>
          <w:tcPr>
            <w:tcW w:w="1020" w:type="dxa"/>
          </w:tcPr>
          <w:p w14:paraId="0E967CA1"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50</w:t>
            </w:r>
          </w:p>
        </w:tc>
        <w:tc>
          <w:tcPr>
            <w:tcW w:w="1053" w:type="dxa"/>
          </w:tcPr>
          <w:p w14:paraId="3E37D6F9"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30</w:t>
            </w:r>
          </w:p>
        </w:tc>
        <w:tc>
          <w:tcPr>
            <w:tcW w:w="1079" w:type="dxa"/>
          </w:tcPr>
          <w:p w14:paraId="7F3EE7EB" w14:textId="77777777" w:rsidR="00341AC6" w:rsidRPr="00DA3955" w:rsidRDefault="00341AC6" w:rsidP="00DA3955">
            <w:pPr>
              <w:suppressAutoHyphens/>
              <w:rPr>
                <w:rFonts w:ascii="Times New Roman" w:hAnsi="Times New Roman"/>
                <w:sz w:val="28"/>
                <w:szCs w:val="28"/>
              </w:rPr>
            </w:pPr>
            <w:r w:rsidRPr="00DA3955">
              <w:rPr>
                <w:rFonts w:ascii="Times New Roman" w:hAnsi="Times New Roman"/>
                <w:sz w:val="28"/>
                <w:szCs w:val="28"/>
              </w:rPr>
              <w:t>20</w:t>
            </w:r>
          </w:p>
        </w:tc>
      </w:tr>
    </w:tbl>
    <w:p w14:paraId="550CFB2B" w14:textId="77777777" w:rsidR="0072509B" w:rsidRPr="00DA3955" w:rsidRDefault="0072509B" w:rsidP="00DA3955">
      <w:pPr>
        <w:spacing w:after="0" w:line="240" w:lineRule="auto"/>
        <w:jc w:val="both"/>
        <w:rPr>
          <w:rFonts w:ascii="Times New Roman" w:hAnsi="Times New Roman"/>
          <w:sz w:val="28"/>
          <w:szCs w:val="28"/>
        </w:rPr>
      </w:pPr>
    </w:p>
    <w:p w14:paraId="6EC8BDCA" w14:textId="77777777" w:rsidR="0072509B" w:rsidRPr="00DA3955" w:rsidRDefault="0072509B" w:rsidP="001D07D3">
      <w:pPr>
        <w:suppressAutoHyphens/>
        <w:spacing w:after="0" w:line="240" w:lineRule="auto"/>
        <w:ind w:firstLine="567"/>
        <w:jc w:val="both"/>
        <w:rPr>
          <w:rFonts w:ascii="Times New Roman" w:hAnsi="Times New Roman"/>
          <w:sz w:val="28"/>
          <w:szCs w:val="28"/>
        </w:rPr>
      </w:pPr>
      <w:r w:rsidRPr="00DA3955">
        <w:rPr>
          <w:rFonts w:ascii="Times New Roman" w:hAnsi="Times New Roman"/>
          <w:sz w:val="28"/>
          <w:szCs w:val="28"/>
        </w:rPr>
        <w:t>По результатам диагностики стоит отметить, что  уровень актуального развития стал значительно выше, 7  школьников повысили свой уровень, некоторые дети  остались на том же уровне, но количество верно выполненных заданий увеличилось. Также произошли изменения мотивации учения детей, есть младшие школьники, которые перешли на более высокий уровень</w:t>
      </w:r>
      <w:r w:rsidR="007001FE" w:rsidRPr="00DA3955">
        <w:rPr>
          <w:rFonts w:ascii="Times New Roman" w:hAnsi="Times New Roman"/>
          <w:sz w:val="28"/>
          <w:szCs w:val="28"/>
        </w:rPr>
        <w:t>, в 2020-2021 учебном году, можно наблюдать спад мотивации, мы предполагаем, что это связано с появлением оценок, а также условиями дистанционного обучения, последующие года мы отмечаем положительную динамику.</w:t>
      </w:r>
      <w:r w:rsidRPr="00DA3955">
        <w:rPr>
          <w:rFonts w:ascii="Times New Roman" w:hAnsi="Times New Roman"/>
          <w:sz w:val="28"/>
          <w:szCs w:val="28"/>
        </w:rPr>
        <w:t xml:space="preserve"> По результатам диагностик проведены консультации с родителями и педагогами, даны рекомендации.</w:t>
      </w:r>
    </w:p>
    <w:p w14:paraId="2625D51D" w14:textId="77777777" w:rsidR="0072509B" w:rsidRPr="00DA3955" w:rsidRDefault="0072509B" w:rsidP="00DA3955">
      <w:pPr>
        <w:spacing w:after="0" w:line="240" w:lineRule="auto"/>
        <w:jc w:val="center"/>
        <w:rPr>
          <w:rFonts w:ascii="Times New Roman" w:hAnsi="Times New Roman" w:cs="Times New Roman"/>
          <w:i/>
          <w:sz w:val="28"/>
          <w:szCs w:val="28"/>
        </w:rPr>
      </w:pPr>
    </w:p>
    <w:p w14:paraId="146D6E36" w14:textId="77777777" w:rsidR="0072509B" w:rsidRPr="00DA3955" w:rsidRDefault="007001FE" w:rsidP="00DA3955">
      <w:pPr>
        <w:spacing w:after="0" w:line="240" w:lineRule="auto"/>
        <w:jc w:val="both"/>
        <w:rPr>
          <w:rFonts w:ascii="Times New Roman" w:hAnsi="Times New Roman" w:cs="Times New Roman"/>
          <w:i/>
          <w:sz w:val="28"/>
          <w:szCs w:val="28"/>
        </w:rPr>
      </w:pPr>
      <w:r w:rsidRPr="00DA3955">
        <w:rPr>
          <w:rFonts w:ascii="Times New Roman" w:hAnsi="Times New Roman" w:cs="Times New Roman"/>
          <w:i/>
          <w:sz w:val="28"/>
          <w:szCs w:val="28"/>
        </w:rPr>
        <w:t xml:space="preserve">Эмоциональное состояние у </w:t>
      </w:r>
      <w:proofErr w:type="gramStart"/>
      <w:r w:rsidRPr="00DA3955">
        <w:rPr>
          <w:rFonts w:ascii="Times New Roman" w:hAnsi="Times New Roman" w:cs="Times New Roman"/>
          <w:i/>
          <w:sz w:val="28"/>
          <w:szCs w:val="28"/>
        </w:rPr>
        <w:t>обучающихся</w:t>
      </w:r>
      <w:proofErr w:type="gramEnd"/>
      <w:r w:rsidR="0072509B" w:rsidRPr="00DA3955">
        <w:rPr>
          <w:rFonts w:ascii="Times New Roman" w:hAnsi="Times New Roman" w:cs="Times New Roman"/>
          <w:i/>
          <w:sz w:val="28"/>
          <w:szCs w:val="28"/>
        </w:rPr>
        <w:t xml:space="preserve"> </w:t>
      </w:r>
      <w:r w:rsidRPr="00DA3955">
        <w:rPr>
          <w:rFonts w:ascii="Times New Roman" w:hAnsi="Times New Roman" w:cs="Times New Roman"/>
          <w:i/>
          <w:sz w:val="28"/>
          <w:szCs w:val="28"/>
        </w:rPr>
        <w:t xml:space="preserve"> подросткового возраста </w:t>
      </w:r>
      <w:r w:rsidR="0072509B" w:rsidRPr="00DA3955">
        <w:rPr>
          <w:rFonts w:ascii="Times New Roman" w:hAnsi="Times New Roman" w:cs="Times New Roman"/>
          <w:i/>
          <w:sz w:val="28"/>
          <w:szCs w:val="28"/>
        </w:rPr>
        <w:t xml:space="preserve">с ОВЗ (по результатам ТЦО </w:t>
      </w:r>
      <w:proofErr w:type="spellStart"/>
      <w:r w:rsidR="0072509B" w:rsidRPr="00DA3955">
        <w:rPr>
          <w:rFonts w:ascii="Times New Roman" w:hAnsi="Times New Roman" w:cs="Times New Roman"/>
          <w:i/>
          <w:sz w:val="28"/>
          <w:szCs w:val="28"/>
        </w:rPr>
        <w:t>Люшера</w:t>
      </w:r>
      <w:proofErr w:type="spellEnd"/>
      <w:r w:rsidR="0072509B" w:rsidRPr="00DA3955">
        <w:rPr>
          <w:rFonts w:ascii="Times New Roman" w:hAnsi="Times New Roman" w:cs="Times New Roman"/>
          <w:i/>
          <w:sz w:val="28"/>
          <w:szCs w:val="28"/>
        </w:rPr>
        <w:t>)</w:t>
      </w:r>
    </w:p>
    <w:tbl>
      <w:tblP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612"/>
        <w:gridCol w:w="3334"/>
      </w:tblGrid>
      <w:tr w:rsidR="0072509B" w:rsidRPr="00DA3955" w14:paraId="0426435D" w14:textId="77777777" w:rsidTr="004747F3">
        <w:trPr>
          <w:trHeight w:val="761"/>
        </w:trPr>
        <w:tc>
          <w:tcPr>
            <w:tcW w:w="2777" w:type="dxa"/>
            <w:vAlign w:val="center"/>
          </w:tcPr>
          <w:p w14:paraId="4529DBB1"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Учебный год</w:t>
            </w:r>
          </w:p>
          <w:p w14:paraId="71DDF97A" w14:textId="77777777" w:rsidR="0072509B" w:rsidRPr="00DA3955" w:rsidRDefault="0072509B" w:rsidP="00DA3955">
            <w:pPr>
              <w:spacing w:after="0" w:line="240" w:lineRule="auto"/>
              <w:jc w:val="center"/>
              <w:rPr>
                <w:rFonts w:ascii="Times New Roman" w:hAnsi="Times New Roman" w:cs="Times New Roman"/>
                <w:sz w:val="28"/>
                <w:szCs w:val="28"/>
              </w:rPr>
            </w:pPr>
          </w:p>
        </w:tc>
        <w:tc>
          <w:tcPr>
            <w:tcW w:w="3612" w:type="dxa"/>
            <w:vAlign w:val="center"/>
          </w:tcPr>
          <w:p w14:paraId="6BB8B7E7"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Уровень благополучного эмоционального состояния</w:t>
            </w:r>
          </w:p>
        </w:tc>
        <w:tc>
          <w:tcPr>
            <w:tcW w:w="3334" w:type="dxa"/>
            <w:tcBorders>
              <w:top w:val="single" w:sz="4" w:space="0" w:color="auto"/>
              <w:right w:val="single" w:sz="4" w:space="0" w:color="auto"/>
            </w:tcBorders>
            <w:shd w:val="clear" w:color="auto" w:fill="auto"/>
            <w:vAlign w:val="center"/>
          </w:tcPr>
          <w:p w14:paraId="2873F90E"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Результат</w:t>
            </w:r>
          </w:p>
        </w:tc>
      </w:tr>
      <w:tr w:rsidR="0072509B" w:rsidRPr="00DA3955" w14:paraId="0104F61F" w14:textId="77777777" w:rsidTr="004747F3">
        <w:trPr>
          <w:trHeight w:val="261"/>
        </w:trPr>
        <w:tc>
          <w:tcPr>
            <w:tcW w:w="2777" w:type="dxa"/>
            <w:vAlign w:val="center"/>
          </w:tcPr>
          <w:p w14:paraId="4AF2FFE1"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2020–2021</w:t>
            </w:r>
          </w:p>
        </w:tc>
        <w:tc>
          <w:tcPr>
            <w:tcW w:w="3612" w:type="dxa"/>
            <w:vAlign w:val="center"/>
          </w:tcPr>
          <w:p w14:paraId="674F444F"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92%</w:t>
            </w:r>
          </w:p>
        </w:tc>
        <w:tc>
          <w:tcPr>
            <w:tcW w:w="3334" w:type="dxa"/>
            <w:tcBorders>
              <w:right w:val="single" w:sz="4" w:space="0" w:color="auto"/>
            </w:tcBorders>
            <w:shd w:val="clear" w:color="auto" w:fill="auto"/>
            <w:vAlign w:val="center"/>
          </w:tcPr>
          <w:p w14:paraId="66FC8847" w14:textId="77777777" w:rsidR="0072509B" w:rsidRPr="00DA3955" w:rsidRDefault="0072509B" w:rsidP="00DA3955">
            <w:pPr>
              <w:spacing w:after="0" w:line="240" w:lineRule="auto"/>
              <w:jc w:val="center"/>
              <w:rPr>
                <w:rFonts w:ascii="Times New Roman" w:hAnsi="Times New Roman" w:cs="Times New Roman"/>
                <w:sz w:val="28"/>
                <w:szCs w:val="28"/>
              </w:rPr>
            </w:pPr>
          </w:p>
        </w:tc>
      </w:tr>
      <w:tr w:rsidR="0072509B" w:rsidRPr="00DA3955" w14:paraId="56E8D759" w14:textId="77777777" w:rsidTr="004747F3">
        <w:trPr>
          <w:trHeight w:val="238"/>
        </w:trPr>
        <w:tc>
          <w:tcPr>
            <w:tcW w:w="2777" w:type="dxa"/>
            <w:vAlign w:val="center"/>
          </w:tcPr>
          <w:p w14:paraId="3662AD13"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2021–2022</w:t>
            </w:r>
          </w:p>
        </w:tc>
        <w:tc>
          <w:tcPr>
            <w:tcW w:w="3612" w:type="dxa"/>
            <w:vAlign w:val="center"/>
          </w:tcPr>
          <w:p w14:paraId="02967305"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96%</w:t>
            </w:r>
          </w:p>
        </w:tc>
        <w:tc>
          <w:tcPr>
            <w:tcW w:w="3334" w:type="dxa"/>
            <w:tcBorders>
              <w:right w:val="single" w:sz="4" w:space="0" w:color="auto"/>
            </w:tcBorders>
            <w:shd w:val="clear" w:color="auto" w:fill="auto"/>
            <w:vAlign w:val="center"/>
          </w:tcPr>
          <w:p w14:paraId="60C73FD6"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Увеличение на 4%</w:t>
            </w:r>
          </w:p>
        </w:tc>
      </w:tr>
      <w:tr w:rsidR="0072509B" w:rsidRPr="00DA3955" w14:paraId="50A985C3" w14:textId="77777777" w:rsidTr="004747F3">
        <w:trPr>
          <w:trHeight w:val="355"/>
        </w:trPr>
        <w:tc>
          <w:tcPr>
            <w:tcW w:w="2777" w:type="dxa"/>
            <w:vAlign w:val="center"/>
          </w:tcPr>
          <w:p w14:paraId="3D9A63AC"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2022-2023</w:t>
            </w:r>
          </w:p>
        </w:tc>
        <w:tc>
          <w:tcPr>
            <w:tcW w:w="3612" w:type="dxa"/>
            <w:vAlign w:val="center"/>
          </w:tcPr>
          <w:p w14:paraId="66EE9E5D"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98%</w:t>
            </w:r>
          </w:p>
        </w:tc>
        <w:tc>
          <w:tcPr>
            <w:tcW w:w="3334" w:type="dxa"/>
            <w:tcBorders>
              <w:right w:val="single" w:sz="4" w:space="0" w:color="auto"/>
            </w:tcBorders>
            <w:shd w:val="clear" w:color="auto" w:fill="auto"/>
            <w:vAlign w:val="center"/>
          </w:tcPr>
          <w:p w14:paraId="6B3E50AA" w14:textId="77777777" w:rsidR="0072509B" w:rsidRPr="00DA3955" w:rsidRDefault="0072509B" w:rsidP="00DA3955">
            <w:pPr>
              <w:spacing w:after="0" w:line="240" w:lineRule="auto"/>
              <w:jc w:val="center"/>
              <w:rPr>
                <w:rFonts w:ascii="Times New Roman" w:hAnsi="Times New Roman" w:cs="Times New Roman"/>
                <w:sz w:val="28"/>
                <w:szCs w:val="28"/>
              </w:rPr>
            </w:pPr>
            <w:r w:rsidRPr="00DA3955">
              <w:rPr>
                <w:rFonts w:ascii="Times New Roman" w:hAnsi="Times New Roman" w:cs="Times New Roman"/>
                <w:sz w:val="28"/>
                <w:szCs w:val="28"/>
              </w:rPr>
              <w:t>Увеличение на 2%</w:t>
            </w:r>
          </w:p>
        </w:tc>
      </w:tr>
    </w:tbl>
    <w:p w14:paraId="127D7B5C" w14:textId="77777777" w:rsidR="0072509B" w:rsidRPr="00DA3955" w:rsidRDefault="0072509B" w:rsidP="00DA3955">
      <w:pPr>
        <w:spacing w:after="0" w:line="240" w:lineRule="auto"/>
        <w:rPr>
          <w:rFonts w:ascii="Times New Roman" w:hAnsi="Times New Roman" w:cs="Times New Roman"/>
          <w:sz w:val="28"/>
          <w:szCs w:val="28"/>
        </w:rPr>
      </w:pPr>
    </w:p>
    <w:p w14:paraId="509BFBF1" w14:textId="177420BD" w:rsidR="004747F3" w:rsidRPr="00DA3955" w:rsidRDefault="00F06A5B" w:rsidP="00DA3955">
      <w:pPr>
        <w:spacing w:after="0" w:line="240" w:lineRule="auto"/>
        <w:jc w:val="both"/>
        <w:rPr>
          <w:rFonts w:ascii="Times New Roman" w:hAnsi="Times New Roman" w:cs="Times New Roman"/>
          <w:sz w:val="28"/>
          <w:szCs w:val="28"/>
        </w:rPr>
      </w:pPr>
      <w:r w:rsidRPr="00DA3955">
        <w:rPr>
          <w:rFonts w:ascii="Times New Roman" w:hAnsi="Times New Roman" w:cs="Times New Roman"/>
          <w:sz w:val="28"/>
          <w:szCs w:val="28"/>
        </w:rPr>
        <w:t xml:space="preserve">Подводя итоги моей профессиональной деятельности можно </w:t>
      </w:r>
      <w:r w:rsidR="00D06DA5" w:rsidRPr="00D06DA5">
        <w:rPr>
          <w:rFonts w:ascii="Times New Roman" w:hAnsi="Times New Roman" w:cs="Times New Roman"/>
          <w:sz w:val="28"/>
          <w:szCs w:val="28"/>
        </w:rPr>
        <w:t>отметить увеличение субъектов</w:t>
      </w:r>
      <w:r w:rsidR="00D06DA5">
        <w:rPr>
          <w:rFonts w:ascii="Times New Roman" w:hAnsi="Times New Roman" w:cs="Times New Roman"/>
          <w:sz w:val="28"/>
          <w:szCs w:val="28"/>
        </w:rPr>
        <w:t xml:space="preserve"> образовательного процесса</w:t>
      </w:r>
      <w:r w:rsidR="00D06DA5" w:rsidRPr="00D06DA5">
        <w:rPr>
          <w:rFonts w:ascii="Times New Roman" w:hAnsi="Times New Roman" w:cs="Times New Roman"/>
          <w:sz w:val="28"/>
          <w:szCs w:val="28"/>
        </w:rPr>
        <w:t xml:space="preserve"> получивших психолого-педагогическую помощь</w:t>
      </w:r>
      <w:r w:rsidR="0057231F">
        <w:rPr>
          <w:rFonts w:ascii="Times New Roman" w:hAnsi="Times New Roman" w:cs="Times New Roman"/>
          <w:sz w:val="28"/>
          <w:szCs w:val="28"/>
        </w:rPr>
        <w:t xml:space="preserve">, </w:t>
      </w:r>
      <w:r w:rsidR="00D06DA5">
        <w:rPr>
          <w:rFonts w:ascii="Times New Roman" w:hAnsi="Times New Roman" w:cs="Times New Roman"/>
          <w:sz w:val="28"/>
          <w:szCs w:val="28"/>
        </w:rPr>
        <w:t>а также</w:t>
      </w:r>
      <w:r w:rsidRPr="00DA3955">
        <w:rPr>
          <w:rFonts w:ascii="Times New Roman" w:hAnsi="Times New Roman" w:cs="Times New Roman"/>
          <w:sz w:val="28"/>
          <w:szCs w:val="28"/>
        </w:rPr>
        <w:t xml:space="preserve"> качественные изменения, касающиеся совершенствовани</w:t>
      </w:r>
      <w:r w:rsidR="00E4504B" w:rsidRPr="00DA3955">
        <w:rPr>
          <w:rFonts w:ascii="Times New Roman" w:hAnsi="Times New Roman" w:cs="Times New Roman"/>
          <w:sz w:val="28"/>
          <w:szCs w:val="28"/>
        </w:rPr>
        <w:t>я</w:t>
      </w:r>
      <w:r w:rsidRPr="00DA3955">
        <w:rPr>
          <w:rFonts w:ascii="Times New Roman" w:hAnsi="Times New Roman" w:cs="Times New Roman"/>
          <w:sz w:val="28"/>
          <w:szCs w:val="28"/>
        </w:rPr>
        <w:t xml:space="preserve"> методов и приёмов психологиче</w:t>
      </w:r>
      <w:bookmarkStart w:id="0" w:name="_GoBack"/>
      <w:bookmarkEnd w:id="0"/>
      <w:r w:rsidRPr="00DA3955">
        <w:rPr>
          <w:rFonts w:ascii="Times New Roman" w:hAnsi="Times New Roman" w:cs="Times New Roman"/>
          <w:sz w:val="28"/>
          <w:szCs w:val="28"/>
        </w:rPr>
        <w:t>ского взаимодействия.</w:t>
      </w:r>
    </w:p>
    <w:sectPr w:rsidR="004747F3" w:rsidRPr="00DA3955" w:rsidSect="00DA3955">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B49"/>
    <w:multiLevelType w:val="hybridMultilevel"/>
    <w:tmpl w:val="A9849D9A"/>
    <w:lvl w:ilvl="0" w:tplc="BBB46D1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D707B"/>
    <w:multiLevelType w:val="hybridMultilevel"/>
    <w:tmpl w:val="D138C73A"/>
    <w:lvl w:ilvl="0" w:tplc="7DB2A312">
      <w:start w:val="1"/>
      <w:numFmt w:val="bullet"/>
      <w:lvlText w:val="•"/>
      <w:lvlJc w:val="left"/>
      <w:pPr>
        <w:tabs>
          <w:tab w:val="num" w:pos="720"/>
        </w:tabs>
        <w:ind w:left="720" w:hanging="360"/>
      </w:pPr>
      <w:rPr>
        <w:rFonts w:ascii="Arial" w:hAnsi="Arial" w:hint="default"/>
      </w:rPr>
    </w:lvl>
    <w:lvl w:ilvl="1" w:tplc="8572022A" w:tentative="1">
      <w:start w:val="1"/>
      <w:numFmt w:val="bullet"/>
      <w:lvlText w:val="•"/>
      <w:lvlJc w:val="left"/>
      <w:pPr>
        <w:tabs>
          <w:tab w:val="num" w:pos="1440"/>
        </w:tabs>
        <w:ind w:left="1440" w:hanging="360"/>
      </w:pPr>
      <w:rPr>
        <w:rFonts w:ascii="Arial" w:hAnsi="Arial" w:hint="default"/>
      </w:rPr>
    </w:lvl>
    <w:lvl w:ilvl="2" w:tplc="6232798A" w:tentative="1">
      <w:start w:val="1"/>
      <w:numFmt w:val="bullet"/>
      <w:lvlText w:val="•"/>
      <w:lvlJc w:val="left"/>
      <w:pPr>
        <w:tabs>
          <w:tab w:val="num" w:pos="2160"/>
        </w:tabs>
        <w:ind w:left="2160" w:hanging="360"/>
      </w:pPr>
      <w:rPr>
        <w:rFonts w:ascii="Arial" w:hAnsi="Arial" w:hint="default"/>
      </w:rPr>
    </w:lvl>
    <w:lvl w:ilvl="3" w:tplc="2CFAF48C" w:tentative="1">
      <w:start w:val="1"/>
      <w:numFmt w:val="bullet"/>
      <w:lvlText w:val="•"/>
      <w:lvlJc w:val="left"/>
      <w:pPr>
        <w:tabs>
          <w:tab w:val="num" w:pos="2880"/>
        </w:tabs>
        <w:ind w:left="2880" w:hanging="360"/>
      </w:pPr>
      <w:rPr>
        <w:rFonts w:ascii="Arial" w:hAnsi="Arial" w:hint="default"/>
      </w:rPr>
    </w:lvl>
    <w:lvl w:ilvl="4" w:tplc="40C2A96C" w:tentative="1">
      <w:start w:val="1"/>
      <w:numFmt w:val="bullet"/>
      <w:lvlText w:val="•"/>
      <w:lvlJc w:val="left"/>
      <w:pPr>
        <w:tabs>
          <w:tab w:val="num" w:pos="3600"/>
        </w:tabs>
        <w:ind w:left="3600" w:hanging="360"/>
      </w:pPr>
      <w:rPr>
        <w:rFonts w:ascii="Arial" w:hAnsi="Arial" w:hint="default"/>
      </w:rPr>
    </w:lvl>
    <w:lvl w:ilvl="5" w:tplc="4462AF6A" w:tentative="1">
      <w:start w:val="1"/>
      <w:numFmt w:val="bullet"/>
      <w:lvlText w:val="•"/>
      <w:lvlJc w:val="left"/>
      <w:pPr>
        <w:tabs>
          <w:tab w:val="num" w:pos="4320"/>
        </w:tabs>
        <w:ind w:left="4320" w:hanging="360"/>
      </w:pPr>
      <w:rPr>
        <w:rFonts w:ascii="Arial" w:hAnsi="Arial" w:hint="default"/>
      </w:rPr>
    </w:lvl>
    <w:lvl w:ilvl="6" w:tplc="E530E74A" w:tentative="1">
      <w:start w:val="1"/>
      <w:numFmt w:val="bullet"/>
      <w:lvlText w:val="•"/>
      <w:lvlJc w:val="left"/>
      <w:pPr>
        <w:tabs>
          <w:tab w:val="num" w:pos="5040"/>
        </w:tabs>
        <w:ind w:left="5040" w:hanging="360"/>
      </w:pPr>
      <w:rPr>
        <w:rFonts w:ascii="Arial" w:hAnsi="Arial" w:hint="default"/>
      </w:rPr>
    </w:lvl>
    <w:lvl w:ilvl="7" w:tplc="8EBC28A4" w:tentative="1">
      <w:start w:val="1"/>
      <w:numFmt w:val="bullet"/>
      <w:lvlText w:val="•"/>
      <w:lvlJc w:val="left"/>
      <w:pPr>
        <w:tabs>
          <w:tab w:val="num" w:pos="5760"/>
        </w:tabs>
        <w:ind w:left="5760" w:hanging="360"/>
      </w:pPr>
      <w:rPr>
        <w:rFonts w:ascii="Arial" w:hAnsi="Arial" w:hint="default"/>
      </w:rPr>
    </w:lvl>
    <w:lvl w:ilvl="8" w:tplc="7DDCC4E2" w:tentative="1">
      <w:start w:val="1"/>
      <w:numFmt w:val="bullet"/>
      <w:lvlText w:val="•"/>
      <w:lvlJc w:val="left"/>
      <w:pPr>
        <w:tabs>
          <w:tab w:val="num" w:pos="6480"/>
        </w:tabs>
        <w:ind w:left="6480" w:hanging="360"/>
      </w:pPr>
      <w:rPr>
        <w:rFonts w:ascii="Arial" w:hAnsi="Arial" w:hint="default"/>
      </w:rPr>
    </w:lvl>
  </w:abstractNum>
  <w:abstractNum w:abstractNumId="2">
    <w:nsid w:val="100F3EFC"/>
    <w:multiLevelType w:val="hybridMultilevel"/>
    <w:tmpl w:val="058049B0"/>
    <w:lvl w:ilvl="0" w:tplc="BBB46D1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220FE"/>
    <w:multiLevelType w:val="multilevel"/>
    <w:tmpl w:val="F0AC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6761A"/>
    <w:multiLevelType w:val="multilevel"/>
    <w:tmpl w:val="FB80EB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4490B"/>
    <w:multiLevelType w:val="hybridMultilevel"/>
    <w:tmpl w:val="3B626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367B99"/>
    <w:multiLevelType w:val="hybridMultilevel"/>
    <w:tmpl w:val="FA7E5D18"/>
    <w:lvl w:ilvl="0" w:tplc="CC4AB228">
      <w:start w:val="1"/>
      <w:numFmt w:val="bullet"/>
      <w:lvlText w:val="•"/>
      <w:lvlJc w:val="left"/>
      <w:pPr>
        <w:tabs>
          <w:tab w:val="num" w:pos="720"/>
        </w:tabs>
        <w:ind w:left="720" w:hanging="360"/>
      </w:pPr>
      <w:rPr>
        <w:rFonts w:ascii="Arial" w:hAnsi="Arial" w:hint="default"/>
      </w:rPr>
    </w:lvl>
    <w:lvl w:ilvl="1" w:tplc="3954A9EC" w:tentative="1">
      <w:start w:val="1"/>
      <w:numFmt w:val="bullet"/>
      <w:lvlText w:val="•"/>
      <w:lvlJc w:val="left"/>
      <w:pPr>
        <w:tabs>
          <w:tab w:val="num" w:pos="1440"/>
        </w:tabs>
        <w:ind w:left="1440" w:hanging="360"/>
      </w:pPr>
      <w:rPr>
        <w:rFonts w:ascii="Arial" w:hAnsi="Arial" w:hint="default"/>
      </w:rPr>
    </w:lvl>
    <w:lvl w:ilvl="2" w:tplc="626EA850" w:tentative="1">
      <w:start w:val="1"/>
      <w:numFmt w:val="bullet"/>
      <w:lvlText w:val="•"/>
      <w:lvlJc w:val="left"/>
      <w:pPr>
        <w:tabs>
          <w:tab w:val="num" w:pos="2160"/>
        </w:tabs>
        <w:ind w:left="2160" w:hanging="360"/>
      </w:pPr>
      <w:rPr>
        <w:rFonts w:ascii="Arial" w:hAnsi="Arial" w:hint="default"/>
      </w:rPr>
    </w:lvl>
    <w:lvl w:ilvl="3" w:tplc="AD123E20" w:tentative="1">
      <w:start w:val="1"/>
      <w:numFmt w:val="bullet"/>
      <w:lvlText w:val="•"/>
      <w:lvlJc w:val="left"/>
      <w:pPr>
        <w:tabs>
          <w:tab w:val="num" w:pos="2880"/>
        </w:tabs>
        <w:ind w:left="2880" w:hanging="360"/>
      </w:pPr>
      <w:rPr>
        <w:rFonts w:ascii="Arial" w:hAnsi="Arial" w:hint="default"/>
      </w:rPr>
    </w:lvl>
    <w:lvl w:ilvl="4" w:tplc="D854C45C" w:tentative="1">
      <w:start w:val="1"/>
      <w:numFmt w:val="bullet"/>
      <w:lvlText w:val="•"/>
      <w:lvlJc w:val="left"/>
      <w:pPr>
        <w:tabs>
          <w:tab w:val="num" w:pos="3600"/>
        </w:tabs>
        <w:ind w:left="3600" w:hanging="360"/>
      </w:pPr>
      <w:rPr>
        <w:rFonts w:ascii="Arial" w:hAnsi="Arial" w:hint="default"/>
      </w:rPr>
    </w:lvl>
    <w:lvl w:ilvl="5" w:tplc="B1C0C762" w:tentative="1">
      <w:start w:val="1"/>
      <w:numFmt w:val="bullet"/>
      <w:lvlText w:val="•"/>
      <w:lvlJc w:val="left"/>
      <w:pPr>
        <w:tabs>
          <w:tab w:val="num" w:pos="4320"/>
        </w:tabs>
        <w:ind w:left="4320" w:hanging="360"/>
      </w:pPr>
      <w:rPr>
        <w:rFonts w:ascii="Arial" w:hAnsi="Arial" w:hint="default"/>
      </w:rPr>
    </w:lvl>
    <w:lvl w:ilvl="6" w:tplc="990AA488" w:tentative="1">
      <w:start w:val="1"/>
      <w:numFmt w:val="bullet"/>
      <w:lvlText w:val="•"/>
      <w:lvlJc w:val="left"/>
      <w:pPr>
        <w:tabs>
          <w:tab w:val="num" w:pos="5040"/>
        </w:tabs>
        <w:ind w:left="5040" w:hanging="360"/>
      </w:pPr>
      <w:rPr>
        <w:rFonts w:ascii="Arial" w:hAnsi="Arial" w:hint="default"/>
      </w:rPr>
    </w:lvl>
    <w:lvl w:ilvl="7" w:tplc="85AC9046" w:tentative="1">
      <w:start w:val="1"/>
      <w:numFmt w:val="bullet"/>
      <w:lvlText w:val="•"/>
      <w:lvlJc w:val="left"/>
      <w:pPr>
        <w:tabs>
          <w:tab w:val="num" w:pos="5760"/>
        </w:tabs>
        <w:ind w:left="5760" w:hanging="360"/>
      </w:pPr>
      <w:rPr>
        <w:rFonts w:ascii="Arial" w:hAnsi="Arial" w:hint="default"/>
      </w:rPr>
    </w:lvl>
    <w:lvl w:ilvl="8" w:tplc="6EFC273C" w:tentative="1">
      <w:start w:val="1"/>
      <w:numFmt w:val="bullet"/>
      <w:lvlText w:val="•"/>
      <w:lvlJc w:val="left"/>
      <w:pPr>
        <w:tabs>
          <w:tab w:val="num" w:pos="6480"/>
        </w:tabs>
        <w:ind w:left="6480" w:hanging="360"/>
      </w:pPr>
      <w:rPr>
        <w:rFonts w:ascii="Arial" w:hAnsi="Arial" w:hint="default"/>
      </w:rPr>
    </w:lvl>
  </w:abstractNum>
  <w:abstractNum w:abstractNumId="7">
    <w:nsid w:val="206B575A"/>
    <w:multiLevelType w:val="hybridMultilevel"/>
    <w:tmpl w:val="CB34144E"/>
    <w:lvl w:ilvl="0" w:tplc="75DCDD06">
      <w:start w:val="1"/>
      <w:numFmt w:val="bullet"/>
      <w:lvlText w:val="•"/>
      <w:lvlJc w:val="left"/>
      <w:pPr>
        <w:tabs>
          <w:tab w:val="num" w:pos="720"/>
        </w:tabs>
        <w:ind w:left="720" w:hanging="360"/>
      </w:pPr>
      <w:rPr>
        <w:rFonts w:ascii="Arial" w:hAnsi="Arial" w:hint="default"/>
      </w:rPr>
    </w:lvl>
    <w:lvl w:ilvl="1" w:tplc="DDA82860" w:tentative="1">
      <w:start w:val="1"/>
      <w:numFmt w:val="bullet"/>
      <w:lvlText w:val="•"/>
      <w:lvlJc w:val="left"/>
      <w:pPr>
        <w:tabs>
          <w:tab w:val="num" w:pos="1440"/>
        </w:tabs>
        <w:ind w:left="1440" w:hanging="360"/>
      </w:pPr>
      <w:rPr>
        <w:rFonts w:ascii="Arial" w:hAnsi="Arial" w:hint="default"/>
      </w:rPr>
    </w:lvl>
    <w:lvl w:ilvl="2" w:tplc="2EF8532C" w:tentative="1">
      <w:start w:val="1"/>
      <w:numFmt w:val="bullet"/>
      <w:lvlText w:val="•"/>
      <w:lvlJc w:val="left"/>
      <w:pPr>
        <w:tabs>
          <w:tab w:val="num" w:pos="2160"/>
        </w:tabs>
        <w:ind w:left="2160" w:hanging="360"/>
      </w:pPr>
      <w:rPr>
        <w:rFonts w:ascii="Arial" w:hAnsi="Arial" w:hint="default"/>
      </w:rPr>
    </w:lvl>
    <w:lvl w:ilvl="3" w:tplc="1A2EB3EE" w:tentative="1">
      <w:start w:val="1"/>
      <w:numFmt w:val="bullet"/>
      <w:lvlText w:val="•"/>
      <w:lvlJc w:val="left"/>
      <w:pPr>
        <w:tabs>
          <w:tab w:val="num" w:pos="2880"/>
        </w:tabs>
        <w:ind w:left="2880" w:hanging="360"/>
      </w:pPr>
      <w:rPr>
        <w:rFonts w:ascii="Arial" w:hAnsi="Arial" w:hint="default"/>
      </w:rPr>
    </w:lvl>
    <w:lvl w:ilvl="4" w:tplc="30FCA54C" w:tentative="1">
      <w:start w:val="1"/>
      <w:numFmt w:val="bullet"/>
      <w:lvlText w:val="•"/>
      <w:lvlJc w:val="left"/>
      <w:pPr>
        <w:tabs>
          <w:tab w:val="num" w:pos="3600"/>
        </w:tabs>
        <w:ind w:left="3600" w:hanging="360"/>
      </w:pPr>
      <w:rPr>
        <w:rFonts w:ascii="Arial" w:hAnsi="Arial" w:hint="default"/>
      </w:rPr>
    </w:lvl>
    <w:lvl w:ilvl="5" w:tplc="F392F040" w:tentative="1">
      <w:start w:val="1"/>
      <w:numFmt w:val="bullet"/>
      <w:lvlText w:val="•"/>
      <w:lvlJc w:val="left"/>
      <w:pPr>
        <w:tabs>
          <w:tab w:val="num" w:pos="4320"/>
        </w:tabs>
        <w:ind w:left="4320" w:hanging="360"/>
      </w:pPr>
      <w:rPr>
        <w:rFonts w:ascii="Arial" w:hAnsi="Arial" w:hint="default"/>
      </w:rPr>
    </w:lvl>
    <w:lvl w:ilvl="6" w:tplc="84E4BE5C" w:tentative="1">
      <w:start w:val="1"/>
      <w:numFmt w:val="bullet"/>
      <w:lvlText w:val="•"/>
      <w:lvlJc w:val="left"/>
      <w:pPr>
        <w:tabs>
          <w:tab w:val="num" w:pos="5040"/>
        </w:tabs>
        <w:ind w:left="5040" w:hanging="360"/>
      </w:pPr>
      <w:rPr>
        <w:rFonts w:ascii="Arial" w:hAnsi="Arial" w:hint="default"/>
      </w:rPr>
    </w:lvl>
    <w:lvl w:ilvl="7" w:tplc="74A8C4F6" w:tentative="1">
      <w:start w:val="1"/>
      <w:numFmt w:val="bullet"/>
      <w:lvlText w:val="•"/>
      <w:lvlJc w:val="left"/>
      <w:pPr>
        <w:tabs>
          <w:tab w:val="num" w:pos="5760"/>
        </w:tabs>
        <w:ind w:left="5760" w:hanging="360"/>
      </w:pPr>
      <w:rPr>
        <w:rFonts w:ascii="Arial" w:hAnsi="Arial" w:hint="default"/>
      </w:rPr>
    </w:lvl>
    <w:lvl w:ilvl="8" w:tplc="BF6AD2E0" w:tentative="1">
      <w:start w:val="1"/>
      <w:numFmt w:val="bullet"/>
      <w:lvlText w:val="•"/>
      <w:lvlJc w:val="left"/>
      <w:pPr>
        <w:tabs>
          <w:tab w:val="num" w:pos="6480"/>
        </w:tabs>
        <w:ind w:left="6480" w:hanging="360"/>
      </w:pPr>
      <w:rPr>
        <w:rFonts w:ascii="Arial" w:hAnsi="Arial" w:hint="default"/>
      </w:rPr>
    </w:lvl>
  </w:abstractNum>
  <w:abstractNum w:abstractNumId="8">
    <w:nsid w:val="20C97BA5"/>
    <w:multiLevelType w:val="hybridMultilevel"/>
    <w:tmpl w:val="7D3AB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C5188F"/>
    <w:multiLevelType w:val="hybridMultilevel"/>
    <w:tmpl w:val="AC4A3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C956AF"/>
    <w:multiLevelType w:val="hybridMultilevel"/>
    <w:tmpl w:val="76D8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E14C6"/>
    <w:multiLevelType w:val="multilevel"/>
    <w:tmpl w:val="31EE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B51B29"/>
    <w:multiLevelType w:val="multilevel"/>
    <w:tmpl w:val="7432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E73B0"/>
    <w:multiLevelType w:val="hybridMultilevel"/>
    <w:tmpl w:val="016E2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55F76"/>
    <w:multiLevelType w:val="hybridMultilevel"/>
    <w:tmpl w:val="00482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727349"/>
    <w:multiLevelType w:val="hybridMultilevel"/>
    <w:tmpl w:val="2BA6EE62"/>
    <w:lvl w:ilvl="0" w:tplc="A80EB41E">
      <w:start w:val="1"/>
      <w:numFmt w:val="bullet"/>
      <w:lvlText w:val="•"/>
      <w:lvlJc w:val="left"/>
      <w:pPr>
        <w:tabs>
          <w:tab w:val="num" w:pos="720"/>
        </w:tabs>
        <w:ind w:left="720" w:hanging="360"/>
      </w:pPr>
      <w:rPr>
        <w:rFonts w:ascii="Arial" w:hAnsi="Arial" w:hint="default"/>
      </w:rPr>
    </w:lvl>
    <w:lvl w:ilvl="1" w:tplc="6562CAE2" w:tentative="1">
      <w:start w:val="1"/>
      <w:numFmt w:val="bullet"/>
      <w:lvlText w:val="•"/>
      <w:lvlJc w:val="left"/>
      <w:pPr>
        <w:tabs>
          <w:tab w:val="num" w:pos="1440"/>
        </w:tabs>
        <w:ind w:left="1440" w:hanging="360"/>
      </w:pPr>
      <w:rPr>
        <w:rFonts w:ascii="Arial" w:hAnsi="Arial" w:hint="default"/>
      </w:rPr>
    </w:lvl>
    <w:lvl w:ilvl="2" w:tplc="E9DE8668" w:tentative="1">
      <w:start w:val="1"/>
      <w:numFmt w:val="bullet"/>
      <w:lvlText w:val="•"/>
      <w:lvlJc w:val="left"/>
      <w:pPr>
        <w:tabs>
          <w:tab w:val="num" w:pos="2160"/>
        </w:tabs>
        <w:ind w:left="2160" w:hanging="360"/>
      </w:pPr>
      <w:rPr>
        <w:rFonts w:ascii="Arial" w:hAnsi="Arial" w:hint="default"/>
      </w:rPr>
    </w:lvl>
    <w:lvl w:ilvl="3" w:tplc="B89E380A" w:tentative="1">
      <w:start w:val="1"/>
      <w:numFmt w:val="bullet"/>
      <w:lvlText w:val="•"/>
      <w:lvlJc w:val="left"/>
      <w:pPr>
        <w:tabs>
          <w:tab w:val="num" w:pos="2880"/>
        </w:tabs>
        <w:ind w:left="2880" w:hanging="360"/>
      </w:pPr>
      <w:rPr>
        <w:rFonts w:ascii="Arial" w:hAnsi="Arial" w:hint="default"/>
      </w:rPr>
    </w:lvl>
    <w:lvl w:ilvl="4" w:tplc="396080F8" w:tentative="1">
      <w:start w:val="1"/>
      <w:numFmt w:val="bullet"/>
      <w:lvlText w:val="•"/>
      <w:lvlJc w:val="left"/>
      <w:pPr>
        <w:tabs>
          <w:tab w:val="num" w:pos="3600"/>
        </w:tabs>
        <w:ind w:left="3600" w:hanging="360"/>
      </w:pPr>
      <w:rPr>
        <w:rFonts w:ascii="Arial" w:hAnsi="Arial" w:hint="default"/>
      </w:rPr>
    </w:lvl>
    <w:lvl w:ilvl="5" w:tplc="44607FD2" w:tentative="1">
      <w:start w:val="1"/>
      <w:numFmt w:val="bullet"/>
      <w:lvlText w:val="•"/>
      <w:lvlJc w:val="left"/>
      <w:pPr>
        <w:tabs>
          <w:tab w:val="num" w:pos="4320"/>
        </w:tabs>
        <w:ind w:left="4320" w:hanging="360"/>
      </w:pPr>
      <w:rPr>
        <w:rFonts w:ascii="Arial" w:hAnsi="Arial" w:hint="default"/>
      </w:rPr>
    </w:lvl>
    <w:lvl w:ilvl="6" w:tplc="207EEC1A" w:tentative="1">
      <w:start w:val="1"/>
      <w:numFmt w:val="bullet"/>
      <w:lvlText w:val="•"/>
      <w:lvlJc w:val="left"/>
      <w:pPr>
        <w:tabs>
          <w:tab w:val="num" w:pos="5040"/>
        </w:tabs>
        <w:ind w:left="5040" w:hanging="360"/>
      </w:pPr>
      <w:rPr>
        <w:rFonts w:ascii="Arial" w:hAnsi="Arial" w:hint="default"/>
      </w:rPr>
    </w:lvl>
    <w:lvl w:ilvl="7" w:tplc="497EF4C6" w:tentative="1">
      <w:start w:val="1"/>
      <w:numFmt w:val="bullet"/>
      <w:lvlText w:val="•"/>
      <w:lvlJc w:val="left"/>
      <w:pPr>
        <w:tabs>
          <w:tab w:val="num" w:pos="5760"/>
        </w:tabs>
        <w:ind w:left="5760" w:hanging="360"/>
      </w:pPr>
      <w:rPr>
        <w:rFonts w:ascii="Arial" w:hAnsi="Arial" w:hint="default"/>
      </w:rPr>
    </w:lvl>
    <w:lvl w:ilvl="8" w:tplc="F8A47078" w:tentative="1">
      <w:start w:val="1"/>
      <w:numFmt w:val="bullet"/>
      <w:lvlText w:val="•"/>
      <w:lvlJc w:val="left"/>
      <w:pPr>
        <w:tabs>
          <w:tab w:val="num" w:pos="6480"/>
        </w:tabs>
        <w:ind w:left="6480" w:hanging="360"/>
      </w:pPr>
      <w:rPr>
        <w:rFonts w:ascii="Arial" w:hAnsi="Arial" w:hint="default"/>
      </w:rPr>
    </w:lvl>
  </w:abstractNum>
  <w:abstractNum w:abstractNumId="16">
    <w:nsid w:val="524D2C55"/>
    <w:multiLevelType w:val="hybridMultilevel"/>
    <w:tmpl w:val="F28C75F4"/>
    <w:lvl w:ilvl="0" w:tplc="B51C74DE">
      <w:start w:val="1"/>
      <w:numFmt w:val="bullet"/>
      <w:lvlText w:val="•"/>
      <w:lvlJc w:val="left"/>
      <w:pPr>
        <w:tabs>
          <w:tab w:val="num" w:pos="720"/>
        </w:tabs>
        <w:ind w:left="720" w:hanging="360"/>
      </w:pPr>
      <w:rPr>
        <w:rFonts w:ascii="Arial" w:hAnsi="Arial" w:hint="default"/>
      </w:rPr>
    </w:lvl>
    <w:lvl w:ilvl="1" w:tplc="D4BE1648" w:tentative="1">
      <w:start w:val="1"/>
      <w:numFmt w:val="bullet"/>
      <w:lvlText w:val="•"/>
      <w:lvlJc w:val="left"/>
      <w:pPr>
        <w:tabs>
          <w:tab w:val="num" w:pos="1440"/>
        </w:tabs>
        <w:ind w:left="1440" w:hanging="360"/>
      </w:pPr>
      <w:rPr>
        <w:rFonts w:ascii="Arial" w:hAnsi="Arial" w:hint="default"/>
      </w:rPr>
    </w:lvl>
    <w:lvl w:ilvl="2" w:tplc="39FE1346" w:tentative="1">
      <w:start w:val="1"/>
      <w:numFmt w:val="bullet"/>
      <w:lvlText w:val="•"/>
      <w:lvlJc w:val="left"/>
      <w:pPr>
        <w:tabs>
          <w:tab w:val="num" w:pos="2160"/>
        </w:tabs>
        <w:ind w:left="2160" w:hanging="360"/>
      </w:pPr>
      <w:rPr>
        <w:rFonts w:ascii="Arial" w:hAnsi="Arial" w:hint="default"/>
      </w:rPr>
    </w:lvl>
    <w:lvl w:ilvl="3" w:tplc="C9B6C2F2" w:tentative="1">
      <w:start w:val="1"/>
      <w:numFmt w:val="bullet"/>
      <w:lvlText w:val="•"/>
      <w:lvlJc w:val="left"/>
      <w:pPr>
        <w:tabs>
          <w:tab w:val="num" w:pos="2880"/>
        </w:tabs>
        <w:ind w:left="2880" w:hanging="360"/>
      </w:pPr>
      <w:rPr>
        <w:rFonts w:ascii="Arial" w:hAnsi="Arial" w:hint="default"/>
      </w:rPr>
    </w:lvl>
    <w:lvl w:ilvl="4" w:tplc="484AB1DA" w:tentative="1">
      <w:start w:val="1"/>
      <w:numFmt w:val="bullet"/>
      <w:lvlText w:val="•"/>
      <w:lvlJc w:val="left"/>
      <w:pPr>
        <w:tabs>
          <w:tab w:val="num" w:pos="3600"/>
        </w:tabs>
        <w:ind w:left="3600" w:hanging="360"/>
      </w:pPr>
      <w:rPr>
        <w:rFonts w:ascii="Arial" w:hAnsi="Arial" w:hint="default"/>
      </w:rPr>
    </w:lvl>
    <w:lvl w:ilvl="5" w:tplc="75CCB498" w:tentative="1">
      <w:start w:val="1"/>
      <w:numFmt w:val="bullet"/>
      <w:lvlText w:val="•"/>
      <w:lvlJc w:val="left"/>
      <w:pPr>
        <w:tabs>
          <w:tab w:val="num" w:pos="4320"/>
        </w:tabs>
        <w:ind w:left="4320" w:hanging="360"/>
      </w:pPr>
      <w:rPr>
        <w:rFonts w:ascii="Arial" w:hAnsi="Arial" w:hint="default"/>
      </w:rPr>
    </w:lvl>
    <w:lvl w:ilvl="6" w:tplc="DEFABAE8" w:tentative="1">
      <w:start w:val="1"/>
      <w:numFmt w:val="bullet"/>
      <w:lvlText w:val="•"/>
      <w:lvlJc w:val="left"/>
      <w:pPr>
        <w:tabs>
          <w:tab w:val="num" w:pos="5040"/>
        </w:tabs>
        <w:ind w:left="5040" w:hanging="360"/>
      </w:pPr>
      <w:rPr>
        <w:rFonts w:ascii="Arial" w:hAnsi="Arial" w:hint="default"/>
      </w:rPr>
    </w:lvl>
    <w:lvl w:ilvl="7" w:tplc="CEBC9824" w:tentative="1">
      <w:start w:val="1"/>
      <w:numFmt w:val="bullet"/>
      <w:lvlText w:val="•"/>
      <w:lvlJc w:val="left"/>
      <w:pPr>
        <w:tabs>
          <w:tab w:val="num" w:pos="5760"/>
        </w:tabs>
        <w:ind w:left="5760" w:hanging="360"/>
      </w:pPr>
      <w:rPr>
        <w:rFonts w:ascii="Arial" w:hAnsi="Arial" w:hint="default"/>
      </w:rPr>
    </w:lvl>
    <w:lvl w:ilvl="8" w:tplc="4C7455C6" w:tentative="1">
      <w:start w:val="1"/>
      <w:numFmt w:val="bullet"/>
      <w:lvlText w:val="•"/>
      <w:lvlJc w:val="left"/>
      <w:pPr>
        <w:tabs>
          <w:tab w:val="num" w:pos="6480"/>
        </w:tabs>
        <w:ind w:left="6480" w:hanging="360"/>
      </w:pPr>
      <w:rPr>
        <w:rFonts w:ascii="Arial" w:hAnsi="Arial" w:hint="default"/>
      </w:rPr>
    </w:lvl>
  </w:abstractNum>
  <w:abstractNum w:abstractNumId="17">
    <w:nsid w:val="557541F2"/>
    <w:multiLevelType w:val="hybridMultilevel"/>
    <w:tmpl w:val="44409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794C32"/>
    <w:multiLevelType w:val="multilevel"/>
    <w:tmpl w:val="FB80EB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19464C"/>
    <w:multiLevelType w:val="hybridMultilevel"/>
    <w:tmpl w:val="1D883450"/>
    <w:lvl w:ilvl="0" w:tplc="341A2ACC">
      <w:start w:val="1"/>
      <w:numFmt w:val="bullet"/>
      <w:lvlText w:val="•"/>
      <w:lvlJc w:val="left"/>
      <w:pPr>
        <w:tabs>
          <w:tab w:val="num" w:pos="720"/>
        </w:tabs>
        <w:ind w:left="720" w:hanging="360"/>
      </w:pPr>
      <w:rPr>
        <w:rFonts w:ascii="Arial" w:hAnsi="Arial" w:hint="default"/>
      </w:rPr>
    </w:lvl>
    <w:lvl w:ilvl="1" w:tplc="17E2B7B6" w:tentative="1">
      <w:start w:val="1"/>
      <w:numFmt w:val="bullet"/>
      <w:lvlText w:val="•"/>
      <w:lvlJc w:val="left"/>
      <w:pPr>
        <w:tabs>
          <w:tab w:val="num" w:pos="1440"/>
        </w:tabs>
        <w:ind w:left="1440" w:hanging="360"/>
      </w:pPr>
      <w:rPr>
        <w:rFonts w:ascii="Arial" w:hAnsi="Arial" w:hint="default"/>
      </w:rPr>
    </w:lvl>
    <w:lvl w:ilvl="2" w:tplc="3992FE96" w:tentative="1">
      <w:start w:val="1"/>
      <w:numFmt w:val="bullet"/>
      <w:lvlText w:val="•"/>
      <w:lvlJc w:val="left"/>
      <w:pPr>
        <w:tabs>
          <w:tab w:val="num" w:pos="2160"/>
        </w:tabs>
        <w:ind w:left="2160" w:hanging="360"/>
      </w:pPr>
      <w:rPr>
        <w:rFonts w:ascii="Arial" w:hAnsi="Arial" w:hint="default"/>
      </w:rPr>
    </w:lvl>
    <w:lvl w:ilvl="3" w:tplc="7AE8A36C" w:tentative="1">
      <w:start w:val="1"/>
      <w:numFmt w:val="bullet"/>
      <w:lvlText w:val="•"/>
      <w:lvlJc w:val="left"/>
      <w:pPr>
        <w:tabs>
          <w:tab w:val="num" w:pos="2880"/>
        </w:tabs>
        <w:ind w:left="2880" w:hanging="360"/>
      </w:pPr>
      <w:rPr>
        <w:rFonts w:ascii="Arial" w:hAnsi="Arial" w:hint="default"/>
      </w:rPr>
    </w:lvl>
    <w:lvl w:ilvl="4" w:tplc="EEA84826" w:tentative="1">
      <w:start w:val="1"/>
      <w:numFmt w:val="bullet"/>
      <w:lvlText w:val="•"/>
      <w:lvlJc w:val="left"/>
      <w:pPr>
        <w:tabs>
          <w:tab w:val="num" w:pos="3600"/>
        </w:tabs>
        <w:ind w:left="3600" w:hanging="360"/>
      </w:pPr>
      <w:rPr>
        <w:rFonts w:ascii="Arial" w:hAnsi="Arial" w:hint="default"/>
      </w:rPr>
    </w:lvl>
    <w:lvl w:ilvl="5" w:tplc="5716395C" w:tentative="1">
      <w:start w:val="1"/>
      <w:numFmt w:val="bullet"/>
      <w:lvlText w:val="•"/>
      <w:lvlJc w:val="left"/>
      <w:pPr>
        <w:tabs>
          <w:tab w:val="num" w:pos="4320"/>
        </w:tabs>
        <w:ind w:left="4320" w:hanging="360"/>
      </w:pPr>
      <w:rPr>
        <w:rFonts w:ascii="Arial" w:hAnsi="Arial" w:hint="default"/>
      </w:rPr>
    </w:lvl>
    <w:lvl w:ilvl="6" w:tplc="E8F6DA98" w:tentative="1">
      <w:start w:val="1"/>
      <w:numFmt w:val="bullet"/>
      <w:lvlText w:val="•"/>
      <w:lvlJc w:val="left"/>
      <w:pPr>
        <w:tabs>
          <w:tab w:val="num" w:pos="5040"/>
        </w:tabs>
        <w:ind w:left="5040" w:hanging="360"/>
      </w:pPr>
      <w:rPr>
        <w:rFonts w:ascii="Arial" w:hAnsi="Arial" w:hint="default"/>
      </w:rPr>
    </w:lvl>
    <w:lvl w:ilvl="7" w:tplc="72409DEA" w:tentative="1">
      <w:start w:val="1"/>
      <w:numFmt w:val="bullet"/>
      <w:lvlText w:val="•"/>
      <w:lvlJc w:val="left"/>
      <w:pPr>
        <w:tabs>
          <w:tab w:val="num" w:pos="5760"/>
        </w:tabs>
        <w:ind w:left="5760" w:hanging="360"/>
      </w:pPr>
      <w:rPr>
        <w:rFonts w:ascii="Arial" w:hAnsi="Arial" w:hint="default"/>
      </w:rPr>
    </w:lvl>
    <w:lvl w:ilvl="8" w:tplc="AC782DB4" w:tentative="1">
      <w:start w:val="1"/>
      <w:numFmt w:val="bullet"/>
      <w:lvlText w:val="•"/>
      <w:lvlJc w:val="left"/>
      <w:pPr>
        <w:tabs>
          <w:tab w:val="num" w:pos="6480"/>
        </w:tabs>
        <w:ind w:left="6480" w:hanging="360"/>
      </w:pPr>
      <w:rPr>
        <w:rFonts w:ascii="Arial" w:hAnsi="Arial" w:hint="default"/>
      </w:rPr>
    </w:lvl>
  </w:abstractNum>
  <w:abstractNum w:abstractNumId="20">
    <w:nsid w:val="61E67F4B"/>
    <w:multiLevelType w:val="hybridMultilevel"/>
    <w:tmpl w:val="793C6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775AC9"/>
    <w:multiLevelType w:val="hybridMultilevel"/>
    <w:tmpl w:val="3B626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145CD5"/>
    <w:multiLevelType w:val="hybridMultilevel"/>
    <w:tmpl w:val="7D3AB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DA1FBB"/>
    <w:multiLevelType w:val="hybridMultilevel"/>
    <w:tmpl w:val="AC4A3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837138"/>
    <w:multiLevelType w:val="hybridMultilevel"/>
    <w:tmpl w:val="B0568348"/>
    <w:lvl w:ilvl="0" w:tplc="0419000F">
      <w:start w:val="1"/>
      <w:numFmt w:val="decimal"/>
      <w:lvlText w:val="%1."/>
      <w:lvlJc w:val="left"/>
      <w:pPr>
        <w:ind w:left="2061" w:hanging="360"/>
      </w:p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5">
    <w:nsid w:val="728D69CE"/>
    <w:multiLevelType w:val="hybridMultilevel"/>
    <w:tmpl w:val="44409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A13556"/>
    <w:multiLevelType w:val="hybridMultilevel"/>
    <w:tmpl w:val="E32A8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062F60"/>
    <w:multiLevelType w:val="hybridMultilevel"/>
    <w:tmpl w:val="626645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86E75DA"/>
    <w:multiLevelType w:val="hybridMultilevel"/>
    <w:tmpl w:val="AC4A3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003AAF"/>
    <w:multiLevelType w:val="hybridMultilevel"/>
    <w:tmpl w:val="EDF20F54"/>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FE69E2"/>
    <w:multiLevelType w:val="hybridMultilevel"/>
    <w:tmpl w:val="BEB60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5B4CCD"/>
    <w:multiLevelType w:val="hybridMultilevel"/>
    <w:tmpl w:val="3D347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6400DC"/>
    <w:multiLevelType w:val="hybridMultilevel"/>
    <w:tmpl w:val="38BCE5B4"/>
    <w:lvl w:ilvl="0" w:tplc="C994DA26">
      <w:start w:val="1"/>
      <w:numFmt w:val="bullet"/>
      <w:lvlText w:val="•"/>
      <w:lvlJc w:val="left"/>
      <w:pPr>
        <w:tabs>
          <w:tab w:val="num" w:pos="720"/>
        </w:tabs>
        <w:ind w:left="720" w:hanging="360"/>
      </w:pPr>
      <w:rPr>
        <w:rFonts w:ascii="Arial" w:hAnsi="Arial" w:hint="default"/>
      </w:rPr>
    </w:lvl>
    <w:lvl w:ilvl="1" w:tplc="8E16439C" w:tentative="1">
      <w:start w:val="1"/>
      <w:numFmt w:val="bullet"/>
      <w:lvlText w:val="•"/>
      <w:lvlJc w:val="left"/>
      <w:pPr>
        <w:tabs>
          <w:tab w:val="num" w:pos="1440"/>
        </w:tabs>
        <w:ind w:left="1440" w:hanging="360"/>
      </w:pPr>
      <w:rPr>
        <w:rFonts w:ascii="Arial" w:hAnsi="Arial" w:hint="default"/>
      </w:rPr>
    </w:lvl>
    <w:lvl w:ilvl="2" w:tplc="12D61D6C" w:tentative="1">
      <w:start w:val="1"/>
      <w:numFmt w:val="bullet"/>
      <w:lvlText w:val="•"/>
      <w:lvlJc w:val="left"/>
      <w:pPr>
        <w:tabs>
          <w:tab w:val="num" w:pos="2160"/>
        </w:tabs>
        <w:ind w:left="2160" w:hanging="360"/>
      </w:pPr>
      <w:rPr>
        <w:rFonts w:ascii="Arial" w:hAnsi="Arial" w:hint="default"/>
      </w:rPr>
    </w:lvl>
    <w:lvl w:ilvl="3" w:tplc="0E3EB2BA" w:tentative="1">
      <w:start w:val="1"/>
      <w:numFmt w:val="bullet"/>
      <w:lvlText w:val="•"/>
      <w:lvlJc w:val="left"/>
      <w:pPr>
        <w:tabs>
          <w:tab w:val="num" w:pos="2880"/>
        </w:tabs>
        <w:ind w:left="2880" w:hanging="360"/>
      </w:pPr>
      <w:rPr>
        <w:rFonts w:ascii="Arial" w:hAnsi="Arial" w:hint="default"/>
      </w:rPr>
    </w:lvl>
    <w:lvl w:ilvl="4" w:tplc="2A5EA5D6" w:tentative="1">
      <w:start w:val="1"/>
      <w:numFmt w:val="bullet"/>
      <w:lvlText w:val="•"/>
      <w:lvlJc w:val="left"/>
      <w:pPr>
        <w:tabs>
          <w:tab w:val="num" w:pos="3600"/>
        </w:tabs>
        <w:ind w:left="3600" w:hanging="360"/>
      </w:pPr>
      <w:rPr>
        <w:rFonts w:ascii="Arial" w:hAnsi="Arial" w:hint="default"/>
      </w:rPr>
    </w:lvl>
    <w:lvl w:ilvl="5" w:tplc="9BBE3FF6" w:tentative="1">
      <w:start w:val="1"/>
      <w:numFmt w:val="bullet"/>
      <w:lvlText w:val="•"/>
      <w:lvlJc w:val="left"/>
      <w:pPr>
        <w:tabs>
          <w:tab w:val="num" w:pos="4320"/>
        </w:tabs>
        <w:ind w:left="4320" w:hanging="360"/>
      </w:pPr>
      <w:rPr>
        <w:rFonts w:ascii="Arial" w:hAnsi="Arial" w:hint="default"/>
      </w:rPr>
    </w:lvl>
    <w:lvl w:ilvl="6" w:tplc="26F60C62" w:tentative="1">
      <w:start w:val="1"/>
      <w:numFmt w:val="bullet"/>
      <w:lvlText w:val="•"/>
      <w:lvlJc w:val="left"/>
      <w:pPr>
        <w:tabs>
          <w:tab w:val="num" w:pos="5040"/>
        </w:tabs>
        <w:ind w:left="5040" w:hanging="360"/>
      </w:pPr>
      <w:rPr>
        <w:rFonts w:ascii="Arial" w:hAnsi="Arial" w:hint="default"/>
      </w:rPr>
    </w:lvl>
    <w:lvl w:ilvl="7" w:tplc="8FEA70AA" w:tentative="1">
      <w:start w:val="1"/>
      <w:numFmt w:val="bullet"/>
      <w:lvlText w:val="•"/>
      <w:lvlJc w:val="left"/>
      <w:pPr>
        <w:tabs>
          <w:tab w:val="num" w:pos="5760"/>
        </w:tabs>
        <w:ind w:left="5760" w:hanging="360"/>
      </w:pPr>
      <w:rPr>
        <w:rFonts w:ascii="Arial" w:hAnsi="Arial" w:hint="default"/>
      </w:rPr>
    </w:lvl>
    <w:lvl w:ilvl="8" w:tplc="9EE07F8E" w:tentative="1">
      <w:start w:val="1"/>
      <w:numFmt w:val="bullet"/>
      <w:lvlText w:val="•"/>
      <w:lvlJc w:val="left"/>
      <w:pPr>
        <w:tabs>
          <w:tab w:val="num" w:pos="6480"/>
        </w:tabs>
        <w:ind w:left="6480" w:hanging="360"/>
      </w:pPr>
      <w:rPr>
        <w:rFonts w:ascii="Arial" w:hAnsi="Arial" w:hint="default"/>
      </w:rPr>
    </w:lvl>
  </w:abstractNum>
  <w:abstractNum w:abstractNumId="33">
    <w:nsid w:val="7F146CE5"/>
    <w:multiLevelType w:val="hybridMultilevel"/>
    <w:tmpl w:val="BB343064"/>
    <w:lvl w:ilvl="0" w:tplc="E1365CE4">
      <w:start w:val="1"/>
      <w:numFmt w:val="bullet"/>
      <w:lvlText w:val="•"/>
      <w:lvlJc w:val="left"/>
      <w:pPr>
        <w:tabs>
          <w:tab w:val="num" w:pos="720"/>
        </w:tabs>
        <w:ind w:left="720" w:hanging="360"/>
      </w:pPr>
      <w:rPr>
        <w:rFonts w:ascii="Arial" w:hAnsi="Arial" w:hint="default"/>
      </w:rPr>
    </w:lvl>
    <w:lvl w:ilvl="1" w:tplc="F66C42C2" w:tentative="1">
      <w:start w:val="1"/>
      <w:numFmt w:val="bullet"/>
      <w:lvlText w:val="•"/>
      <w:lvlJc w:val="left"/>
      <w:pPr>
        <w:tabs>
          <w:tab w:val="num" w:pos="1440"/>
        </w:tabs>
        <w:ind w:left="1440" w:hanging="360"/>
      </w:pPr>
      <w:rPr>
        <w:rFonts w:ascii="Arial" w:hAnsi="Arial" w:hint="default"/>
      </w:rPr>
    </w:lvl>
    <w:lvl w:ilvl="2" w:tplc="67CEC64E" w:tentative="1">
      <w:start w:val="1"/>
      <w:numFmt w:val="bullet"/>
      <w:lvlText w:val="•"/>
      <w:lvlJc w:val="left"/>
      <w:pPr>
        <w:tabs>
          <w:tab w:val="num" w:pos="2160"/>
        </w:tabs>
        <w:ind w:left="2160" w:hanging="360"/>
      </w:pPr>
      <w:rPr>
        <w:rFonts w:ascii="Arial" w:hAnsi="Arial" w:hint="default"/>
      </w:rPr>
    </w:lvl>
    <w:lvl w:ilvl="3" w:tplc="53F40706" w:tentative="1">
      <w:start w:val="1"/>
      <w:numFmt w:val="bullet"/>
      <w:lvlText w:val="•"/>
      <w:lvlJc w:val="left"/>
      <w:pPr>
        <w:tabs>
          <w:tab w:val="num" w:pos="2880"/>
        </w:tabs>
        <w:ind w:left="2880" w:hanging="360"/>
      </w:pPr>
      <w:rPr>
        <w:rFonts w:ascii="Arial" w:hAnsi="Arial" w:hint="default"/>
      </w:rPr>
    </w:lvl>
    <w:lvl w:ilvl="4" w:tplc="AED6F0AE" w:tentative="1">
      <w:start w:val="1"/>
      <w:numFmt w:val="bullet"/>
      <w:lvlText w:val="•"/>
      <w:lvlJc w:val="left"/>
      <w:pPr>
        <w:tabs>
          <w:tab w:val="num" w:pos="3600"/>
        </w:tabs>
        <w:ind w:left="3600" w:hanging="360"/>
      </w:pPr>
      <w:rPr>
        <w:rFonts w:ascii="Arial" w:hAnsi="Arial" w:hint="default"/>
      </w:rPr>
    </w:lvl>
    <w:lvl w:ilvl="5" w:tplc="EBC47B2A" w:tentative="1">
      <w:start w:val="1"/>
      <w:numFmt w:val="bullet"/>
      <w:lvlText w:val="•"/>
      <w:lvlJc w:val="left"/>
      <w:pPr>
        <w:tabs>
          <w:tab w:val="num" w:pos="4320"/>
        </w:tabs>
        <w:ind w:left="4320" w:hanging="360"/>
      </w:pPr>
      <w:rPr>
        <w:rFonts w:ascii="Arial" w:hAnsi="Arial" w:hint="default"/>
      </w:rPr>
    </w:lvl>
    <w:lvl w:ilvl="6" w:tplc="7CECC6EE" w:tentative="1">
      <w:start w:val="1"/>
      <w:numFmt w:val="bullet"/>
      <w:lvlText w:val="•"/>
      <w:lvlJc w:val="left"/>
      <w:pPr>
        <w:tabs>
          <w:tab w:val="num" w:pos="5040"/>
        </w:tabs>
        <w:ind w:left="5040" w:hanging="360"/>
      </w:pPr>
      <w:rPr>
        <w:rFonts w:ascii="Arial" w:hAnsi="Arial" w:hint="default"/>
      </w:rPr>
    </w:lvl>
    <w:lvl w:ilvl="7" w:tplc="2CDE9C04" w:tentative="1">
      <w:start w:val="1"/>
      <w:numFmt w:val="bullet"/>
      <w:lvlText w:val="•"/>
      <w:lvlJc w:val="left"/>
      <w:pPr>
        <w:tabs>
          <w:tab w:val="num" w:pos="5760"/>
        </w:tabs>
        <w:ind w:left="5760" w:hanging="360"/>
      </w:pPr>
      <w:rPr>
        <w:rFonts w:ascii="Arial" w:hAnsi="Arial" w:hint="default"/>
      </w:rPr>
    </w:lvl>
    <w:lvl w:ilvl="8" w:tplc="DE2242E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2"/>
  </w:num>
  <w:num w:numId="3">
    <w:abstractNumId w:val="15"/>
  </w:num>
  <w:num w:numId="4">
    <w:abstractNumId w:val="30"/>
  </w:num>
  <w:num w:numId="5">
    <w:abstractNumId w:val="18"/>
  </w:num>
  <w:num w:numId="6">
    <w:abstractNumId w:val="4"/>
  </w:num>
  <w:num w:numId="7">
    <w:abstractNumId w:val="12"/>
  </w:num>
  <w:num w:numId="8">
    <w:abstractNumId w:val="8"/>
  </w:num>
  <w:num w:numId="9">
    <w:abstractNumId w:val="22"/>
  </w:num>
  <w:num w:numId="10">
    <w:abstractNumId w:val="3"/>
  </w:num>
  <w:num w:numId="11">
    <w:abstractNumId w:val="0"/>
  </w:num>
  <w:num w:numId="12">
    <w:abstractNumId w:val="2"/>
  </w:num>
  <w:num w:numId="13">
    <w:abstractNumId w:val="10"/>
  </w:num>
  <w:num w:numId="14">
    <w:abstractNumId w:val="14"/>
  </w:num>
  <w:num w:numId="15">
    <w:abstractNumId w:val="20"/>
  </w:num>
  <w:num w:numId="16">
    <w:abstractNumId w:val="24"/>
  </w:num>
  <w:num w:numId="17">
    <w:abstractNumId w:val="26"/>
  </w:num>
  <w:num w:numId="18">
    <w:abstractNumId w:val="5"/>
  </w:num>
  <w:num w:numId="19">
    <w:abstractNumId w:val="25"/>
  </w:num>
  <w:num w:numId="20">
    <w:abstractNumId w:val="17"/>
  </w:num>
  <w:num w:numId="21">
    <w:abstractNumId w:val="11"/>
  </w:num>
  <w:num w:numId="22">
    <w:abstractNumId w:val="31"/>
  </w:num>
  <w:num w:numId="23">
    <w:abstractNumId w:val="21"/>
  </w:num>
  <w:num w:numId="24">
    <w:abstractNumId w:val="33"/>
  </w:num>
  <w:num w:numId="25">
    <w:abstractNumId w:val="27"/>
  </w:num>
  <w:num w:numId="26">
    <w:abstractNumId w:val="1"/>
  </w:num>
  <w:num w:numId="27">
    <w:abstractNumId w:val="13"/>
  </w:num>
  <w:num w:numId="28">
    <w:abstractNumId w:val="6"/>
  </w:num>
  <w:num w:numId="29">
    <w:abstractNumId w:val="23"/>
  </w:num>
  <w:num w:numId="30">
    <w:abstractNumId w:val="19"/>
  </w:num>
  <w:num w:numId="31">
    <w:abstractNumId w:val="16"/>
  </w:num>
  <w:num w:numId="32">
    <w:abstractNumId w:val="9"/>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28"/>
    <w:rsid w:val="00001651"/>
    <w:rsid w:val="00057595"/>
    <w:rsid w:val="0007711C"/>
    <w:rsid w:val="000A4625"/>
    <w:rsid w:val="000A73C9"/>
    <w:rsid w:val="000D4949"/>
    <w:rsid w:val="000F1BA6"/>
    <w:rsid w:val="00103391"/>
    <w:rsid w:val="00142A28"/>
    <w:rsid w:val="0014642D"/>
    <w:rsid w:val="00155991"/>
    <w:rsid w:val="00160CB4"/>
    <w:rsid w:val="001A6471"/>
    <w:rsid w:val="001C6943"/>
    <w:rsid w:val="001D07D3"/>
    <w:rsid w:val="001F0958"/>
    <w:rsid w:val="002238EA"/>
    <w:rsid w:val="002459EF"/>
    <w:rsid w:val="002D34A1"/>
    <w:rsid w:val="00301E81"/>
    <w:rsid w:val="00307749"/>
    <w:rsid w:val="00341AC6"/>
    <w:rsid w:val="00371317"/>
    <w:rsid w:val="00371445"/>
    <w:rsid w:val="003A249A"/>
    <w:rsid w:val="00445470"/>
    <w:rsid w:val="004747F3"/>
    <w:rsid w:val="00495DD8"/>
    <w:rsid w:val="004A3A96"/>
    <w:rsid w:val="004B52CE"/>
    <w:rsid w:val="004C27C1"/>
    <w:rsid w:val="004F70B0"/>
    <w:rsid w:val="005076BF"/>
    <w:rsid w:val="005350B3"/>
    <w:rsid w:val="005517E4"/>
    <w:rsid w:val="0057231F"/>
    <w:rsid w:val="005B2A0B"/>
    <w:rsid w:val="005C69EB"/>
    <w:rsid w:val="0060181F"/>
    <w:rsid w:val="00634F6C"/>
    <w:rsid w:val="00654722"/>
    <w:rsid w:val="00657730"/>
    <w:rsid w:val="00657D20"/>
    <w:rsid w:val="00661040"/>
    <w:rsid w:val="00690355"/>
    <w:rsid w:val="006E1B8F"/>
    <w:rsid w:val="007001FE"/>
    <w:rsid w:val="0072509B"/>
    <w:rsid w:val="00733AF4"/>
    <w:rsid w:val="00756704"/>
    <w:rsid w:val="0077376A"/>
    <w:rsid w:val="007B3A95"/>
    <w:rsid w:val="007C7A43"/>
    <w:rsid w:val="00837CC1"/>
    <w:rsid w:val="008705AD"/>
    <w:rsid w:val="00883585"/>
    <w:rsid w:val="008A4B7E"/>
    <w:rsid w:val="008B7906"/>
    <w:rsid w:val="008E3109"/>
    <w:rsid w:val="00902E62"/>
    <w:rsid w:val="00913A68"/>
    <w:rsid w:val="00931CA5"/>
    <w:rsid w:val="00940DCF"/>
    <w:rsid w:val="009659E6"/>
    <w:rsid w:val="009E25E9"/>
    <w:rsid w:val="00A26ED3"/>
    <w:rsid w:val="00A65327"/>
    <w:rsid w:val="00A713A0"/>
    <w:rsid w:val="00B23C87"/>
    <w:rsid w:val="00B247F7"/>
    <w:rsid w:val="00B24DCF"/>
    <w:rsid w:val="00B33DD9"/>
    <w:rsid w:val="00B40A8B"/>
    <w:rsid w:val="00B66F15"/>
    <w:rsid w:val="00B80DAF"/>
    <w:rsid w:val="00BC298F"/>
    <w:rsid w:val="00BD2359"/>
    <w:rsid w:val="00C67765"/>
    <w:rsid w:val="00CB0006"/>
    <w:rsid w:val="00CB78E0"/>
    <w:rsid w:val="00CC4D69"/>
    <w:rsid w:val="00CF0D8E"/>
    <w:rsid w:val="00D06DA5"/>
    <w:rsid w:val="00D53BDC"/>
    <w:rsid w:val="00D8764A"/>
    <w:rsid w:val="00DA3955"/>
    <w:rsid w:val="00DB7DED"/>
    <w:rsid w:val="00E17F38"/>
    <w:rsid w:val="00E22E5E"/>
    <w:rsid w:val="00E4504B"/>
    <w:rsid w:val="00E565E1"/>
    <w:rsid w:val="00E977C8"/>
    <w:rsid w:val="00EA4B6C"/>
    <w:rsid w:val="00EB52AF"/>
    <w:rsid w:val="00ED405C"/>
    <w:rsid w:val="00F06A5B"/>
    <w:rsid w:val="00F37BD6"/>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1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0F1B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F37BD6"/>
    <w:pPr>
      <w:spacing w:after="160" w:line="259" w:lineRule="auto"/>
    </w:pPr>
    <w:rPr>
      <w:rFonts w:ascii="Calibri" w:eastAsia="Arial Unicode MS" w:hAnsi="Calibri" w:cs="Arial Unicode MS"/>
      <w:color w:val="000000"/>
      <w:u w:color="000000"/>
      <w:lang w:eastAsia="ru-RU"/>
    </w:rPr>
  </w:style>
  <w:style w:type="character" w:customStyle="1" w:styleId="30">
    <w:name w:val="Заголовок 3 Знак"/>
    <w:basedOn w:val="a0"/>
    <w:link w:val="3"/>
    <w:uiPriority w:val="9"/>
    <w:semiHidden/>
    <w:rsid w:val="000F1BA6"/>
    <w:rPr>
      <w:rFonts w:asciiTheme="majorHAnsi" w:eastAsiaTheme="majorEastAsia" w:hAnsiTheme="majorHAnsi" w:cstheme="majorBidi"/>
      <w:b/>
      <w:bCs/>
      <w:color w:val="4F81BD" w:themeColor="accent1"/>
    </w:rPr>
  </w:style>
  <w:style w:type="paragraph" w:styleId="a3">
    <w:name w:val="List Paragraph"/>
    <w:basedOn w:val="a"/>
    <w:uiPriority w:val="34"/>
    <w:qFormat/>
    <w:rsid w:val="00301E81"/>
    <w:pPr>
      <w:ind w:left="720"/>
      <w:contextualSpacing/>
    </w:pPr>
    <w:rPr>
      <w:rFonts w:eastAsiaTheme="minorEastAsia"/>
      <w:lang w:eastAsia="ru-RU"/>
    </w:rPr>
  </w:style>
  <w:style w:type="table" w:styleId="a4">
    <w:name w:val="Table Grid"/>
    <w:basedOn w:val="a1"/>
    <w:uiPriority w:val="59"/>
    <w:rsid w:val="0010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690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0355"/>
  </w:style>
  <w:style w:type="character" w:customStyle="1" w:styleId="c10">
    <w:name w:val="c10"/>
    <w:basedOn w:val="a0"/>
    <w:rsid w:val="00690355"/>
  </w:style>
  <w:style w:type="character" w:styleId="a5">
    <w:name w:val="Hyperlink"/>
    <w:basedOn w:val="a0"/>
    <w:uiPriority w:val="99"/>
    <w:unhideWhenUsed/>
    <w:rsid w:val="0007711C"/>
    <w:rPr>
      <w:color w:val="0000FF" w:themeColor="hyperlink"/>
      <w:u w:val="single"/>
    </w:rPr>
  </w:style>
  <w:style w:type="character" w:customStyle="1" w:styleId="c4">
    <w:name w:val="c4"/>
    <w:basedOn w:val="a0"/>
    <w:rsid w:val="00E22E5E"/>
  </w:style>
  <w:style w:type="character" w:customStyle="1" w:styleId="c2">
    <w:name w:val="c2"/>
    <w:basedOn w:val="a0"/>
    <w:rsid w:val="00E22E5E"/>
  </w:style>
  <w:style w:type="paragraph" w:customStyle="1" w:styleId="c3">
    <w:name w:val="c3"/>
    <w:basedOn w:val="a"/>
    <w:rsid w:val="00E22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018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1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0F1B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F37BD6"/>
    <w:pPr>
      <w:spacing w:after="160" w:line="259" w:lineRule="auto"/>
    </w:pPr>
    <w:rPr>
      <w:rFonts w:ascii="Calibri" w:eastAsia="Arial Unicode MS" w:hAnsi="Calibri" w:cs="Arial Unicode MS"/>
      <w:color w:val="000000"/>
      <w:u w:color="000000"/>
      <w:lang w:eastAsia="ru-RU"/>
    </w:rPr>
  </w:style>
  <w:style w:type="character" w:customStyle="1" w:styleId="30">
    <w:name w:val="Заголовок 3 Знак"/>
    <w:basedOn w:val="a0"/>
    <w:link w:val="3"/>
    <w:uiPriority w:val="9"/>
    <w:semiHidden/>
    <w:rsid w:val="000F1BA6"/>
    <w:rPr>
      <w:rFonts w:asciiTheme="majorHAnsi" w:eastAsiaTheme="majorEastAsia" w:hAnsiTheme="majorHAnsi" w:cstheme="majorBidi"/>
      <w:b/>
      <w:bCs/>
      <w:color w:val="4F81BD" w:themeColor="accent1"/>
    </w:rPr>
  </w:style>
  <w:style w:type="paragraph" w:styleId="a3">
    <w:name w:val="List Paragraph"/>
    <w:basedOn w:val="a"/>
    <w:uiPriority w:val="34"/>
    <w:qFormat/>
    <w:rsid w:val="00301E81"/>
    <w:pPr>
      <w:ind w:left="720"/>
      <w:contextualSpacing/>
    </w:pPr>
    <w:rPr>
      <w:rFonts w:eastAsiaTheme="minorEastAsia"/>
      <w:lang w:eastAsia="ru-RU"/>
    </w:rPr>
  </w:style>
  <w:style w:type="table" w:styleId="a4">
    <w:name w:val="Table Grid"/>
    <w:basedOn w:val="a1"/>
    <w:uiPriority w:val="59"/>
    <w:rsid w:val="0010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690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0355"/>
  </w:style>
  <w:style w:type="character" w:customStyle="1" w:styleId="c10">
    <w:name w:val="c10"/>
    <w:basedOn w:val="a0"/>
    <w:rsid w:val="00690355"/>
  </w:style>
  <w:style w:type="character" w:styleId="a5">
    <w:name w:val="Hyperlink"/>
    <w:basedOn w:val="a0"/>
    <w:uiPriority w:val="99"/>
    <w:unhideWhenUsed/>
    <w:rsid w:val="0007711C"/>
    <w:rPr>
      <w:color w:val="0000FF" w:themeColor="hyperlink"/>
      <w:u w:val="single"/>
    </w:rPr>
  </w:style>
  <w:style w:type="character" w:customStyle="1" w:styleId="c4">
    <w:name w:val="c4"/>
    <w:basedOn w:val="a0"/>
    <w:rsid w:val="00E22E5E"/>
  </w:style>
  <w:style w:type="character" w:customStyle="1" w:styleId="c2">
    <w:name w:val="c2"/>
    <w:basedOn w:val="a0"/>
    <w:rsid w:val="00E22E5E"/>
  </w:style>
  <w:style w:type="paragraph" w:customStyle="1" w:styleId="c3">
    <w:name w:val="c3"/>
    <w:basedOn w:val="a"/>
    <w:rsid w:val="00E22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018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5463">
      <w:bodyDiv w:val="1"/>
      <w:marLeft w:val="0"/>
      <w:marRight w:val="0"/>
      <w:marTop w:val="0"/>
      <w:marBottom w:val="0"/>
      <w:divBdr>
        <w:top w:val="none" w:sz="0" w:space="0" w:color="auto"/>
        <w:left w:val="none" w:sz="0" w:space="0" w:color="auto"/>
        <w:bottom w:val="none" w:sz="0" w:space="0" w:color="auto"/>
        <w:right w:val="none" w:sz="0" w:space="0" w:color="auto"/>
      </w:divBdr>
    </w:div>
    <w:div w:id="202183318">
      <w:bodyDiv w:val="1"/>
      <w:marLeft w:val="0"/>
      <w:marRight w:val="0"/>
      <w:marTop w:val="0"/>
      <w:marBottom w:val="0"/>
      <w:divBdr>
        <w:top w:val="none" w:sz="0" w:space="0" w:color="auto"/>
        <w:left w:val="none" w:sz="0" w:space="0" w:color="auto"/>
        <w:bottom w:val="none" w:sz="0" w:space="0" w:color="auto"/>
        <w:right w:val="none" w:sz="0" w:space="0" w:color="auto"/>
      </w:divBdr>
    </w:div>
    <w:div w:id="260919655">
      <w:bodyDiv w:val="1"/>
      <w:marLeft w:val="0"/>
      <w:marRight w:val="0"/>
      <w:marTop w:val="0"/>
      <w:marBottom w:val="0"/>
      <w:divBdr>
        <w:top w:val="none" w:sz="0" w:space="0" w:color="auto"/>
        <w:left w:val="none" w:sz="0" w:space="0" w:color="auto"/>
        <w:bottom w:val="none" w:sz="0" w:space="0" w:color="auto"/>
        <w:right w:val="none" w:sz="0" w:space="0" w:color="auto"/>
      </w:divBdr>
    </w:div>
    <w:div w:id="272908400">
      <w:bodyDiv w:val="1"/>
      <w:marLeft w:val="0"/>
      <w:marRight w:val="0"/>
      <w:marTop w:val="0"/>
      <w:marBottom w:val="0"/>
      <w:divBdr>
        <w:top w:val="none" w:sz="0" w:space="0" w:color="auto"/>
        <w:left w:val="none" w:sz="0" w:space="0" w:color="auto"/>
        <w:bottom w:val="none" w:sz="0" w:space="0" w:color="auto"/>
        <w:right w:val="none" w:sz="0" w:space="0" w:color="auto"/>
      </w:divBdr>
    </w:div>
    <w:div w:id="377633264">
      <w:bodyDiv w:val="1"/>
      <w:marLeft w:val="0"/>
      <w:marRight w:val="0"/>
      <w:marTop w:val="0"/>
      <w:marBottom w:val="0"/>
      <w:divBdr>
        <w:top w:val="none" w:sz="0" w:space="0" w:color="auto"/>
        <w:left w:val="none" w:sz="0" w:space="0" w:color="auto"/>
        <w:bottom w:val="none" w:sz="0" w:space="0" w:color="auto"/>
        <w:right w:val="none" w:sz="0" w:space="0" w:color="auto"/>
      </w:divBdr>
    </w:div>
    <w:div w:id="385687616">
      <w:bodyDiv w:val="1"/>
      <w:marLeft w:val="0"/>
      <w:marRight w:val="0"/>
      <w:marTop w:val="0"/>
      <w:marBottom w:val="0"/>
      <w:divBdr>
        <w:top w:val="none" w:sz="0" w:space="0" w:color="auto"/>
        <w:left w:val="none" w:sz="0" w:space="0" w:color="auto"/>
        <w:bottom w:val="none" w:sz="0" w:space="0" w:color="auto"/>
        <w:right w:val="none" w:sz="0" w:space="0" w:color="auto"/>
      </w:divBdr>
    </w:div>
    <w:div w:id="433553353">
      <w:bodyDiv w:val="1"/>
      <w:marLeft w:val="0"/>
      <w:marRight w:val="0"/>
      <w:marTop w:val="0"/>
      <w:marBottom w:val="0"/>
      <w:divBdr>
        <w:top w:val="none" w:sz="0" w:space="0" w:color="auto"/>
        <w:left w:val="none" w:sz="0" w:space="0" w:color="auto"/>
        <w:bottom w:val="none" w:sz="0" w:space="0" w:color="auto"/>
        <w:right w:val="none" w:sz="0" w:space="0" w:color="auto"/>
      </w:divBdr>
      <w:divsChild>
        <w:div w:id="2042974599">
          <w:marLeft w:val="547"/>
          <w:marRight w:val="0"/>
          <w:marTop w:val="96"/>
          <w:marBottom w:val="0"/>
          <w:divBdr>
            <w:top w:val="none" w:sz="0" w:space="0" w:color="auto"/>
            <w:left w:val="none" w:sz="0" w:space="0" w:color="auto"/>
            <w:bottom w:val="none" w:sz="0" w:space="0" w:color="auto"/>
            <w:right w:val="none" w:sz="0" w:space="0" w:color="auto"/>
          </w:divBdr>
        </w:div>
        <w:div w:id="1012924817">
          <w:marLeft w:val="547"/>
          <w:marRight w:val="0"/>
          <w:marTop w:val="96"/>
          <w:marBottom w:val="0"/>
          <w:divBdr>
            <w:top w:val="none" w:sz="0" w:space="0" w:color="auto"/>
            <w:left w:val="none" w:sz="0" w:space="0" w:color="auto"/>
            <w:bottom w:val="none" w:sz="0" w:space="0" w:color="auto"/>
            <w:right w:val="none" w:sz="0" w:space="0" w:color="auto"/>
          </w:divBdr>
        </w:div>
        <w:div w:id="736166853">
          <w:marLeft w:val="547"/>
          <w:marRight w:val="0"/>
          <w:marTop w:val="96"/>
          <w:marBottom w:val="0"/>
          <w:divBdr>
            <w:top w:val="none" w:sz="0" w:space="0" w:color="auto"/>
            <w:left w:val="none" w:sz="0" w:space="0" w:color="auto"/>
            <w:bottom w:val="none" w:sz="0" w:space="0" w:color="auto"/>
            <w:right w:val="none" w:sz="0" w:space="0" w:color="auto"/>
          </w:divBdr>
        </w:div>
      </w:divsChild>
    </w:div>
    <w:div w:id="461772359">
      <w:bodyDiv w:val="1"/>
      <w:marLeft w:val="0"/>
      <w:marRight w:val="0"/>
      <w:marTop w:val="0"/>
      <w:marBottom w:val="0"/>
      <w:divBdr>
        <w:top w:val="none" w:sz="0" w:space="0" w:color="auto"/>
        <w:left w:val="none" w:sz="0" w:space="0" w:color="auto"/>
        <w:bottom w:val="none" w:sz="0" w:space="0" w:color="auto"/>
        <w:right w:val="none" w:sz="0" w:space="0" w:color="auto"/>
      </w:divBdr>
      <w:divsChild>
        <w:div w:id="1649550008">
          <w:marLeft w:val="547"/>
          <w:marRight w:val="0"/>
          <w:marTop w:val="106"/>
          <w:marBottom w:val="0"/>
          <w:divBdr>
            <w:top w:val="none" w:sz="0" w:space="0" w:color="auto"/>
            <w:left w:val="none" w:sz="0" w:space="0" w:color="auto"/>
            <w:bottom w:val="none" w:sz="0" w:space="0" w:color="auto"/>
            <w:right w:val="none" w:sz="0" w:space="0" w:color="auto"/>
          </w:divBdr>
        </w:div>
        <w:div w:id="183177611">
          <w:marLeft w:val="547"/>
          <w:marRight w:val="0"/>
          <w:marTop w:val="106"/>
          <w:marBottom w:val="0"/>
          <w:divBdr>
            <w:top w:val="none" w:sz="0" w:space="0" w:color="auto"/>
            <w:left w:val="none" w:sz="0" w:space="0" w:color="auto"/>
            <w:bottom w:val="none" w:sz="0" w:space="0" w:color="auto"/>
            <w:right w:val="none" w:sz="0" w:space="0" w:color="auto"/>
          </w:divBdr>
        </w:div>
      </w:divsChild>
    </w:div>
    <w:div w:id="716510713">
      <w:bodyDiv w:val="1"/>
      <w:marLeft w:val="0"/>
      <w:marRight w:val="0"/>
      <w:marTop w:val="0"/>
      <w:marBottom w:val="0"/>
      <w:divBdr>
        <w:top w:val="none" w:sz="0" w:space="0" w:color="auto"/>
        <w:left w:val="none" w:sz="0" w:space="0" w:color="auto"/>
        <w:bottom w:val="none" w:sz="0" w:space="0" w:color="auto"/>
        <w:right w:val="none" w:sz="0" w:space="0" w:color="auto"/>
      </w:divBdr>
    </w:div>
    <w:div w:id="798037121">
      <w:bodyDiv w:val="1"/>
      <w:marLeft w:val="0"/>
      <w:marRight w:val="0"/>
      <w:marTop w:val="0"/>
      <w:marBottom w:val="0"/>
      <w:divBdr>
        <w:top w:val="none" w:sz="0" w:space="0" w:color="auto"/>
        <w:left w:val="none" w:sz="0" w:space="0" w:color="auto"/>
        <w:bottom w:val="none" w:sz="0" w:space="0" w:color="auto"/>
        <w:right w:val="none" w:sz="0" w:space="0" w:color="auto"/>
      </w:divBdr>
    </w:div>
    <w:div w:id="826899581">
      <w:bodyDiv w:val="1"/>
      <w:marLeft w:val="0"/>
      <w:marRight w:val="0"/>
      <w:marTop w:val="0"/>
      <w:marBottom w:val="0"/>
      <w:divBdr>
        <w:top w:val="none" w:sz="0" w:space="0" w:color="auto"/>
        <w:left w:val="none" w:sz="0" w:space="0" w:color="auto"/>
        <w:bottom w:val="none" w:sz="0" w:space="0" w:color="auto"/>
        <w:right w:val="none" w:sz="0" w:space="0" w:color="auto"/>
      </w:divBdr>
    </w:div>
    <w:div w:id="827213313">
      <w:bodyDiv w:val="1"/>
      <w:marLeft w:val="0"/>
      <w:marRight w:val="0"/>
      <w:marTop w:val="0"/>
      <w:marBottom w:val="0"/>
      <w:divBdr>
        <w:top w:val="none" w:sz="0" w:space="0" w:color="auto"/>
        <w:left w:val="none" w:sz="0" w:space="0" w:color="auto"/>
        <w:bottom w:val="none" w:sz="0" w:space="0" w:color="auto"/>
        <w:right w:val="none" w:sz="0" w:space="0" w:color="auto"/>
      </w:divBdr>
    </w:div>
    <w:div w:id="1024091467">
      <w:bodyDiv w:val="1"/>
      <w:marLeft w:val="0"/>
      <w:marRight w:val="0"/>
      <w:marTop w:val="0"/>
      <w:marBottom w:val="0"/>
      <w:divBdr>
        <w:top w:val="none" w:sz="0" w:space="0" w:color="auto"/>
        <w:left w:val="none" w:sz="0" w:space="0" w:color="auto"/>
        <w:bottom w:val="none" w:sz="0" w:space="0" w:color="auto"/>
        <w:right w:val="none" w:sz="0" w:space="0" w:color="auto"/>
      </w:divBdr>
    </w:div>
    <w:div w:id="1028524132">
      <w:bodyDiv w:val="1"/>
      <w:marLeft w:val="0"/>
      <w:marRight w:val="0"/>
      <w:marTop w:val="0"/>
      <w:marBottom w:val="0"/>
      <w:divBdr>
        <w:top w:val="none" w:sz="0" w:space="0" w:color="auto"/>
        <w:left w:val="none" w:sz="0" w:space="0" w:color="auto"/>
        <w:bottom w:val="none" w:sz="0" w:space="0" w:color="auto"/>
        <w:right w:val="none" w:sz="0" w:space="0" w:color="auto"/>
      </w:divBdr>
    </w:div>
    <w:div w:id="1040864772">
      <w:bodyDiv w:val="1"/>
      <w:marLeft w:val="0"/>
      <w:marRight w:val="0"/>
      <w:marTop w:val="0"/>
      <w:marBottom w:val="0"/>
      <w:divBdr>
        <w:top w:val="none" w:sz="0" w:space="0" w:color="auto"/>
        <w:left w:val="none" w:sz="0" w:space="0" w:color="auto"/>
        <w:bottom w:val="none" w:sz="0" w:space="0" w:color="auto"/>
        <w:right w:val="none" w:sz="0" w:space="0" w:color="auto"/>
      </w:divBdr>
    </w:div>
    <w:div w:id="1077944775">
      <w:bodyDiv w:val="1"/>
      <w:marLeft w:val="0"/>
      <w:marRight w:val="0"/>
      <w:marTop w:val="0"/>
      <w:marBottom w:val="0"/>
      <w:divBdr>
        <w:top w:val="none" w:sz="0" w:space="0" w:color="auto"/>
        <w:left w:val="none" w:sz="0" w:space="0" w:color="auto"/>
        <w:bottom w:val="none" w:sz="0" w:space="0" w:color="auto"/>
        <w:right w:val="none" w:sz="0" w:space="0" w:color="auto"/>
      </w:divBdr>
      <w:divsChild>
        <w:div w:id="16741860">
          <w:marLeft w:val="0"/>
          <w:marRight w:val="0"/>
          <w:marTop w:val="0"/>
          <w:marBottom w:val="0"/>
          <w:divBdr>
            <w:top w:val="none" w:sz="0" w:space="0" w:color="auto"/>
            <w:left w:val="none" w:sz="0" w:space="0" w:color="auto"/>
            <w:bottom w:val="none" w:sz="0" w:space="0" w:color="auto"/>
            <w:right w:val="none" w:sz="0" w:space="0" w:color="auto"/>
          </w:divBdr>
        </w:div>
        <w:div w:id="1519462264">
          <w:marLeft w:val="0"/>
          <w:marRight w:val="0"/>
          <w:marTop w:val="0"/>
          <w:marBottom w:val="0"/>
          <w:divBdr>
            <w:top w:val="none" w:sz="0" w:space="0" w:color="auto"/>
            <w:left w:val="none" w:sz="0" w:space="0" w:color="auto"/>
            <w:bottom w:val="none" w:sz="0" w:space="0" w:color="auto"/>
            <w:right w:val="none" w:sz="0" w:space="0" w:color="auto"/>
          </w:divBdr>
        </w:div>
      </w:divsChild>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6049248">
      <w:bodyDiv w:val="1"/>
      <w:marLeft w:val="0"/>
      <w:marRight w:val="0"/>
      <w:marTop w:val="0"/>
      <w:marBottom w:val="0"/>
      <w:divBdr>
        <w:top w:val="none" w:sz="0" w:space="0" w:color="auto"/>
        <w:left w:val="none" w:sz="0" w:space="0" w:color="auto"/>
        <w:bottom w:val="none" w:sz="0" w:space="0" w:color="auto"/>
        <w:right w:val="none" w:sz="0" w:space="0" w:color="auto"/>
      </w:divBdr>
    </w:div>
    <w:div w:id="1103453430">
      <w:bodyDiv w:val="1"/>
      <w:marLeft w:val="0"/>
      <w:marRight w:val="0"/>
      <w:marTop w:val="0"/>
      <w:marBottom w:val="0"/>
      <w:divBdr>
        <w:top w:val="none" w:sz="0" w:space="0" w:color="auto"/>
        <w:left w:val="none" w:sz="0" w:space="0" w:color="auto"/>
        <w:bottom w:val="none" w:sz="0" w:space="0" w:color="auto"/>
        <w:right w:val="none" w:sz="0" w:space="0" w:color="auto"/>
      </w:divBdr>
    </w:div>
    <w:div w:id="1117068391">
      <w:bodyDiv w:val="1"/>
      <w:marLeft w:val="0"/>
      <w:marRight w:val="0"/>
      <w:marTop w:val="0"/>
      <w:marBottom w:val="0"/>
      <w:divBdr>
        <w:top w:val="none" w:sz="0" w:space="0" w:color="auto"/>
        <w:left w:val="none" w:sz="0" w:space="0" w:color="auto"/>
        <w:bottom w:val="none" w:sz="0" w:space="0" w:color="auto"/>
        <w:right w:val="none" w:sz="0" w:space="0" w:color="auto"/>
      </w:divBdr>
      <w:divsChild>
        <w:div w:id="1557887015">
          <w:marLeft w:val="547"/>
          <w:marRight w:val="0"/>
          <w:marTop w:val="120"/>
          <w:marBottom w:val="0"/>
          <w:divBdr>
            <w:top w:val="none" w:sz="0" w:space="0" w:color="auto"/>
            <w:left w:val="none" w:sz="0" w:space="0" w:color="auto"/>
            <w:bottom w:val="none" w:sz="0" w:space="0" w:color="auto"/>
            <w:right w:val="none" w:sz="0" w:space="0" w:color="auto"/>
          </w:divBdr>
        </w:div>
        <w:div w:id="701832753">
          <w:marLeft w:val="547"/>
          <w:marRight w:val="0"/>
          <w:marTop w:val="120"/>
          <w:marBottom w:val="0"/>
          <w:divBdr>
            <w:top w:val="none" w:sz="0" w:space="0" w:color="auto"/>
            <w:left w:val="none" w:sz="0" w:space="0" w:color="auto"/>
            <w:bottom w:val="none" w:sz="0" w:space="0" w:color="auto"/>
            <w:right w:val="none" w:sz="0" w:space="0" w:color="auto"/>
          </w:divBdr>
        </w:div>
        <w:div w:id="121309627">
          <w:marLeft w:val="547"/>
          <w:marRight w:val="0"/>
          <w:marTop w:val="120"/>
          <w:marBottom w:val="0"/>
          <w:divBdr>
            <w:top w:val="none" w:sz="0" w:space="0" w:color="auto"/>
            <w:left w:val="none" w:sz="0" w:space="0" w:color="auto"/>
            <w:bottom w:val="none" w:sz="0" w:space="0" w:color="auto"/>
            <w:right w:val="none" w:sz="0" w:space="0" w:color="auto"/>
          </w:divBdr>
        </w:div>
      </w:divsChild>
    </w:div>
    <w:div w:id="1149709197">
      <w:bodyDiv w:val="1"/>
      <w:marLeft w:val="0"/>
      <w:marRight w:val="0"/>
      <w:marTop w:val="0"/>
      <w:marBottom w:val="0"/>
      <w:divBdr>
        <w:top w:val="none" w:sz="0" w:space="0" w:color="auto"/>
        <w:left w:val="none" w:sz="0" w:space="0" w:color="auto"/>
        <w:bottom w:val="none" w:sz="0" w:space="0" w:color="auto"/>
        <w:right w:val="none" w:sz="0" w:space="0" w:color="auto"/>
      </w:divBdr>
    </w:div>
    <w:div w:id="1184978038">
      <w:bodyDiv w:val="1"/>
      <w:marLeft w:val="0"/>
      <w:marRight w:val="0"/>
      <w:marTop w:val="0"/>
      <w:marBottom w:val="0"/>
      <w:divBdr>
        <w:top w:val="none" w:sz="0" w:space="0" w:color="auto"/>
        <w:left w:val="none" w:sz="0" w:space="0" w:color="auto"/>
        <w:bottom w:val="none" w:sz="0" w:space="0" w:color="auto"/>
        <w:right w:val="none" w:sz="0" w:space="0" w:color="auto"/>
      </w:divBdr>
    </w:div>
    <w:div w:id="1204370765">
      <w:bodyDiv w:val="1"/>
      <w:marLeft w:val="0"/>
      <w:marRight w:val="0"/>
      <w:marTop w:val="0"/>
      <w:marBottom w:val="0"/>
      <w:divBdr>
        <w:top w:val="none" w:sz="0" w:space="0" w:color="auto"/>
        <w:left w:val="none" w:sz="0" w:space="0" w:color="auto"/>
        <w:bottom w:val="none" w:sz="0" w:space="0" w:color="auto"/>
        <w:right w:val="none" w:sz="0" w:space="0" w:color="auto"/>
      </w:divBdr>
      <w:divsChild>
        <w:div w:id="1423573716">
          <w:marLeft w:val="547"/>
          <w:marRight w:val="0"/>
          <w:marTop w:val="144"/>
          <w:marBottom w:val="0"/>
          <w:divBdr>
            <w:top w:val="none" w:sz="0" w:space="0" w:color="auto"/>
            <w:left w:val="none" w:sz="0" w:space="0" w:color="auto"/>
            <w:bottom w:val="none" w:sz="0" w:space="0" w:color="auto"/>
            <w:right w:val="none" w:sz="0" w:space="0" w:color="auto"/>
          </w:divBdr>
        </w:div>
        <w:div w:id="239410009">
          <w:marLeft w:val="547"/>
          <w:marRight w:val="0"/>
          <w:marTop w:val="144"/>
          <w:marBottom w:val="0"/>
          <w:divBdr>
            <w:top w:val="none" w:sz="0" w:space="0" w:color="auto"/>
            <w:left w:val="none" w:sz="0" w:space="0" w:color="auto"/>
            <w:bottom w:val="none" w:sz="0" w:space="0" w:color="auto"/>
            <w:right w:val="none" w:sz="0" w:space="0" w:color="auto"/>
          </w:divBdr>
        </w:div>
        <w:div w:id="1206136165">
          <w:marLeft w:val="547"/>
          <w:marRight w:val="0"/>
          <w:marTop w:val="144"/>
          <w:marBottom w:val="0"/>
          <w:divBdr>
            <w:top w:val="none" w:sz="0" w:space="0" w:color="auto"/>
            <w:left w:val="none" w:sz="0" w:space="0" w:color="auto"/>
            <w:bottom w:val="none" w:sz="0" w:space="0" w:color="auto"/>
            <w:right w:val="none" w:sz="0" w:space="0" w:color="auto"/>
          </w:divBdr>
        </w:div>
        <w:div w:id="1687054986">
          <w:marLeft w:val="547"/>
          <w:marRight w:val="0"/>
          <w:marTop w:val="144"/>
          <w:marBottom w:val="0"/>
          <w:divBdr>
            <w:top w:val="none" w:sz="0" w:space="0" w:color="auto"/>
            <w:left w:val="none" w:sz="0" w:space="0" w:color="auto"/>
            <w:bottom w:val="none" w:sz="0" w:space="0" w:color="auto"/>
            <w:right w:val="none" w:sz="0" w:space="0" w:color="auto"/>
          </w:divBdr>
        </w:div>
      </w:divsChild>
    </w:div>
    <w:div w:id="1208908487">
      <w:bodyDiv w:val="1"/>
      <w:marLeft w:val="0"/>
      <w:marRight w:val="0"/>
      <w:marTop w:val="0"/>
      <w:marBottom w:val="0"/>
      <w:divBdr>
        <w:top w:val="none" w:sz="0" w:space="0" w:color="auto"/>
        <w:left w:val="none" w:sz="0" w:space="0" w:color="auto"/>
        <w:bottom w:val="none" w:sz="0" w:space="0" w:color="auto"/>
        <w:right w:val="none" w:sz="0" w:space="0" w:color="auto"/>
      </w:divBdr>
    </w:div>
    <w:div w:id="1214005660">
      <w:bodyDiv w:val="1"/>
      <w:marLeft w:val="0"/>
      <w:marRight w:val="0"/>
      <w:marTop w:val="0"/>
      <w:marBottom w:val="0"/>
      <w:divBdr>
        <w:top w:val="none" w:sz="0" w:space="0" w:color="auto"/>
        <w:left w:val="none" w:sz="0" w:space="0" w:color="auto"/>
        <w:bottom w:val="none" w:sz="0" w:space="0" w:color="auto"/>
        <w:right w:val="none" w:sz="0" w:space="0" w:color="auto"/>
      </w:divBdr>
    </w:div>
    <w:div w:id="1351881110">
      <w:bodyDiv w:val="1"/>
      <w:marLeft w:val="0"/>
      <w:marRight w:val="0"/>
      <w:marTop w:val="0"/>
      <w:marBottom w:val="0"/>
      <w:divBdr>
        <w:top w:val="none" w:sz="0" w:space="0" w:color="auto"/>
        <w:left w:val="none" w:sz="0" w:space="0" w:color="auto"/>
        <w:bottom w:val="none" w:sz="0" w:space="0" w:color="auto"/>
        <w:right w:val="none" w:sz="0" w:space="0" w:color="auto"/>
      </w:divBdr>
    </w:div>
    <w:div w:id="1353872609">
      <w:bodyDiv w:val="1"/>
      <w:marLeft w:val="0"/>
      <w:marRight w:val="0"/>
      <w:marTop w:val="0"/>
      <w:marBottom w:val="0"/>
      <w:divBdr>
        <w:top w:val="none" w:sz="0" w:space="0" w:color="auto"/>
        <w:left w:val="none" w:sz="0" w:space="0" w:color="auto"/>
        <w:bottom w:val="none" w:sz="0" w:space="0" w:color="auto"/>
        <w:right w:val="none" w:sz="0" w:space="0" w:color="auto"/>
      </w:divBdr>
    </w:div>
    <w:div w:id="1380009321">
      <w:bodyDiv w:val="1"/>
      <w:marLeft w:val="0"/>
      <w:marRight w:val="0"/>
      <w:marTop w:val="0"/>
      <w:marBottom w:val="0"/>
      <w:divBdr>
        <w:top w:val="none" w:sz="0" w:space="0" w:color="auto"/>
        <w:left w:val="none" w:sz="0" w:space="0" w:color="auto"/>
        <w:bottom w:val="none" w:sz="0" w:space="0" w:color="auto"/>
        <w:right w:val="none" w:sz="0" w:space="0" w:color="auto"/>
      </w:divBdr>
      <w:divsChild>
        <w:div w:id="1701390365">
          <w:marLeft w:val="547"/>
          <w:marRight w:val="0"/>
          <w:marTop w:val="86"/>
          <w:marBottom w:val="0"/>
          <w:divBdr>
            <w:top w:val="none" w:sz="0" w:space="0" w:color="auto"/>
            <w:left w:val="none" w:sz="0" w:space="0" w:color="auto"/>
            <w:bottom w:val="none" w:sz="0" w:space="0" w:color="auto"/>
            <w:right w:val="none" w:sz="0" w:space="0" w:color="auto"/>
          </w:divBdr>
        </w:div>
        <w:div w:id="1839230162">
          <w:marLeft w:val="547"/>
          <w:marRight w:val="0"/>
          <w:marTop w:val="86"/>
          <w:marBottom w:val="0"/>
          <w:divBdr>
            <w:top w:val="none" w:sz="0" w:space="0" w:color="auto"/>
            <w:left w:val="none" w:sz="0" w:space="0" w:color="auto"/>
            <w:bottom w:val="none" w:sz="0" w:space="0" w:color="auto"/>
            <w:right w:val="none" w:sz="0" w:space="0" w:color="auto"/>
          </w:divBdr>
        </w:div>
        <w:div w:id="1734348567">
          <w:marLeft w:val="547"/>
          <w:marRight w:val="0"/>
          <w:marTop w:val="86"/>
          <w:marBottom w:val="0"/>
          <w:divBdr>
            <w:top w:val="none" w:sz="0" w:space="0" w:color="auto"/>
            <w:left w:val="none" w:sz="0" w:space="0" w:color="auto"/>
            <w:bottom w:val="none" w:sz="0" w:space="0" w:color="auto"/>
            <w:right w:val="none" w:sz="0" w:space="0" w:color="auto"/>
          </w:divBdr>
        </w:div>
        <w:div w:id="1894851936">
          <w:marLeft w:val="547"/>
          <w:marRight w:val="0"/>
          <w:marTop w:val="86"/>
          <w:marBottom w:val="0"/>
          <w:divBdr>
            <w:top w:val="none" w:sz="0" w:space="0" w:color="auto"/>
            <w:left w:val="none" w:sz="0" w:space="0" w:color="auto"/>
            <w:bottom w:val="none" w:sz="0" w:space="0" w:color="auto"/>
            <w:right w:val="none" w:sz="0" w:space="0" w:color="auto"/>
          </w:divBdr>
        </w:div>
        <w:div w:id="1841045231">
          <w:marLeft w:val="547"/>
          <w:marRight w:val="0"/>
          <w:marTop w:val="86"/>
          <w:marBottom w:val="0"/>
          <w:divBdr>
            <w:top w:val="none" w:sz="0" w:space="0" w:color="auto"/>
            <w:left w:val="none" w:sz="0" w:space="0" w:color="auto"/>
            <w:bottom w:val="none" w:sz="0" w:space="0" w:color="auto"/>
            <w:right w:val="none" w:sz="0" w:space="0" w:color="auto"/>
          </w:divBdr>
        </w:div>
        <w:div w:id="1197043412">
          <w:marLeft w:val="547"/>
          <w:marRight w:val="0"/>
          <w:marTop w:val="86"/>
          <w:marBottom w:val="0"/>
          <w:divBdr>
            <w:top w:val="none" w:sz="0" w:space="0" w:color="auto"/>
            <w:left w:val="none" w:sz="0" w:space="0" w:color="auto"/>
            <w:bottom w:val="none" w:sz="0" w:space="0" w:color="auto"/>
            <w:right w:val="none" w:sz="0" w:space="0" w:color="auto"/>
          </w:divBdr>
        </w:div>
      </w:divsChild>
    </w:div>
    <w:div w:id="1451628608">
      <w:bodyDiv w:val="1"/>
      <w:marLeft w:val="0"/>
      <w:marRight w:val="0"/>
      <w:marTop w:val="0"/>
      <w:marBottom w:val="0"/>
      <w:divBdr>
        <w:top w:val="none" w:sz="0" w:space="0" w:color="auto"/>
        <w:left w:val="none" w:sz="0" w:space="0" w:color="auto"/>
        <w:bottom w:val="none" w:sz="0" w:space="0" w:color="auto"/>
        <w:right w:val="none" w:sz="0" w:space="0" w:color="auto"/>
      </w:divBdr>
    </w:div>
    <w:div w:id="1460342864">
      <w:bodyDiv w:val="1"/>
      <w:marLeft w:val="0"/>
      <w:marRight w:val="0"/>
      <w:marTop w:val="0"/>
      <w:marBottom w:val="0"/>
      <w:divBdr>
        <w:top w:val="none" w:sz="0" w:space="0" w:color="auto"/>
        <w:left w:val="none" w:sz="0" w:space="0" w:color="auto"/>
        <w:bottom w:val="none" w:sz="0" w:space="0" w:color="auto"/>
        <w:right w:val="none" w:sz="0" w:space="0" w:color="auto"/>
      </w:divBdr>
    </w:div>
    <w:div w:id="1557202821">
      <w:bodyDiv w:val="1"/>
      <w:marLeft w:val="0"/>
      <w:marRight w:val="0"/>
      <w:marTop w:val="0"/>
      <w:marBottom w:val="0"/>
      <w:divBdr>
        <w:top w:val="none" w:sz="0" w:space="0" w:color="auto"/>
        <w:left w:val="none" w:sz="0" w:space="0" w:color="auto"/>
        <w:bottom w:val="none" w:sz="0" w:space="0" w:color="auto"/>
        <w:right w:val="none" w:sz="0" w:space="0" w:color="auto"/>
      </w:divBdr>
      <w:divsChild>
        <w:div w:id="753475235">
          <w:marLeft w:val="547"/>
          <w:marRight w:val="0"/>
          <w:marTop w:val="82"/>
          <w:marBottom w:val="0"/>
          <w:divBdr>
            <w:top w:val="none" w:sz="0" w:space="0" w:color="auto"/>
            <w:left w:val="none" w:sz="0" w:space="0" w:color="auto"/>
            <w:bottom w:val="none" w:sz="0" w:space="0" w:color="auto"/>
            <w:right w:val="none" w:sz="0" w:space="0" w:color="auto"/>
          </w:divBdr>
        </w:div>
        <w:div w:id="1654675927">
          <w:marLeft w:val="547"/>
          <w:marRight w:val="0"/>
          <w:marTop w:val="82"/>
          <w:marBottom w:val="0"/>
          <w:divBdr>
            <w:top w:val="none" w:sz="0" w:space="0" w:color="auto"/>
            <w:left w:val="none" w:sz="0" w:space="0" w:color="auto"/>
            <w:bottom w:val="none" w:sz="0" w:space="0" w:color="auto"/>
            <w:right w:val="none" w:sz="0" w:space="0" w:color="auto"/>
          </w:divBdr>
        </w:div>
        <w:div w:id="776290494">
          <w:marLeft w:val="547"/>
          <w:marRight w:val="0"/>
          <w:marTop w:val="82"/>
          <w:marBottom w:val="0"/>
          <w:divBdr>
            <w:top w:val="none" w:sz="0" w:space="0" w:color="auto"/>
            <w:left w:val="none" w:sz="0" w:space="0" w:color="auto"/>
            <w:bottom w:val="none" w:sz="0" w:space="0" w:color="auto"/>
            <w:right w:val="none" w:sz="0" w:space="0" w:color="auto"/>
          </w:divBdr>
        </w:div>
        <w:div w:id="1457022238">
          <w:marLeft w:val="547"/>
          <w:marRight w:val="0"/>
          <w:marTop w:val="82"/>
          <w:marBottom w:val="0"/>
          <w:divBdr>
            <w:top w:val="none" w:sz="0" w:space="0" w:color="auto"/>
            <w:left w:val="none" w:sz="0" w:space="0" w:color="auto"/>
            <w:bottom w:val="none" w:sz="0" w:space="0" w:color="auto"/>
            <w:right w:val="none" w:sz="0" w:space="0" w:color="auto"/>
          </w:divBdr>
        </w:div>
        <w:div w:id="1470174422">
          <w:marLeft w:val="547"/>
          <w:marRight w:val="0"/>
          <w:marTop w:val="82"/>
          <w:marBottom w:val="0"/>
          <w:divBdr>
            <w:top w:val="none" w:sz="0" w:space="0" w:color="auto"/>
            <w:left w:val="none" w:sz="0" w:space="0" w:color="auto"/>
            <w:bottom w:val="none" w:sz="0" w:space="0" w:color="auto"/>
            <w:right w:val="none" w:sz="0" w:space="0" w:color="auto"/>
          </w:divBdr>
        </w:div>
      </w:divsChild>
    </w:div>
    <w:div w:id="1680353357">
      <w:bodyDiv w:val="1"/>
      <w:marLeft w:val="0"/>
      <w:marRight w:val="0"/>
      <w:marTop w:val="0"/>
      <w:marBottom w:val="0"/>
      <w:divBdr>
        <w:top w:val="none" w:sz="0" w:space="0" w:color="auto"/>
        <w:left w:val="none" w:sz="0" w:space="0" w:color="auto"/>
        <w:bottom w:val="none" w:sz="0" w:space="0" w:color="auto"/>
        <w:right w:val="none" w:sz="0" w:space="0" w:color="auto"/>
      </w:divBdr>
    </w:div>
    <w:div w:id="1731730701">
      <w:bodyDiv w:val="1"/>
      <w:marLeft w:val="0"/>
      <w:marRight w:val="0"/>
      <w:marTop w:val="0"/>
      <w:marBottom w:val="0"/>
      <w:divBdr>
        <w:top w:val="none" w:sz="0" w:space="0" w:color="auto"/>
        <w:left w:val="none" w:sz="0" w:space="0" w:color="auto"/>
        <w:bottom w:val="none" w:sz="0" w:space="0" w:color="auto"/>
        <w:right w:val="none" w:sz="0" w:space="0" w:color="auto"/>
      </w:divBdr>
    </w:div>
    <w:div w:id="1799029752">
      <w:bodyDiv w:val="1"/>
      <w:marLeft w:val="0"/>
      <w:marRight w:val="0"/>
      <w:marTop w:val="0"/>
      <w:marBottom w:val="0"/>
      <w:divBdr>
        <w:top w:val="none" w:sz="0" w:space="0" w:color="auto"/>
        <w:left w:val="none" w:sz="0" w:space="0" w:color="auto"/>
        <w:bottom w:val="none" w:sz="0" w:space="0" w:color="auto"/>
        <w:right w:val="none" w:sz="0" w:space="0" w:color="auto"/>
      </w:divBdr>
      <w:divsChild>
        <w:div w:id="1293366360">
          <w:marLeft w:val="547"/>
          <w:marRight w:val="0"/>
          <w:marTop w:val="82"/>
          <w:marBottom w:val="0"/>
          <w:divBdr>
            <w:top w:val="none" w:sz="0" w:space="0" w:color="auto"/>
            <w:left w:val="none" w:sz="0" w:space="0" w:color="auto"/>
            <w:bottom w:val="none" w:sz="0" w:space="0" w:color="auto"/>
            <w:right w:val="none" w:sz="0" w:space="0" w:color="auto"/>
          </w:divBdr>
        </w:div>
        <w:div w:id="913467717">
          <w:marLeft w:val="547"/>
          <w:marRight w:val="0"/>
          <w:marTop w:val="82"/>
          <w:marBottom w:val="0"/>
          <w:divBdr>
            <w:top w:val="none" w:sz="0" w:space="0" w:color="auto"/>
            <w:left w:val="none" w:sz="0" w:space="0" w:color="auto"/>
            <w:bottom w:val="none" w:sz="0" w:space="0" w:color="auto"/>
            <w:right w:val="none" w:sz="0" w:space="0" w:color="auto"/>
          </w:divBdr>
        </w:div>
        <w:div w:id="735203360">
          <w:marLeft w:val="547"/>
          <w:marRight w:val="0"/>
          <w:marTop w:val="82"/>
          <w:marBottom w:val="0"/>
          <w:divBdr>
            <w:top w:val="none" w:sz="0" w:space="0" w:color="auto"/>
            <w:left w:val="none" w:sz="0" w:space="0" w:color="auto"/>
            <w:bottom w:val="none" w:sz="0" w:space="0" w:color="auto"/>
            <w:right w:val="none" w:sz="0" w:space="0" w:color="auto"/>
          </w:divBdr>
        </w:div>
        <w:div w:id="163787365">
          <w:marLeft w:val="547"/>
          <w:marRight w:val="0"/>
          <w:marTop w:val="82"/>
          <w:marBottom w:val="0"/>
          <w:divBdr>
            <w:top w:val="none" w:sz="0" w:space="0" w:color="auto"/>
            <w:left w:val="none" w:sz="0" w:space="0" w:color="auto"/>
            <w:bottom w:val="none" w:sz="0" w:space="0" w:color="auto"/>
            <w:right w:val="none" w:sz="0" w:space="0" w:color="auto"/>
          </w:divBdr>
        </w:div>
        <w:div w:id="1741975529">
          <w:marLeft w:val="547"/>
          <w:marRight w:val="0"/>
          <w:marTop w:val="82"/>
          <w:marBottom w:val="0"/>
          <w:divBdr>
            <w:top w:val="none" w:sz="0" w:space="0" w:color="auto"/>
            <w:left w:val="none" w:sz="0" w:space="0" w:color="auto"/>
            <w:bottom w:val="none" w:sz="0" w:space="0" w:color="auto"/>
            <w:right w:val="none" w:sz="0" w:space="0" w:color="auto"/>
          </w:divBdr>
        </w:div>
      </w:divsChild>
    </w:div>
    <w:div w:id="1872957310">
      <w:bodyDiv w:val="1"/>
      <w:marLeft w:val="0"/>
      <w:marRight w:val="0"/>
      <w:marTop w:val="0"/>
      <w:marBottom w:val="0"/>
      <w:divBdr>
        <w:top w:val="none" w:sz="0" w:space="0" w:color="auto"/>
        <w:left w:val="none" w:sz="0" w:space="0" w:color="auto"/>
        <w:bottom w:val="none" w:sz="0" w:space="0" w:color="auto"/>
        <w:right w:val="none" w:sz="0" w:space="0" w:color="auto"/>
      </w:divBdr>
    </w:div>
    <w:div w:id="1928728681">
      <w:bodyDiv w:val="1"/>
      <w:marLeft w:val="0"/>
      <w:marRight w:val="0"/>
      <w:marTop w:val="0"/>
      <w:marBottom w:val="0"/>
      <w:divBdr>
        <w:top w:val="none" w:sz="0" w:space="0" w:color="auto"/>
        <w:left w:val="none" w:sz="0" w:space="0" w:color="auto"/>
        <w:bottom w:val="none" w:sz="0" w:space="0" w:color="auto"/>
        <w:right w:val="none" w:sz="0" w:space="0" w:color="auto"/>
      </w:divBdr>
    </w:div>
    <w:div w:id="1977484943">
      <w:bodyDiv w:val="1"/>
      <w:marLeft w:val="0"/>
      <w:marRight w:val="0"/>
      <w:marTop w:val="0"/>
      <w:marBottom w:val="0"/>
      <w:divBdr>
        <w:top w:val="none" w:sz="0" w:space="0" w:color="auto"/>
        <w:left w:val="none" w:sz="0" w:space="0" w:color="auto"/>
        <w:bottom w:val="none" w:sz="0" w:space="0" w:color="auto"/>
        <w:right w:val="none" w:sz="0" w:space="0" w:color="auto"/>
      </w:divBdr>
    </w:div>
    <w:div w:id="2014840748">
      <w:bodyDiv w:val="1"/>
      <w:marLeft w:val="0"/>
      <w:marRight w:val="0"/>
      <w:marTop w:val="0"/>
      <w:marBottom w:val="0"/>
      <w:divBdr>
        <w:top w:val="none" w:sz="0" w:space="0" w:color="auto"/>
        <w:left w:val="none" w:sz="0" w:space="0" w:color="auto"/>
        <w:bottom w:val="none" w:sz="0" w:space="0" w:color="auto"/>
        <w:right w:val="none" w:sz="0" w:space="0" w:color="auto"/>
      </w:divBdr>
      <w:divsChild>
        <w:div w:id="1905598347">
          <w:marLeft w:val="547"/>
          <w:marRight w:val="0"/>
          <w:marTop w:val="82"/>
          <w:marBottom w:val="0"/>
          <w:divBdr>
            <w:top w:val="none" w:sz="0" w:space="0" w:color="auto"/>
            <w:left w:val="none" w:sz="0" w:space="0" w:color="auto"/>
            <w:bottom w:val="none" w:sz="0" w:space="0" w:color="auto"/>
            <w:right w:val="none" w:sz="0" w:space="0" w:color="auto"/>
          </w:divBdr>
        </w:div>
        <w:div w:id="574976979">
          <w:marLeft w:val="547"/>
          <w:marRight w:val="0"/>
          <w:marTop w:val="82"/>
          <w:marBottom w:val="0"/>
          <w:divBdr>
            <w:top w:val="none" w:sz="0" w:space="0" w:color="auto"/>
            <w:left w:val="none" w:sz="0" w:space="0" w:color="auto"/>
            <w:bottom w:val="none" w:sz="0" w:space="0" w:color="auto"/>
            <w:right w:val="none" w:sz="0" w:space="0" w:color="auto"/>
          </w:divBdr>
        </w:div>
        <w:div w:id="43258519">
          <w:marLeft w:val="547"/>
          <w:marRight w:val="0"/>
          <w:marTop w:val="82"/>
          <w:marBottom w:val="0"/>
          <w:divBdr>
            <w:top w:val="none" w:sz="0" w:space="0" w:color="auto"/>
            <w:left w:val="none" w:sz="0" w:space="0" w:color="auto"/>
            <w:bottom w:val="none" w:sz="0" w:space="0" w:color="auto"/>
            <w:right w:val="none" w:sz="0" w:space="0" w:color="auto"/>
          </w:divBdr>
        </w:div>
        <w:div w:id="642390889">
          <w:marLeft w:val="547"/>
          <w:marRight w:val="0"/>
          <w:marTop w:val="82"/>
          <w:marBottom w:val="0"/>
          <w:divBdr>
            <w:top w:val="none" w:sz="0" w:space="0" w:color="auto"/>
            <w:left w:val="none" w:sz="0" w:space="0" w:color="auto"/>
            <w:bottom w:val="none" w:sz="0" w:space="0" w:color="auto"/>
            <w:right w:val="none" w:sz="0" w:space="0" w:color="auto"/>
          </w:divBdr>
        </w:div>
        <w:div w:id="349719454">
          <w:marLeft w:val="547"/>
          <w:marRight w:val="0"/>
          <w:marTop w:val="82"/>
          <w:marBottom w:val="0"/>
          <w:divBdr>
            <w:top w:val="none" w:sz="0" w:space="0" w:color="auto"/>
            <w:left w:val="none" w:sz="0" w:space="0" w:color="auto"/>
            <w:bottom w:val="none" w:sz="0" w:space="0" w:color="auto"/>
            <w:right w:val="none" w:sz="0" w:space="0" w:color="auto"/>
          </w:divBdr>
        </w:div>
      </w:divsChild>
    </w:div>
    <w:div w:id="2019042996">
      <w:bodyDiv w:val="1"/>
      <w:marLeft w:val="0"/>
      <w:marRight w:val="0"/>
      <w:marTop w:val="0"/>
      <w:marBottom w:val="0"/>
      <w:divBdr>
        <w:top w:val="none" w:sz="0" w:space="0" w:color="auto"/>
        <w:left w:val="none" w:sz="0" w:space="0" w:color="auto"/>
        <w:bottom w:val="none" w:sz="0" w:space="0" w:color="auto"/>
        <w:right w:val="none" w:sz="0" w:space="0" w:color="auto"/>
      </w:divBdr>
      <w:divsChild>
        <w:div w:id="1364869838">
          <w:marLeft w:val="547"/>
          <w:marRight w:val="0"/>
          <w:marTop w:val="101"/>
          <w:marBottom w:val="0"/>
          <w:divBdr>
            <w:top w:val="none" w:sz="0" w:space="0" w:color="auto"/>
            <w:left w:val="none" w:sz="0" w:space="0" w:color="auto"/>
            <w:bottom w:val="none" w:sz="0" w:space="0" w:color="auto"/>
            <w:right w:val="none" w:sz="0" w:space="0" w:color="auto"/>
          </w:divBdr>
        </w:div>
        <w:div w:id="498008405">
          <w:marLeft w:val="547"/>
          <w:marRight w:val="0"/>
          <w:marTop w:val="101"/>
          <w:marBottom w:val="0"/>
          <w:divBdr>
            <w:top w:val="none" w:sz="0" w:space="0" w:color="auto"/>
            <w:left w:val="none" w:sz="0" w:space="0" w:color="auto"/>
            <w:bottom w:val="none" w:sz="0" w:space="0" w:color="auto"/>
            <w:right w:val="none" w:sz="0" w:space="0" w:color="auto"/>
          </w:divBdr>
        </w:div>
        <w:div w:id="1333800149">
          <w:marLeft w:val="547"/>
          <w:marRight w:val="0"/>
          <w:marTop w:val="101"/>
          <w:marBottom w:val="0"/>
          <w:divBdr>
            <w:top w:val="none" w:sz="0" w:space="0" w:color="auto"/>
            <w:left w:val="none" w:sz="0" w:space="0" w:color="auto"/>
            <w:bottom w:val="none" w:sz="0" w:space="0" w:color="auto"/>
            <w:right w:val="none" w:sz="0" w:space="0" w:color="auto"/>
          </w:divBdr>
        </w:div>
      </w:divsChild>
    </w:div>
    <w:div w:id="20668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B0699-9226-4EDE-A18D-DBA59E9F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Ушпалевич</dc:creator>
  <cp:lastModifiedBy>Ушпалевич</cp:lastModifiedBy>
  <cp:revision>11</cp:revision>
  <dcterms:created xsi:type="dcterms:W3CDTF">2023-09-07T18:49:00Z</dcterms:created>
  <dcterms:modified xsi:type="dcterms:W3CDTF">2023-09-18T18:23:00Z</dcterms:modified>
</cp:coreProperties>
</file>