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49A2" w14:textId="2CAA2442" w:rsidR="00204B7E" w:rsidRPr="00EE6E1A" w:rsidRDefault="00227C37" w:rsidP="00227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C3F">
        <w:rPr>
          <w:rFonts w:eastAsia="Times New Roman"/>
          <w:noProof/>
          <w:lang w:eastAsia="ru-RU"/>
        </w:rPr>
        <w:drawing>
          <wp:anchor distT="0" distB="0" distL="114300" distR="114300" simplePos="0" relativeHeight="251651583" behindDoc="0" locked="0" layoutInCell="1" allowOverlap="1" wp14:anchorId="3B7FC3B5" wp14:editId="163DC5FB">
            <wp:simplePos x="0" y="0"/>
            <wp:positionH relativeFrom="margin">
              <wp:align>left</wp:align>
            </wp:positionH>
            <wp:positionV relativeFrom="paragraph">
              <wp:posOffset>-104140</wp:posOffset>
            </wp:positionV>
            <wp:extent cx="845820" cy="119017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9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0B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2608" behindDoc="0" locked="0" layoutInCell="1" allowOverlap="1" wp14:anchorId="0D61F099" wp14:editId="56AC401A">
            <wp:simplePos x="0" y="0"/>
            <wp:positionH relativeFrom="column">
              <wp:posOffset>5612130</wp:posOffset>
            </wp:positionH>
            <wp:positionV relativeFrom="paragraph">
              <wp:posOffset>1270</wp:posOffset>
            </wp:positionV>
            <wp:extent cx="903605" cy="876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B7E" w:rsidRPr="00EE6E1A">
        <w:rPr>
          <w:rFonts w:ascii="Times New Roman" w:hAnsi="Times New Roman" w:cs="Times New Roman"/>
          <w:sz w:val="24"/>
          <w:szCs w:val="24"/>
        </w:rPr>
        <w:t>Характеристика профессиональной деятельности</w:t>
      </w:r>
    </w:p>
    <w:p w14:paraId="58FE968C" w14:textId="71367660" w:rsidR="00511C3F" w:rsidRPr="00EE6E1A" w:rsidRDefault="00204B7E" w:rsidP="00227C37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EE6E1A">
        <w:rPr>
          <w:rFonts w:ascii="Times New Roman" w:hAnsi="Times New Roman" w:cs="Times New Roman"/>
          <w:sz w:val="24"/>
          <w:szCs w:val="24"/>
        </w:rPr>
        <w:t>педагога-психолога муниципального образовательного учреждения</w:t>
      </w:r>
    </w:p>
    <w:p w14:paraId="312DAAF1" w14:textId="51682641" w:rsidR="00204B7E" w:rsidRPr="00EE6E1A" w:rsidRDefault="00204B7E" w:rsidP="00227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6E1A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14:paraId="4003AB27" w14:textId="42984699" w:rsidR="00204B7E" w:rsidRDefault="00204B7E" w:rsidP="00227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6E1A">
        <w:rPr>
          <w:rFonts w:ascii="Times New Roman" w:hAnsi="Times New Roman" w:cs="Times New Roman"/>
          <w:sz w:val="24"/>
          <w:szCs w:val="24"/>
        </w:rPr>
        <w:t>Центра детского творчества «Витязь»</w:t>
      </w:r>
    </w:p>
    <w:p w14:paraId="66D92C34" w14:textId="171A0F34" w:rsidR="00CA4588" w:rsidRPr="00EE6E1A" w:rsidRDefault="00CA4588" w:rsidP="00227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(МОУДО ЦДТ «Витязь»)</w:t>
      </w:r>
    </w:p>
    <w:p w14:paraId="1BCFAB6C" w14:textId="771CCB56" w:rsidR="00204B7E" w:rsidRPr="00EE6E1A" w:rsidRDefault="00204B7E" w:rsidP="00204B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E1A">
        <w:rPr>
          <w:rFonts w:ascii="Times New Roman" w:hAnsi="Times New Roman" w:cs="Times New Roman"/>
          <w:b/>
          <w:bCs/>
          <w:sz w:val="24"/>
          <w:szCs w:val="24"/>
        </w:rPr>
        <w:t>ПРОНИНОЙ НЯСИМИ РАФАИЛЬЕВНЫ</w:t>
      </w:r>
    </w:p>
    <w:p w14:paraId="1DD29709" w14:textId="72D6114F" w:rsidR="002E08C0" w:rsidRPr="00296583" w:rsidRDefault="002E08C0" w:rsidP="002965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47DC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</w:t>
      </w:r>
      <w:r w:rsidR="0029468B" w:rsidRPr="006847DC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образовании</w:t>
      </w:r>
    </w:p>
    <w:p w14:paraId="32F8EBB8" w14:textId="77777777" w:rsidR="00CA70C8" w:rsidRPr="00AB5CA2" w:rsidRDefault="00CA70C8" w:rsidP="00296583">
      <w:pPr>
        <w:spacing w:after="0" w:line="240" w:lineRule="auto"/>
        <w:ind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B5CA2">
        <w:rPr>
          <w:rFonts w:ascii="Times New Roman" w:hAnsi="Times New Roman" w:cs="Times New Roman"/>
          <w:b/>
          <w:bCs/>
          <w:sz w:val="24"/>
          <w:szCs w:val="24"/>
        </w:rPr>
        <w:t>Профессиональное образование:</w:t>
      </w:r>
    </w:p>
    <w:p w14:paraId="156F710C" w14:textId="38DB658C" w:rsidR="00CA70C8" w:rsidRPr="00333809" w:rsidRDefault="00347610" w:rsidP="000D53A7">
      <w:pPr>
        <w:pStyle w:val="a3"/>
        <w:numPr>
          <w:ilvl w:val="0"/>
          <w:numId w:val="1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809">
        <w:rPr>
          <w:rFonts w:ascii="Times New Roman" w:hAnsi="Times New Roman" w:cs="Times New Roman"/>
          <w:sz w:val="24"/>
          <w:szCs w:val="24"/>
        </w:rPr>
        <w:t>Ярославский государственный университет имени П.Г. Демидова</w:t>
      </w:r>
      <w:r w:rsidR="00333809">
        <w:rPr>
          <w:rFonts w:ascii="Times New Roman" w:hAnsi="Times New Roman" w:cs="Times New Roman"/>
          <w:sz w:val="24"/>
          <w:szCs w:val="24"/>
        </w:rPr>
        <w:t>, д</w:t>
      </w:r>
      <w:r w:rsidR="00CA70C8" w:rsidRPr="00333809">
        <w:rPr>
          <w:rFonts w:ascii="Times New Roman" w:hAnsi="Times New Roman" w:cs="Times New Roman"/>
          <w:sz w:val="24"/>
          <w:szCs w:val="24"/>
        </w:rPr>
        <w:t xml:space="preserve">иплом К </w:t>
      </w:r>
      <w:r w:rsidR="00CF6F93" w:rsidRPr="00333809">
        <w:rPr>
          <w:rFonts w:ascii="Times New Roman" w:hAnsi="Times New Roman" w:cs="Times New Roman"/>
          <w:sz w:val="24"/>
          <w:szCs w:val="24"/>
        </w:rPr>
        <w:t>73702,</w:t>
      </w:r>
      <w:r w:rsidR="00CA70C8" w:rsidRPr="00333809">
        <w:rPr>
          <w:rFonts w:ascii="Times New Roman" w:hAnsi="Times New Roman" w:cs="Times New Roman"/>
          <w:sz w:val="24"/>
          <w:szCs w:val="24"/>
        </w:rPr>
        <w:t xml:space="preserve"> дата выдачи 29 июня 2012 г., квалификация </w:t>
      </w:r>
      <w:r w:rsidR="006847DC" w:rsidRPr="00333809">
        <w:rPr>
          <w:rFonts w:ascii="Times New Roman" w:hAnsi="Times New Roman" w:cs="Times New Roman"/>
          <w:sz w:val="24"/>
          <w:szCs w:val="24"/>
        </w:rPr>
        <w:t>«П</w:t>
      </w:r>
      <w:r w:rsidR="00CA70C8" w:rsidRPr="00333809">
        <w:rPr>
          <w:rFonts w:ascii="Times New Roman" w:hAnsi="Times New Roman" w:cs="Times New Roman"/>
          <w:sz w:val="24"/>
          <w:szCs w:val="24"/>
        </w:rPr>
        <w:t>сихолог, преподаватель психологии</w:t>
      </w:r>
      <w:r w:rsidR="006847DC" w:rsidRPr="00333809">
        <w:rPr>
          <w:rFonts w:ascii="Times New Roman" w:hAnsi="Times New Roman" w:cs="Times New Roman"/>
          <w:sz w:val="24"/>
          <w:szCs w:val="24"/>
        </w:rPr>
        <w:t>»</w:t>
      </w:r>
    </w:p>
    <w:p w14:paraId="6F509513" w14:textId="71DFF6AD" w:rsidR="00CA70C8" w:rsidRPr="0029468B" w:rsidRDefault="00CF6F93" w:rsidP="009820A9">
      <w:pPr>
        <w:pStyle w:val="a3"/>
        <w:numPr>
          <w:ilvl w:val="0"/>
          <w:numId w:val="1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68B">
        <w:rPr>
          <w:rFonts w:ascii="Times New Roman" w:hAnsi="Times New Roman" w:cs="Times New Roman"/>
          <w:sz w:val="24"/>
          <w:szCs w:val="24"/>
        </w:rPr>
        <w:t xml:space="preserve">Аспирантура </w:t>
      </w:r>
      <w:r w:rsidR="00CA70C8" w:rsidRPr="0029468B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6847DC">
        <w:rPr>
          <w:rFonts w:ascii="Times New Roman" w:hAnsi="Times New Roman" w:cs="Times New Roman"/>
          <w:sz w:val="24"/>
          <w:szCs w:val="24"/>
        </w:rPr>
        <w:t>«</w:t>
      </w:r>
      <w:r w:rsidR="00CA70C8" w:rsidRPr="0029468B">
        <w:rPr>
          <w:rFonts w:ascii="Times New Roman" w:hAnsi="Times New Roman" w:cs="Times New Roman"/>
          <w:sz w:val="24"/>
          <w:szCs w:val="24"/>
        </w:rPr>
        <w:t>Ярославский государственный университет им. П.Г. Демидова</w:t>
      </w:r>
      <w:r w:rsidR="006847DC">
        <w:rPr>
          <w:rFonts w:ascii="Times New Roman" w:hAnsi="Times New Roman" w:cs="Times New Roman"/>
          <w:sz w:val="24"/>
          <w:szCs w:val="24"/>
        </w:rPr>
        <w:t>»</w:t>
      </w:r>
      <w:r w:rsidR="00CA70C8" w:rsidRPr="0029468B">
        <w:rPr>
          <w:rFonts w:ascii="Times New Roman" w:hAnsi="Times New Roman" w:cs="Times New Roman"/>
          <w:sz w:val="24"/>
          <w:szCs w:val="24"/>
        </w:rPr>
        <w:t xml:space="preserve">, </w:t>
      </w:r>
      <w:r w:rsidR="00333809">
        <w:rPr>
          <w:rFonts w:ascii="Times New Roman" w:hAnsi="Times New Roman" w:cs="Times New Roman"/>
          <w:sz w:val="24"/>
          <w:szCs w:val="24"/>
        </w:rPr>
        <w:t>д</w:t>
      </w:r>
      <w:r w:rsidR="00CA70C8" w:rsidRPr="0029468B">
        <w:rPr>
          <w:rFonts w:ascii="Times New Roman" w:hAnsi="Times New Roman" w:cs="Times New Roman"/>
          <w:sz w:val="24"/>
          <w:szCs w:val="24"/>
        </w:rPr>
        <w:t xml:space="preserve">иплом 107624 3841997, </w:t>
      </w:r>
      <w:r w:rsidRPr="0029468B">
        <w:rPr>
          <w:rFonts w:ascii="Times New Roman" w:hAnsi="Times New Roman" w:cs="Times New Roman"/>
          <w:sz w:val="24"/>
          <w:szCs w:val="24"/>
        </w:rPr>
        <w:t xml:space="preserve">дата </w:t>
      </w:r>
      <w:r w:rsidR="00D924D3" w:rsidRPr="0029468B">
        <w:rPr>
          <w:rFonts w:ascii="Times New Roman" w:hAnsi="Times New Roman" w:cs="Times New Roman"/>
          <w:sz w:val="24"/>
          <w:szCs w:val="24"/>
        </w:rPr>
        <w:t xml:space="preserve">выдачи </w:t>
      </w:r>
      <w:r w:rsidR="00D924D3">
        <w:rPr>
          <w:rFonts w:ascii="Times New Roman" w:hAnsi="Times New Roman" w:cs="Times New Roman"/>
          <w:sz w:val="24"/>
          <w:szCs w:val="24"/>
        </w:rPr>
        <w:t>25</w:t>
      </w:r>
      <w:r w:rsidRPr="0029468B">
        <w:rPr>
          <w:rFonts w:ascii="Times New Roman" w:hAnsi="Times New Roman" w:cs="Times New Roman"/>
          <w:sz w:val="24"/>
          <w:szCs w:val="24"/>
        </w:rPr>
        <w:t xml:space="preserve"> сентября 2018 г., квалификаци</w:t>
      </w:r>
      <w:r w:rsidR="005522D4">
        <w:rPr>
          <w:rFonts w:ascii="Times New Roman" w:hAnsi="Times New Roman" w:cs="Times New Roman"/>
          <w:sz w:val="24"/>
          <w:szCs w:val="24"/>
        </w:rPr>
        <w:t>я</w:t>
      </w:r>
      <w:r w:rsidRPr="0029468B">
        <w:rPr>
          <w:rFonts w:ascii="Times New Roman" w:hAnsi="Times New Roman" w:cs="Times New Roman"/>
          <w:sz w:val="24"/>
          <w:szCs w:val="24"/>
        </w:rPr>
        <w:t xml:space="preserve"> </w:t>
      </w:r>
      <w:r w:rsidR="006847DC">
        <w:rPr>
          <w:rFonts w:ascii="Times New Roman" w:hAnsi="Times New Roman" w:cs="Times New Roman"/>
          <w:sz w:val="24"/>
          <w:szCs w:val="24"/>
        </w:rPr>
        <w:t>«</w:t>
      </w:r>
      <w:r w:rsidRPr="0029468B">
        <w:rPr>
          <w:rFonts w:ascii="Times New Roman" w:hAnsi="Times New Roman" w:cs="Times New Roman"/>
          <w:sz w:val="24"/>
          <w:szCs w:val="24"/>
        </w:rPr>
        <w:t>Исследователь. Преподаватель-исследователь</w:t>
      </w:r>
      <w:r w:rsidR="006847DC">
        <w:rPr>
          <w:rFonts w:ascii="Times New Roman" w:hAnsi="Times New Roman" w:cs="Times New Roman"/>
          <w:sz w:val="24"/>
          <w:szCs w:val="24"/>
        </w:rPr>
        <w:t>»</w:t>
      </w:r>
    </w:p>
    <w:p w14:paraId="0173F131" w14:textId="375AB83C" w:rsidR="00CF6F93" w:rsidRDefault="00CF6F93" w:rsidP="009820A9">
      <w:pPr>
        <w:pStyle w:val="a3"/>
        <w:numPr>
          <w:ilvl w:val="0"/>
          <w:numId w:val="1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68B">
        <w:rPr>
          <w:rFonts w:ascii="Times New Roman" w:hAnsi="Times New Roman" w:cs="Times New Roman"/>
          <w:sz w:val="24"/>
          <w:szCs w:val="24"/>
        </w:rPr>
        <w:t xml:space="preserve">ГОАУ ЯО </w:t>
      </w:r>
      <w:r w:rsidR="005522D4">
        <w:rPr>
          <w:rFonts w:ascii="Times New Roman" w:hAnsi="Times New Roman" w:cs="Times New Roman"/>
          <w:sz w:val="24"/>
          <w:szCs w:val="24"/>
        </w:rPr>
        <w:t>«Институт развития образования»</w:t>
      </w:r>
      <w:r w:rsidRPr="0029468B">
        <w:rPr>
          <w:rFonts w:ascii="Times New Roman" w:hAnsi="Times New Roman" w:cs="Times New Roman"/>
          <w:sz w:val="24"/>
          <w:szCs w:val="24"/>
        </w:rPr>
        <w:t xml:space="preserve"> Ярославской </w:t>
      </w:r>
      <w:r w:rsidR="0029468B" w:rsidRPr="0029468B">
        <w:rPr>
          <w:rFonts w:ascii="Times New Roman" w:hAnsi="Times New Roman" w:cs="Times New Roman"/>
          <w:sz w:val="24"/>
          <w:szCs w:val="24"/>
        </w:rPr>
        <w:t>области, Диплом</w:t>
      </w:r>
      <w:r w:rsidR="00764EDC">
        <w:rPr>
          <w:rFonts w:ascii="Times New Roman" w:hAnsi="Times New Roman" w:cs="Times New Roman"/>
          <w:sz w:val="24"/>
          <w:szCs w:val="24"/>
        </w:rPr>
        <w:t xml:space="preserve"> </w:t>
      </w:r>
      <w:r w:rsidR="0029468B" w:rsidRPr="0029468B">
        <w:rPr>
          <w:rFonts w:ascii="Times New Roman" w:hAnsi="Times New Roman" w:cs="Times New Roman"/>
          <w:sz w:val="24"/>
          <w:szCs w:val="24"/>
        </w:rPr>
        <w:t>1431, дата</w:t>
      </w:r>
      <w:r w:rsidRPr="0029468B">
        <w:rPr>
          <w:rFonts w:ascii="Times New Roman" w:hAnsi="Times New Roman" w:cs="Times New Roman"/>
          <w:sz w:val="24"/>
          <w:szCs w:val="24"/>
        </w:rPr>
        <w:t xml:space="preserve"> выдачи 5 </w:t>
      </w:r>
      <w:r w:rsidR="0029468B" w:rsidRPr="0029468B">
        <w:rPr>
          <w:rFonts w:ascii="Times New Roman" w:hAnsi="Times New Roman" w:cs="Times New Roman"/>
          <w:sz w:val="24"/>
          <w:szCs w:val="24"/>
        </w:rPr>
        <w:t>октября</w:t>
      </w:r>
      <w:r w:rsidRPr="0029468B">
        <w:rPr>
          <w:rFonts w:ascii="Times New Roman" w:hAnsi="Times New Roman" w:cs="Times New Roman"/>
          <w:sz w:val="24"/>
          <w:szCs w:val="24"/>
        </w:rPr>
        <w:t xml:space="preserve"> 2016 года, квалификация </w:t>
      </w:r>
      <w:r w:rsidR="006847DC">
        <w:rPr>
          <w:rFonts w:ascii="Times New Roman" w:hAnsi="Times New Roman" w:cs="Times New Roman"/>
          <w:sz w:val="24"/>
          <w:szCs w:val="24"/>
        </w:rPr>
        <w:t>«</w:t>
      </w:r>
      <w:r w:rsidRPr="0029468B">
        <w:rPr>
          <w:rFonts w:ascii="Times New Roman" w:hAnsi="Times New Roman" w:cs="Times New Roman"/>
          <w:sz w:val="24"/>
          <w:szCs w:val="24"/>
        </w:rPr>
        <w:t>Учитель-дефектолог инклюзивного образования</w:t>
      </w:r>
      <w:r w:rsidR="006847DC">
        <w:rPr>
          <w:rFonts w:ascii="Times New Roman" w:hAnsi="Times New Roman" w:cs="Times New Roman"/>
          <w:sz w:val="24"/>
          <w:szCs w:val="24"/>
        </w:rPr>
        <w:t>»</w:t>
      </w:r>
    </w:p>
    <w:p w14:paraId="77F3A215" w14:textId="76DEC5B2" w:rsidR="006847DC" w:rsidRPr="006847DC" w:rsidRDefault="006847DC" w:rsidP="0096524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7DC">
        <w:rPr>
          <w:rFonts w:ascii="Times New Roman" w:hAnsi="Times New Roman" w:cs="Times New Roman"/>
          <w:sz w:val="24"/>
          <w:szCs w:val="24"/>
        </w:rPr>
        <w:t>Общий стаж педагогической работы</w:t>
      </w:r>
      <w:r w:rsidR="00654D77">
        <w:rPr>
          <w:rFonts w:ascii="Times New Roman" w:hAnsi="Times New Roman" w:cs="Times New Roman"/>
          <w:sz w:val="24"/>
          <w:szCs w:val="24"/>
        </w:rPr>
        <w:t xml:space="preserve"> – </w:t>
      </w:r>
      <w:r w:rsidRPr="006847DC">
        <w:rPr>
          <w:rFonts w:ascii="Times New Roman" w:hAnsi="Times New Roman" w:cs="Times New Roman"/>
          <w:sz w:val="24"/>
          <w:szCs w:val="24"/>
        </w:rPr>
        <w:t>1</w:t>
      </w:r>
      <w:r w:rsidR="00FC54A5">
        <w:rPr>
          <w:rFonts w:ascii="Times New Roman" w:hAnsi="Times New Roman" w:cs="Times New Roman"/>
          <w:sz w:val="24"/>
          <w:szCs w:val="24"/>
        </w:rPr>
        <w:t>2</w:t>
      </w:r>
      <w:r w:rsidRPr="006847DC">
        <w:rPr>
          <w:rFonts w:ascii="Times New Roman" w:hAnsi="Times New Roman" w:cs="Times New Roman"/>
          <w:sz w:val="24"/>
          <w:szCs w:val="24"/>
        </w:rPr>
        <w:t xml:space="preserve"> лет</w:t>
      </w:r>
      <w:r w:rsidR="00654D77">
        <w:rPr>
          <w:rFonts w:ascii="Times New Roman" w:hAnsi="Times New Roman" w:cs="Times New Roman"/>
          <w:sz w:val="24"/>
          <w:szCs w:val="24"/>
        </w:rPr>
        <w:t xml:space="preserve">, в МОУ </w:t>
      </w:r>
      <w:r w:rsidR="00654D77" w:rsidRPr="005522D4">
        <w:rPr>
          <w:rFonts w:ascii="Times New Roman" w:hAnsi="Times New Roman" w:cs="Times New Roman"/>
          <w:sz w:val="24"/>
          <w:szCs w:val="24"/>
        </w:rPr>
        <w:t xml:space="preserve">ДО </w:t>
      </w:r>
      <w:r w:rsidR="005522D4">
        <w:rPr>
          <w:rFonts w:ascii="Times New Roman" w:hAnsi="Times New Roman" w:cs="Times New Roman"/>
          <w:sz w:val="24"/>
          <w:szCs w:val="24"/>
        </w:rPr>
        <w:t>Центр детского творчества «</w:t>
      </w:r>
      <w:r w:rsidR="00654D77">
        <w:rPr>
          <w:rFonts w:ascii="Times New Roman" w:hAnsi="Times New Roman" w:cs="Times New Roman"/>
          <w:sz w:val="24"/>
          <w:szCs w:val="24"/>
        </w:rPr>
        <w:t xml:space="preserve">Витязь» </w:t>
      </w:r>
      <w:r w:rsidR="00764EDC">
        <w:rPr>
          <w:rFonts w:ascii="Times New Roman" w:hAnsi="Times New Roman" w:cs="Times New Roman"/>
          <w:sz w:val="24"/>
          <w:szCs w:val="24"/>
        </w:rPr>
        <w:t xml:space="preserve">– </w:t>
      </w:r>
      <w:r w:rsidR="006A1167">
        <w:rPr>
          <w:rFonts w:ascii="Times New Roman" w:hAnsi="Times New Roman" w:cs="Times New Roman"/>
          <w:sz w:val="24"/>
          <w:szCs w:val="24"/>
        </w:rPr>
        <w:t>8</w:t>
      </w:r>
      <w:r w:rsidR="00764EDC">
        <w:rPr>
          <w:rFonts w:ascii="Times New Roman" w:hAnsi="Times New Roman" w:cs="Times New Roman"/>
          <w:sz w:val="24"/>
          <w:szCs w:val="24"/>
        </w:rPr>
        <w:t xml:space="preserve"> лет (</w:t>
      </w:r>
      <w:r w:rsidR="00654D77" w:rsidRPr="00654D77">
        <w:rPr>
          <w:rFonts w:ascii="Times New Roman" w:hAnsi="Times New Roman" w:cs="Times New Roman"/>
          <w:sz w:val="24"/>
          <w:szCs w:val="24"/>
        </w:rPr>
        <w:t>с</w:t>
      </w:r>
      <w:r w:rsidR="0096524B">
        <w:rPr>
          <w:rFonts w:ascii="Times New Roman" w:hAnsi="Times New Roman" w:cs="Times New Roman"/>
          <w:sz w:val="24"/>
          <w:szCs w:val="24"/>
        </w:rPr>
        <w:t xml:space="preserve"> 0</w:t>
      </w:r>
      <w:r w:rsidR="00654D77" w:rsidRPr="00654D77">
        <w:rPr>
          <w:rFonts w:ascii="Times New Roman" w:hAnsi="Times New Roman" w:cs="Times New Roman"/>
          <w:sz w:val="24"/>
          <w:szCs w:val="24"/>
        </w:rPr>
        <w:t>2 ноября 2015 года</w:t>
      </w:r>
      <w:r w:rsidR="00764EDC">
        <w:rPr>
          <w:rFonts w:ascii="Times New Roman" w:hAnsi="Times New Roman" w:cs="Times New Roman"/>
          <w:sz w:val="24"/>
          <w:szCs w:val="24"/>
        </w:rPr>
        <w:t>), высшая к</w:t>
      </w:r>
      <w:r w:rsidRPr="006847DC">
        <w:rPr>
          <w:rFonts w:ascii="Times New Roman" w:hAnsi="Times New Roman" w:cs="Times New Roman"/>
          <w:sz w:val="24"/>
          <w:szCs w:val="24"/>
        </w:rPr>
        <w:t>валификационная категория (Приказ Департамента образования Ярославской области от 27.12.2019 № 02-14/22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9DF976" w14:textId="77777777" w:rsidR="006847DC" w:rsidRPr="006847DC" w:rsidRDefault="00CF6F93" w:rsidP="00854463">
      <w:pPr>
        <w:spacing w:after="0" w:line="240" w:lineRule="auto"/>
        <w:ind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847DC"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</w:t>
      </w:r>
      <w:r w:rsidR="00AB5C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567"/>
        <w:gridCol w:w="4082"/>
      </w:tblGrid>
      <w:tr w:rsidR="00CF6F93" w:rsidRPr="00B41668" w14:paraId="6A9890C1" w14:textId="77777777" w:rsidTr="00AE53F4">
        <w:tc>
          <w:tcPr>
            <w:tcW w:w="2830" w:type="dxa"/>
            <w:vAlign w:val="center"/>
          </w:tcPr>
          <w:p w14:paraId="3F780B32" w14:textId="77777777" w:rsidR="00CF6F93" w:rsidRPr="00B41668" w:rsidRDefault="00CF6F93" w:rsidP="00D93075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Название курсов повышения квалификации</w:t>
            </w:r>
          </w:p>
        </w:tc>
        <w:tc>
          <w:tcPr>
            <w:tcW w:w="2410" w:type="dxa"/>
            <w:vAlign w:val="center"/>
          </w:tcPr>
          <w:p w14:paraId="7B524325" w14:textId="77777777" w:rsidR="00CF6F93" w:rsidRPr="00B41668" w:rsidRDefault="00CF6F93" w:rsidP="00D93075">
            <w:pPr>
              <w:ind w:left="-101" w:right="-143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Место проведения, организатор</w:t>
            </w:r>
          </w:p>
        </w:tc>
        <w:tc>
          <w:tcPr>
            <w:tcW w:w="567" w:type="dxa"/>
            <w:vAlign w:val="center"/>
          </w:tcPr>
          <w:p w14:paraId="1DE6D54F" w14:textId="77777777" w:rsidR="00CF6F93" w:rsidRPr="00B41668" w:rsidRDefault="00CF6F93" w:rsidP="00D93075">
            <w:pPr>
              <w:ind w:left="-132" w:right="-78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Количество часов</w:t>
            </w:r>
          </w:p>
        </w:tc>
        <w:tc>
          <w:tcPr>
            <w:tcW w:w="4082" w:type="dxa"/>
            <w:vAlign w:val="center"/>
          </w:tcPr>
          <w:p w14:paraId="3B91FCB5" w14:textId="77777777" w:rsidR="00CF6F93" w:rsidRPr="00B41668" w:rsidRDefault="00CF6F93" w:rsidP="00D93075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Документ</w:t>
            </w:r>
          </w:p>
        </w:tc>
      </w:tr>
      <w:tr w:rsidR="00CF6F93" w:rsidRPr="00B41668" w14:paraId="212E7567" w14:textId="77777777" w:rsidTr="00AE53F4">
        <w:tc>
          <w:tcPr>
            <w:tcW w:w="2830" w:type="dxa"/>
            <w:vAlign w:val="center"/>
          </w:tcPr>
          <w:p w14:paraId="79F6369E" w14:textId="77777777" w:rsidR="00CF6F93" w:rsidRPr="00B41668" w:rsidRDefault="00CF6F93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Методы арт-терапии, песочной терапии в </w:t>
            </w:r>
            <w:r w:rsidR="0029468B" w:rsidRPr="00B41668">
              <w:rPr>
                <w:rFonts w:ascii="Times New Roman" w:hAnsi="Times New Roman" w:cs="Times New Roman"/>
                <w:sz w:val="19"/>
                <w:szCs w:val="19"/>
              </w:rPr>
              <w:t>инклюзивной образовательной</w:t>
            </w: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 практике</w:t>
            </w:r>
          </w:p>
        </w:tc>
        <w:tc>
          <w:tcPr>
            <w:tcW w:w="2410" w:type="dxa"/>
            <w:vAlign w:val="center"/>
          </w:tcPr>
          <w:p w14:paraId="759A4AEC" w14:textId="77777777" w:rsidR="00CF6F93" w:rsidRPr="00B41668" w:rsidRDefault="00CF6F93" w:rsidP="00B6023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ГОАУ ДО ЯО «Центр детей и юношества»</w:t>
            </w:r>
          </w:p>
        </w:tc>
        <w:tc>
          <w:tcPr>
            <w:tcW w:w="567" w:type="dxa"/>
            <w:vAlign w:val="center"/>
          </w:tcPr>
          <w:p w14:paraId="3B3945EE" w14:textId="77777777" w:rsidR="00CF6F93" w:rsidRPr="00B41668" w:rsidRDefault="00CF6F93" w:rsidP="00854463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4082" w:type="dxa"/>
          </w:tcPr>
          <w:p w14:paraId="1F3CA197" w14:textId="77777777" w:rsidR="00CF6F93" w:rsidRPr="00B41668" w:rsidRDefault="00CF6F93" w:rsidP="00854463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Удостоверение о повышении квалификации </w:t>
            </w:r>
          </w:p>
          <w:p w14:paraId="740FE76F" w14:textId="77777777" w:rsidR="00CF6F93" w:rsidRPr="00B41668" w:rsidRDefault="00CF6F93" w:rsidP="00854463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Регистрационный номер 58/16</w:t>
            </w:r>
            <w:r w:rsidR="006847DC" w:rsidRPr="00B41668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930171"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 2016</w:t>
            </w:r>
            <w:r w:rsidR="006847DC"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</w:tr>
      <w:tr w:rsidR="0035598B" w:rsidRPr="00B41668" w14:paraId="644BB165" w14:textId="77777777" w:rsidTr="00AE53F4">
        <w:trPr>
          <w:trHeight w:val="895"/>
        </w:trPr>
        <w:tc>
          <w:tcPr>
            <w:tcW w:w="2830" w:type="dxa"/>
            <w:vAlign w:val="center"/>
          </w:tcPr>
          <w:p w14:paraId="0E5AAF70" w14:textId="3BF01E7B" w:rsidR="0035598B" w:rsidRPr="00B41668" w:rsidRDefault="0035598B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Сказкотерапия в практике психологического консультирования</w:t>
            </w:r>
          </w:p>
        </w:tc>
        <w:tc>
          <w:tcPr>
            <w:tcW w:w="2410" w:type="dxa"/>
            <w:vMerge w:val="restart"/>
            <w:vAlign w:val="center"/>
          </w:tcPr>
          <w:p w14:paraId="26EDCC04" w14:textId="77777777" w:rsidR="0035598B" w:rsidRPr="00B41668" w:rsidRDefault="0035598B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МОУ «Городской центр развития образования»</w:t>
            </w:r>
          </w:p>
          <w:p w14:paraId="49BB51CE" w14:textId="77777777" w:rsidR="0035598B" w:rsidRDefault="0035598B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0905F2" w14:textId="457F8FC5" w:rsidR="0035598B" w:rsidRPr="00B41668" w:rsidRDefault="0035598B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4C565E3C" w14:textId="6E4A030D" w:rsidR="0035598B" w:rsidRDefault="0035598B" w:rsidP="00F05AB0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  <w:p w14:paraId="1D35FFD7" w14:textId="73DF02A7" w:rsidR="0035598B" w:rsidRPr="00B41668" w:rsidRDefault="0035598B" w:rsidP="00F05AB0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82" w:type="dxa"/>
          </w:tcPr>
          <w:p w14:paraId="3BA4964D" w14:textId="77777777" w:rsidR="0035598B" w:rsidRPr="00B41668" w:rsidRDefault="0035598B" w:rsidP="00854463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Удостоверение о повышении квалификации </w:t>
            </w:r>
          </w:p>
          <w:p w14:paraId="3426CE7B" w14:textId="77777777" w:rsidR="0035598B" w:rsidRPr="00B41668" w:rsidRDefault="0035598B" w:rsidP="00854463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Регистрационный номер 418</w:t>
            </w:r>
          </w:p>
          <w:p w14:paraId="4FCC1B9A" w14:textId="3B6276AD" w:rsidR="0035598B" w:rsidRPr="00B41668" w:rsidRDefault="0035598B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Дата выдачи:15 декабря 2016 г.</w:t>
            </w:r>
          </w:p>
        </w:tc>
      </w:tr>
      <w:tr w:rsidR="0035598B" w:rsidRPr="00B41668" w14:paraId="246E01E8" w14:textId="77777777" w:rsidTr="00AE53F4">
        <w:trPr>
          <w:trHeight w:val="894"/>
        </w:trPr>
        <w:tc>
          <w:tcPr>
            <w:tcW w:w="2830" w:type="dxa"/>
            <w:vAlign w:val="center"/>
          </w:tcPr>
          <w:p w14:paraId="35199ABA" w14:textId="6100FAB1" w:rsidR="0035598B" w:rsidRPr="00B41668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Песочная терапия. Современные методы работы с детьми и взрослыми»</w:t>
            </w:r>
          </w:p>
        </w:tc>
        <w:tc>
          <w:tcPr>
            <w:tcW w:w="2410" w:type="dxa"/>
            <w:vMerge/>
            <w:vAlign w:val="center"/>
          </w:tcPr>
          <w:p w14:paraId="3251A770" w14:textId="77777777" w:rsidR="0035598B" w:rsidRPr="00B41668" w:rsidRDefault="0035598B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019153AD" w14:textId="4D75B987" w:rsidR="0035598B" w:rsidRPr="00B41668" w:rsidRDefault="00F05AB0" w:rsidP="00F05AB0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4082" w:type="dxa"/>
          </w:tcPr>
          <w:p w14:paraId="38883419" w14:textId="77777777" w:rsidR="0035598B" w:rsidRPr="00B41668" w:rsidRDefault="0035598B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Удостоверение о повышении квалификации </w:t>
            </w:r>
          </w:p>
          <w:p w14:paraId="5C436804" w14:textId="77777777" w:rsidR="0035598B" w:rsidRPr="00B41668" w:rsidRDefault="0035598B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Регистрационный номер 833</w:t>
            </w:r>
          </w:p>
          <w:p w14:paraId="3F43BB1C" w14:textId="20FA3F7E" w:rsidR="0035598B" w:rsidRPr="00B41668" w:rsidRDefault="0035598B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Дата выдачи: 29 мая 2018 г.</w:t>
            </w:r>
          </w:p>
        </w:tc>
      </w:tr>
      <w:tr w:rsidR="00F05AB0" w:rsidRPr="00B41668" w14:paraId="779A0494" w14:textId="77777777" w:rsidTr="00AE53F4">
        <w:tc>
          <w:tcPr>
            <w:tcW w:w="2830" w:type="dxa"/>
            <w:vAlign w:val="center"/>
          </w:tcPr>
          <w:p w14:paraId="46E15059" w14:textId="7D9A0C68" w:rsidR="00F05AB0" w:rsidRPr="00B41668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Проведение психологических исследований с использованием АСИОУ</w:t>
            </w:r>
          </w:p>
        </w:tc>
        <w:tc>
          <w:tcPr>
            <w:tcW w:w="2410" w:type="dxa"/>
            <w:vMerge w:val="restart"/>
            <w:vAlign w:val="center"/>
          </w:tcPr>
          <w:p w14:paraId="58EC6242" w14:textId="77777777" w:rsidR="00F05AB0" w:rsidRPr="00B41668" w:rsidRDefault="00F05AB0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ГАУ ДПО ЯО «Институт развития образования»</w:t>
            </w:r>
          </w:p>
          <w:p w14:paraId="4CD44C4F" w14:textId="31CCDD33" w:rsidR="00F05AB0" w:rsidRPr="00B41668" w:rsidRDefault="00F05AB0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7A50B35B" w14:textId="6A833EFE" w:rsidR="00F05AB0" w:rsidRDefault="00F05AB0" w:rsidP="00F05AB0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  <w:p w14:paraId="078054B6" w14:textId="0BCAAEA3" w:rsidR="00F05AB0" w:rsidRPr="00B41668" w:rsidRDefault="00F05AB0" w:rsidP="00F05AB0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82" w:type="dxa"/>
          </w:tcPr>
          <w:p w14:paraId="613E6DB5" w14:textId="77777777" w:rsidR="00F05AB0" w:rsidRPr="00B41668" w:rsidRDefault="00F05AB0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Удостоверение о повышении квалификации</w:t>
            </w:r>
          </w:p>
          <w:p w14:paraId="33039D4F" w14:textId="3C47A6C0" w:rsidR="00F05AB0" w:rsidRPr="00B41668" w:rsidRDefault="00F05AB0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Регистрационный номер 4210</w:t>
            </w:r>
          </w:p>
          <w:p w14:paraId="2CB6B066" w14:textId="77777777" w:rsidR="00F05AB0" w:rsidRPr="00B41668" w:rsidRDefault="00F05AB0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Дата выдачи: 28 апреля 2017 г.</w:t>
            </w:r>
          </w:p>
        </w:tc>
      </w:tr>
      <w:tr w:rsidR="00F05AB0" w:rsidRPr="00B41668" w14:paraId="1C9CA3CA" w14:textId="77777777" w:rsidTr="00AE53F4">
        <w:tc>
          <w:tcPr>
            <w:tcW w:w="2830" w:type="dxa"/>
            <w:vAlign w:val="center"/>
          </w:tcPr>
          <w:p w14:paraId="6AAEA590" w14:textId="19DADD9B" w:rsidR="00F05AB0" w:rsidRPr="00B41668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Медиация: конструктор восстановительных программ</w:t>
            </w:r>
          </w:p>
        </w:tc>
        <w:tc>
          <w:tcPr>
            <w:tcW w:w="2410" w:type="dxa"/>
            <w:vMerge/>
            <w:vAlign w:val="center"/>
          </w:tcPr>
          <w:p w14:paraId="491272A2" w14:textId="23359045" w:rsidR="00F05AB0" w:rsidRPr="00B41668" w:rsidRDefault="00F05AB0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799A68AC" w14:textId="77777777" w:rsidR="00F05AB0" w:rsidRDefault="00F05AB0" w:rsidP="00F05AB0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  <w:p w14:paraId="63C48B37" w14:textId="7A1D2D46" w:rsidR="00F05AB0" w:rsidRPr="00B41668" w:rsidRDefault="00F05AB0" w:rsidP="00F05AB0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82" w:type="dxa"/>
          </w:tcPr>
          <w:p w14:paraId="17EA85BA" w14:textId="77777777" w:rsidR="00F05AB0" w:rsidRPr="00B41668" w:rsidRDefault="00F05AB0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Удостоверение о повышении квалификации </w:t>
            </w:r>
          </w:p>
          <w:p w14:paraId="1B18F3B5" w14:textId="77777777" w:rsidR="00F05AB0" w:rsidRPr="00B41668" w:rsidRDefault="00F05AB0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Регистрационный номер 1931</w:t>
            </w:r>
          </w:p>
          <w:p w14:paraId="08576A7B" w14:textId="7C744578" w:rsidR="00F05AB0" w:rsidRPr="00B41668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Дата выдачи: 31 марта 2022 г.</w:t>
            </w:r>
          </w:p>
        </w:tc>
      </w:tr>
      <w:tr w:rsidR="00F05AB0" w:rsidRPr="00B41668" w14:paraId="4B5604EE" w14:textId="77777777" w:rsidTr="00AE53F4">
        <w:tc>
          <w:tcPr>
            <w:tcW w:w="2830" w:type="dxa"/>
            <w:vAlign w:val="center"/>
          </w:tcPr>
          <w:p w14:paraId="5A55B2F0" w14:textId="113FD046" w:rsidR="00F05AB0" w:rsidRPr="00B41668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Преодоление школьной неуспешности средствами дополнительного образования</w:t>
            </w:r>
          </w:p>
        </w:tc>
        <w:tc>
          <w:tcPr>
            <w:tcW w:w="2410" w:type="dxa"/>
            <w:vMerge/>
          </w:tcPr>
          <w:p w14:paraId="24BE9088" w14:textId="76B193A2" w:rsidR="00F05AB0" w:rsidRPr="00B41668" w:rsidRDefault="00F05AB0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3DBB8819" w14:textId="4C5ECBFE" w:rsidR="00F05AB0" w:rsidRPr="00B41668" w:rsidRDefault="00F05AB0" w:rsidP="00F05AB0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4082" w:type="dxa"/>
          </w:tcPr>
          <w:p w14:paraId="3ACDB4EE" w14:textId="77777777" w:rsidR="00F05AB0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104124 </w:t>
            </w:r>
          </w:p>
          <w:p w14:paraId="5E6106FD" w14:textId="05437D50" w:rsidR="00F05AB0" w:rsidRPr="00B41668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егистрационный номер 6494</w:t>
            </w:r>
          </w:p>
        </w:tc>
      </w:tr>
      <w:tr w:rsidR="00F05AB0" w:rsidRPr="00B41668" w14:paraId="4F85B105" w14:textId="77777777" w:rsidTr="00AE53F4">
        <w:trPr>
          <w:trHeight w:val="686"/>
        </w:trPr>
        <w:tc>
          <w:tcPr>
            <w:tcW w:w="2830" w:type="dxa"/>
            <w:vAlign w:val="center"/>
          </w:tcPr>
          <w:p w14:paraId="6371F3D7" w14:textId="61425CA7" w:rsidR="00F05AB0" w:rsidRPr="00B41668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Авторская программа Т.Д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 Зинкевич-Евстигнеевой «Воспитание Доброй Сказкой»</w:t>
            </w:r>
          </w:p>
        </w:tc>
        <w:tc>
          <w:tcPr>
            <w:tcW w:w="2410" w:type="dxa"/>
            <w:vMerge w:val="restart"/>
            <w:vAlign w:val="center"/>
          </w:tcPr>
          <w:p w14:paraId="25A460BD" w14:textId="1DD8E53E" w:rsidR="00F05AB0" w:rsidRPr="00B41668" w:rsidRDefault="00F05AB0" w:rsidP="00BF62EC">
            <w:pPr>
              <w:ind w:righ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Международный союз </w:t>
            </w:r>
            <w:proofErr w:type="spellStart"/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сказкотерапевтов</w:t>
            </w:r>
            <w:proofErr w:type="spellEnd"/>
          </w:p>
          <w:p w14:paraId="2E200023" w14:textId="77777777" w:rsidR="00F05AB0" w:rsidRPr="00B41668" w:rsidRDefault="00F05AB0" w:rsidP="00BF62EC">
            <w:pPr>
              <w:ind w:righ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№1177400004165 от 26.12.2017 </w:t>
            </w:r>
            <w:r w:rsidRPr="007033D4">
              <w:rPr>
                <w:rFonts w:ascii="Times New Roman" w:hAnsi="Times New Roman" w:cs="Times New Roman"/>
                <w:sz w:val="19"/>
                <w:szCs w:val="19"/>
              </w:rPr>
              <w:t>Авторское свидетельство на Метод</w:t>
            </w: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 Комплексной сказкотерапии Т.Д. Зинкевич-Евстигнеевой № 1201152 от 12.08.1998</w:t>
            </w:r>
          </w:p>
        </w:tc>
        <w:tc>
          <w:tcPr>
            <w:tcW w:w="567" w:type="dxa"/>
            <w:vAlign w:val="center"/>
          </w:tcPr>
          <w:p w14:paraId="3CC6F12A" w14:textId="22291884" w:rsidR="00F05AB0" w:rsidRDefault="00F05AB0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240</w:t>
            </w:r>
          </w:p>
          <w:p w14:paraId="1CB21183" w14:textId="5D56DE56" w:rsidR="00F05AB0" w:rsidRPr="00B41668" w:rsidRDefault="00F05AB0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82" w:type="dxa"/>
          </w:tcPr>
          <w:p w14:paraId="5B3D84B3" w14:textId="77777777" w:rsidR="00F05AB0" w:rsidRDefault="00F05AB0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Диплом </w:t>
            </w:r>
          </w:p>
          <w:p w14:paraId="38C56DE0" w14:textId="49A85E7C" w:rsidR="00F05AB0" w:rsidRDefault="00F05AB0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Квалификация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Сказковед</w:t>
            </w:r>
            <w:proofErr w:type="spellEnd"/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-воспитатель»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14:paraId="6F4F47E3" w14:textId="4E3589A3" w:rsidR="00F05AB0" w:rsidRPr="00B41668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№ 47 от 28 февраля 2022 г</w:t>
            </w:r>
          </w:p>
        </w:tc>
      </w:tr>
      <w:tr w:rsidR="00F05AB0" w:rsidRPr="00B41668" w14:paraId="3DCE149F" w14:textId="77777777" w:rsidTr="00AE53F4">
        <w:trPr>
          <w:trHeight w:val="1058"/>
        </w:trPr>
        <w:tc>
          <w:tcPr>
            <w:tcW w:w="2830" w:type="dxa"/>
            <w:vAlign w:val="center"/>
          </w:tcPr>
          <w:p w14:paraId="473BFD59" w14:textId="77777777" w:rsidR="00F05AB0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Базовый курс комплексной сказкотерапии в формате онлайн</w:t>
            </w:r>
          </w:p>
          <w:p w14:paraId="0C668009" w14:textId="510DC8CC" w:rsidR="00F05AB0" w:rsidRPr="00B41668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534A8D32" w14:textId="77777777" w:rsidR="00F05AB0" w:rsidRDefault="00F05AB0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689C65A0" w14:textId="77777777" w:rsidR="008044AB" w:rsidRDefault="008044AB" w:rsidP="008044A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</w:p>
          <w:p w14:paraId="6E178C48" w14:textId="188CBAEC" w:rsidR="00F05AB0" w:rsidRPr="00B41668" w:rsidRDefault="00F05AB0" w:rsidP="008044A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82" w:type="dxa"/>
          </w:tcPr>
          <w:p w14:paraId="6DDE99F6" w14:textId="76EE0ADB" w:rsidR="00F05AB0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EE0507">
              <w:rPr>
                <w:rFonts w:ascii="Times New Roman" w:hAnsi="Times New Roman" w:cs="Times New Roman"/>
                <w:sz w:val="19"/>
                <w:szCs w:val="19"/>
              </w:rPr>
              <w:t>Диплом о присвоении квалификации в авторском методе Комплексной Сказкотерапии, Присвоена квалификация «</w:t>
            </w:r>
            <w:proofErr w:type="spellStart"/>
            <w:r w:rsidRPr="00EE0507">
              <w:rPr>
                <w:rFonts w:ascii="Times New Roman" w:hAnsi="Times New Roman" w:cs="Times New Roman"/>
                <w:sz w:val="19"/>
                <w:szCs w:val="19"/>
              </w:rPr>
              <w:t>Сказкотерапевт</w:t>
            </w:r>
            <w:proofErr w:type="spellEnd"/>
            <w:r w:rsidRPr="00EE0507">
              <w:rPr>
                <w:rFonts w:ascii="Times New Roman" w:hAnsi="Times New Roman" w:cs="Times New Roman"/>
                <w:sz w:val="19"/>
                <w:szCs w:val="19"/>
              </w:rPr>
              <w:t>-практик#»</w:t>
            </w:r>
          </w:p>
          <w:p w14:paraId="186D8D2F" w14:textId="49E96A8E" w:rsidR="00F05AB0" w:rsidRPr="00B41668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EE0507">
              <w:rPr>
                <w:rFonts w:ascii="Times New Roman" w:hAnsi="Times New Roman" w:cs="Times New Roman"/>
                <w:sz w:val="19"/>
                <w:szCs w:val="19"/>
              </w:rPr>
              <w:t>№ 1129 от 09.03.2023 г.</w:t>
            </w:r>
          </w:p>
        </w:tc>
      </w:tr>
      <w:tr w:rsidR="00F05AB0" w:rsidRPr="00B41668" w14:paraId="20A92D3E" w14:textId="77777777" w:rsidTr="00AE53F4">
        <w:trPr>
          <w:trHeight w:val="1058"/>
        </w:trPr>
        <w:tc>
          <w:tcPr>
            <w:tcW w:w="2830" w:type="dxa"/>
            <w:vAlign w:val="center"/>
          </w:tcPr>
          <w:p w14:paraId="25F9FBB8" w14:textId="18DD1886" w:rsidR="00F05AB0" w:rsidRPr="00B41668" w:rsidRDefault="00F05AB0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Авторская мастерская </w:t>
            </w:r>
            <w:proofErr w:type="spellStart"/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сказкотерапевтического</w:t>
            </w:r>
            <w:proofErr w:type="spellEnd"/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 консультирования</w:t>
            </w:r>
          </w:p>
        </w:tc>
        <w:tc>
          <w:tcPr>
            <w:tcW w:w="2410" w:type="dxa"/>
            <w:vMerge/>
          </w:tcPr>
          <w:p w14:paraId="023A812A" w14:textId="77777777" w:rsidR="00F05AB0" w:rsidRDefault="00F05AB0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1979C808" w14:textId="69EBADFF" w:rsidR="00F05AB0" w:rsidRPr="00B41668" w:rsidRDefault="008044AB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</w:p>
        </w:tc>
        <w:tc>
          <w:tcPr>
            <w:tcW w:w="4082" w:type="dxa"/>
          </w:tcPr>
          <w:p w14:paraId="1DA43D9F" w14:textId="77777777" w:rsidR="00F05AB0" w:rsidRPr="00B41668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Диплом о присвоении квалификации в авторском методе Комплексной Сказкотерапии</w:t>
            </w:r>
          </w:p>
          <w:p w14:paraId="40DCABD1" w14:textId="77777777" w:rsidR="00F05AB0" w:rsidRPr="00B41668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Присвоена квалификация</w:t>
            </w:r>
          </w:p>
          <w:p w14:paraId="6CB84D76" w14:textId="77777777" w:rsidR="00F05AB0" w:rsidRPr="00B41668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Сказкотерапевт</w:t>
            </w:r>
            <w:proofErr w:type="spellEnd"/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-консультант»</w:t>
            </w:r>
          </w:p>
          <w:p w14:paraId="6FFB8EFB" w14:textId="75808E37" w:rsidR="00F05AB0" w:rsidRPr="00B41668" w:rsidRDefault="00F05AB0" w:rsidP="00F05AB0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№1254 от 24.12.2024</w:t>
            </w:r>
          </w:p>
        </w:tc>
      </w:tr>
      <w:tr w:rsidR="0035598B" w:rsidRPr="00B41668" w14:paraId="0FC4D64C" w14:textId="77777777" w:rsidTr="00807628">
        <w:trPr>
          <w:trHeight w:val="623"/>
        </w:trPr>
        <w:tc>
          <w:tcPr>
            <w:tcW w:w="2830" w:type="dxa"/>
            <w:vAlign w:val="center"/>
          </w:tcPr>
          <w:p w14:paraId="67B46599" w14:textId="77777777" w:rsidR="0035598B" w:rsidRPr="00B41668" w:rsidRDefault="0035598B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Компетенция педагога: Воспитание здорового образа жизни</w:t>
            </w:r>
          </w:p>
        </w:tc>
        <w:tc>
          <w:tcPr>
            <w:tcW w:w="2410" w:type="dxa"/>
            <w:vAlign w:val="center"/>
          </w:tcPr>
          <w:p w14:paraId="1D56D9E9" w14:textId="77777777" w:rsidR="00BF62EC" w:rsidRDefault="0035598B" w:rsidP="00807628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ФГБОУ ВО «</w:t>
            </w:r>
            <w:proofErr w:type="spellStart"/>
            <w:r w:rsidR="00807628">
              <w:rPr>
                <w:rFonts w:ascii="Times New Roman" w:hAnsi="Times New Roman" w:cs="Times New Roman"/>
                <w:sz w:val="19"/>
                <w:szCs w:val="19"/>
              </w:rPr>
              <w:t>ЯрГУ</w:t>
            </w:r>
            <w:proofErr w:type="spellEnd"/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0EAA7F9E" w14:textId="05B8CB2B" w:rsidR="0035598B" w:rsidRPr="00B41668" w:rsidRDefault="0035598B" w:rsidP="00807628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им. П.Г. Демидова»</w:t>
            </w:r>
          </w:p>
        </w:tc>
        <w:tc>
          <w:tcPr>
            <w:tcW w:w="567" w:type="dxa"/>
          </w:tcPr>
          <w:p w14:paraId="3DEE8C7E" w14:textId="77777777" w:rsidR="0035598B" w:rsidRPr="00B41668" w:rsidRDefault="0035598B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4082" w:type="dxa"/>
          </w:tcPr>
          <w:p w14:paraId="03908B2E" w14:textId="77777777" w:rsidR="0035598B" w:rsidRPr="00B41668" w:rsidRDefault="0035598B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Удостоверение о повышении квалификации</w:t>
            </w:r>
          </w:p>
          <w:p w14:paraId="5B38092C" w14:textId="77777777" w:rsidR="0035598B" w:rsidRPr="00B41668" w:rsidRDefault="0035598B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762418167703 регистрационный номер 6037</w:t>
            </w:r>
          </w:p>
        </w:tc>
      </w:tr>
      <w:tr w:rsidR="0035598B" w:rsidRPr="00B41668" w14:paraId="3D11038E" w14:textId="77777777" w:rsidTr="00AE53F4">
        <w:trPr>
          <w:trHeight w:val="269"/>
        </w:trPr>
        <w:tc>
          <w:tcPr>
            <w:tcW w:w="2830" w:type="dxa"/>
            <w:vAlign w:val="center"/>
          </w:tcPr>
          <w:p w14:paraId="2E1EE7AA" w14:textId="22182F01" w:rsidR="0035598B" w:rsidRPr="00B41668" w:rsidRDefault="0035598B" w:rsidP="00B6023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10" w:type="dxa"/>
            <w:vAlign w:val="center"/>
          </w:tcPr>
          <w:p w14:paraId="72AA299D" w14:textId="7A2F5D56" w:rsidR="0035598B" w:rsidRPr="00B41668" w:rsidRDefault="0035598B" w:rsidP="006A38EC">
            <w:pPr>
              <w:ind w:righ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ФГАОУ </w:t>
            </w:r>
            <w:r w:rsidR="006A38EC">
              <w:rPr>
                <w:rFonts w:ascii="Times New Roman" w:hAnsi="Times New Roman" w:cs="Times New Roman"/>
                <w:sz w:val="19"/>
                <w:szCs w:val="19"/>
              </w:rPr>
              <w:t>ВО</w:t>
            </w: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A38EC">
              <w:rPr>
                <w:rFonts w:ascii="Times New Roman" w:hAnsi="Times New Roman" w:cs="Times New Roman"/>
                <w:sz w:val="19"/>
                <w:szCs w:val="19"/>
              </w:rPr>
              <w:t>«Государственный университет просвещения»</w:t>
            </w:r>
          </w:p>
        </w:tc>
        <w:tc>
          <w:tcPr>
            <w:tcW w:w="567" w:type="dxa"/>
          </w:tcPr>
          <w:p w14:paraId="050B6978" w14:textId="4A0A68FF" w:rsidR="0035598B" w:rsidRPr="00B41668" w:rsidRDefault="0035598B" w:rsidP="0035598B">
            <w:pPr>
              <w:ind w:right="-1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4082" w:type="dxa"/>
          </w:tcPr>
          <w:p w14:paraId="4F067C31" w14:textId="77777777" w:rsidR="0035598B" w:rsidRDefault="0035598B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 w:rsidRPr="00B41668">
              <w:rPr>
                <w:rFonts w:ascii="Times New Roman" w:hAnsi="Times New Roman" w:cs="Times New Roman"/>
                <w:sz w:val="19"/>
                <w:szCs w:val="19"/>
              </w:rPr>
              <w:t>Удостоверение о повышении квалификации</w:t>
            </w:r>
          </w:p>
          <w:p w14:paraId="21D9D6C5" w14:textId="6C24BBA6" w:rsidR="006A38EC" w:rsidRPr="00B41668" w:rsidRDefault="006A38EC" w:rsidP="0035598B">
            <w:pPr>
              <w:ind w:right="-1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500400180916</w:t>
            </w:r>
          </w:p>
        </w:tc>
      </w:tr>
    </w:tbl>
    <w:p w14:paraId="6F5D3534" w14:textId="6202C2AF" w:rsidR="00E67926" w:rsidRPr="00654D77" w:rsidRDefault="0029468B" w:rsidP="00735B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D7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об о</w:t>
      </w:r>
      <w:r w:rsidRPr="008356C6">
        <w:rPr>
          <w:rFonts w:ascii="Times New Roman" w:hAnsi="Times New Roman" w:cs="Times New Roman"/>
          <w:b/>
          <w:bCs/>
          <w:sz w:val="24"/>
          <w:szCs w:val="24"/>
          <w:u w:val="single"/>
        </w:rPr>
        <w:t>собенностях</w:t>
      </w:r>
      <w:r w:rsidRPr="00654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77F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образовательного учреждения дополнительного образования Центра детского творчества «Витязь»</w:t>
      </w:r>
    </w:p>
    <w:p w14:paraId="68DB0463" w14:textId="58BA1194" w:rsidR="00D85C33" w:rsidRPr="00685533" w:rsidRDefault="00D85C33" w:rsidP="00D85C33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В условиях современной напряженной жизни вопросы поддержания </w:t>
      </w:r>
      <w:r w:rsidR="00CD62B1" w:rsidRPr="00685533">
        <w:rPr>
          <w:rFonts w:ascii="Times New Roman" w:hAnsi="Times New Roman" w:cs="Times New Roman"/>
          <w:sz w:val="24"/>
          <w:szCs w:val="24"/>
          <w:lang w:eastAsia="ru-RU"/>
        </w:rPr>
        <w:t>и развития</w:t>
      </w:r>
      <w:r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у детей мотивации к познанию, творчеству, самореализации актуальны как никогда. К сожалению</w:t>
      </w:r>
      <w:r w:rsidR="00CD62B1" w:rsidRPr="0068553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школа</w:t>
      </w:r>
      <w:r w:rsidR="00CD62B1"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полностью</w:t>
      </w:r>
      <w:r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их не </w:t>
      </w:r>
      <w:r w:rsidR="00CD62B1"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решает. </w:t>
      </w:r>
      <w:r w:rsidR="008356C6" w:rsidRPr="00685533">
        <w:rPr>
          <w:rFonts w:ascii="Times New Roman" w:hAnsi="Times New Roman" w:cs="Times New Roman"/>
          <w:sz w:val="24"/>
          <w:szCs w:val="24"/>
          <w:lang w:eastAsia="ru-RU"/>
        </w:rPr>
        <w:t>Учреждения дополнительного образования имеют уникальн</w:t>
      </w:r>
      <w:r w:rsidR="00CD62B1" w:rsidRPr="00685533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8356C6"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</w:t>
      </w:r>
      <w:r w:rsidR="00CD62B1" w:rsidRPr="00685533">
        <w:rPr>
          <w:rFonts w:ascii="Times New Roman" w:hAnsi="Times New Roman" w:cs="Times New Roman"/>
          <w:sz w:val="24"/>
          <w:szCs w:val="24"/>
          <w:lang w:eastAsia="ru-RU"/>
        </w:rPr>
        <w:t>ь учитывать индивидуальные особенности детей, развивать творческий потенциал, повышать мотивацию к познанию и самоопределению.</w:t>
      </w:r>
      <w:r w:rsidR="00293953"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6C5E66D" w14:textId="57AE39A1" w:rsidR="00293953" w:rsidRPr="00685533" w:rsidRDefault="00293953" w:rsidP="00CD21C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533">
        <w:rPr>
          <w:rFonts w:ascii="Times New Roman" w:hAnsi="Times New Roman" w:cs="Times New Roman"/>
          <w:bCs/>
          <w:sz w:val="24"/>
          <w:szCs w:val="24"/>
        </w:rPr>
        <w:t>Особенность учреждений дополнительного образования – отсутствие жесткой регламентации деятельности, гуманистические взаимоотношения участников образовательного процесса, комфортность условий для творческого и индивидуального развития обучающихся, адаптация их интересов к любой сфере человеческой жизни</w:t>
      </w:r>
      <w:r w:rsidR="00DE40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83B" w:rsidRPr="00DE4092">
        <w:rPr>
          <w:rFonts w:ascii="Times New Roman" w:hAnsi="Times New Roman" w:cs="Times New Roman"/>
          <w:bCs/>
          <w:sz w:val="24"/>
          <w:szCs w:val="24"/>
        </w:rPr>
        <w:t xml:space="preserve">способствует созданию благоприятных условий </w:t>
      </w:r>
      <w:r w:rsidRPr="00685533">
        <w:rPr>
          <w:rFonts w:ascii="Times New Roman" w:hAnsi="Times New Roman" w:cs="Times New Roman"/>
          <w:bCs/>
          <w:sz w:val="24"/>
          <w:szCs w:val="24"/>
        </w:rPr>
        <w:t xml:space="preserve">для самореализации и развития талантов детей, а также </w:t>
      </w:r>
      <w:r w:rsidR="002817D7">
        <w:rPr>
          <w:rFonts w:ascii="Times New Roman" w:hAnsi="Times New Roman" w:cs="Times New Roman"/>
          <w:bCs/>
          <w:sz w:val="24"/>
          <w:szCs w:val="24"/>
        </w:rPr>
        <w:t>воспитани</w:t>
      </w:r>
      <w:r w:rsidR="002817D7" w:rsidRPr="00DE4092">
        <w:rPr>
          <w:rFonts w:ascii="Times New Roman" w:hAnsi="Times New Roman" w:cs="Times New Roman"/>
          <w:bCs/>
          <w:sz w:val="24"/>
          <w:szCs w:val="24"/>
        </w:rPr>
        <w:t>е</w:t>
      </w:r>
      <w:r w:rsidR="002817D7">
        <w:rPr>
          <w:rFonts w:ascii="Times New Roman" w:hAnsi="Times New Roman" w:cs="Times New Roman"/>
          <w:bCs/>
          <w:sz w:val="24"/>
          <w:szCs w:val="24"/>
        </w:rPr>
        <w:t xml:space="preserve"> высоконравственной, </w:t>
      </w:r>
      <w:r w:rsidRPr="00685533">
        <w:rPr>
          <w:rFonts w:ascii="Times New Roman" w:hAnsi="Times New Roman" w:cs="Times New Roman"/>
          <w:bCs/>
          <w:sz w:val="24"/>
          <w:szCs w:val="24"/>
        </w:rPr>
        <w:t>гармонично развитой и социально ответственной личности</w:t>
      </w:r>
      <w:r w:rsidR="00710BC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85533">
        <w:rPr>
          <w:rFonts w:ascii="Times New Roman" w:hAnsi="Times New Roman" w:cs="Times New Roman"/>
          <w:bCs/>
          <w:sz w:val="24"/>
          <w:szCs w:val="24"/>
        </w:rPr>
        <w:t>согласно концепции развития дополнительного образования детей до 2030 года № 678-р от 31 марта 2022 г.</w:t>
      </w:r>
      <w:r w:rsidR="008E383B">
        <w:rPr>
          <w:rFonts w:ascii="Times New Roman" w:hAnsi="Times New Roman" w:cs="Times New Roman"/>
          <w:bCs/>
          <w:sz w:val="24"/>
          <w:szCs w:val="24"/>
        </w:rPr>
        <w:t>).</w:t>
      </w:r>
      <w:r w:rsidRPr="006855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4705CE" w14:textId="034B05E9" w:rsidR="00293953" w:rsidRPr="00685533" w:rsidRDefault="00293953" w:rsidP="00CD21C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В 2022-2023 учебном году </w:t>
      </w:r>
      <w:r w:rsidRPr="00685533">
        <w:rPr>
          <w:rFonts w:ascii="Times New Roman" w:hAnsi="Times New Roman" w:cs="Times New Roman"/>
          <w:sz w:val="24"/>
          <w:szCs w:val="24"/>
        </w:rPr>
        <w:t xml:space="preserve">МОУ ДО ЦДТ «Витязь» отметил 25 лет своей деятельности. </w:t>
      </w:r>
      <w:r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играет большую роль в индивидуальном развитии личности ребенка, способствует </w:t>
      </w:r>
      <w:r w:rsidRPr="00685533">
        <w:rPr>
          <w:rFonts w:ascii="Times New Roman" w:hAnsi="Times New Roman" w:cs="Times New Roman"/>
          <w:iCs/>
          <w:sz w:val="24"/>
          <w:szCs w:val="24"/>
          <w:lang w:eastAsia="ru-RU"/>
        </w:rPr>
        <w:t>развитию и формированию</w:t>
      </w:r>
      <w:r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мотивации обучающихся к познанию, труду, творчеству, спорту, самоопределению, п</w:t>
      </w:r>
      <w:r w:rsidRPr="00685533">
        <w:rPr>
          <w:rFonts w:ascii="Times New Roman" w:hAnsi="Times New Roman" w:cs="Times New Roman"/>
          <w:sz w:val="24"/>
          <w:szCs w:val="24"/>
        </w:rPr>
        <w:t>едагоги учреждения находятся в постоянном инновационном поиске и движении.</w:t>
      </w:r>
    </w:p>
    <w:p w14:paraId="537E5179" w14:textId="2269CCB4" w:rsidR="00D85C33" w:rsidRPr="00685533" w:rsidRDefault="00F7018C" w:rsidP="008E383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33">
        <w:rPr>
          <w:rFonts w:ascii="Times New Roman" w:hAnsi="Times New Roman" w:cs="Times New Roman"/>
          <w:bCs/>
          <w:sz w:val="24"/>
          <w:szCs w:val="24"/>
        </w:rPr>
        <w:t>Расположение МОУ ДО ЦДТ</w:t>
      </w:r>
      <w:r w:rsidR="008356C6" w:rsidRPr="00685533">
        <w:rPr>
          <w:rFonts w:ascii="Times New Roman" w:hAnsi="Times New Roman" w:cs="Times New Roman"/>
          <w:bCs/>
          <w:sz w:val="24"/>
          <w:szCs w:val="24"/>
        </w:rPr>
        <w:t xml:space="preserve"> «Витязь» </w:t>
      </w:r>
      <w:r w:rsidR="00D85C33"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позволяет привлечь детей </w:t>
      </w:r>
      <w:r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разных целевых групп, в том числе </w:t>
      </w:r>
      <w:r w:rsidR="00D85C33" w:rsidRPr="00685533">
        <w:rPr>
          <w:rFonts w:ascii="Times New Roman" w:hAnsi="Times New Roman" w:cs="Times New Roman"/>
          <w:sz w:val="24"/>
          <w:szCs w:val="24"/>
          <w:lang w:eastAsia="ru-RU"/>
        </w:rPr>
        <w:t>таких сложных групп</w:t>
      </w:r>
      <w:r w:rsidR="008E383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85C33"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как</w:t>
      </w:r>
      <w:r w:rsidR="00937644"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21C5" w:rsidRPr="00685533">
        <w:rPr>
          <w:rFonts w:ascii="Times New Roman" w:hAnsi="Times New Roman" w:cs="Times New Roman"/>
          <w:sz w:val="24"/>
          <w:szCs w:val="24"/>
          <w:lang w:eastAsia="ru-RU"/>
        </w:rPr>
        <w:t xml:space="preserve">«дети, находящиеся в трудной жизненной ситуации». У многих из этих детей есть негативный опыт, процесс адаптации непростой, </w:t>
      </w:r>
      <w:r w:rsidR="00CD21C5" w:rsidRPr="00685533">
        <w:rPr>
          <w:rFonts w:ascii="Times New Roman" w:hAnsi="Times New Roman" w:cs="Times New Roman"/>
          <w:sz w:val="24"/>
          <w:szCs w:val="24"/>
        </w:rPr>
        <w:t>поэтому роль педагога-психолога</w:t>
      </w:r>
      <w:r w:rsidR="00DC7DC1" w:rsidRPr="00685533"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 w:rsidR="00CD21C5" w:rsidRPr="00685533">
        <w:rPr>
          <w:rFonts w:ascii="Times New Roman" w:hAnsi="Times New Roman" w:cs="Times New Roman"/>
          <w:sz w:val="24"/>
          <w:szCs w:val="24"/>
        </w:rPr>
        <w:t xml:space="preserve"> очень важна</w:t>
      </w:r>
      <w:r w:rsidR="00DC7DC1" w:rsidRPr="00685533">
        <w:rPr>
          <w:rFonts w:ascii="Times New Roman" w:hAnsi="Times New Roman" w:cs="Times New Roman"/>
          <w:sz w:val="24"/>
          <w:szCs w:val="24"/>
        </w:rPr>
        <w:t>. Педагог-психолог</w:t>
      </w:r>
      <w:r w:rsidR="00685533" w:rsidRPr="00685533">
        <w:rPr>
          <w:rFonts w:ascii="Times New Roman" w:hAnsi="Times New Roman" w:cs="Times New Roman"/>
          <w:sz w:val="24"/>
          <w:szCs w:val="24"/>
        </w:rPr>
        <w:t xml:space="preserve"> поддерживает и развивает обучающихся Центра, помогает им находить свой путь к успеху и </w:t>
      </w:r>
      <w:r w:rsidR="00FC06D6">
        <w:rPr>
          <w:rFonts w:ascii="Times New Roman" w:hAnsi="Times New Roman" w:cs="Times New Roman"/>
          <w:sz w:val="24"/>
          <w:szCs w:val="24"/>
        </w:rPr>
        <w:t>творческой самореализации</w:t>
      </w:r>
      <w:r w:rsidR="00D63784">
        <w:rPr>
          <w:rFonts w:ascii="Times New Roman" w:hAnsi="Times New Roman" w:cs="Times New Roman"/>
          <w:sz w:val="24"/>
          <w:szCs w:val="24"/>
        </w:rPr>
        <w:t>, создает благоприятный психологический климат в коллективе и способствует формированию комфортной образовательной среды.</w:t>
      </w:r>
    </w:p>
    <w:p w14:paraId="24CC4AE8" w14:textId="1B8DDA39" w:rsidR="00340E53" w:rsidRPr="0060201A" w:rsidRDefault="002705C6" w:rsidP="00854463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340E53" w:rsidRPr="0060201A">
        <w:rPr>
          <w:rFonts w:ascii="Times New Roman" w:eastAsia="Times New Roman" w:hAnsi="Times New Roman" w:cs="Times New Roman"/>
          <w:sz w:val="24"/>
          <w:szCs w:val="24"/>
        </w:rPr>
        <w:t xml:space="preserve">оллектив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МОУ ДО ЦДТ «Витязь» </w:t>
      </w:r>
      <w:r w:rsidR="00340E53" w:rsidRPr="0060201A">
        <w:rPr>
          <w:rFonts w:ascii="Times New Roman" w:hAnsi="Times New Roman" w:cs="Times New Roman"/>
          <w:sz w:val="24"/>
          <w:szCs w:val="24"/>
        </w:rPr>
        <w:t>является призером и победителем многих федеральных, региональных и муниципальных конкурсов:</w:t>
      </w:r>
    </w:p>
    <w:p w14:paraId="4C626E23" w14:textId="2BF9896F" w:rsidR="00340E53" w:rsidRDefault="00340E53" w:rsidP="002705C6">
      <w:pPr>
        <w:pStyle w:val="a3"/>
        <w:numPr>
          <w:ilvl w:val="0"/>
          <w:numId w:val="7"/>
        </w:numPr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01A">
        <w:rPr>
          <w:rFonts w:ascii="Times New Roman" w:eastAsia="Times New Roman" w:hAnsi="Times New Roman" w:cs="Times New Roman"/>
          <w:sz w:val="24"/>
          <w:szCs w:val="24"/>
        </w:rPr>
        <w:t>лауреат Всероссийского конкурса</w:t>
      </w:r>
      <w:r w:rsidR="00F755E5">
        <w:rPr>
          <w:rFonts w:ascii="Times New Roman" w:eastAsia="Times New Roman" w:hAnsi="Times New Roman" w:cs="Times New Roman"/>
          <w:sz w:val="24"/>
          <w:szCs w:val="24"/>
        </w:rPr>
        <w:t xml:space="preserve"> «Образовательная организация </w:t>
      </w:r>
      <w:r w:rsidR="00F755E5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F755E5" w:rsidRPr="00F75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5E5">
        <w:rPr>
          <w:rFonts w:ascii="Times New Roman" w:eastAsia="Times New Roman" w:hAnsi="Times New Roman" w:cs="Times New Roman"/>
          <w:sz w:val="24"/>
          <w:szCs w:val="24"/>
        </w:rPr>
        <w:t>в. Лига лидеров» в номинации</w:t>
      </w:r>
      <w:r w:rsidRPr="0060201A">
        <w:rPr>
          <w:rFonts w:ascii="Times New Roman" w:eastAsia="Times New Roman" w:hAnsi="Times New Roman" w:cs="Times New Roman"/>
          <w:sz w:val="24"/>
          <w:szCs w:val="24"/>
        </w:rPr>
        <w:t xml:space="preserve"> «Лучшее учреждение дополнительного образования», 2021</w:t>
      </w:r>
      <w:r w:rsidR="007B4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01A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E0507">
        <w:rPr>
          <w:rFonts w:ascii="Times New Roman" w:eastAsia="Times New Roman" w:hAnsi="Times New Roman" w:cs="Times New Roman"/>
          <w:sz w:val="24"/>
          <w:szCs w:val="24"/>
        </w:rPr>
        <w:t>, 2023 г.</w:t>
      </w:r>
    </w:p>
    <w:p w14:paraId="1F1A412A" w14:textId="0A458515" w:rsidR="002705C6" w:rsidRPr="0060201A" w:rsidRDefault="002705C6" w:rsidP="002705C6">
      <w:pPr>
        <w:pStyle w:val="a3"/>
        <w:numPr>
          <w:ilvl w:val="0"/>
          <w:numId w:val="7"/>
        </w:numPr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лауреат регионального конкурса «Лучшие практики дополнительного образования детей» в номинации «Педагогическое наставничество», 2023г.</w:t>
      </w:r>
    </w:p>
    <w:p w14:paraId="57DFC274" w14:textId="5F97A6AB" w:rsidR="00340E53" w:rsidRPr="0060201A" w:rsidRDefault="00AB5CA2" w:rsidP="002705C6">
      <w:pPr>
        <w:pStyle w:val="a3"/>
        <w:numPr>
          <w:ilvl w:val="0"/>
          <w:numId w:val="7"/>
        </w:numPr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01A">
        <w:rPr>
          <w:rFonts w:ascii="Times New Roman" w:eastAsia="Times New Roman" w:hAnsi="Times New Roman" w:cs="Times New Roman"/>
          <w:sz w:val="24"/>
          <w:szCs w:val="24"/>
        </w:rPr>
        <w:t xml:space="preserve">победитель муниципального этапа и </w:t>
      </w:r>
      <w:r w:rsidR="00340E53" w:rsidRPr="0060201A">
        <w:rPr>
          <w:rFonts w:ascii="Times New Roman" w:eastAsia="Times New Roman" w:hAnsi="Times New Roman" w:cs="Times New Roman"/>
          <w:sz w:val="24"/>
          <w:szCs w:val="24"/>
        </w:rPr>
        <w:t xml:space="preserve">призёр </w:t>
      </w:r>
      <w:r w:rsidR="00340E53" w:rsidRPr="006020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этапа Всероссийского конкурса «Российская организация высокой социальной активности» (2 место и диплом Губернатора Ярославской области), 2020</w:t>
      </w:r>
      <w:r w:rsidR="009F0A18" w:rsidRPr="0060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E53" w:rsidRPr="006020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D06EE36" w14:textId="046C76F7" w:rsidR="00016855" w:rsidRPr="0060201A" w:rsidRDefault="0099177F" w:rsidP="00D93075">
      <w:pPr>
        <w:widowControl w:val="0"/>
        <w:autoSpaceDE w:val="0"/>
        <w:autoSpaceDN w:val="0"/>
        <w:spacing w:before="1"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01A">
        <w:rPr>
          <w:rFonts w:ascii="Times New Roman" w:eastAsia="Times New Roman" w:hAnsi="Times New Roman" w:cs="Times New Roman"/>
          <w:sz w:val="24"/>
          <w:szCs w:val="24"/>
        </w:rPr>
        <w:t xml:space="preserve">Количество обучающихся в </w:t>
      </w:r>
      <w:r w:rsidR="00340E53" w:rsidRPr="0060201A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="00B2753B" w:rsidRPr="0060201A">
        <w:rPr>
          <w:rFonts w:ascii="Times New Roman" w:eastAsia="Times New Roman" w:hAnsi="Times New Roman" w:cs="Times New Roman"/>
          <w:sz w:val="24"/>
          <w:szCs w:val="24"/>
        </w:rPr>
        <w:t xml:space="preserve"> ежегодно</w:t>
      </w:r>
      <w:r w:rsidR="00340E53" w:rsidRPr="0060201A">
        <w:rPr>
          <w:rFonts w:ascii="Times New Roman" w:eastAsia="Times New Roman" w:hAnsi="Times New Roman" w:cs="Times New Roman"/>
          <w:sz w:val="24"/>
          <w:szCs w:val="24"/>
        </w:rPr>
        <w:t xml:space="preserve"> превышает 2</w:t>
      </w:r>
      <w:r w:rsidR="00B2753B" w:rsidRPr="0060201A">
        <w:rPr>
          <w:rFonts w:ascii="Times New Roman" w:eastAsia="Times New Roman" w:hAnsi="Times New Roman" w:cs="Times New Roman"/>
          <w:sz w:val="24"/>
          <w:szCs w:val="24"/>
        </w:rPr>
        <w:t>500 человек</w:t>
      </w:r>
      <w:r w:rsidR="0060201A" w:rsidRPr="006020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3075" w:rsidRPr="00602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DC5AEC" w14:textId="280F27B5" w:rsidR="0039213B" w:rsidRDefault="0099177F" w:rsidP="00764EDC">
      <w:pPr>
        <w:widowControl w:val="0"/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C3F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4D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86351" w:rsidRPr="00877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4DB">
        <w:rPr>
          <w:rFonts w:ascii="Times New Roman" w:eastAsia="Times New Roman" w:hAnsi="Times New Roman" w:cs="Times New Roman"/>
          <w:sz w:val="24"/>
          <w:szCs w:val="24"/>
        </w:rPr>
        <w:t>ОВЗ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64C9B" w:rsidRPr="00E95C3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64C9B" w:rsidRPr="00E95C3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увеличилось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>52</w:t>
      </w:r>
      <w:r w:rsidR="00986351" w:rsidRPr="00E9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 xml:space="preserve">человек до </w:t>
      </w:r>
      <w:r w:rsidR="00E95C3F" w:rsidRPr="00E95C3F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E95C3F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</w:p>
    <w:p w14:paraId="7D942067" w14:textId="3A9DAA5C" w:rsidR="00E25866" w:rsidRDefault="00E25866" w:rsidP="00A256A7">
      <w:pPr>
        <w:widowControl w:val="0"/>
        <w:autoSpaceDE w:val="0"/>
        <w:autoSpaceDN w:val="0"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E258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Цели, задачи и основные направления профессиональной </w:t>
      </w:r>
      <w:r w:rsidR="00824A69" w:rsidRPr="00E2586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824A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="00D9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5866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соответствии с профессиональным стандартом</w:t>
      </w:r>
      <w:r w:rsidR="00A25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5866">
        <w:rPr>
          <w:rFonts w:ascii="Times New Roman" w:eastAsia="Times New Roman" w:hAnsi="Times New Roman" w:cs="Times New Roman"/>
          <w:b/>
          <w:sz w:val="24"/>
        </w:rPr>
        <w:t>«Педагог-психолог</w:t>
      </w:r>
      <w:r w:rsidR="0098635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25866">
        <w:rPr>
          <w:rFonts w:ascii="Times New Roman" w:eastAsia="Times New Roman" w:hAnsi="Times New Roman" w:cs="Times New Roman"/>
          <w:b/>
          <w:sz w:val="24"/>
        </w:rPr>
        <w:t>(психолог</w:t>
      </w:r>
      <w:r w:rsidR="0098635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25866">
        <w:rPr>
          <w:rFonts w:ascii="Times New Roman" w:eastAsia="Times New Roman" w:hAnsi="Times New Roman" w:cs="Times New Roman"/>
          <w:b/>
          <w:sz w:val="24"/>
        </w:rPr>
        <w:t>в</w:t>
      </w:r>
      <w:r w:rsidR="0098635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25866">
        <w:rPr>
          <w:rFonts w:ascii="Times New Roman" w:eastAsia="Times New Roman" w:hAnsi="Times New Roman" w:cs="Times New Roman"/>
          <w:b/>
          <w:sz w:val="24"/>
        </w:rPr>
        <w:t>сфере</w:t>
      </w:r>
      <w:r w:rsidR="0098635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855E4">
        <w:rPr>
          <w:rFonts w:ascii="Times New Roman" w:eastAsia="Times New Roman" w:hAnsi="Times New Roman" w:cs="Times New Roman"/>
          <w:b/>
          <w:sz w:val="24"/>
        </w:rPr>
        <w:t>образования</w:t>
      </w:r>
      <w:r w:rsidRPr="00E25866">
        <w:rPr>
          <w:rFonts w:ascii="Times New Roman" w:eastAsia="Times New Roman" w:hAnsi="Times New Roman" w:cs="Times New Roman"/>
          <w:b/>
          <w:sz w:val="24"/>
        </w:rPr>
        <w:t>)»</w:t>
      </w:r>
    </w:p>
    <w:p w14:paraId="34D5F7BF" w14:textId="7B345237" w:rsidR="004C5581" w:rsidRPr="00F37C41" w:rsidRDefault="00E463B8" w:rsidP="0079737C">
      <w:pPr>
        <w:widowControl w:val="0"/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092">
        <w:rPr>
          <w:rFonts w:ascii="Times New Roman" w:eastAsia="Times New Roman" w:hAnsi="Times New Roman" w:cs="Times New Roman"/>
          <w:sz w:val="24"/>
          <w:szCs w:val="24"/>
        </w:rPr>
        <w:t>Основная цель моей профессиональной деятельности</w:t>
      </w:r>
      <w:r w:rsidR="00DE40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83B" w:rsidRPr="00B04A4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-</w:t>
      </w:r>
      <w:r w:rsidR="008E38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5866" w:rsidRPr="00352BFF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</w:t>
      </w:r>
      <w:r w:rsidR="00D924D3" w:rsidRPr="0035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866" w:rsidRPr="00352BFF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="00D924D3" w:rsidRPr="0035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866" w:rsidRPr="00352BFF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D924D3" w:rsidRPr="0035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866" w:rsidRPr="00352BFF">
        <w:rPr>
          <w:rFonts w:ascii="Times New Roman" w:eastAsia="Times New Roman" w:hAnsi="Times New Roman" w:cs="Times New Roman"/>
          <w:sz w:val="24"/>
          <w:szCs w:val="24"/>
        </w:rPr>
        <w:t xml:space="preserve">процесса по реализации дополнительных </w:t>
      </w:r>
      <w:r w:rsidR="00467DF6" w:rsidRPr="00352BFF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r w:rsidR="00E25866" w:rsidRPr="00352BF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EC23E6" w:rsidRPr="00352BFF">
        <w:rPr>
          <w:rFonts w:ascii="Times New Roman" w:eastAsia="Times New Roman" w:hAnsi="Times New Roman" w:cs="Times New Roman"/>
          <w:sz w:val="24"/>
          <w:szCs w:val="24"/>
        </w:rPr>
        <w:t xml:space="preserve">, осуществление </w:t>
      </w:r>
      <w:r w:rsidR="00352BFF" w:rsidRPr="00352BFF">
        <w:rPr>
          <w:rFonts w:ascii="Times New Roman" w:eastAsia="Times New Roman" w:hAnsi="Times New Roman" w:cs="Times New Roman"/>
          <w:sz w:val="24"/>
          <w:szCs w:val="24"/>
        </w:rPr>
        <w:t>деятельности по сохранению</w:t>
      </w:r>
      <w:r w:rsidR="00D924D3" w:rsidRPr="0035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AFC" w:rsidRPr="00352BFF">
        <w:rPr>
          <w:rFonts w:ascii="Times New Roman" w:eastAsia="Times New Roman" w:hAnsi="Times New Roman" w:cs="Times New Roman"/>
          <w:sz w:val="24"/>
          <w:szCs w:val="24"/>
        </w:rPr>
        <w:t>психологическо</w:t>
      </w:r>
      <w:r w:rsidR="00F11B22" w:rsidRPr="00352BFF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AE2AFC" w:rsidRPr="00352BFF">
        <w:rPr>
          <w:rFonts w:ascii="Times New Roman" w:eastAsia="Times New Roman" w:hAnsi="Times New Roman" w:cs="Times New Roman"/>
          <w:sz w:val="24"/>
          <w:szCs w:val="24"/>
        </w:rPr>
        <w:t xml:space="preserve"> благополучи</w:t>
      </w:r>
      <w:r w:rsidR="00F11B22" w:rsidRPr="00352BF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E2AFC" w:rsidRPr="00352BFF">
        <w:rPr>
          <w:rFonts w:ascii="Times New Roman" w:hAnsi="Times New Roman" w:cs="Times New Roman"/>
          <w:sz w:val="24"/>
          <w:szCs w:val="24"/>
        </w:rPr>
        <w:t xml:space="preserve"> </w:t>
      </w:r>
      <w:r w:rsidR="00E25866" w:rsidRPr="00352BFF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="00D924D3" w:rsidRPr="0035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866" w:rsidRPr="00352BFF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D924D3" w:rsidRPr="0035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866" w:rsidRPr="00352BFF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352BFF" w:rsidRPr="00352B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8E1AD4" w14:textId="56A9C457" w:rsidR="00E25866" w:rsidRPr="00E72EA5" w:rsidRDefault="00E25866" w:rsidP="0079737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EA5">
        <w:rPr>
          <w:rFonts w:ascii="Times New Roman" w:hAnsi="Times New Roman" w:cs="Times New Roman"/>
          <w:sz w:val="24"/>
          <w:szCs w:val="24"/>
        </w:rPr>
        <w:t>Психолого-</w:t>
      </w:r>
      <w:r w:rsidR="00E72EA5">
        <w:rPr>
          <w:rFonts w:ascii="Times New Roman" w:hAnsi="Times New Roman" w:cs="Times New Roman"/>
          <w:sz w:val="24"/>
          <w:szCs w:val="24"/>
        </w:rPr>
        <w:t>п</w:t>
      </w:r>
      <w:r w:rsidRPr="00E72EA5">
        <w:rPr>
          <w:rFonts w:ascii="Times New Roman" w:hAnsi="Times New Roman" w:cs="Times New Roman"/>
          <w:sz w:val="24"/>
          <w:szCs w:val="24"/>
        </w:rPr>
        <w:t>едагогическое</w:t>
      </w:r>
      <w:r w:rsidR="00E72EA5">
        <w:rPr>
          <w:rFonts w:ascii="Times New Roman" w:hAnsi="Times New Roman" w:cs="Times New Roman"/>
          <w:sz w:val="24"/>
          <w:szCs w:val="24"/>
        </w:rPr>
        <w:t xml:space="preserve"> </w:t>
      </w:r>
      <w:r w:rsidRPr="00E72EA5">
        <w:rPr>
          <w:rFonts w:ascii="Times New Roman" w:hAnsi="Times New Roman" w:cs="Times New Roman"/>
          <w:sz w:val="24"/>
          <w:szCs w:val="24"/>
        </w:rPr>
        <w:t>сопровождение</w:t>
      </w:r>
      <w:r w:rsidR="00E72EA5">
        <w:rPr>
          <w:rFonts w:ascii="Times New Roman" w:hAnsi="Times New Roman" w:cs="Times New Roman"/>
          <w:sz w:val="24"/>
          <w:szCs w:val="24"/>
        </w:rPr>
        <w:t xml:space="preserve"> </w:t>
      </w:r>
      <w:r w:rsidRPr="00E72EA5">
        <w:rPr>
          <w:rFonts w:ascii="Times New Roman" w:hAnsi="Times New Roman" w:cs="Times New Roman"/>
          <w:sz w:val="24"/>
          <w:szCs w:val="24"/>
        </w:rPr>
        <w:t>реализуется</w:t>
      </w:r>
      <w:r w:rsidR="00E72EA5">
        <w:rPr>
          <w:rFonts w:ascii="Times New Roman" w:hAnsi="Times New Roman" w:cs="Times New Roman"/>
          <w:sz w:val="24"/>
          <w:szCs w:val="24"/>
        </w:rPr>
        <w:t xml:space="preserve"> </w:t>
      </w:r>
      <w:r w:rsidRPr="00E72EA5">
        <w:rPr>
          <w:rFonts w:ascii="Times New Roman" w:hAnsi="Times New Roman" w:cs="Times New Roman"/>
          <w:sz w:val="24"/>
          <w:szCs w:val="24"/>
        </w:rPr>
        <w:t>на</w:t>
      </w:r>
      <w:r w:rsidR="00E72EA5">
        <w:rPr>
          <w:rFonts w:ascii="Times New Roman" w:hAnsi="Times New Roman" w:cs="Times New Roman"/>
          <w:sz w:val="24"/>
          <w:szCs w:val="24"/>
        </w:rPr>
        <w:t xml:space="preserve"> </w:t>
      </w:r>
      <w:r w:rsidRPr="00E72EA5">
        <w:rPr>
          <w:rFonts w:ascii="Times New Roman" w:hAnsi="Times New Roman" w:cs="Times New Roman"/>
          <w:sz w:val="24"/>
          <w:szCs w:val="24"/>
        </w:rPr>
        <w:t>основе</w:t>
      </w:r>
      <w:r w:rsidR="00E72EA5">
        <w:rPr>
          <w:rFonts w:ascii="Times New Roman" w:hAnsi="Times New Roman" w:cs="Times New Roman"/>
          <w:sz w:val="24"/>
          <w:szCs w:val="24"/>
        </w:rPr>
        <w:t xml:space="preserve"> </w:t>
      </w:r>
      <w:r w:rsidRPr="00E72EA5">
        <w:rPr>
          <w:rFonts w:ascii="Times New Roman" w:hAnsi="Times New Roman" w:cs="Times New Roman"/>
          <w:sz w:val="24"/>
          <w:szCs w:val="24"/>
        </w:rPr>
        <w:t>исполнения</w:t>
      </w:r>
      <w:r w:rsidR="00E72EA5">
        <w:rPr>
          <w:rFonts w:ascii="Times New Roman" w:hAnsi="Times New Roman" w:cs="Times New Roman"/>
          <w:sz w:val="24"/>
          <w:szCs w:val="24"/>
        </w:rPr>
        <w:t xml:space="preserve"> </w:t>
      </w:r>
      <w:r w:rsidRPr="00E72EA5">
        <w:rPr>
          <w:rFonts w:ascii="Times New Roman" w:hAnsi="Times New Roman" w:cs="Times New Roman"/>
          <w:sz w:val="24"/>
          <w:szCs w:val="24"/>
        </w:rPr>
        <w:t>трудовых функций профессионального стандарта «Педагог-психолог» (психолог в сфере образования), конкретизируясь в следующих задачах:</w:t>
      </w:r>
    </w:p>
    <w:p w14:paraId="59A7F295" w14:textId="784357AC" w:rsidR="004C5581" w:rsidRPr="006C6F8C" w:rsidRDefault="00E35FC1" w:rsidP="002B2FE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F8C">
        <w:rPr>
          <w:rFonts w:ascii="Times New Roman" w:hAnsi="Times New Roman" w:cs="Times New Roman"/>
          <w:sz w:val="24"/>
          <w:szCs w:val="24"/>
        </w:rPr>
        <w:t>Способствовать</w:t>
      </w:r>
      <w:r w:rsidR="00FD2727" w:rsidRPr="006C6F8C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="00AE2AFC" w:rsidRPr="006C6F8C">
        <w:rPr>
          <w:rFonts w:ascii="Times New Roman" w:hAnsi="Times New Roman" w:cs="Times New Roman"/>
          <w:sz w:val="24"/>
          <w:szCs w:val="24"/>
        </w:rPr>
        <w:t xml:space="preserve"> у</w:t>
      </w:r>
      <w:r w:rsidR="00FD2727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="00AE2AFC" w:rsidRPr="006C6F8C">
        <w:rPr>
          <w:rFonts w:ascii="Times New Roman" w:hAnsi="Times New Roman" w:cs="Times New Roman"/>
          <w:sz w:val="24"/>
          <w:szCs w:val="24"/>
        </w:rPr>
        <w:t>обучающихся</w:t>
      </w:r>
      <w:r w:rsidR="00A5012B" w:rsidRPr="006C6F8C">
        <w:rPr>
          <w:rFonts w:ascii="Times New Roman" w:hAnsi="Times New Roman" w:cs="Times New Roman"/>
          <w:sz w:val="24"/>
          <w:szCs w:val="24"/>
        </w:rPr>
        <w:t xml:space="preserve"> МОУ ДО ЦДТ «Витязь»</w:t>
      </w:r>
      <w:r w:rsidR="00E310CB" w:rsidRPr="006C6F8C">
        <w:rPr>
          <w:rFonts w:ascii="Times New Roman" w:hAnsi="Times New Roman" w:cs="Times New Roman"/>
          <w:sz w:val="24"/>
          <w:szCs w:val="24"/>
        </w:rPr>
        <w:t>, относящихся к разным возрастным категориям,</w:t>
      </w:r>
      <w:r w:rsidR="00866767">
        <w:rPr>
          <w:rFonts w:ascii="Times New Roman" w:hAnsi="Times New Roman" w:cs="Times New Roman"/>
          <w:sz w:val="24"/>
          <w:szCs w:val="24"/>
        </w:rPr>
        <w:t xml:space="preserve"> </w:t>
      </w:r>
      <w:r w:rsidR="00E3672A" w:rsidRPr="006C6F8C">
        <w:rPr>
          <w:rFonts w:ascii="Times New Roman" w:hAnsi="Times New Roman" w:cs="Times New Roman"/>
          <w:sz w:val="24"/>
          <w:szCs w:val="24"/>
        </w:rPr>
        <w:t>когнитивных</w:t>
      </w:r>
      <w:r w:rsidR="00E310CB" w:rsidRPr="006C6F8C">
        <w:rPr>
          <w:rFonts w:ascii="Times New Roman" w:hAnsi="Times New Roman" w:cs="Times New Roman"/>
          <w:sz w:val="24"/>
          <w:szCs w:val="24"/>
        </w:rPr>
        <w:t>, эмоционально-волевых</w:t>
      </w:r>
      <w:r w:rsidR="00314EB4" w:rsidRPr="006C6F8C">
        <w:rPr>
          <w:rFonts w:ascii="Times New Roman" w:hAnsi="Times New Roman" w:cs="Times New Roman"/>
          <w:sz w:val="24"/>
          <w:szCs w:val="24"/>
        </w:rPr>
        <w:t xml:space="preserve">, </w:t>
      </w:r>
      <w:r w:rsidR="009D386C" w:rsidRPr="006C6F8C">
        <w:rPr>
          <w:rFonts w:ascii="Times New Roman" w:hAnsi="Times New Roman" w:cs="Times New Roman"/>
          <w:sz w:val="24"/>
          <w:szCs w:val="24"/>
        </w:rPr>
        <w:t>коммуникативных процессов</w:t>
      </w:r>
      <w:r w:rsidR="00DD3EC0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="00B553C8" w:rsidRPr="006C6F8C">
        <w:rPr>
          <w:rFonts w:ascii="Times New Roman" w:hAnsi="Times New Roman" w:cs="Times New Roman"/>
          <w:sz w:val="24"/>
          <w:szCs w:val="24"/>
        </w:rPr>
        <w:t xml:space="preserve">для </w:t>
      </w:r>
      <w:r w:rsidR="003D0151" w:rsidRPr="006C6F8C">
        <w:rPr>
          <w:rFonts w:ascii="Times New Roman" w:hAnsi="Times New Roman" w:cs="Times New Roman"/>
          <w:sz w:val="24"/>
          <w:szCs w:val="24"/>
        </w:rPr>
        <w:t>успешно</w:t>
      </w:r>
      <w:r w:rsidR="00B553C8" w:rsidRPr="006C6F8C">
        <w:rPr>
          <w:rFonts w:ascii="Times New Roman" w:hAnsi="Times New Roman" w:cs="Times New Roman"/>
          <w:sz w:val="24"/>
          <w:szCs w:val="24"/>
        </w:rPr>
        <w:t>го</w:t>
      </w:r>
      <w:r w:rsidR="003D0151" w:rsidRPr="006C6F8C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DD3EC0" w:rsidRPr="006C6F8C">
        <w:rPr>
          <w:rFonts w:ascii="Times New Roman" w:hAnsi="Times New Roman" w:cs="Times New Roman"/>
          <w:sz w:val="24"/>
          <w:szCs w:val="24"/>
        </w:rPr>
        <w:t>я</w:t>
      </w:r>
      <w:r w:rsidR="003D0151" w:rsidRPr="006C6F8C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DD3EC0" w:rsidRPr="006C6F8C">
        <w:rPr>
          <w:rFonts w:ascii="Times New Roman" w:hAnsi="Times New Roman" w:cs="Times New Roman"/>
          <w:sz w:val="24"/>
          <w:szCs w:val="24"/>
        </w:rPr>
        <w:t>я</w:t>
      </w:r>
      <w:r w:rsidR="00D65363" w:rsidRPr="006C6F8C">
        <w:rPr>
          <w:rFonts w:ascii="Times New Roman" w:hAnsi="Times New Roman" w:cs="Times New Roman"/>
          <w:sz w:val="24"/>
          <w:szCs w:val="24"/>
        </w:rPr>
        <w:t xml:space="preserve"> творческих способностей</w:t>
      </w:r>
      <w:r w:rsidR="00B553C8" w:rsidRPr="006C6F8C">
        <w:rPr>
          <w:rFonts w:ascii="Times New Roman" w:hAnsi="Times New Roman" w:cs="Times New Roman"/>
          <w:sz w:val="24"/>
          <w:szCs w:val="24"/>
        </w:rPr>
        <w:t>, самореализации</w:t>
      </w:r>
      <w:r w:rsidR="003D0151" w:rsidRPr="006C6F8C">
        <w:rPr>
          <w:rFonts w:ascii="Times New Roman" w:hAnsi="Times New Roman" w:cs="Times New Roman"/>
          <w:sz w:val="24"/>
          <w:szCs w:val="24"/>
        </w:rPr>
        <w:t xml:space="preserve"> каждого обучающегося</w:t>
      </w:r>
      <w:r w:rsidR="00AE2AFC" w:rsidRPr="006C6F8C">
        <w:rPr>
          <w:rFonts w:ascii="Times New Roman" w:hAnsi="Times New Roman" w:cs="Times New Roman"/>
          <w:sz w:val="24"/>
          <w:szCs w:val="24"/>
        </w:rPr>
        <w:t>.</w:t>
      </w:r>
      <w:r w:rsidR="003D0151" w:rsidRPr="006C6F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2277B" w14:textId="2CE77A17" w:rsidR="004C5581" w:rsidRPr="006C6F8C" w:rsidRDefault="00F10B1D" w:rsidP="002B2FE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F8C">
        <w:rPr>
          <w:rFonts w:ascii="Times New Roman" w:hAnsi="Times New Roman" w:cs="Times New Roman"/>
          <w:sz w:val="24"/>
          <w:szCs w:val="24"/>
        </w:rPr>
        <w:lastRenderedPageBreak/>
        <w:t>Содейств</w:t>
      </w:r>
      <w:r w:rsidR="00E35FC1" w:rsidRPr="006C6F8C">
        <w:rPr>
          <w:rFonts w:ascii="Times New Roman" w:hAnsi="Times New Roman" w:cs="Times New Roman"/>
          <w:sz w:val="24"/>
          <w:szCs w:val="24"/>
        </w:rPr>
        <w:t>овать</w:t>
      </w:r>
      <w:r w:rsidRPr="006C6F8C">
        <w:rPr>
          <w:rFonts w:ascii="Times New Roman" w:hAnsi="Times New Roman" w:cs="Times New Roman"/>
          <w:sz w:val="24"/>
          <w:szCs w:val="24"/>
        </w:rPr>
        <w:t xml:space="preserve"> г</w:t>
      </w:r>
      <w:r w:rsidR="0055107F" w:rsidRPr="006C6F8C">
        <w:rPr>
          <w:rFonts w:ascii="Times New Roman" w:hAnsi="Times New Roman" w:cs="Times New Roman"/>
          <w:sz w:val="24"/>
          <w:szCs w:val="24"/>
        </w:rPr>
        <w:t>армонизаци</w:t>
      </w:r>
      <w:r w:rsidRPr="006C6F8C">
        <w:rPr>
          <w:rFonts w:ascii="Times New Roman" w:hAnsi="Times New Roman" w:cs="Times New Roman"/>
          <w:sz w:val="24"/>
          <w:szCs w:val="24"/>
        </w:rPr>
        <w:t>и</w:t>
      </w:r>
      <w:r w:rsidR="0055107F" w:rsidRPr="006C6F8C">
        <w:rPr>
          <w:rFonts w:ascii="Times New Roman" w:hAnsi="Times New Roman" w:cs="Times New Roman"/>
          <w:sz w:val="24"/>
          <w:szCs w:val="24"/>
        </w:rPr>
        <w:t xml:space="preserve"> эмоциональной сферы</w:t>
      </w:r>
      <w:r w:rsidRPr="006C6F8C">
        <w:rPr>
          <w:rFonts w:ascii="Times New Roman" w:hAnsi="Times New Roman" w:cs="Times New Roman"/>
          <w:sz w:val="24"/>
          <w:szCs w:val="24"/>
        </w:rPr>
        <w:t>,</w:t>
      </w:r>
      <w:r w:rsidRPr="006C6F8C"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адаптации и творческой самореализации</w:t>
      </w:r>
      <w:r w:rsidR="0055107F" w:rsidRPr="006C6F8C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</w:t>
      </w:r>
      <w:r w:rsidR="001D7209" w:rsidRPr="006C6F8C">
        <w:rPr>
          <w:rFonts w:ascii="Times New Roman" w:hAnsi="Times New Roman" w:cs="Times New Roman"/>
          <w:sz w:val="24"/>
          <w:szCs w:val="24"/>
        </w:rPr>
        <w:t xml:space="preserve">посредством реализации </w:t>
      </w:r>
      <w:r w:rsidRPr="006C6F8C">
        <w:rPr>
          <w:rFonts w:ascii="Times New Roman" w:hAnsi="Times New Roman" w:cs="Times New Roman"/>
          <w:sz w:val="24"/>
          <w:szCs w:val="24"/>
        </w:rPr>
        <w:t>коррекционно-развивающих и адаптированных программ.</w:t>
      </w:r>
    </w:p>
    <w:p w14:paraId="18CCCD8D" w14:textId="743C1809" w:rsidR="004C5581" w:rsidRPr="006C6F8C" w:rsidRDefault="00E35FC1" w:rsidP="002B2FE7">
      <w:pPr>
        <w:pStyle w:val="a3"/>
        <w:numPr>
          <w:ilvl w:val="0"/>
          <w:numId w:val="2"/>
        </w:numPr>
        <w:tabs>
          <w:tab w:val="left" w:pos="0"/>
        </w:tabs>
        <w:spacing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F8C">
        <w:rPr>
          <w:rFonts w:ascii="Times New Roman" w:hAnsi="Times New Roman" w:cs="Times New Roman"/>
          <w:sz w:val="24"/>
          <w:szCs w:val="24"/>
        </w:rPr>
        <w:t>Способствовать</w:t>
      </w:r>
      <w:r w:rsidR="004C5581" w:rsidRPr="006C6F8C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Pr="006C6F8C">
        <w:rPr>
          <w:rFonts w:ascii="Times New Roman" w:hAnsi="Times New Roman" w:cs="Times New Roman"/>
          <w:sz w:val="24"/>
          <w:szCs w:val="24"/>
        </w:rPr>
        <w:t>ю</w:t>
      </w:r>
      <w:r w:rsidR="004C5581" w:rsidRPr="006C6F8C">
        <w:rPr>
          <w:rFonts w:ascii="Times New Roman" w:hAnsi="Times New Roman" w:cs="Times New Roman"/>
          <w:sz w:val="24"/>
          <w:szCs w:val="24"/>
        </w:rPr>
        <w:t xml:space="preserve"> у обучающихся </w:t>
      </w:r>
      <w:r w:rsidR="009A22D1" w:rsidRPr="006C6F8C">
        <w:rPr>
          <w:rFonts w:ascii="Times New Roman" w:hAnsi="Times New Roman" w:cs="Times New Roman"/>
          <w:sz w:val="24"/>
          <w:szCs w:val="24"/>
        </w:rPr>
        <w:t xml:space="preserve">(подростков с поведенческими проблемами) </w:t>
      </w:r>
      <w:r w:rsidR="004C5581" w:rsidRPr="006C6F8C">
        <w:rPr>
          <w:rFonts w:ascii="Times New Roman" w:hAnsi="Times New Roman" w:cs="Times New Roman"/>
          <w:sz w:val="24"/>
          <w:szCs w:val="24"/>
        </w:rPr>
        <w:t>жизненной позиции, ориентированной на здоровый образ жизни,</w:t>
      </w:r>
      <w:r w:rsidR="007E501F" w:rsidRPr="006C6F8C">
        <w:rPr>
          <w:rFonts w:ascii="Times New Roman" w:hAnsi="Times New Roman" w:cs="Times New Roman"/>
          <w:sz w:val="24"/>
          <w:szCs w:val="24"/>
        </w:rPr>
        <w:t xml:space="preserve"> духовно-</w:t>
      </w:r>
      <w:r w:rsidR="00300034" w:rsidRPr="006C6F8C">
        <w:rPr>
          <w:rFonts w:ascii="Times New Roman" w:hAnsi="Times New Roman" w:cs="Times New Roman"/>
          <w:sz w:val="24"/>
          <w:szCs w:val="24"/>
        </w:rPr>
        <w:t>нравственны</w:t>
      </w:r>
      <w:r w:rsidR="007E501F" w:rsidRPr="006C6F8C">
        <w:rPr>
          <w:rFonts w:ascii="Times New Roman" w:hAnsi="Times New Roman" w:cs="Times New Roman"/>
          <w:sz w:val="24"/>
          <w:szCs w:val="24"/>
        </w:rPr>
        <w:t>е</w:t>
      </w:r>
      <w:r w:rsidR="00300034" w:rsidRPr="006C6F8C">
        <w:rPr>
          <w:rFonts w:ascii="Times New Roman" w:hAnsi="Times New Roman" w:cs="Times New Roman"/>
          <w:sz w:val="24"/>
          <w:szCs w:val="24"/>
        </w:rPr>
        <w:t xml:space="preserve"> идеал</w:t>
      </w:r>
      <w:r w:rsidR="007E501F" w:rsidRPr="006C6F8C">
        <w:rPr>
          <w:rFonts w:ascii="Times New Roman" w:hAnsi="Times New Roman" w:cs="Times New Roman"/>
          <w:sz w:val="24"/>
          <w:szCs w:val="24"/>
        </w:rPr>
        <w:t>ы</w:t>
      </w:r>
      <w:r w:rsidR="00300034" w:rsidRPr="006C6F8C">
        <w:rPr>
          <w:rFonts w:ascii="Times New Roman" w:hAnsi="Times New Roman" w:cs="Times New Roman"/>
          <w:sz w:val="24"/>
          <w:szCs w:val="24"/>
        </w:rPr>
        <w:t>, самосознани</w:t>
      </w:r>
      <w:r w:rsidR="007E501F" w:rsidRPr="006C6F8C">
        <w:rPr>
          <w:rFonts w:ascii="Times New Roman" w:hAnsi="Times New Roman" w:cs="Times New Roman"/>
          <w:sz w:val="24"/>
          <w:szCs w:val="24"/>
        </w:rPr>
        <w:t>е</w:t>
      </w:r>
      <w:r w:rsidR="00300034" w:rsidRPr="006C6F8C">
        <w:rPr>
          <w:rFonts w:ascii="Times New Roman" w:hAnsi="Times New Roman" w:cs="Times New Roman"/>
          <w:sz w:val="24"/>
          <w:szCs w:val="24"/>
        </w:rPr>
        <w:t xml:space="preserve">, </w:t>
      </w:r>
      <w:r w:rsidR="007E501F" w:rsidRPr="006C6F8C">
        <w:rPr>
          <w:rFonts w:ascii="Times New Roman" w:hAnsi="Times New Roman" w:cs="Times New Roman"/>
          <w:sz w:val="24"/>
          <w:szCs w:val="24"/>
        </w:rPr>
        <w:t xml:space="preserve">адекватную </w:t>
      </w:r>
      <w:r w:rsidR="00300034" w:rsidRPr="006C6F8C">
        <w:rPr>
          <w:rFonts w:ascii="Times New Roman" w:hAnsi="Times New Roman" w:cs="Times New Roman"/>
          <w:sz w:val="24"/>
          <w:szCs w:val="24"/>
        </w:rPr>
        <w:t>самооценк</w:t>
      </w:r>
      <w:r w:rsidR="007E501F" w:rsidRPr="006C6F8C">
        <w:rPr>
          <w:rFonts w:ascii="Times New Roman" w:hAnsi="Times New Roman" w:cs="Times New Roman"/>
          <w:sz w:val="24"/>
          <w:szCs w:val="24"/>
        </w:rPr>
        <w:t xml:space="preserve">у, </w:t>
      </w:r>
      <w:r w:rsidR="00700E32" w:rsidRPr="006C6F8C">
        <w:rPr>
          <w:rFonts w:ascii="Times New Roman" w:hAnsi="Times New Roman" w:cs="Times New Roman"/>
          <w:sz w:val="24"/>
          <w:szCs w:val="24"/>
        </w:rPr>
        <w:t>развити</w:t>
      </w:r>
      <w:r w:rsidR="007E501F" w:rsidRPr="006C6F8C">
        <w:rPr>
          <w:rFonts w:ascii="Times New Roman" w:hAnsi="Times New Roman" w:cs="Times New Roman"/>
          <w:sz w:val="24"/>
          <w:szCs w:val="24"/>
        </w:rPr>
        <w:t>е</w:t>
      </w:r>
      <w:r w:rsidR="00700E32" w:rsidRPr="006C6F8C">
        <w:rPr>
          <w:rFonts w:ascii="Times New Roman" w:hAnsi="Times New Roman" w:cs="Times New Roman"/>
          <w:sz w:val="24"/>
          <w:szCs w:val="24"/>
        </w:rPr>
        <w:t xml:space="preserve"> интереса</w:t>
      </w:r>
      <w:r w:rsidR="00300034" w:rsidRPr="006C6F8C">
        <w:rPr>
          <w:rFonts w:ascii="Times New Roman" w:hAnsi="Times New Roman" w:cs="Times New Roman"/>
          <w:sz w:val="24"/>
          <w:szCs w:val="24"/>
        </w:rPr>
        <w:t xml:space="preserve"> к самому себе</w:t>
      </w:r>
      <w:r w:rsidR="00D65363" w:rsidRPr="006C6F8C">
        <w:rPr>
          <w:rFonts w:ascii="Times New Roman" w:hAnsi="Times New Roman" w:cs="Times New Roman"/>
          <w:sz w:val="24"/>
          <w:szCs w:val="24"/>
        </w:rPr>
        <w:t>.</w:t>
      </w:r>
      <w:r w:rsidR="008774DB" w:rsidRPr="006C6F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CF759" w14:textId="2FDE39D3" w:rsidR="00666D1F" w:rsidRPr="00A604C6" w:rsidRDefault="007E501F" w:rsidP="002B2FE7">
      <w:pPr>
        <w:pStyle w:val="a3"/>
        <w:numPr>
          <w:ilvl w:val="0"/>
          <w:numId w:val="2"/>
        </w:numPr>
        <w:tabs>
          <w:tab w:val="left" w:pos="0"/>
        </w:tabs>
        <w:spacing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Оказывать п</w:t>
      </w:r>
      <w:r w:rsidR="00666D1F" w:rsidRPr="00F10B1D">
        <w:rPr>
          <w:rFonts w:ascii="Times New Roman" w:hAnsi="Times New Roman" w:cs="Times New Roman"/>
          <w:sz w:val="24"/>
          <w:szCs w:val="24"/>
        </w:rPr>
        <w:t>сихологическ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666D1F" w:rsidRPr="00F10B1D">
        <w:rPr>
          <w:rFonts w:ascii="Times New Roman" w:hAnsi="Times New Roman" w:cs="Times New Roman"/>
          <w:sz w:val="24"/>
          <w:szCs w:val="24"/>
        </w:rPr>
        <w:t xml:space="preserve"> поддержк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66D1F" w:rsidRPr="00F10B1D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5A4BB3">
        <w:rPr>
          <w:rFonts w:ascii="Times New Roman" w:hAnsi="Times New Roman" w:cs="Times New Roman"/>
          <w:sz w:val="24"/>
          <w:szCs w:val="24"/>
        </w:rPr>
        <w:t>м</w:t>
      </w:r>
      <w:r w:rsidR="00666D1F" w:rsidRPr="00F10B1D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5A4BB3">
        <w:rPr>
          <w:rFonts w:ascii="Times New Roman" w:hAnsi="Times New Roman" w:cs="Times New Roman"/>
          <w:sz w:val="24"/>
          <w:szCs w:val="24"/>
        </w:rPr>
        <w:t>ам</w:t>
      </w:r>
      <w:r w:rsidR="00666D1F" w:rsidRPr="00F10B1D">
        <w:rPr>
          <w:rFonts w:ascii="Times New Roman" w:hAnsi="Times New Roman" w:cs="Times New Roman"/>
          <w:sz w:val="24"/>
          <w:szCs w:val="24"/>
        </w:rPr>
        <w:t xml:space="preserve"> по вопросам оптимизации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BB3"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="005A4BB3">
        <w:rPr>
          <w:rFonts w:ascii="Times New Roman" w:eastAsia="Times New Roman" w:hAnsi="Times New Roman" w:cs="Times New Roman"/>
          <w:sz w:val="24"/>
          <w:szCs w:val="24"/>
        </w:rPr>
        <w:t xml:space="preserve"> участников образовательного процесса</w:t>
      </w:r>
      <w:r w:rsidR="00E310C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66D1F" w:rsidRPr="00A60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BB3" w:rsidRPr="00A604C6">
        <w:rPr>
          <w:rFonts w:ascii="Times New Roman" w:eastAsia="Times New Roman" w:hAnsi="Times New Roman" w:cs="Times New Roman"/>
          <w:sz w:val="24"/>
          <w:szCs w:val="24"/>
        </w:rPr>
        <w:t>педагог-педагог</w:t>
      </w:r>
      <w:r w:rsidR="005A4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4BB3" w:rsidRPr="00A604C6">
        <w:rPr>
          <w:rFonts w:ascii="Times New Roman" w:eastAsia="Times New Roman" w:hAnsi="Times New Roman" w:cs="Times New Roman"/>
          <w:sz w:val="24"/>
          <w:szCs w:val="24"/>
        </w:rPr>
        <w:t>педагог-</w:t>
      </w:r>
      <w:r w:rsidR="005A4BB3">
        <w:rPr>
          <w:rFonts w:ascii="Times New Roman" w:eastAsia="Times New Roman" w:hAnsi="Times New Roman" w:cs="Times New Roman"/>
          <w:sz w:val="24"/>
          <w:szCs w:val="24"/>
        </w:rPr>
        <w:t xml:space="preserve">обучающийся, </w:t>
      </w:r>
      <w:r w:rsidR="00666D1F" w:rsidRPr="00A604C6">
        <w:rPr>
          <w:rFonts w:ascii="Times New Roman" w:eastAsia="Times New Roman" w:hAnsi="Times New Roman" w:cs="Times New Roman"/>
          <w:sz w:val="24"/>
          <w:szCs w:val="24"/>
        </w:rPr>
        <w:t>педагог-родитель</w:t>
      </w:r>
      <w:r w:rsidR="00414DCF">
        <w:rPr>
          <w:rFonts w:ascii="Times New Roman" w:eastAsia="Times New Roman" w:hAnsi="Times New Roman" w:cs="Times New Roman"/>
          <w:sz w:val="24"/>
          <w:szCs w:val="24"/>
        </w:rPr>
        <w:t xml:space="preserve"> (законный представитель)</w:t>
      </w:r>
      <w:r w:rsidR="00666D1F" w:rsidRPr="00A604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C77F6C" w14:textId="49B64C17" w:rsidR="00A604C6" w:rsidRPr="00666D1F" w:rsidRDefault="00414DCF" w:rsidP="002B2FE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="00B04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D7" w:rsidRPr="00B04A4D">
        <w:rPr>
          <w:rFonts w:ascii="Times New Roman" w:eastAsia="Times New Roman" w:hAnsi="Times New Roman" w:cs="Times New Roman"/>
          <w:iCs/>
          <w:sz w:val="24"/>
          <w:szCs w:val="24"/>
        </w:rPr>
        <w:t>повышению</w:t>
      </w:r>
      <w:r w:rsidR="00281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4C6">
        <w:rPr>
          <w:rFonts w:ascii="Times New Roman" w:eastAsia="Times New Roman" w:hAnsi="Times New Roman" w:cs="Times New Roman"/>
          <w:sz w:val="24"/>
          <w:szCs w:val="24"/>
        </w:rPr>
        <w:t xml:space="preserve">осведомленности родителей по вопросам сохранения психологического </w:t>
      </w:r>
      <w:r w:rsidR="00CC2FA9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="00A60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0CB">
        <w:rPr>
          <w:rFonts w:ascii="Times New Roman" w:eastAsia="Times New Roman" w:hAnsi="Times New Roman" w:cs="Times New Roman"/>
          <w:sz w:val="24"/>
          <w:szCs w:val="24"/>
        </w:rPr>
        <w:t>детей, традиционных</w:t>
      </w:r>
      <w:r w:rsidR="00A604C6">
        <w:rPr>
          <w:rFonts w:ascii="Times New Roman" w:eastAsia="Times New Roman" w:hAnsi="Times New Roman" w:cs="Times New Roman"/>
          <w:sz w:val="24"/>
          <w:szCs w:val="24"/>
        </w:rPr>
        <w:t xml:space="preserve"> семейных ценностей</w:t>
      </w:r>
      <w:r w:rsidR="00E310CB">
        <w:rPr>
          <w:rFonts w:ascii="Times New Roman" w:eastAsia="Times New Roman" w:hAnsi="Times New Roman" w:cs="Times New Roman"/>
          <w:sz w:val="24"/>
          <w:szCs w:val="24"/>
        </w:rPr>
        <w:t>, д</w:t>
      </w:r>
      <w:r w:rsidR="00A604C6">
        <w:rPr>
          <w:rFonts w:ascii="Times New Roman" w:eastAsia="Times New Roman" w:hAnsi="Times New Roman" w:cs="Times New Roman"/>
          <w:sz w:val="24"/>
          <w:szCs w:val="24"/>
        </w:rPr>
        <w:t>ружественных семейных отношений</w:t>
      </w:r>
      <w:r w:rsidR="00CC2FA9">
        <w:rPr>
          <w:rFonts w:ascii="Times New Roman" w:eastAsia="Times New Roman" w:hAnsi="Times New Roman" w:cs="Times New Roman"/>
          <w:sz w:val="24"/>
          <w:szCs w:val="24"/>
        </w:rPr>
        <w:t xml:space="preserve"> с учетом в</w:t>
      </w:r>
      <w:r w:rsidR="00A604C6">
        <w:rPr>
          <w:rFonts w:ascii="Times New Roman" w:eastAsia="Times New Roman" w:hAnsi="Times New Roman" w:cs="Times New Roman"/>
          <w:sz w:val="24"/>
          <w:szCs w:val="24"/>
        </w:rPr>
        <w:t>озрастны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A60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FA9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393A0B">
        <w:rPr>
          <w:rFonts w:ascii="Times New Roman" w:eastAsia="Times New Roman" w:hAnsi="Times New Roman" w:cs="Times New Roman"/>
          <w:sz w:val="24"/>
          <w:szCs w:val="24"/>
        </w:rPr>
        <w:t xml:space="preserve"> и возрастных кризисов</w:t>
      </w:r>
      <w:r w:rsidR="00CC2FA9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A604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6186C2" w14:textId="77777777" w:rsidR="003855E4" w:rsidRPr="003855E4" w:rsidRDefault="003855E4" w:rsidP="003855E4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E4">
        <w:rPr>
          <w:rFonts w:ascii="Times New Roman" w:hAnsi="Times New Roman" w:cs="Times New Roman"/>
          <w:sz w:val="24"/>
          <w:szCs w:val="24"/>
        </w:rPr>
        <w:t>В рамках работы отдела методического и психологического сопровождения образовательного процесса ежегодно разрабатываю программу деятельности педагога-психолога, а также модернизирую коррекционно-развивающие программы в зависимости от возрастных особенностей воспитанников и характера трудностей, выявленных в ходе диагностических обследований, разрабатываю информационно-методические материалы, веду необходимую документацию.</w:t>
      </w:r>
    </w:p>
    <w:p w14:paraId="297B8497" w14:textId="23E40918" w:rsidR="003855E4" w:rsidRPr="003855E4" w:rsidRDefault="00E463B8" w:rsidP="003855E4">
      <w:pPr>
        <w:widowControl w:val="0"/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40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Вхожу </w:t>
      </w:r>
      <w:r w:rsidR="003855E4" w:rsidRPr="00D740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состав в </w:t>
      </w:r>
      <w:bookmarkStart w:id="0" w:name="_Hlk168561503"/>
      <w:r w:rsidR="003855E4" w:rsidRPr="00D740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Территориальной комиссии по делам несовершеннолетних и защите их прав (далее </w:t>
      </w:r>
      <w:proofErr w:type="spellStart"/>
      <w:r w:rsidR="003855E4" w:rsidRPr="00D740BE">
        <w:rPr>
          <w:rFonts w:ascii="Times New Roman" w:eastAsia="Times New Roman" w:hAnsi="Times New Roman" w:cs="Times New Roman"/>
          <w:bCs/>
          <w:iCs/>
          <w:sz w:val="24"/>
          <w:szCs w:val="24"/>
        </w:rPr>
        <w:t>ТКДНиЗП</w:t>
      </w:r>
      <w:proofErr w:type="spellEnd"/>
      <w:r w:rsidR="003855E4" w:rsidRPr="003855E4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bookmarkEnd w:id="0"/>
      <w:r w:rsidR="003855E4" w:rsidRPr="003855E4">
        <w:rPr>
          <w:rFonts w:ascii="Times New Roman" w:eastAsia="Times New Roman" w:hAnsi="Times New Roman" w:cs="Times New Roman"/>
          <w:bCs/>
          <w:sz w:val="24"/>
          <w:szCs w:val="24"/>
        </w:rPr>
        <w:t xml:space="preserve">с 2018 года. </w:t>
      </w:r>
    </w:p>
    <w:p w14:paraId="029A4C9B" w14:textId="77777777" w:rsidR="003855E4" w:rsidRPr="003855E4" w:rsidRDefault="003855E4" w:rsidP="003855E4">
      <w:pPr>
        <w:widowControl w:val="0"/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55E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Состою в экспертной группе педагогов-психологов при </w:t>
      </w:r>
      <w:proofErr w:type="spellStart"/>
      <w:r w:rsidRPr="003855E4">
        <w:rPr>
          <w:rFonts w:ascii="Times New Roman" w:eastAsia="Times New Roman" w:hAnsi="Times New Roman" w:cs="Times New Roman"/>
          <w:bCs/>
          <w:sz w:val="24"/>
          <w:szCs w:val="24"/>
        </w:rPr>
        <w:t>ТКДНиЗП</w:t>
      </w:r>
      <w:proofErr w:type="spellEnd"/>
      <w:r w:rsidRPr="003855E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Дзержинского района городского округа города Ярославля (постановление от 24.09.2019 № 27-24/2019).</w:t>
      </w:r>
    </w:p>
    <w:p w14:paraId="74798F2D" w14:textId="77777777" w:rsidR="003855E4" w:rsidRPr="004904B3" w:rsidRDefault="003855E4" w:rsidP="003855E4">
      <w:pPr>
        <w:widowControl w:val="0"/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55E4">
        <w:rPr>
          <w:rFonts w:ascii="Times New Roman" w:eastAsia="Times New Roman" w:hAnsi="Times New Roman" w:cs="Times New Roman"/>
          <w:bCs/>
          <w:sz w:val="24"/>
          <w:szCs w:val="24"/>
        </w:rPr>
        <w:t>Являюсь руководителем службы медиации (примирения) в учреждении с 2019 года (приказ № 01-07/153 от 04.06.2019 г.) и с 2024 года наставником для молодых педагогов (приказ № 01-07/10).</w:t>
      </w:r>
    </w:p>
    <w:p w14:paraId="0D7E7FD6" w14:textId="6ECAC3FF" w:rsidR="00F37C41" w:rsidRPr="00F37C41" w:rsidRDefault="00F37C41" w:rsidP="00824A69">
      <w:pPr>
        <w:tabs>
          <w:tab w:val="left" w:pos="426"/>
        </w:tabs>
        <w:spacing w:after="0" w:line="240" w:lineRule="auto"/>
        <w:ind w:left="426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7C4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 профессиональной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8FAE78B" w14:textId="4B8B188E" w:rsidR="00F37C41" w:rsidRPr="00F37C41" w:rsidRDefault="00F37C41" w:rsidP="00667D96">
      <w:pPr>
        <w:pStyle w:val="a3"/>
        <w:numPr>
          <w:ilvl w:val="0"/>
          <w:numId w:val="3"/>
        </w:numPr>
        <w:tabs>
          <w:tab w:val="left" w:pos="66"/>
        </w:tabs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C41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Психолого-педагогическое и методическое сопровождение </w:t>
      </w:r>
      <w:r w:rsidR="00410067"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 w:rsidRPr="00F37C41">
        <w:rPr>
          <w:rFonts w:ascii="Times New Roman" w:eastAsia="Times New Roman" w:hAnsi="Times New Roman" w:cs="Times New Roman"/>
          <w:sz w:val="24"/>
          <w:szCs w:val="24"/>
        </w:rPr>
        <w:t>программ дополнительного образования</w:t>
      </w:r>
    </w:p>
    <w:p w14:paraId="6906D321" w14:textId="7E3D9A1C" w:rsidR="00F00038" w:rsidRDefault="00F00038" w:rsidP="00667D96">
      <w:pPr>
        <w:pStyle w:val="a3"/>
        <w:numPr>
          <w:ilvl w:val="0"/>
          <w:numId w:val="3"/>
        </w:numPr>
        <w:tabs>
          <w:tab w:val="left" w:pos="66"/>
        </w:tabs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C4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Психологическая экспертиза </w:t>
      </w:r>
      <w:r>
        <w:rPr>
          <w:rFonts w:ascii="Times New Roman" w:eastAsia="Times New Roman" w:hAnsi="Times New Roman" w:cs="Times New Roman"/>
          <w:sz w:val="24"/>
          <w:szCs w:val="24"/>
        </w:rPr>
        <w:t>удовлетворённости</w:t>
      </w:r>
      <w:r w:rsidRPr="00F37C4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сред</w:t>
      </w:r>
      <w:r w:rsidR="009B2443" w:rsidRPr="005215BF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F37C41">
        <w:rPr>
          <w:rFonts w:ascii="Times New Roman" w:eastAsia="Times New Roman" w:hAnsi="Times New Roman" w:cs="Times New Roman"/>
          <w:sz w:val="24"/>
          <w:szCs w:val="24"/>
        </w:rPr>
        <w:t xml:space="preserve"> в МОУ ДО ЦДТ «Витязь»</w:t>
      </w:r>
    </w:p>
    <w:p w14:paraId="518C8303" w14:textId="73824993" w:rsidR="00CC2FA9" w:rsidRPr="00F37C41" w:rsidRDefault="00CC2FA9" w:rsidP="00667D96">
      <w:pPr>
        <w:pStyle w:val="a3"/>
        <w:numPr>
          <w:ilvl w:val="0"/>
          <w:numId w:val="3"/>
        </w:numPr>
        <w:tabs>
          <w:tab w:val="left" w:pos="66"/>
        </w:tabs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C41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Коррекционно-развивающая </w:t>
      </w:r>
      <w:r w:rsidRPr="003855E4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390586" w:rsidRPr="003855E4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90586" w:rsidRPr="002817D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F37C41">
        <w:rPr>
          <w:rFonts w:ascii="Times New Roman" w:eastAsia="Times New Roman" w:hAnsi="Times New Roman" w:cs="Times New Roman"/>
          <w:sz w:val="24"/>
          <w:szCs w:val="24"/>
        </w:rPr>
        <w:t>, в том числе работа по восстановлению и реабилитации</w:t>
      </w:r>
    </w:p>
    <w:p w14:paraId="2BC0FB8F" w14:textId="77777777" w:rsidR="00CC2FA9" w:rsidRPr="005215BF" w:rsidRDefault="00F37C41" w:rsidP="00667D96">
      <w:pPr>
        <w:pStyle w:val="a3"/>
        <w:numPr>
          <w:ilvl w:val="0"/>
          <w:numId w:val="3"/>
        </w:numPr>
        <w:tabs>
          <w:tab w:val="left" w:pos="66"/>
        </w:tabs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5BF">
        <w:rPr>
          <w:rFonts w:ascii="Times New Roman" w:eastAsia="Times New Roman" w:hAnsi="Times New Roman" w:cs="Times New Roman"/>
          <w:sz w:val="24"/>
          <w:szCs w:val="24"/>
        </w:rPr>
        <w:t>Психологическая диагностика обучающихся</w:t>
      </w:r>
      <w:r w:rsidR="00CC2FA9" w:rsidRPr="00521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FF9EA5" w14:textId="37525E9D" w:rsidR="00CC2FA9" w:rsidRDefault="00CC2FA9" w:rsidP="00667D96">
      <w:pPr>
        <w:pStyle w:val="a3"/>
        <w:numPr>
          <w:ilvl w:val="0"/>
          <w:numId w:val="3"/>
        </w:numPr>
        <w:tabs>
          <w:tab w:val="left" w:pos="66"/>
        </w:tabs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C41">
        <w:rPr>
          <w:rFonts w:ascii="Times New Roman" w:eastAsia="Times New Roman" w:hAnsi="Times New Roman" w:cs="Times New Roman"/>
          <w:sz w:val="24"/>
          <w:szCs w:val="24"/>
        </w:rPr>
        <w:t>Психологическая профилактика (деятельность, направленная на сохранение и укрепление психического здоровья обучающихся и педагогов в процессе обучения и воспитания в МОУ ДО ЦДТ «Витязь)</w:t>
      </w:r>
    </w:p>
    <w:p w14:paraId="5E52C641" w14:textId="77777777" w:rsidR="00F00038" w:rsidRPr="00F37C41" w:rsidRDefault="00F00038" w:rsidP="00667D96">
      <w:pPr>
        <w:pStyle w:val="a3"/>
        <w:numPr>
          <w:ilvl w:val="0"/>
          <w:numId w:val="3"/>
        </w:numPr>
        <w:tabs>
          <w:tab w:val="left" w:pos="66"/>
        </w:tabs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C4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Психологическое консультирование субъектов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</w:t>
      </w:r>
    </w:p>
    <w:p w14:paraId="7A10CAA4" w14:textId="2F423221" w:rsidR="00CC2FA9" w:rsidRDefault="00F37C41" w:rsidP="00667D96">
      <w:pPr>
        <w:pStyle w:val="a3"/>
        <w:numPr>
          <w:ilvl w:val="0"/>
          <w:numId w:val="3"/>
        </w:numPr>
        <w:tabs>
          <w:tab w:val="left" w:pos="66"/>
        </w:tabs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C4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Психологическое просвещение субъектов </w:t>
      </w:r>
      <w:r w:rsidR="00410067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</w:t>
      </w:r>
    </w:p>
    <w:p w14:paraId="2FF9FB77" w14:textId="3F4D7ED1" w:rsidR="00BF64D4" w:rsidRPr="009856C0" w:rsidRDefault="00BF64D4" w:rsidP="00854463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856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Перечень применяемых психолого-педагогических технологий, методик,</w:t>
      </w:r>
      <w:r w:rsidR="00AF5F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</w:t>
      </w:r>
      <w:r w:rsidRPr="009856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рограмм</w:t>
      </w:r>
      <w:r w:rsidR="00AF5F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542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</w:t>
      </w:r>
      <w:r w:rsidRPr="009856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соответствии с задачами профессиональной деятельности</w:t>
      </w:r>
    </w:p>
    <w:p w14:paraId="2430C7BE" w14:textId="684D7D51" w:rsidR="00BF64D4" w:rsidRPr="006C6F8C" w:rsidRDefault="00BF64D4" w:rsidP="00E368F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F8C">
        <w:rPr>
          <w:rFonts w:ascii="Times New Roman" w:hAnsi="Times New Roman" w:cs="Times New Roman"/>
          <w:sz w:val="24"/>
          <w:szCs w:val="24"/>
        </w:rPr>
        <w:t>Выбор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технологи</w:t>
      </w:r>
      <w:r w:rsidR="009856C0" w:rsidRPr="006C6F8C">
        <w:rPr>
          <w:rFonts w:ascii="Times New Roman" w:hAnsi="Times New Roman" w:cs="Times New Roman"/>
          <w:sz w:val="24"/>
          <w:szCs w:val="24"/>
        </w:rPr>
        <w:t>й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и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методик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зависит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от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поставленных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коррекционных,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развивающих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или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образовательных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задач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при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взаимодействии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со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всеми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участниками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образовательных</w:t>
      </w:r>
      <w:r w:rsidR="009F0A18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Pr="006C6F8C">
        <w:rPr>
          <w:rFonts w:ascii="Times New Roman" w:hAnsi="Times New Roman" w:cs="Times New Roman"/>
          <w:sz w:val="24"/>
          <w:szCs w:val="24"/>
        </w:rPr>
        <w:t>отношений</w:t>
      </w:r>
      <w:r w:rsidR="00700E32" w:rsidRPr="006C6F8C">
        <w:rPr>
          <w:rFonts w:ascii="Times New Roman" w:hAnsi="Times New Roman" w:cs="Times New Roman"/>
          <w:sz w:val="24"/>
          <w:szCs w:val="24"/>
        </w:rPr>
        <w:t>.</w:t>
      </w:r>
      <w:r w:rsidR="00E368F2" w:rsidRPr="006C6F8C">
        <w:rPr>
          <w:rFonts w:ascii="Times New Roman" w:hAnsi="Times New Roman" w:cs="Times New Roman"/>
          <w:sz w:val="24"/>
          <w:szCs w:val="24"/>
        </w:rPr>
        <w:t xml:space="preserve"> Ведущим инструментом в </w:t>
      </w:r>
      <w:r w:rsidR="00DD3EC0" w:rsidRPr="006C6F8C">
        <w:rPr>
          <w:rFonts w:ascii="Times New Roman" w:hAnsi="Times New Roman" w:cs="Times New Roman"/>
          <w:sz w:val="24"/>
          <w:szCs w:val="24"/>
        </w:rPr>
        <w:t>моей</w:t>
      </w:r>
      <w:r w:rsidR="00064E2C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="00E368F2" w:rsidRPr="006C6F8C">
        <w:rPr>
          <w:rFonts w:ascii="Times New Roman" w:hAnsi="Times New Roman" w:cs="Times New Roman"/>
          <w:sz w:val="24"/>
          <w:szCs w:val="24"/>
        </w:rPr>
        <w:t>работе является</w:t>
      </w:r>
      <w:r w:rsidR="00C32825" w:rsidRPr="006C6F8C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E368F2" w:rsidRPr="006C6F8C">
        <w:rPr>
          <w:rFonts w:ascii="Times New Roman" w:hAnsi="Times New Roman" w:cs="Times New Roman"/>
          <w:sz w:val="24"/>
          <w:szCs w:val="24"/>
        </w:rPr>
        <w:t xml:space="preserve"> сказкотерапи</w:t>
      </w:r>
      <w:r w:rsidR="00C32825" w:rsidRPr="006C6F8C">
        <w:rPr>
          <w:rFonts w:ascii="Times New Roman" w:hAnsi="Times New Roman" w:cs="Times New Roman"/>
          <w:sz w:val="24"/>
          <w:szCs w:val="24"/>
        </w:rPr>
        <w:t>и</w:t>
      </w:r>
      <w:r w:rsidR="00064E2C" w:rsidRPr="006C6F8C">
        <w:rPr>
          <w:rFonts w:ascii="Times New Roman" w:hAnsi="Times New Roman" w:cs="Times New Roman"/>
          <w:sz w:val="24"/>
          <w:szCs w:val="24"/>
        </w:rPr>
        <w:t>,</w:t>
      </w:r>
      <w:r w:rsidR="00DD3EC0" w:rsidRPr="006C6F8C">
        <w:rPr>
          <w:rFonts w:ascii="Times New Roman" w:hAnsi="Times New Roman" w:cs="Times New Roman"/>
          <w:sz w:val="24"/>
          <w:szCs w:val="24"/>
        </w:rPr>
        <w:t xml:space="preserve"> </w:t>
      </w:r>
      <w:r w:rsidR="00064E2C" w:rsidRPr="006C6F8C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DD3EC0" w:rsidRPr="006C6F8C">
        <w:rPr>
          <w:rFonts w:ascii="Times New Roman" w:hAnsi="Times New Roman" w:cs="Times New Roman"/>
          <w:sz w:val="24"/>
          <w:szCs w:val="24"/>
        </w:rPr>
        <w:t xml:space="preserve">помогает ребенку справляться со стрессовыми нагрузками, </w:t>
      </w:r>
      <w:r w:rsidR="00DD3EC0" w:rsidRPr="006C6F8C">
        <w:rPr>
          <w:rFonts w:ascii="Times New Roman" w:hAnsi="Times New Roman" w:cs="Times New Roman"/>
          <w:iCs/>
          <w:sz w:val="24"/>
          <w:szCs w:val="24"/>
        </w:rPr>
        <w:t>а также эффективно решать задачи как психологического развития личности, так и коррекции отдельных поведенческих реакций.</w:t>
      </w:r>
      <w:r w:rsidR="00DD3EC0" w:rsidRPr="006C6F8C">
        <w:rPr>
          <w:rFonts w:ascii="Times New Roman" w:hAnsi="Times New Roman" w:cs="Times New Roman"/>
          <w:sz w:val="24"/>
          <w:szCs w:val="24"/>
        </w:rPr>
        <w:t xml:space="preserve"> Проигрывание сказочных ситуаций, особенно конфликтных, способствует решению спорных вопросов, которые иногда кажутся детям неразрешимыми в жизни.</w:t>
      </w:r>
      <w:r w:rsidR="00E368F2" w:rsidRPr="006C6F8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984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7526"/>
      </w:tblGrid>
      <w:tr w:rsidR="00693D95" w:rsidRPr="006A1167" w14:paraId="199B0561" w14:textId="77777777" w:rsidTr="001311E7">
        <w:trPr>
          <w:trHeight w:val="268"/>
        </w:trPr>
        <w:tc>
          <w:tcPr>
            <w:tcW w:w="2315" w:type="dxa"/>
            <w:vAlign w:val="center"/>
          </w:tcPr>
          <w:p w14:paraId="7F9CEF96" w14:textId="7D078AAE" w:rsidR="00693D95" w:rsidRPr="00E74B3F" w:rsidRDefault="00693D95" w:rsidP="001C3216">
            <w:pPr>
              <w:ind w:left="22"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</w:t>
            </w:r>
            <w:proofErr w:type="spellEnd"/>
          </w:p>
        </w:tc>
        <w:tc>
          <w:tcPr>
            <w:tcW w:w="7526" w:type="dxa"/>
            <w:vAlign w:val="center"/>
          </w:tcPr>
          <w:p w14:paraId="42A0459A" w14:textId="755DC742" w:rsidR="00693D95" w:rsidRPr="00E74B3F" w:rsidRDefault="001C3216" w:rsidP="001311E7">
            <w:pPr>
              <w:ind w:left="872"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</w:t>
            </w:r>
            <w:r w:rsidR="00557EA0" w:rsidRPr="00E74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бласть применения</w:t>
            </w:r>
          </w:p>
        </w:tc>
      </w:tr>
      <w:tr w:rsidR="00693D95" w:rsidRPr="006A1167" w14:paraId="414E1823" w14:textId="77777777" w:rsidTr="001311E7">
        <w:trPr>
          <w:trHeight w:val="268"/>
        </w:trPr>
        <w:tc>
          <w:tcPr>
            <w:tcW w:w="2315" w:type="dxa"/>
            <w:vAlign w:val="center"/>
          </w:tcPr>
          <w:p w14:paraId="6B2A2B4F" w14:textId="13E7A924" w:rsidR="00693D95" w:rsidRPr="00E74B3F" w:rsidRDefault="00693D95" w:rsidP="00854463">
            <w:pPr>
              <w:ind w:left="107" w:right="-1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proofErr w:type="spellStart"/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</w:rPr>
              <w:t>ичностно</w:t>
            </w:r>
            <w:proofErr w:type="spellEnd"/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C321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</w:t>
            </w:r>
            <w:proofErr w:type="spellStart"/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</w:rPr>
              <w:t>риентированн</w:t>
            </w:r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proofErr w:type="spellEnd"/>
            <w:r w:rsidR="00B1535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технологии</w:t>
            </w:r>
          </w:p>
          <w:p w14:paraId="4BCC6411" w14:textId="77777777" w:rsidR="00693D95" w:rsidRPr="00E74B3F" w:rsidRDefault="00693D95" w:rsidP="00854463">
            <w:pPr>
              <w:ind w:left="1028"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6" w:type="dxa"/>
            <w:vAlign w:val="center"/>
          </w:tcPr>
          <w:p w14:paraId="7B27CF71" w14:textId="73906E53" w:rsidR="00693D95" w:rsidRPr="00E74B3F" w:rsidRDefault="008E3657" w:rsidP="004F452A">
            <w:pPr>
              <w:ind w:left="364"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занятиях, практикумах, тренингах</w:t>
            </w:r>
            <w:r w:rsid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учитываются</w:t>
            </w:r>
            <w:r w:rsidR="00693D95"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индивидуальны</w:t>
            </w:r>
            <w:r w:rsid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93D95"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свойств</w:t>
            </w:r>
            <w:r w:rsid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693D95"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личности ребёнка, созда</w:t>
            </w:r>
            <w:r w:rsid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ется</w:t>
            </w:r>
            <w:r w:rsidR="00693D95"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ситуаци</w:t>
            </w:r>
            <w:r w:rsid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693D95"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выбора и успеха, доверия и поддержки</w:t>
            </w:r>
          </w:p>
        </w:tc>
      </w:tr>
      <w:tr w:rsidR="00693D95" w:rsidRPr="006A1167" w14:paraId="62BA99C4" w14:textId="77777777" w:rsidTr="001311E7">
        <w:trPr>
          <w:trHeight w:val="539"/>
        </w:trPr>
        <w:tc>
          <w:tcPr>
            <w:tcW w:w="2315" w:type="dxa"/>
          </w:tcPr>
          <w:p w14:paraId="6C00DABE" w14:textId="78741764" w:rsidR="00693D95" w:rsidRPr="00B15355" w:rsidRDefault="00693D95" w:rsidP="00854463">
            <w:pPr>
              <w:ind w:left="107" w:right="-1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Здоровьесберегающие</w:t>
            </w:r>
            <w:proofErr w:type="spellEnd"/>
            <w:r w:rsidR="00B1535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технологии</w:t>
            </w:r>
          </w:p>
        </w:tc>
        <w:tc>
          <w:tcPr>
            <w:tcW w:w="7526" w:type="dxa"/>
          </w:tcPr>
          <w:p w14:paraId="7D719A86" w14:textId="3064B084" w:rsidR="008E3657" w:rsidRPr="004F452A" w:rsidRDefault="008E3657" w:rsidP="009820A9">
            <w:pPr>
              <w:pStyle w:val="a3"/>
              <w:numPr>
                <w:ilvl w:val="0"/>
                <w:numId w:val="8"/>
              </w:num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занятиях с обучающимися разных возрастных категорий</w:t>
            </w:r>
            <w:r w:rsidR="004F452A" w:rsidRP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="009B2443" w:rsidRPr="00E86E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с</w:t>
            </w:r>
            <w:r w:rsidR="004F452A" w:rsidRP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мена видов деятельности, релаксация, пальчиковая гимнастика, комфортное начало и окончание занятия, использование положительных установок: «У меня все получится», «Я справлюсь»; применение на занятии перерывов и гимнастики, направленной на поддержание у обучающихся высокого уровня работоспособности и повышения стрессоустойчивости)</w:t>
            </w:r>
          </w:p>
          <w:p w14:paraId="322739D2" w14:textId="0E846030" w:rsidR="008E3657" w:rsidRPr="004F452A" w:rsidRDefault="004F452A" w:rsidP="009820A9">
            <w:pPr>
              <w:pStyle w:val="a3"/>
              <w:numPr>
                <w:ilvl w:val="0"/>
                <w:numId w:val="8"/>
              </w:num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r w:rsidR="008E3657" w:rsidRP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коррекционно-развивающих занятиях с детьми с ОВЗ (релаксация, дыхательные гимнастики, динамические элементы и т.д.)</w:t>
            </w:r>
          </w:p>
          <w:p w14:paraId="31CB63A6" w14:textId="15223341" w:rsidR="00693D95" w:rsidRPr="00E74B3F" w:rsidRDefault="004F452A" w:rsidP="009820A9">
            <w:pPr>
              <w:pStyle w:val="a3"/>
              <w:numPr>
                <w:ilvl w:val="0"/>
                <w:numId w:val="8"/>
              </w:num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E3657" w:rsidRPr="004F45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консультационной деятельности с родителями и педагогами</w:t>
            </w:r>
          </w:p>
        </w:tc>
      </w:tr>
      <w:tr w:rsidR="00693D95" w:rsidRPr="006A1167" w14:paraId="56B4DA0F" w14:textId="77777777" w:rsidTr="001311E7">
        <w:trPr>
          <w:trHeight w:val="780"/>
        </w:trPr>
        <w:tc>
          <w:tcPr>
            <w:tcW w:w="2315" w:type="dxa"/>
          </w:tcPr>
          <w:p w14:paraId="2BA9D277" w14:textId="5D19BDF1" w:rsidR="00693D95" w:rsidRPr="00B15355" w:rsidRDefault="00693D95" w:rsidP="00854463">
            <w:pPr>
              <w:ind w:left="107" w:right="-1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74B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Информационно-коммуникационные</w:t>
            </w:r>
            <w:proofErr w:type="spellEnd"/>
            <w:r w:rsidR="000F49BE" w:rsidRPr="00E74B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="00B1535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526" w:type="dxa"/>
          </w:tcPr>
          <w:p w14:paraId="2CFBE60A" w14:textId="1F3CE6EA" w:rsidR="00693D95" w:rsidRPr="005215BF" w:rsidRDefault="004F452A" w:rsidP="004343E2">
            <w:p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 занятиях, тренингах, практикумах, мастер-классах </w:t>
            </w:r>
            <w:r w:rsidR="005215BF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="00B15355" w:rsidRPr="005215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</w:t>
            </w:r>
            <w:r w:rsidR="00B1535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компьютерных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презентаций, </w:t>
            </w:r>
            <w:r w:rsidR="00693D95" w:rsidRPr="005215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видеороликов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(в т.ч. социальных роликов),</w:t>
            </w:r>
            <w:r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короткометражек</w:t>
            </w:r>
            <w:r w:rsidR="004343E2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создание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буклетов,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рекомендаций,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чек-листов</w:t>
            </w:r>
            <w:r w:rsidR="004343E2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компьютерное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тестирование,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обработка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результатов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тестов,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="00D62664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ом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="00D62664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исле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создание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электронных форм их</w:t>
            </w:r>
            <w:r w:rsidR="000F49BE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3D95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обработки</w:t>
            </w:r>
            <w:r w:rsidR="005215BF" w:rsidRPr="005215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B15355" w:rsidRPr="006A1167" w14:paraId="17AC44BE" w14:textId="77777777" w:rsidTr="001311E7">
        <w:trPr>
          <w:trHeight w:val="780"/>
        </w:trPr>
        <w:tc>
          <w:tcPr>
            <w:tcW w:w="2315" w:type="dxa"/>
          </w:tcPr>
          <w:p w14:paraId="77DB7F5A" w14:textId="77777777" w:rsidR="009637E2" w:rsidRPr="009637E2" w:rsidRDefault="009637E2" w:rsidP="009637E2">
            <w:pPr>
              <w:ind w:left="107" w:right="-14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637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Арт-терапевтические технологии: </w:t>
            </w:r>
          </w:p>
          <w:p w14:paraId="4A2E656B" w14:textId="4A8746B6" w:rsidR="00B15355" w:rsidRPr="009637E2" w:rsidRDefault="009637E2" w:rsidP="009B2443">
            <w:pPr>
              <w:ind w:left="107" w:right="-14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proofErr w:type="spellStart"/>
            <w:r w:rsidRPr="009637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изотерапия</w:t>
            </w:r>
            <w:proofErr w:type="spellEnd"/>
            <w:r w:rsidRPr="009637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86568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(</w:t>
            </w:r>
            <w:r w:rsidRPr="009637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А.</w:t>
            </w:r>
            <w:r w:rsidR="009B244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 </w:t>
            </w:r>
            <w:r w:rsidRPr="009637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Хилл), </w:t>
            </w:r>
            <w:proofErr w:type="spellStart"/>
            <w:r w:rsidRPr="009637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сказкатерапия</w:t>
            </w:r>
            <w:proofErr w:type="spellEnd"/>
            <w:r w:rsidRPr="009637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(Т.Д.</w:t>
            </w:r>
            <w:r w:rsidR="009B244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 </w:t>
            </w:r>
            <w:r w:rsidRPr="009637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Зинкевич-Евстигнеева)</w:t>
            </w:r>
          </w:p>
        </w:tc>
        <w:tc>
          <w:tcPr>
            <w:tcW w:w="7526" w:type="dxa"/>
          </w:tcPr>
          <w:p w14:paraId="516A94B6" w14:textId="02E3350C" w:rsidR="009637E2" w:rsidRPr="009637E2" w:rsidRDefault="009637E2" w:rsidP="009820A9">
            <w:pPr>
              <w:pStyle w:val="a3"/>
              <w:numPr>
                <w:ilvl w:val="0"/>
                <w:numId w:val="9"/>
              </w:num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работе по развитию эмоционально-волевой сферы обучающихся (штриховка, каракули, </w:t>
            </w:r>
            <w:proofErr w:type="spellStart"/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тестопластика</w:t>
            </w:r>
            <w:proofErr w:type="spellEnd"/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мандала, интуитивное рисование, составление и прослушивание терапевтической сказки, создание коллажей, смысловая лепка).</w:t>
            </w:r>
          </w:p>
          <w:p w14:paraId="00D7E2E9" w14:textId="22D96E8A" w:rsidR="009637E2" w:rsidRPr="009637E2" w:rsidRDefault="009637E2" w:rsidP="009820A9">
            <w:pPr>
              <w:pStyle w:val="a3"/>
              <w:numPr>
                <w:ilvl w:val="0"/>
                <w:numId w:val="9"/>
              </w:num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обучении подростков работе в школьной службе медиации («рисунок конфликта», «рисунок эмоций» и т.д.).</w:t>
            </w:r>
          </w:p>
          <w:p w14:paraId="70F59043" w14:textId="2BAA1079" w:rsidR="00B15355" w:rsidRPr="00B15355" w:rsidRDefault="009637E2" w:rsidP="009820A9">
            <w:pPr>
              <w:pStyle w:val="a3"/>
              <w:numPr>
                <w:ilvl w:val="0"/>
                <w:numId w:val="9"/>
              </w:num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психологических тренингах для педагогов («монотипия», «рисунок трудного ученика» и т.д.).</w:t>
            </w:r>
          </w:p>
        </w:tc>
      </w:tr>
      <w:tr w:rsidR="00B15355" w:rsidRPr="006A1167" w14:paraId="63A5CDEA" w14:textId="77777777" w:rsidTr="001311E7">
        <w:trPr>
          <w:trHeight w:val="780"/>
        </w:trPr>
        <w:tc>
          <w:tcPr>
            <w:tcW w:w="2315" w:type="dxa"/>
          </w:tcPr>
          <w:p w14:paraId="58196D4F" w14:textId="509D92F5" w:rsidR="00B15355" w:rsidRPr="00E74B3F" w:rsidRDefault="00B15355" w:rsidP="00B15355">
            <w:pPr>
              <w:ind w:left="107" w:right="-14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Игровые</w:t>
            </w:r>
            <w:proofErr w:type="spellEnd"/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</w:p>
        </w:tc>
        <w:tc>
          <w:tcPr>
            <w:tcW w:w="7526" w:type="dxa"/>
          </w:tcPr>
          <w:p w14:paraId="5278C2CD" w14:textId="77777777" w:rsidR="004343E2" w:rsidRDefault="00B15355" w:rsidP="004343E2">
            <w:p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Настольные психологические игры, игры-тренажёры, направленные на развитие познавательных процессов, развивающие творческие способности обучающегося</w:t>
            </w:r>
            <w:r w:rsidR="004343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др.</w:t>
            </w:r>
            <w:r w:rsidR="004D72E2"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28356CC" w14:textId="7DD608C9" w:rsidR="00B15355" w:rsidRPr="00B15355" w:rsidRDefault="004D72E2" w:rsidP="004343E2">
            <w:pPr>
              <w:ind w:left="36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Игровые методы: ситуационно-ролевые, дидактические, творческие, организационно-деятельностные, имитаци</w:t>
            </w:r>
            <w:r w:rsidR="00E86E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онные</w:t>
            </w:r>
          </w:p>
        </w:tc>
      </w:tr>
      <w:tr w:rsidR="00B15355" w:rsidRPr="006A1167" w14:paraId="04AA2BA9" w14:textId="77777777" w:rsidTr="001311E7">
        <w:trPr>
          <w:trHeight w:val="780"/>
        </w:trPr>
        <w:tc>
          <w:tcPr>
            <w:tcW w:w="2315" w:type="dxa"/>
          </w:tcPr>
          <w:p w14:paraId="03673730" w14:textId="77777777" w:rsidR="00B15355" w:rsidRPr="00DB4177" w:rsidRDefault="00B15355" w:rsidP="00B15355">
            <w:pPr>
              <w:ind w:left="107" w:right="-1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B41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Тренинговые</w:t>
            </w:r>
            <w:r w:rsidRPr="00E74B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B41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технологии</w:t>
            </w:r>
          </w:p>
          <w:p w14:paraId="5C6EC7D7" w14:textId="3B7FFC3D" w:rsidR="004D72E2" w:rsidRPr="00DB4177" w:rsidRDefault="004D72E2" w:rsidP="00B15355">
            <w:pPr>
              <w:ind w:left="107" w:right="-14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B417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(И.В.</w:t>
            </w:r>
            <w:r w:rsidR="004343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 </w:t>
            </w:r>
            <w:proofErr w:type="spellStart"/>
            <w:r w:rsidRPr="00DB417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Вачков</w:t>
            </w:r>
            <w:proofErr w:type="spellEnd"/>
            <w:r w:rsidRPr="00DB417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, Л.Ф.</w:t>
            </w:r>
            <w:r w:rsidR="004343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 </w:t>
            </w:r>
            <w:r w:rsidRPr="00DB417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Анн, Н.С.</w:t>
            </w:r>
            <w:r w:rsidR="004343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 </w:t>
            </w:r>
            <w:proofErr w:type="spellStart"/>
            <w:r w:rsidRPr="00DB417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Пряжников</w:t>
            </w:r>
            <w:proofErr w:type="spellEnd"/>
            <w:r w:rsidRPr="00DB417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)</w:t>
            </w:r>
          </w:p>
        </w:tc>
        <w:tc>
          <w:tcPr>
            <w:tcW w:w="7526" w:type="dxa"/>
          </w:tcPr>
          <w:p w14:paraId="1BF595C6" w14:textId="56C3C2D2" w:rsidR="00B15355" w:rsidRPr="009637E2" w:rsidRDefault="00B15355" w:rsidP="009820A9">
            <w:pPr>
              <w:pStyle w:val="a3"/>
              <w:numPr>
                <w:ilvl w:val="0"/>
                <w:numId w:val="10"/>
              </w:numPr>
              <w:ind w:left="364" w:right="14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проведении</w:t>
            </w:r>
            <w:r w:rsidR="004D72E2"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тренингов по профилактике</w:t>
            </w:r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эмоционального выгорания, стрессоустойчивости для педагогов</w:t>
            </w:r>
            <w:r w:rsidR="004D72E2"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(методы, направленные на развитие социальной перцепции, медитативные техники, методы телесно-ориентированной психотерапии)</w:t>
            </w:r>
          </w:p>
          <w:p w14:paraId="3326E7EE" w14:textId="77777777" w:rsidR="004D72E2" w:rsidRPr="009637E2" w:rsidRDefault="004D72E2" w:rsidP="009820A9">
            <w:pPr>
              <w:pStyle w:val="a3"/>
              <w:numPr>
                <w:ilvl w:val="0"/>
                <w:numId w:val="10"/>
              </w:numPr>
              <w:ind w:left="364" w:right="14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обучении подростков для работы в школьной службе медиации (тренинг навыков разрешения конфликтов, стрессоустойчивости и пр.).</w:t>
            </w:r>
          </w:p>
          <w:p w14:paraId="20F57C31" w14:textId="6C682156" w:rsidR="00B15355" w:rsidRPr="00DB4177" w:rsidRDefault="004D72E2" w:rsidP="009820A9">
            <w:pPr>
              <w:pStyle w:val="a3"/>
              <w:numPr>
                <w:ilvl w:val="0"/>
                <w:numId w:val="10"/>
              </w:numPr>
              <w:ind w:left="364" w:right="14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37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профориентационной работе с подростками («День из жизни», «Самая-самая профессия»).</w:t>
            </w:r>
          </w:p>
        </w:tc>
      </w:tr>
      <w:tr w:rsidR="008036B4" w:rsidRPr="006A1167" w14:paraId="584668FE" w14:textId="77777777" w:rsidTr="008036B4">
        <w:trPr>
          <w:trHeight w:val="185"/>
        </w:trPr>
        <w:tc>
          <w:tcPr>
            <w:tcW w:w="9841" w:type="dxa"/>
            <w:gridSpan w:val="2"/>
          </w:tcPr>
          <w:p w14:paraId="393F9BBD" w14:textId="41EBE1DC" w:rsidR="008036B4" w:rsidRPr="009637E2" w:rsidRDefault="008036B4" w:rsidP="008036B4">
            <w:pPr>
              <w:pStyle w:val="a3"/>
              <w:ind w:left="364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Методики</w:t>
            </w:r>
          </w:p>
        </w:tc>
      </w:tr>
      <w:tr w:rsidR="008036B4" w:rsidRPr="006A1167" w14:paraId="5D816A16" w14:textId="77777777" w:rsidTr="008036B4">
        <w:trPr>
          <w:trHeight w:val="3067"/>
        </w:trPr>
        <w:tc>
          <w:tcPr>
            <w:tcW w:w="9841" w:type="dxa"/>
            <w:gridSpan w:val="2"/>
          </w:tcPr>
          <w:p w14:paraId="3F86F286" w14:textId="0E2B0DE3" w:rsidR="008036B4" w:rsidRPr="008036B4" w:rsidRDefault="008036B4" w:rsidP="008036B4">
            <w:pPr>
              <w:pStyle w:val="Default"/>
              <w:numPr>
                <w:ilvl w:val="0"/>
                <w:numId w:val="10"/>
              </w:numPr>
              <w:ind w:right="211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8036B4">
              <w:rPr>
                <w:color w:val="auto"/>
                <w:sz w:val="20"/>
                <w:szCs w:val="20"/>
                <w:lang w:val="ru-RU"/>
              </w:rPr>
              <w:t xml:space="preserve">Пакет психодиагностических методик для рабочего места педагога-психолога общеобразовательного 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>учреждения (</w:t>
            </w:r>
            <w:r w:rsidR="005215BF" w:rsidRPr="005215BF">
              <w:rPr>
                <w:color w:val="auto"/>
                <w:sz w:val="20"/>
                <w:szCs w:val="20"/>
                <w:lang w:val="ru-RU"/>
              </w:rPr>
              <w:t>Я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 xml:space="preserve">рославская область: </w:t>
            </w:r>
            <w:r w:rsidR="004343E2" w:rsidRPr="005215BF">
              <w:rPr>
                <w:color w:val="auto"/>
                <w:sz w:val="20"/>
                <w:szCs w:val="20"/>
                <w:lang w:val="ru-RU"/>
              </w:rPr>
              <w:t>О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>бразовательные ресурсы</w:t>
            </w:r>
            <w:r w:rsidR="004343E2" w:rsidRPr="005215BF">
              <w:rPr>
                <w:color w:val="auto"/>
                <w:sz w:val="20"/>
                <w:szCs w:val="20"/>
                <w:lang w:val="ru-RU"/>
              </w:rPr>
              <w:t xml:space="preserve">. </w:t>
            </w:r>
            <w:r w:rsidR="005215BF" w:rsidRPr="005215BF">
              <w:rPr>
                <w:color w:val="auto"/>
                <w:sz w:val="20"/>
                <w:szCs w:val="20"/>
                <w:lang w:val="ru-RU"/>
              </w:rPr>
              <w:t>И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>нформационно-методический сборник</w:t>
            </w:r>
            <w:r w:rsidR="004343E2" w:rsidRPr="005215BF">
              <w:rPr>
                <w:color w:val="auto"/>
                <w:sz w:val="20"/>
                <w:szCs w:val="20"/>
                <w:lang w:val="ru-RU"/>
              </w:rPr>
              <w:t>. – Выпуск 115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>).</w:t>
            </w:r>
          </w:p>
          <w:p w14:paraId="2F826F2D" w14:textId="1320A08D" w:rsidR="008036B4" w:rsidRPr="008036B4" w:rsidRDefault="008036B4" w:rsidP="008036B4">
            <w:pPr>
              <w:pStyle w:val="Default"/>
              <w:numPr>
                <w:ilvl w:val="0"/>
                <w:numId w:val="10"/>
              </w:numPr>
              <w:ind w:right="211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8036B4">
              <w:rPr>
                <w:color w:val="auto"/>
                <w:sz w:val="20"/>
                <w:szCs w:val="20"/>
                <w:lang w:val="ru-RU"/>
              </w:rPr>
              <w:t>Открытый реестр психодиагностических методик, в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>ызывающи</w:t>
            </w:r>
            <w:r w:rsidR="0031062C" w:rsidRPr="005215BF">
              <w:rPr>
                <w:color w:val="auto"/>
                <w:sz w:val="20"/>
                <w:szCs w:val="20"/>
                <w:lang w:val="ru-RU"/>
              </w:rPr>
              <w:t>х</w:t>
            </w:r>
            <w:r w:rsidRPr="008036B4">
              <w:rPr>
                <w:color w:val="auto"/>
                <w:sz w:val="20"/>
                <w:szCs w:val="20"/>
                <w:lang w:val="ru-RU"/>
              </w:rPr>
              <w:t xml:space="preserve"> доверие профессионального сообщества (Распоряжение </w:t>
            </w:r>
            <w:proofErr w:type="spellStart"/>
            <w:r w:rsidRPr="008036B4">
              <w:rPr>
                <w:color w:val="auto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8036B4">
              <w:rPr>
                <w:color w:val="auto"/>
                <w:sz w:val="20"/>
                <w:szCs w:val="20"/>
                <w:lang w:val="ru-RU"/>
              </w:rPr>
              <w:t xml:space="preserve"> России от 28.12.2020 №Р-193 «Об утверждении методических рекомендаций по системе функционирования психологических служб в общеобразовательных организациях»).</w:t>
            </w:r>
          </w:p>
          <w:p w14:paraId="39EFDC94" w14:textId="77777777" w:rsidR="008036B4" w:rsidRPr="008036B4" w:rsidRDefault="008036B4" w:rsidP="008036B4">
            <w:pPr>
              <w:pStyle w:val="Default"/>
              <w:numPr>
                <w:ilvl w:val="0"/>
                <w:numId w:val="10"/>
              </w:numPr>
              <w:ind w:right="211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8036B4">
              <w:rPr>
                <w:color w:val="auto"/>
                <w:sz w:val="20"/>
                <w:szCs w:val="20"/>
                <w:lang w:val="ru-RU"/>
              </w:rPr>
              <w:t xml:space="preserve">Методическое руководство. Сборник тестов программно-методического комплекса дифференциальной диагностики поведенческих нарушений несовершеннолетних «Диагност-Эксперт+» / Н.В. Дворянчиков, В.В. </w:t>
            </w:r>
            <w:proofErr w:type="spellStart"/>
            <w:r w:rsidRPr="008036B4">
              <w:rPr>
                <w:color w:val="auto"/>
                <w:sz w:val="20"/>
                <w:szCs w:val="20"/>
                <w:lang w:val="ru-RU"/>
              </w:rPr>
              <w:t>Делибалт</w:t>
            </w:r>
            <w:proofErr w:type="spellEnd"/>
            <w:r w:rsidRPr="008036B4">
              <w:rPr>
                <w:color w:val="auto"/>
                <w:sz w:val="20"/>
                <w:szCs w:val="20"/>
                <w:lang w:val="ru-RU"/>
              </w:rPr>
              <w:t xml:space="preserve">, Е.Г. Дозорцева, М.Г. </w:t>
            </w:r>
            <w:proofErr w:type="spellStart"/>
            <w:r w:rsidRPr="008036B4">
              <w:rPr>
                <w:color w:val="auto"/>
                <w:sz w:val="20"/>
                <w:szCs w:val="20"/>
                <w:lang w:val="ru-RU"/>
              </w:rPr>
              <w:t>Дебольский</w:t>
            </w:r>
            <w:proofErr w:type="spellEnd"/>
            <w:r w:rsidRPr="008036B4">
              <w:rPr>
                <w:color w:val="auto"/>
                <w:sz w:val="20"/>
                <w:szCs w:val="20"/>
                <w:lang w:val="ru-RU"/>
              </w:rPr>
              <w:t>, А.В. Дегтярев, Р.В. Чиркина, А.В. Лаврик, – Москва : ФГБОУ ВО МГППУ, 2017. – 198 с.</w:t>
            </w:r>
          </w:p>
          <w:p w14:paraId="64243E93" w14:textId="1369D63E" w:rsidR="008036B4" w:rsidRPr="008036B4" w:rsidRDefault="008036B4" w:rsidP="008036B4">
            <w:pPr>
              <w:pStyle w:val="Default"/>
              <w:numPr>
                <w:ilvl w:val="0"/>
                <w:numId w:val="10"/>
              </w:numPr>
              <w:ind w:right="211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8036B4">
              <w:rPr>
                <w:color w:val="auto"/>
                <w:sz w:val="20"/>
                <w:szCs w:val="20"/>
                <w:lang w:val="ru-RU"/>
              </w:rPr>
              <w:t>«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 xml:space="preserve">Волшебная страна внутри нас», </w:t>
            </w:r>
            <w:r w:rsidR="00E24AA6" w:rsidRPr="005215BF">
              <w:rPr>
                <w:color w:val="auto"/>
                <w:sz w:val="20"/>
                <w:szCs w:val="20"/>
                <w:lang w:val="ru-RU"/>
              </w:rPr>
              <w:t>«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>Дом-Дерево-Человек</w:t>
            </w:r>
            <w:r w:rsidR="00E24AA6" w:rsidRPr="005215BF">
              <w:rPr>
                <w:color w:val="auto"/>
                <w:sz w:val="20"/>
                <w:szCs w:val="20"/>
                <w:lang w:val="ru-RU"/>
              </w:rPr>
              <w:t>»</w:t>
            </w:r>
            <w:r w:rsidRPr="005215BF">
              <w:rPr>
                <w:color w:val="auto"/>
                <w:sz w:val="20"/>
                <w:szCs w:val="20"/>
                <w:lang w:val="ru-RU"/>
              </w:rPr>
              <w:t xml:space="preserve"> (ДДЧ), «Рисунок семьи», «Рисунок несуществующего животного», проективный тест личностных отношений</w:t>
            </w:r>
            <w:r w:rsidRPr="008036B4">
              <w:rPr>
                <w:color w:val="auto"/>
                <w:sz w:val="20"/>
                <w:szCs w:val="20"/>
                <w:lang w:val="ru-RU"/>
              </w:rPr>
              <w:t>, социальных эмоций и ценностных ориентаций «Домики», «Конструктивный рисунок человека», «Человек под дождем»</w:t>
            </w:r>
          </w:p>
        </w:tc>
      </w:tr>
    </w:tbl>
    <w:p w14:paraId="2A71E891" w14:textId="06E77EF7" w:rsidR="00F445C8" w:rsidRPr="005C48DF" w:rsidRDefault="00F445C8" w:rsidP="00DF5733">
      <w:pPr>
        <w:pStyle w:val="a3"/>
        <w:spacing w:after="0" w:line="240" w:lineRule="auto"/>
        <w:ind w:left="0" w:right="-14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4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Перечень разработанных локальных и/или методических документов,</w:t>
      </w:r>
      <w:r w:rsidR="00DF57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</w:t>
      </w:r>
      <w:r w:rsidRPr="005C4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едиапродуктов, программ, проектов и др.</w:t>
      </w:r>
    </w:p>
    <w:p w14:paraId="6EF3D445" w14:textId="77777777" w:rsidR="00116C60" w:rsidRPr="005C48DF" w:rsidRDefault="00116C60" w:rsidP="00635779">
      <w:pPr>
        <w:spacing w:after="0" w:line="24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4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Локальные акты</w:t>
      </w:r>
      <w:r w:rsidR="00894DD7" w:rsidRPr="005C4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B2353DA" w14:textId="77777777" w:rsidR="006D2DEC" w:rsidRPr="00CC2135" w:rsidRDefault="00621463" w:rsidP="00CC2135">
      <w:pPr>
        <w:pStyle w:val="a3"/>
        <w:numPr>
          <w:ilvl w:val="0"/>
          <w:numId w:val="12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 службе медиации (примирения) в МОУ ДО ЦДТ «Витязь». Утверждено приказом № 01-07/155 от 15.09.2022 г.</w:t>
      </w:r>
    </w:p>
    <w:p w14:paraId="3554A48B" w14:textId="06EA3B54" w:rsidR="00621463" w:rsidRPr="00CD4A9A" w:rsidRDefault="00F3135A" w:rsidP="007042EB">
      <w:pPr>
        <w:pStyle w:val="a3"/>
        <w:numPr>
          <w:ilvl w:val="0"/>
          <w:numId w:val="12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25718784"/>
      <w:r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Утверждаются ежегодно:</w:t>
      </w:r>
      <w:r w:rsidR="00064E2C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DB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21463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лан сотрудничества МОУ ДО ЦДТ «Витязь» с </w:t>
      </w:r>
      <w:proofErr w:type="spellStart"/>
      <w:r w:rsidR="00DA3B59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>ТКДНиЗП</w:t>
      </w:r>
      <w:proofErr w:type="spellEnd"/>
      <w:r w:rsidR="00DA3B59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Дзержинского района</w:t>
      </w:r>
      <w:r w:rsidR="00E54EE2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DA3B59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>орода</w:t>
      </w:r>
      <w:r w:rsidR="00E54EE2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Ярославл</w:t>
      </w:r>
      <w:r w:rsidR="00CB48F6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45761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621463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1463" w:rsidRPr="00CD4A9A">
        <w:rPr>
          <w:rFonts w:ascii="Times New Roman" w:hAnsi="Times New Roman" w:cs="Times New Roman"/>
          <w:sz w:val="24"/>
          <w:szCs w:val="24"/>
        </w:rPr>
        <w:t>202</w:t>
      </w:r>
      <w:r w:rsidRPr="00CD4A9A">
        <w:rPr>
          <w:rFonts w:ascii="Times New Roman" w:hAnsi="Times New Roman" w:cs="Times New Roman"/>
          <w:sz w:val="24"/>
          <w:szCs w:val="24"/>
        </w:rPr>
        <w:t>3</w:t>
      </w:r>
      <w:r w:rsidR="00621463" w:rsidRPr="00CD4A9A">
        <w:rPr>
          <w:rFonts w:ascii="Times New Roman" w:hAnsi="Times New Roman" w:cs="Times New Roman"/>
          <w:sz w:val="24"/>
          <w:szCs w:val="24"/>
        </w:rPr>
        <w:t>-202</w:t>
      </w:r>
      <w:r w:rsidRPr="00CD4A9A">
        <w:rPr>
          <w:rFonts w:ascii="Times New Roman" w:hAnsi="Times New Roman" w:cs="Times New Roman"/>
          <w:sz w:val="24"/>
          <w:szCs w:val="24"/>
        </w:rPr>
        <w:t>4</w:t>
      </w:r>
      <w:r w:rsidR="00621463" w:rsidRPr="00CD4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год. Утверждён </w:t>
      </w:r>
      <w:r w:rsidR="00621463" w:rsidRPr="00CD4A9A">
        <w:rPr>
          <w:rFonts w:ascii="Times New Roman" w:hAnsi="Times New Roman" w:cs="Times New Roman"/>
          <w:sz w:val="24"/>
          <w:szCs w:val="24"/>
        </w:rPr>
        <w:t>01.09.202</w:t>
      </w:r>
      <w:r w:rsidRPr="00CD4A9A">
        <w:rPr>
          <w:rFonts w:ascii="Times New Roman" w:hAnsi="Times New Roman" w:cs="Times New Roman"/>
          <w:sz w:val="24"/>
          <w:szCs w:val="24"/>
        </w:rPr>
        <w:t>3</w:t>
      </w:r>
      <w:r w:rsidR="00621463" w:rsidRPr="00CD4A9A">
        <w:rPr>
          <w:rFonts w:ascii="Times New Roman" w:hAnsi="Times New Roman" w:cs="Times New Roman"/>
          <w:sz w:val="24"/>
          <w:szCs w:val="24"/>
        </w:rPr>
        <w:t xml:space="preserve"> г.</w:t>
      </w:r>
      <w:r w:rsidR="00CD4A9A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0B3933E1" w14:textId="3E42D4DE" w:rsidR="00621463" w:rsidRPr="00CC2135" w:rsidRDefault="00621463" w:rsidP="00CD4A9A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сотрудничества МОУ ДО ЦДТ «Витязь» с </w:t>
      </w:r>
      <w:r w:rsidR="00245761"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>Центром временного содержания несовершеннолетних правонарушителей</w:t>
      </w:r>
      <w:r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ЦВСНП) </w:t>
      </w:r>
      <w:r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>УМВД России по Ярославской области на 202</w:t>
      </w:r>
      <w:r w:rsidR="00245761"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-202</w:t>
      </w:r>
      <w:r w:rsidR="00245761"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год. Утверждён 01.09.202</w:t>
      </w:r>
      <w:r w:rsidR="00245761"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C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2C87E7E0" w14:textId="77777777" w:rsidR="006D2DEC" w:rsidRPr="005C48DF" w:rsidRDefault="006D2DEC" w:rsidP="0085446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8DF">
        <w:rPr>
          <w:rFonts w:ascii="Times New Roman" w:hAnsi="Times New Roman" w:cs="Times New Roman"/>
          <w:b/>
          <w:bCs/>
          <w:sz w:val="24"/>
          <w:szCs w:val="24"/>
        </w:rPr>
        <w:t>Медиапродукты</w:t>
      </w:r>
    </w:p>
    <w:p w14:paraId="74D74B7F" w14:textId="301D47A6" w:rsidR="004F1C52" w:rsidRPr="00D9216F" w:rsidRDefault="004F1C52" w:rsidP="00854463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16F">
        <w:rPr>
          <w:rFonts w:ascii="Times New Roman" w:hAnsi="Times New Roman" w:cs="Times New Roman"/>
          <w:sz w:val="24"/>
          <w:szCs w:val="24"/>
        </w:rPr>
        <w:lastRenderedPageBreak/>
        <w:t xml:space="preserve">На официальном сайте МОУ ДО ЦДТ «Витязь» </w:t>
      </w:r>
      <w:hyperlink r:id="rId10" w:history="1">
        <w:r w:rsidRPr="00D9216F">
          <w:rPr>
            <w:rStyle w:val="a5"/>
            <w:rFonts w:ascii="Times New Roman" w:hAnsi="Times New Roman" w:cs="Times New Roman"/>
            <w:sz w:val="24"/>
            <w:szCs w:val="24"/>
          </w:rPr>
          <w:t>https://cdo-vityaz.edu.yar.ru</w:t>
        </w:r>
      </w:hyperlink>
      <w:r w:rsidRPr="00D9216F">
        <w:rPr>
          <w:rFonts w:ascii="Times New Roman" w:hAnsi="Times New Roman" w:cs="Times New Roman"/>
          <w:sz w:val="24"/>
          <w:szCs w:val="24"/>
        </w:rPr>
        <w:t xml:space="preserve"> веду раздел «Психологи советуют»</w:t>
      </w:r>
      <w:r w:rsidR="005F5FD1" w:rsidRPr="00D9216F">
        <w:rPr>
          <w:rFonts w:ascii="Times New Roman" w:hAnsi="Times New Roman" w:cs="Times New Roman"/>
          <w:sz w:val="24"/>
          <w:szCs w:val="24"/>
        </w:rPr>
        <w:t>, где актуальная информация дифференцирована для разных субъектов образовательн</w:t>
      </w:r>
      <w:r w:rsidR="00314EB4" w:rsidRPr="00D9216F">
        <w:rPr>
          <w:rFonts w:ascii="Times New Roman" w:hAnsi="Times New Roman" w:cs="Times New Roman"/>
          <w:sz w:val="24"/>
          <w:szCs w:val="24"/>
        </w:rPr>
        <w:t>ых отношений</w:t>
      </w:r>
      <w:r w:rsidR="005F5FD1" w:rsidRPr="00D9216F">
        <w:rPr>
          <w:rFonts w:ascii="Times New Roman" w:hAnsi="Times New Roman" w:cs="Times New Roman"/>
          <w:sz w:val="24"/>
          <w:szCs w:val="24"/>
        </w:rPr>
        <w:t>: родителям, детям, педагогам.</w:t>
      </w:r>
      <w:r w:rsidR="00064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84026" w14:textId="6A6DF1AA" w:rsidR="00884BA1" w:rsidRPr="00635779" w:rsidRDefault="005F5FD1" w:rsidP="00854463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16F">
        <w:rPr>
          <w:rFonts w:ascii="Times New Roman" w:hAnsi="Times New Roman" w:cs="Times New Roman"/>
          <w:sz w:val="24"/>
          <w:szCs w:val="24"/>
        </w:rPr>
        <w:t xml:space="preserve">В официальной группе МОУ ДО ЦДТ «Витязь» </w:t>
      </w:r>
      <w:bookmarkStart w:id="2" w:name="_Hlk125720076"/>
      <w:r w:rsidRPr="00D9216F">
        <w:rPr>
          <w:rFonts w:ascii="Times New Roman" w:hAnsi="Times New Roman" w:cs="Times New Roman"/>
          <w:sz w:val="24"/>
          <w:szCs w:val="24"/>
        </w:rPr>
        <w:t xml:space="preserve">в социальной сети ВКонтакте </w:t>
      </w:r>
      <w:bookmarkEnd w:id="2"/>
      <w:r w:rsidRPr="00D9216F">
        <w:rPr>
          <w:rFonts w:ascii="Times New Roman" w:hAnsi="Times New Roman" w:cs="Times New Roman"/>
          <w:sz w:val="24"/>
          <w:szCs w:val="24"/>
        </w:rPr>
        <w:t>веду рубрику «</w:t>
      </w:r>
      <w:proofErr w:type="spellStart"/>
      <w:r w:rsidRPr="00D9216F">
        <w:rPr>
          <w:rFonts w:ascii="Times New Roman" w:hAnsi="Times New Roman" w:cs="Times New Roman"/>
          <w:sz w:val="24"/>
          <w:szCs w:val="24"/>
        </w:rPr>
        <w:t>ПодСказки</w:t>
      </w:r>
      <w:proofErr w:type="spellEnd"/>
      <w:r w:rsidRPr="00D9216F">
        <w:rPr>
          <w:rFonts w:ascii="Times New Roman" w:hAnsi="Times New Roman" w:cs="Times New Roman"/>
          <w:sz w:val="24"/>
          <w:szCs w:val="24"/>
        </w:rPr>
        <w:t xml:space="preserve"> психолога»</w:t>
      </w:r>
      <w:r w:rsidR="003529C4" w:rsidRPr="00D921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1" w:history="1">
        <w:r w:rsidR="003529C4" w:rsidRPr="00D9216F">
          <w:rPr>
            <w:rStyle w:val="a5"/>
            <w:rFonts w:ascii="Times New Roman" w:hAnsi="Times New Roman" w:cs="Times New Roman"/>
            <w:sz w:val="24"/>
            <w:szCs w:val="24"/>
          </w:rPr>
          <w:t>https://vk.com/wall-78939737?q=подсказки%20психолога</w:t>
        </w:r>
      </w:hyperlink>
      <w:r w:rsidRPr="00D9216F">
        <w:rPr>
          <w:rFonts w:ascii="Times New Roman" w:hAnsi="Times New Roman" w:cs="Times New Roman"/>
          <w:sz w:val="24"/>
          <w:szCs w:val="24"/>
        </w:rPr>
        <w:t xml:space="preserve">, в которой еженедельно размещаю </w:t>
      </w:r>
      <w:r w:rsidR="00884BA1" w:rsidRPr="00D9216F">
        <w:rPr>
          <w:rFonts w:ascii="Times New Roman" w:hAnsi="Times New Roman" w:cs="Times New Roman"/>
          <w:sz w:val="24"/>
          <w:szCs w:val="24"/>
        </w:rPr>
        <w:t>материалы для</w:t>
      </w:r>
      <w:r w:rsidRPr="00D9216F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884BA1" w:rsidRPr="00D9216F">
        <w:rPr>
          <w:rFonts w:ascii="Times New Roman" w:hAnsi="Times New Roman" w:cs="Times New Roman"/>
          <w:sz w:val="24"/>
          <w:szCs w:val="24"/>
        </w:rPr>
        <w:t>я</w:t>
      </w:r>
      <w:r w:rsidRPr="00D9216F">
        <w:rPr>
          <w:rFonts w:ascii="Times New Roman" w:hAnsi="Times New Roman" w:cs="Times New Roman"/>
          <w:sz w:val="24"/>
          <w:szCs w:val="24"/>
        </w:rPr>
        <w:t xml:space="preserve"> когнитивной, эмоционально-волевой</w:t>
      </w:r>
      <w:r w:rsidR="00884BA1" w:rsidRPr="00D9216F">
        <w:rPr>
          <w:rFonts w:ascii="Times New Roman" w:hAnsi="Times New Roman" w:cs="Times New Roman"/>
          <w:sz w:val="24"/>
          <w:szCs w:val="24"/>
        </w:rPr>
        <w:t>, коммуникативной</w:t>
      </w:r>
      <w:r w:rsidRPr="00D9216F">
        <w:rPr>
          <w:rFonts w:ascii="Times New Roman" w:hAnsi="Times New Roman" w:cs="Times New Roman"/>
          <w:sz w:val="24"/>
          <w:szCs w:val="24"/>
        </w:rPr>
        <w:t xml:space="preserve"> сфер </w:t>
      </w:r>
      <w:r w:rsidR="00884BA1" w:rsidRPr="00D9216F">
        <w:rPr>
          <w:rFonts w:ascii="Times New Roman" w:hAnsi="Times New Roman" w:cs="Times New Roman"/>
          <w:sz w:val="24"/>
          <w:szCs w:val="24"/>
        </w:rPr>
        <w:t>субъектов образовательн</w:t>
      </w:r>
      <w:r w:rsidR="00D9216F" w:rsidRPr="00D9216F">
        <w:rPr>
          <w:rFonts w:ascii="Times New Roman" w:hAnsi="Times New Roman" w:cs="Times New Roman"/>
          <w:sz w:val="24"/>
          <w:szCs w:val="24"/>
        </w:rPr>
        <w:t>ых отношений</w:t>
      </w:r>
      <w:r w:rsidRPr="00D9216F">
        <w:rPr>
          <w:rFonts w:ascii="Times New Roman" w:hAnsi="Times New Roman" w:cs="Times New Roman"/>
          <w:sz w:val="24"/>
          <w:szCs w:val="24"/>
        </w:rPr>
        <w:t xml:space="preserve">, </w:t>
      </w:r>
      <w:r w:rsidR="00884BA1" w:rsidRPr="00D9216F">
        <w:rPr>
          <w:rFonts w:ascii="Times New Roman" w:hAnsi="Times New Roman" w:cs="Times New Roman"/>
          <w:sz w:val="24"/>
          <w:szCs w:val="24"/>
        </w:rPr>
        <w:t xml:space="preserve">задания, </w:t>
      </w:r>
      <w:r w:rsidRPr="00D9216F">
        <w:rPr>
          <w:rFonts w:ascii="Times New Roman" w:hAnsi="Times New Roman" w:cs="Times New Roman"/>
          <w:sz w:val="24"/>
          <w:szCs w:val="24"/>
        </w:rPr>
        <w:t xml:space="preserve">игры, психологические советы </w:t>
      </w:r>
      <w:r w:rsidR="00884BA1" w:rsidRPr="00D9216F">
        <w:rPr>
          <w:rFonts w:ascii="Times New Roman" w:hAnsi="Times New Roman" w:cs="Times New Roman"/>
          <w:sz w:val="24"/>
          <w:szCs w:val="24"/>
        </w:rPr>
        <w:t>для</w:t>
      </w:r>
      <w:r w:rsidR="00F90574" w:rsidRPr="00D9216F">
        <w:rPr>
          <w:rFonts w:ascii="Times New Roman" w:hAnsi="Times New Roman" w:cs="Times New Roman"/>
          <w:sz w:val="24"/>
          <w:szCs w:val="24"/>
        </w:rPr>
        <w:t xml:space="preserve"> </w:t>
      </w:r>
      <w:r w:rsidR="00884BA1" w:rsidRPr="00D9216F">
        <w:rPr>
          <w:rFonts w:ascii="Times New Roman" w:hAnsi="Times New Roman" w:cs="Times New Roman"/>
          <w:sz w:val="24"/>
          <w:szCs w:val="24"/>
        </w:rPr>
        <w:t xml:space="preserve">укрепления психического, соматического и социального </w:t>
      </w:r>
      <w:r w:rsidR="00884BA1" w:rsidRPr="00D9216F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204908" w:rsidRPr="00D92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BA1" w:rsidRPr="00D9216F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="00204908" w:rsidRPr="00D92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BA1" w:rsidRPr="00D9216F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204908" w:rsidRPr="00D92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BA1" w:rsidRPr="00D9216F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204908" w:rsidRPr="00D921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3F58E" w14:textId="42035194" w:rsidR="00116C60" w:rsidRPr="005A0ABA" w:rsidRDefault="00314EB4" w:rsidP="001A3F89">
      <w:pPr>
        <w:spacing w:after="0" w:line="240" w:lineRule="auto"/>
        <w:ind w:right="-143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A0ABA">
        <w:rPr>
          <w:rFonts w:ascii="Times New Roman" w:hAnsi="Times New Roman" w:cs="Times New Roman"/>
          <w:b/>
          <w:bCs/>
          <w:sz w:val="24"/>
          <w:szCs w:val="24"/>
        </w:rPr>
        <w:t>Разработанные п</w:t>
      </w:r>
      <w:r w:rsidR="00116C60" w:rsidRPr="005A0ABA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r w:rsidR="00611F81" w:rsidRPr="005A0ABA">
        <w:rPr>
          <w:rFonts w:ascii="Times New Roman" w:hAnsi="Times New Roman" w:cs="Times New Roman"/>
          <w:b/>
          <w:bCs/>
          <w:sz w:val="24"/>
          <w:szCs w:val="24"/>
        </w:rPr>
        <w:t xml:space="preserve"> по целевым группам и задачам</w:t>
      </w:r>
      <w:r w:rsidR="00116C60" w:rsidRPr="005A0A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142041" w14:textId="07679DAC" w:rsidR="00611F81" w:rsidRPr="00D01EA2" w:rsidRDefault="00D01EA2" w:rsidP="00D01EA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</w:t>
      </w:r>
      <w:r w:rsidR="009B714A" w:rsidRPr="00D01E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бщее развитие детей </w:t>
      </w:r>
      <w:r w:rsidR="00D05E4A" w:rsidRPr="00D01EA2">
        <w:rPr>
          <w:rFonts w:ascii="Times New Roman" w:hAnsi="Times New Roman" w:cs="Times New Roman"/>
          <w:b/>
          <w:bCs/>
          <w:i/>
          <w:sz w:val="24"/>
          <w:szCs w:val="24"/>
        </w:rPr>
        <w:t>различных возрастных групп</w:t>
      </w:r>
      <w:r w:rsidR="00611F81" w:rsidRPr="00D01EA2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548A44CC" w14:textId="2CD22722" w:rsidR="00611F81" w:rsidRPr="005A0ABA" w:rsidRDefault="00611F81" w:rsidP="00D01EA2">
      <w:pPr>
        <w:pStyle w:val="a3"/>
        <w:numPr>
          <w:ilvl w:val="0"/>
          <w:numId w:val="13"/>
        </w:num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5714301"/>
      <w:r w:rsidRPr="005A0ABA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bookmarkEnd w:id="3"/>
      <w:r w:rsidRPr="005A0ABA">
        <w:rPr>
          <w:rFonts w:ascii="Times New Roman" w:hAnsi="Times New Roman" w:cs="Times New Roman"/>
          <w:sz w:val="24"/>
          <w:szCs w:val="24"/>
        </w:rPr>
        <w:t>«Развитие познавательных процессов»</w:t>
      </w:r>
      <w:r w:rsidR="00D01EA2" w:rsidRPr="005A0ABA">
        <w:rPr>
          <w:rFonts w:ascii="Times New Roman" w:hAnsi="Times New Roman" w:cs="Times New Roman"/>
          <w:sz w:val="24"/>
          <w:szCs w:val="24"/>
        </w:rPr>
        <w:t>.</w:t>
      </w:r>
      <w:r w:rsidRPr="005A0ABA">
        <w:rPr>
          <w:rFonts w:ascii="Times New Roman" w:hAnsi="Times New Roman" w:cs="Times New Roman"/>
          <w:sz w:val="24"/>
          <w:szCs w:val="24"/>
        </w:rPr>
        <w:t xml:space="preserve"> Возраст 5 – 7 лет (приказ № 01-07/161 от 26.08.2019 г.)</w:t>
      </w:r>
    </w:p>
    <w:p w14:paraId="577E26B1" w14:textId="6479B99A" w:rsidR="00611F81" w:rsidRPr="005A0ABA" w:rsidRDefault="00611F81" w:rsidP="00D01EA2">
      <w:pPr>
        <w:pStyle w:val="a3"/>
        <w:numPr>
          <w:ilvl w:val="0"/>
          <w:numId w:val="13"/>
        </w:num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5714924"/>
      <w:r w:rsidRPr="005A0ABA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bookmarkEnd w:id="4"/>
      <w:r w:rsidRPr="005A0ABA">
        <w:rPr>
          <w:rFonts w:ascii="Times New Roman" w:hAnsi="Times New Roman" w:cs="Times New Roman"/>
          <w:sz w:val="24"/>
          <w:szCs w:val="24"/>
        </w:rPr>
        <w:t xml:space="preserve">«Развитие эмоциональной сферы детей старшего дошкольного возраста». </w:t>
      </w:r>
      <w:r w:rsidR="00D01EA2" w:rsidRPr="005A0ABA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Pr="005A0ABA">
        <w:rPr>
          <w:rFonts w:ascii="Times New Roman" w:hAnsi="Times New Roman" w:cs="Times New Roman"/>
          <w:sz w:val="24"/>
          <w:szCs w:val="24"/>
        </w:rPr>
        <w:t xml:space="preserve">5-7 лет (приказ № 01-07/161 от 26.08.2019 г.) </w:t>
      </w:r>
    </w:p>
    <w:p w14:paraId="69C7B782" w14:textId="15340332" w:rsidR="00611F81" w:rsidRPr="005A0ABA" w:rsidRDefault="00611F81" w:rsidP="00D01EA2">
      <w:pPr>
        <w:pStyle w:val="a3"/>
        <w:numPr>
          <w:ilvl w:val="0"/>
          <w:numId w:val="13"/>
        </w:num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5A0ABA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«ПЯТЬ ЧУВСТВ»</w:t>
      </w:r>
      <w:r w:rsidR="00D01EA2" w:rsidRPr="005A0ABA">
        <w:rPr>
          <w:rFonts w:ascii="Times New Roman" w:hAnsi="Times New Roman" w:cs="Times New Roman"/>
          <w:sz w:val="24"/>
          <w:szCs w:val="24"/>
        </w:rPr>
        <w:t>.</w:t>
      </w:r>
      <w:r w:rsidRPr="005A0ABA">
        <w:rPr>
          <w:rFonts w:ascii="Times New Roman" w:hAnsi="Times New Roman" w:cs="Times New Roman"/>
          <w:sz w:val="24"/>
          <w:szCs w:val="24"/>
        </w:rPr>
        <w:t xml:space="preserve"> </w:t>
      </w:r>
      <w:r w:rsidR="00D01EA2" w:rsidRPr="005A0ABA">
        <w:rPr>
          <w:rFonts w:ascii="Times New Roman" w:hAnsi="Times New Roman" w:cs="Times New Roman"/>
          <w:sz w:val="24"/>
          <w:szCs w:val="24"/>
        </w:rPr>
        <w:t xml:space="preserve">Возраст 8-9 лет </w:t>
      </w:r>
      <w:r w:rsidRPr="005A0ABA">
        <w:rPr>
          <w:rFonts w:ascii="Times New Roman" w:hAnsi="Times New Roman" w:cs="Times New Roman"/>
          <w:sz w:val="24"/>
          <w:szCs w:val="24"/>
        </w:rPr>
        <w:t>(приказ № 01-06/24 от 25.05.2023 г.)</w:t>
      </w:r>
    </w:p>
    <w:p w14:paraId="7078857C" w14:textId="77777777" w:rsidR="00D01EA2" w:rsidRPr="005A0ABA" w:rsidRDefault="00D01EA2" w:rsidP="00D01EA2">
      <w:pPr>
        <w:pStyle w:val="a3"/>
        <w:numPr>
          <w:ilvl w:val="0"/>
          <w:numId w:val="13"/>
        </w:num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5A0ABA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«Психолого-педагогическое сопровождение обучающихся, участвующих в мероприятиях соревновательного характера». Возраст 10-14 лет</w:t>
      </w:r>
      <w:bookmarkStart w:id="5" w:name="_Hlk125715098"/>
      <w:r w:rsidRPr="005A0ABA">
        <w:rPr>
          <w:rFonts w:ascii="Times New Roman" w:hAnsi="Times New Roman" w:cs="Times New Roman"/>
          <w:sz w:val="24"/>
          <w:szCs w:val="24"/>
        </w:rPr>
        <w:t xml:space="preserve"> (приказ № 01-07/136 от 30.05.2022 г.</w:t>
      </w:r>
      <w:bookmarkEnd w:id="5"/>
      <w:r w:rsidRPr="005A0ABA">
        <w:rPr>
          <w:rFonts w:ascii="Times New Roman" w:hAnsi="Times New Roman" w:cs="Times New Roman"/>
          <w:sz w:val="24"/>
          <w:szCs w:val="24"/>
        </w:rPr>
        <w:t>)</w:t>
      </w:r>
    </w:p>
    <w:p w14:paraId="6A9CD015" w14:textId="06D7A96D" w:rsidR="009B714A" w:rsidRPr="005A0ABA" w:rsidRDefault="00D01EA2" w:rsidP="00D01EA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0ABA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="00B553C8" w:rsidRPr="005A0ABA">
        <w:rPr>
          <w:rFonts w:ascii="Times New Roman" w:hAnsi="Times New Roman" w:cs="Times New Roman"/>
          <w:b/>
          <w:bCs/>
          <w:i/>
          <w:sz w:val="24"/>
          <w:szCs w:val="24"/>
        </w:rPr>
        <w:t>даптация, социализация детей с ОВЗ</w:t>
      </w:r>
      <w:r w:rsidR="0029083A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CAE783F" w14:textId="72955608" w:rsidR="00AA46CC" w:rsidRPr="005A0ABA" w:rsidRDefault="0028553C" w:rsidP="00D01EA2">
      <w:pPr>
        <w:pStyle w:val="a3"/>
        <w:numPr>
          <w:ilvl w:val="0"/>
          <w:numId w:val="15"/>
        </w:num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5A0ABA">
        <w:rPr>
          <w:rFonts w:ascii="Times New Roman" w:hAnsi="Times New Roman" w:cs="Times New Roman"/>
          <w:sz w:val="24"/>
          <w:szCs w:val="24"/>
        </w:rPr>
        <w:t>Адаптированная д</w:t>
      </w:r>
      <w:r w:rsidR="00116C60" w:rsidRPr="005A0ABA">
        <w:rPr>
          <w:rFonts w:ascii="Times New Roman" w:hAnsi="Times New Roman" w:cs="Times New Roman"/>
          <w:sz w:val="24"/>
          <w:szCs w:val="24"/>
        </w:rPr>
        <w:t xml:space="preserve">ополнительная общеобразовательная программа по диагностике и </w:t>
      </w:r>
      <w:r w:rsidR="001B0092" w:rsidRPr="005A0ABA">
        <w:rPr>
          <w:rFonts w:ascii="Times New Roman" w:hAnsi="Times New Roman" w:cs="Times New Roman"/>
          <w:sz w:val="24"/>
          <w:szCs w:val="24"/>
        </w:rPr>
        <w:t>коррекции эмоциональной</w:t>
      </w:r>
      <w:r w:rsidR="00314EB4" w:rsidRPr="005A0ABA">
        <w:rPr>
          <w:rFonts w:ascii="Times New Roman" w:hAnsi="Times New Roman" w:cs="Times New Roman"/>
          <w:sz w:val="24"/>
          <w:szCs w:val="24"/>
        </w:rPr>
        <w:t xml:space="preserve"> сферы </w:t>
      </w:r>
      <w:r w:rsidR="00116C60" w:rsidRPr="005A0ABA">
        <w:rPr>
          <w:rFonts w:ascii="Times New Roman" w:hAnsi="Times New Roman" w:cs="Times New Roman"/>
          <w:sz w:val="24"/>
          <w:szCs w:val="24"/>
        </w:rPr>
        <w:t>цветом и рисунком</w:t>
      </w:r>
      <w:r w:rsidRPr="005A0ABA">
        <w:rPr>
          <w:rFonts w:ascii="Times New Roman" w:hAnsi="Times New Roman" w:cs="Times New Roman"/>
          <w:sz w:val="24"/>
          <w:szCs w:val="24"/>
        </w:rPr>
        <w:t>. Возраст 5 – 14 лет</w:t>
      </w:r>
      <w:r w:rsidR="0060201A" w:rsidRPr="005A0ABA">
        <w:rPr>
          <w:rFonts w:ascii="Times New Roman" w:hAnsi="Times New Roman" w:cs="Times New Roman"/>
          <w:sz w:val="24"/>
          <w:szCs w:val="24"/>
        </w:rPr>
        <w:t xml:space="preserve"> (</w:t>
      </w:r>
      <w:r w:rsidR="00AA46CC" w:rsidRPr="005A0ABA">
        <w:rPr>
          <w:rFonts w:ascii="Times New Roman" w:hAnsi="Times New Roman" w:cs="Times New Roman"/>
          <w:sz w:val="24"/>
          <w:szCs w:val="24"/>
        </w:rPr>
        <w:t>приказ № 01-07/136 от 30.05.2022 г.</w:t>
      </w:r>
      <w:r w:rsidR="0060201A" w:rsidRPr="005A0ABA">
        <w:rPr>
          <w:rFonts w:ascii="Times New Roman" w:hAnsi="Times New Roman" w:cs="Times New Roman"/>
          <w:sz w:val="24"/>
          <w:szCs w:val="24"/>
        </w:rPr>
        <w:t>)</w:t>
      </w:r>
    </w:p>
    <w:p w14:paraId="22FA7E10" w14:textId="77777777" w:rsidR="00D01EA2" w:rsidRPr="005A0ABA" w:rsidRDefault="002E1DD9" w:rsidP="00D01EA2">
      <w:pPr>
        <w:pStyle w:val="a3"/>
        <w:numPr>
          <w:ilvl w:val="0"/>
          <w:numId w:val="15"/>
        </w:num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5A0ABA">
        <w:rPr>
          <w:rFonts w:ascii="Times New Roman" w:hAnsi="Times New Roman" w:cs="Times New Roman"/>
          <w:sz w:val="24"/>
          <w:szCs w:val="24"/>
        </w:rPr>
        <w:t>Коррекционно-развивающая программа «Страна чувств» для детей с ОВЗ младшего школьного возраста</w:t>
      </w:r>
      <w:bookmarkStart w:id="6" w:name="_Hlk125714173"/>
      <w:r w:rsidRPr="005A0ABA">
        <w:rPr>
          <w:rFonts w:ascii="Times New Roman" w:hAnsi="Times New Roman" w:cs="Times New Roman"/>
          <w:sz w:val="24"/>
          <w:szCs w:val="24"/>
        </w:rPr>
        <w:t>.</w:t>
      </w:r>
      <w:r w:rsidR="0028553C" w:rsidRPr="005A0ABA">
        <w:rPr>
          <w:rFonts w:ascii="Times New Roman" w:hAnsi="Times New Roman" w:cs="Times New Roman"/>
          <w:sz w:val="24"/>
          <w:szCs w:val="24"/>
        </w:rPr>
        <w:t xml:space="preserve"> Возраст 7-8 лет</w:t>
      </w:r>
      <w:r w:rsidR="0060201A" w:rsidRPr="005A0ABA">
        <w:rPr>
          <w:rFonts w:ascii="Times New Roman" w:hAnsi="Times New Roman" w:cs="Times New Roman"/>
          <w:sz w:val="24"/>
          <w:szCs w:val="24"/>
        </w:rPr>
        <w:t xml:space="preserve"> (</w:t>
      </w:r>
      <w:r w:rsidR="007649CC" w:rsidRPr="005A0ABA">
        <w:rPr>
          <w:rFonts w:ascii="Times New Roman" w:hAnsi="Times New Roman" w:cs="Times New Roman"/>
          <w:sz w:val="24"/>
          <w:szCs w:val="24"/>
        </w:rPr>
        <w:t>приказ № 01-07/114.1 от 27.08.2018 г.</w:t>
      </w:r>
      <w:r w:rsidR="0060201A" w:rsidRPr="005A0ABA">
        <w:rPr>
          <w:rFonts w:ascii="Times New Roman" w:hAnsi="Times New Roman" w:cs="Times New Roman"/>
          <w:sz w:val="24"/>
          <w:szCs w:val="24"/>
        </w:rPr>
        <w:t>)</w:t>
      </w:r>
    </w:p>
    <w:p w14:paraId="476E4351" w14:textId="75DBDEC1" w:rsidR="00D01EA2" w:rsidRPr="005A0ABA" w:rsidRDefault="00D01EA2" w:rsidP="00D01EA2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0A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Социализация подростков, профилактика деструктивного поведения, создание ситуации успеха:</w:t>
      </w:r>
    </w:p>
    <w:p w14:paraId="6B221CEA" w14:textId="5B1C3DBB" w:rsidR="00D01EA2" w:rsidRPr="005A0ABA" w:rsidRDefault="00D01EA2" w:rsidP="00D01EA2">
      <w:pPr>
        <w:pStyle w:val="a3"/>
        <w:numPr>
          <w:ilvl w:val="0"/>
          <w:numId w:val="15"/>
        </w:numPr>
        <w:spacing w:after="0" w:line="240" w:lineRule="auto"/>
        <w:ind w:left="284"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ABA">
        <w:rPr>
          <w:rFonts w:ascii="Times New Roman" w:hAnsi="Times New Roman" w:cs="Times New Roman"/>
          <w:sz w:val="24"/>
          <w:szCs w:val="24"/>
        </w:rPr>
        <w:t>Программа по профилактике агрессивного поведения обучающихся. Возраст 10-14 лет</w:t>
      </w:r>
      <w:bookmarkStart w:id="7" w:name="_Hlk125714879"/>
      <w:r w:rsidRPr="005A0ABA">
        <w:rPr>
          <w:rFonts w:ascii="Times New Roman" w:hAnsi="Times New Roman" w:cs="Times New Roman"/>
          <w:sz w:val="24"/>
          <w:szCs w:val="24"/>
        </w:rPr>
        <w:t xml:space="preserve"> (приказ № 01-07/87 от 06.04.2021 г.</w:t>
      </w:r>
      <w:bookmarkEnd w:id="7"/>
      <w:r w:rsidRPr="005A0ABA">
        <w:rPr>
          <w:rFonts w:ascii="Times New Roman" w:hAnsi="Times New Roman" w:cs="Times New Roman"/>
          <w:sz w:val="24"/>
          <w:szCs w:val="24"/>
        </w:rPr>
        <w:t>)</w:t>
      </w:r>
    </w:p>
    <w:p w14:paraId="04A5511B" w14:textId="40851930" w:rsidR="00AA46CC" w:rsidRPr="005A0ABA" w:rsidRDefault="007649CC" w:rsidP="00D01EA2">
      <w:pPr>
        <w:pStyle w:val="a3"/>
        <w:numPr>
          <w:ilvl w:val="0"/>
          <w:numId w:val="15"/>
        </w:num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25714262"/>
      <w:bookmarkEnd w:id="6"/>
      <w:r w:rsidRPr="005A0ABA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F3135A" w:rsidRPr="005A0ABA">
        <w:rPr>
          <w:rFonts w:ascii="Times New Roman" w:hAnsi="Times New Roman" w:cs="Times New Roman"/>
          <w:sz w:val="24"/>
          <w:szCs w:val="24"/>
        </w:rPr>
        <w:t xml:space="preserve"> по профилактике деструктивного поведения обучающихся</w:t>
      </w:r>
      <w:r w:rsidRPr="005A0ABA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5A0ABA">
        <w:rPr>
          <w:rFonts w:ascii="Times New Roman" w:hAnsi="Times New Roman" w:cs="Times New Roman"/>
          <w:sz w:val="24"/>
          <w:szCs w:val="24"/>
        </w:rPr>
        <w:t>«</w:t>
      </w:r>
      <w:r w:rsidR="00F3135A" w:rsidRPr="005A0ABA">
        <w:rPr>
          <w:rFonts w:ascii="Times New Roman" w:hAnsi="Times New Roman" w:cs="Times New Roman"/>
          <w:sz w:val="24"/>
          <w:szCs w:val="24"/>
        </w:rPr>
        <w:t>Сам себе воспитатель</w:t>
      </w:r>
      <w:r w:rsidRPr="005A0ABA">
        <w:rPr>
          <w:rFonts w:ascii="Times New Roman" w:hAnsi="Times New Roman" w:cs="Times New Roman"/>
          <w:sz w:val="24"/>
          <w:szCs w:val="24"/>
        </w:rPr>
        <w:t>»</w:t>
      </w:r>
      <w:r w:rsidR="0028553C" w:rsidRPr="005A0ABA">
        <w:rPr>
          <w:rFonts w:ascii="Times New Roman" w:hAnsi="Times New Roman" w:cs="Times New Roman"/>
          <w:sz w:val="24"/>
          <w:szCs w:val="24"/>
        </w:rPr>
        <w:t>. Возраст</w:t>
      </w:r>
      <w:r w:rsidR="00116C60" w:rsidRPr="005A0ABA">
        <w:rPr>
          <w:rFonts w:ascii="Times New Roman" w:hAnsi="Times New Roman" w:cs="Times New Roman"/>
          <w:sz w:val="24"/>
          <w:szCs w:val="24"/>
        </w:rPr>
        <w:t xml:space="preserve"> 10-14 лет</w:t>
      </w:r>
      <w:r w:rsidR="0060201A" w:rsidRPr="005A0ABA">
        <w:rPr>
          <w:rFonts w:ascii="Times New Roman" w:hAnsi="Times New Roman" w:cs="Times New Roman"/>
          <w:sz w:val="24"/>
          <w:szCs w:val="24"/>
        </w:rPr>
        <w:t xml:space="preserve"> (</w:t>
      </w:r>
      <w:r w:rsidR="00AA46CC" w:rsidRPr="005A0ABA">
        <w:rPr>
          <w:rFonts w:ascii="Times New Roman" w:hAnsi="Times New Roman" w:cs="Times New Roman"/>
          <w:sz w:val="24"/>
          <w:szCs w:val="24"/>
        </w:rPr>
        <w:t>приказ № 01-07/1</w:t>
      </w:r>
      <w:r w:rsidR="009139E4" w:rsidRPr="005A0ABA">
        <w:rPr>
          <w:rFonts w:ascii="Times New Roman" w:hAnsi="Times New Roman" w:cs="Times New Roman"/>
          <w:sz w:val="24"/>
          <w:szCs w:val="24"/>
        </w:rPr>
        <w:t>28</w:t>
      </w:r>
      <w:r w:rsidR="00AA46CC" w:rsidRPr="005A0ABA">
        <w:rPr>
          <w:rFonts w:ascii="Times New Roman" w:hAnsi="Times New Roman" w:cs="Times New Roman"/>
          <w:sz w:val="24"/>
          <w:szCs w:val="24"/>
        </w:rPr>
        <w:t xml:space="preserve"> от 2</w:t>
      </w:r>
      <w:r w:rsidR="009139E4" w:rsidRPr="005A0ABA">
        <w:rPr>
          <w:rFonts w:ascii="Times New Roman" w:hAnsi="Times New Roman" w:cs="Times New Roman"/>
          <w:sz w:val="24"/>
          <w:szCs w:val="24"/>
        </w:rPr>
        <w:t>5</w:t>
      </w:r>
      <w:r w:rsidR="00AA46CC" w:rsidRPr="005A0ABA">
        <w:rPr>
          <w:rFonts w:ascii="Times New Roman" w:hAnsi="Times New Roman" w:cs="Times New Roman"/>
          <w:sz w:val="24"/>
          <w:szCs w:val="24"/>
        </w:rPr>
        <w:t>.0</w:t>
      </w:r>
      <w:r w:rsidR="009139E4" w:rsidRPr="005A0ABA">
        <w:rPr>
          <w:rFonts w:ascii="Times New Roman" w:hAnsi="Times New Roman" w:cs="Times New Roman"/>
          <w:sz w:val="24"/>
          <w:szCs w:val="24"/>
        </w:rPr>
        <w:t>5</w:t>
      </w:r>
      <w:r w:rsidR="00AA46CC" w:rsidRPr="005A0ABA">
        <w:rPr>
          <w:rFonts w:ascii="Times New Roman" w:hAnsi="Times New Roman" w:cs="Times New Roman"/>
          <w:sz w:val="24"/>
          <w:szCs w:val="24"/>
        </w:rPr>
        <w:t>.20</w:t>
      </w:r>
      <w:r w:rsidR="00F47C6D" w:rsidRPr="005A0ABA">
        <w:rPr>
          <w:rFonts w:ascii="Times New Roman" w:hAnsi="Times New Roman" w:cs="Times New Roman"/>
          <w:sz w:val="24"/>
          <w:szCs w:val="24"/>
        </w:rPr>
        <w:t>23</w:t>
      </w:r>
      <w:r w:rsidR="00AA46CC" w:rsidRPr="005A0ABA">
        <w:rPr>
          <w:rFonts w:ascii="Times New Roman" w:hAnsi="Times New Roman" w:cs="Times New Roman"/>
          <w:sz w:val="24"/>
          <w:szCs w:val="24"/>
        </w:rPr>
        <w:t xml:space="preserve"> г.</w:t>
      </w:r>
      <w:r w:rsidR="0060201A" w:rsidRPr="005A0ABA">
        <w:rPr>
          <w:rFonts w:ascii="Times New Roman" w:hAnsi="Times New Roman" w:cs="Times New Roman"/>
          <w:sz w:val="24"/>
          <w:szCs w:val="24"/>
        </w:rPr>
        <w:t>)</w:t>
      </w:r>
    </w:p>
    <w:p w14:paraId="4448F23D" w14:textId="77777777" w:rsidR="0059781F" w:rsidRDefault="0059781F" w:rsidP="00854463">
      <w:pPr>
        <w:pStyle w:val="a3"/>
        <w:spacing w:after="0" w:line="240" w:lineRule="auto"/>
        <w:ind w:left="0" w:right="-143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Участие в проектах</w:t>
      </w:r>
    </w:p>
    <w:p w14:paraId="39419CFD" w14:textId="4538EB07" w:rsidR="00D834F8" w:rsidRPr="0031062C" w:rsidRDefault="00D834F8" w:rsidP="00854463">
      <w:pPr>
        <w:pStyle w:val="a3"/>
        <w:spacing w:after="0" w:line="240" w:lineRule="auto"/>
        <w:ind w:left="0" w:right="-143" w:firstLine="708"/>
        <w:jc w:val="both"/>
        <w:rPr>
          <w:rFonts w:ascii="Times New Roman" w:hAnsi="Times New Roman" w:cs="Times New Roman"/>
          <w:i/>
          <w:color w:val="1F3864" w:themeColor="accent1" w:themeShade="80"/>
          <w:sz w:val="24"/>
          <w:szCs w:val="24"/>
        </w:rPr>
      </w:pPr>
      <w:r w:rsidRPr="00E42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Проект «Территория успеха»</w:t>
      </w:r>
      <w:r w:rsidR="00F44F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44F8B">
        <w:rPr>
          <w:rFonts w:ascii="Times New Roman" w:hAnsi="Times New Roman" w:cs="Times New Roman"/>
          <w:sz w:val="24"/>
          <w:szCs w:val="24"/>
        </w:rPr>
        <w:t xml:space="preserve">утвержден приказом МОУ ДО ЦДТ «Витязь» </w:t>
      </w:r>
      <w:r w:rsidR="001E705E" w:rsidRPr="005C48DF">
        <w:rPr>
          <w:rFonts w:ascii="Times New Roman" w:hAnsi="Times New Roman" w:cs="Times New Roman"/>
          <w:sz w:val="24"/>
          <w:szCs w:val="24"/>
        </w:rPr>
        <w:t>приказ №</w:t>
      </w:r>
      <w:r w:rsidR="0031062C">
        <w:rPr>
          <w:rFonts w:ascii="Times New Roman" w:hAnsi="Times New Roman" w:cs="Times New Roman"/>
          <w:sz w:val="24"/>
          <w:szCs w:val="24"/>
        </w:rPr>
        <w:t> </w:t>
      </w:r>
      <w:r w:rsidR="001E705E" w:rsidRPr="005C48DF">
        <w:rPr>
          <w:rFonts w:ascii="Times New Roman" w:hAnsi="Times New Roman" w:cs="Times New Roman"/>
          <w:sz w:val="24"/>
          <w:szCs w:val="24"/>
        </w:rPr>
        <w:t>01-07/</w:t>
      </w:r>
      <w:r w:rsidR="001E705E">
        <w:rPr>
          <w:rFonts w:ascii="Times New Roman" w:hAnsi="Times New Roman" w:cs="Times New Roman"/>
          <w:sz w:val="24"/>
          <w:szCs w:val="24"/>
        </w:rPr>
        <w:t>87</w:t>
      </w:r>
      <w:r w:rsidR="001E705E" w:rsidRPr="005C48DF">
        <w:rPr>
          <w:rFonts w:ascii="Times New Roman" w:hAnsi="Times New Roman" w:cs="Times New Roman"/>
          <w:sz w:val="24"/>
          <w:szCs w:val="24"/>
        </w:rPr>
        <w:t xml:space="preserve"> от </w:t>
      </w:r>
      <w:r w:rsidR="001E705E">
        <w:rPr>
          <w:rFonts w:ascii="Times New Roman" w:hAnsi="Times New Roman" w:cs="Times New Roman"/>
          <w:sz w:val="24"/>
          <w:szCs w:val="24"/>
        </w:rPr>
        <w:t>06</w:t>
      </w:r>
      <w:r w:rsidR="001E705E" w:rsidRPr="005C48DF">
        <w:rPr>
          <w:rFonts w:ascii="Times New Roman" w:hAnsi="Times New Roman" w:cs="Times New Roman"/>
          <w:sz w:val="24"/>
          <w:szCs w:val="24"/>
        </w:rPr>
        <w:t>.0</w:t>
      </w:r>
      <w:r w:rsidR="001E705E">
        <w:rPr>
          <w:rFonts w:ascii="Times New Roman" w:hAnsi="Times New Roman" w:cs="Times New Roman"/>
          <w:sz w:val="24"/>
          <w:szCs w:val="24"/>
        </w:rPr>
        <w:t>4</w:t>
      </w:r>
      <w:r w:rsidR="001E705E" w:rsidRPr="005C48DF">
        <w:rPr>
          <w:rFonts w:ascii="Times New Roman" w:hAnsi="Times New Roman" w:cs="Times New Roman"/>
          <w:sz w:val="24"/>
          <w:szCs w:val="24"/>
        </w:rPr>
        <w:t>.202</w:t>
      </w:r>
      <w:r w:rsidR="001E705E">
        <w:rPr>
          <w:rFonts w:ascii="Times New Roman" w:hAnsi="Times New Roman" w:cs="Times New Roman"/>
          <w:sz w:val="24"/>
          <w:szCs w:val="24"/>
        </w:rPr>
        <w:t xml:space="preserve">1 </w:t>
      </w:r>
      <w:r w:rsidR="00F44F8B">
        <w:rPr>
          <w:rFonts w:ascii="Times New Roman" w:hAnsi="Times New Roman" w:cs="Times New Roman"/>
          <w:sz w:val="24"/>
          <w:szCs w:val="24"/>
        </w:rPr>
        <w:t xml:space="preserve">года. Цель </w:t>
      </w:r>
      <w:r w:rsidR="00023010" w:rsidRPr="005215BF">
        <w:rPr>
          <w:rFonts w:ascii="Times New Roman" w:hAnsi="Times New Roman" w:cs="Times New Roman"/>
          <w:iCs/>
          <w:sz w:val="24"/>
          <w:szCs w:val="24"/>
        </w:rPr>
        <w:t>проекта</w:t>
      </w:r>
      <w:r w:rsidR="000230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062C">
        <w:rPr>
          <w:rFonts w:ascii="Times New Roman" w:hAnsi="Times New Roman" w:cs="Times New Roman"/>
          <w:sz w:val="24"/>
          <w:szCs w:val="24"/>
        </w:rPr>
        <w:t>–</w:t>
      </w:r>
      <w:r w:rsidR="00F44F8B">
        <w:rPr>
          <w:rFonts w:ascii="Times New Roman" w:hAnsi="Times New Roman" w:cs="Times New Roman"/>
          <w:sz w:val="24"/>
          <w:szCs w:val="24"/>
        </w:rPr>
        <w:t xml:space="preserve"> </w:t>
      </w:r>
      <w:r w:rsidR="00F44F8B" w:rsidRPr="005215BF">
        <w:rPr>
          <w:rFonts w:ascii="Times New Roman" w:hAnsi="Times New Roman" w:cs="Times New Roman"/>
          <w:sz w:val="24"/>
          <w:szCs w:val="24"/>
        </w:rPr>
        <w:t>создание</w:t>
      </w:r>
      <w:r w:rsidRPr="00023010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591830">
        <w:rPr>
          <w:rFonts w:ascii="Times New Roman" w:hAnsi="Times New Roman" w:cs="Times New Roman"/>
          <w:sz w:val="24"/>
          <w:szCs w:val="24"/>
        </w:rPr>
        <w:t>поддерживающей среды, способствующей социализации обучающихся, находящихся на различных формах учета, а также содействие формированию у обучающихся законопослушного поведения, культуры здорового образа жизни через раскрытие личностного потенциала детей</w:t>
      </w:r>
      <w:r w:rsidR="00EF49D6">
        <w:rPr>
          <w:rFonts w:ascii="Times New Roman" w:hAnsi="Times New Roman" w:cs="Times New Roman"/>
          <w:sz w:val="24"/>
          <w:szCs w:val="24"/>
        </w:rPr>
        <w:t xml:space="preserve">. </w:t>
      </w:r>
      <w:r w:rsidRPr="00591830">
        <w:rPr>
          <w:rFonts w:ascii="Times New Roman" w:hAnsi="Times New Roman" w:cs="Times New Roman"/>
          <w:sz w:val="24"/>
          <w:szCs w:val="24"/>
        </w:rPr>
        <w:t xml:space="preserve">В проекте предусмотрено сопровождение детей, направленных в МОУ ДО ЦДТ «Витязь» </w:t>
      </w:r>
      <w:r w:rsidR="000665AE">
        <w:rPr>
          <w:rFonts w:ascii="Times New Roman" w:hAnsi="Times New Roman" w:cs="Times New Roman"/>
          <w:sz w:val="24"/>
          <w:szCs w:val="24"/>
        </w:rPr>
        <w:t>Т</w:t>
      </w:r>
      <w:r w:rsidRPr="00591830">
        <w:rPr>
          <w:rFonts w:ascii="Times New Roman" w:hAnsi="Times New Roman" w:cs="Times New Roman"/>
          <w:sz w:val="24"/>
          <w:szCs w:val="24"/>
        </w:rPr>
        <w:t xml:space="preserve">КДН и ЗП Дзержинского </w:t>
      </w:r>
      <w:r w:rsidR="005215BF" w:rsidRPr="005215BF">
        <w:rPr>
          <w:rFonts w:ascii="Times New Roman" w:hAnsi="Times New Roman" w:cs="Times New Roman"/>
          <w:sz w:val="24"/>
          <w:szCs w:val="24"/>
        </w:rPr>
        <w:t>района, города Ярославля.</w:t>
      </w:r>
    </w:p>
    <w:p w14:paraId="4CA23AB6" w14:textId="2261EBAF" w:rsidR="00DD17F3" w:rsidRPr="00B553C8" w:rsidRDefault="000665AE" w:rsidP="00854463">
      <w:pPr>
        <w:pStyle w:val="a3"/>
        <w:spacing w:after="0" w:line="240" w:lineRule="auto"/>
        <w:ind w:left="0" w:right="-143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Региональный проект «Создание муниципальной модели внедрения восстановительных технологий в воспитательную деятельность образовательных организаций»</w:t>
      </w:r>
      <w:r w:rsidR="00ED33C5">
        <w:rPr>
          <w:rFonts w:ascii="Times New Roman" w:hAnsi="Times New Roman" w:cs="Times New Roman"/>
          <w:sz w:val="24"/>
          <w:szCs w:val="24"/>
        </w:rPr>
        <w:t xml:space="preserve"> утвержден приказом департамента образования ЯО № 151/01-04 от 04.04.2018 года. </w:t>
      </w:r>
      <w:r w:rsidR="00DD17F3" w:rsidRPr="00DD17F3">
        <w:rPr>
          <w:rFonts w:ascii="Times New Roman" w:hAnsi="Times New Roman" w:cs="Times New Roman"/>
          <w:sz w:val="24"/>
          <w:szCs w:val="24"/>
        </w:rPr>
        <w:t>Цель проекта — создание муниципальной модели внедрения восстановительных технологий в воспитательную деятельность образовательных организаций.</w:t>
      </w:r>
      <w:r w:rsidR="00B553C8">
        <w:rPr>
          <w:rFonts w:ascii="Times New Roman" w:hAnsi="Times New Roman" w:cs="Times New Roman"/>
          <w:sz w:val="24"/>
          <w:szCs w:val="24"/>
        </w:rPr>
        <w:t xml:space="preserve"> </w:t>
      </w:r>
      <w:r w:rsidR="00E86EA8">
        <w:rPr>
          <w:rFonts w:ascii="Times New Roman" w:hAnsi="Times New Roman" w:cs="Times New Roman"/>
          <w:sz w:val="24"/>
          <w:szCs w:val="24"/>
        </w:rPr>
        <w:t xml:space="preserve">На уровне учреждения </w:t>
      </w:r>
      <w:r w:rsidR="00023010" w:rsidRPr="003760DA">
        <w:rPr>
          <w:rFonts w:ascii="Times New Roman" w:hAnsi="Times New Roman" w:cs="Times New Roman"/>
          <w:sz w:val="24"/>
          <w:szCs w:val="24"/>
        </w:rPr>
        <w:t xml:space="preserve">я являюсь </w:t>
      </w:r>
      <w:r w:rsidR="00F532F3">
        <w:rPr>
          <w:rFonts w:ascii="Times New Roman" w:hAnsi="Times New Roman" w:cs="Times New Roman"/>
          <w:sz w:val="24"/>
          <w:szCs w:val="24"/>
        </w:rPr>
        <w:t>ответственн</w:t>
      </w:r>
      <w:r w:rsidR="00023010" w:rsidRPr="003760DA">
        <w:rPr>
          <w:rFonts w:ascii="Times New Roman" w:hAnsi="Times New Roman" w:cs="Times New Roman"/>
          <w:sz w:val="24"/>
          <w:szCs w:val="24"/>
        </w:rPr>
        <w:t>ой</w:t>
      </w:r>
      <w:r w:rsidR="00F532F3">
        <w:rPr>
          <w:rFonts w:ascii="Times New Roman" w:hAnsi="Times New Roman" w:cs="Times New Roman"/>
          <w:sz w:val="24"/>
          <w:szCs w:val="24"/>
        </w:rPr>
        <w:t xml:space="preserve"> за реализацию </w:t>
      </w:r>
      <w:r w:rsidR="00DA11AD">
        <w:rPr>
          <w:rFonts w:ascii="Times New Roman" w:hAnsi="Times New Roman" w:cs="Times New Roman"/>
          <w:sz w:val="24"/>
          <w:szCs w:val="24"/>
        </w:rPr>
        <w:t>региональной инновационной площадки</w:t>
      </w:r>
      <w:r w:rsidR="00F532F3">
        <w:rPr>
          <w:rFonts w:ascii="Times New Roman" w:hAnsi="Times New Roman" w:cs="Times New Roman"/>
          <w:sz w:val="24"/>
          <w:szCs w:val="24"/>
        </w:rPr>
        <w:t xml:space="preserve"> </w:t>
      </w:r>
      <w:r w:rsidR="00CB0CBD">
        <w:rPr>
          <w:rFonts w:ascii="Times New Roman" w:hAnsi="Times New Roman" w:cs="Times New Roman"/>
          <w:sz w:val="24"/>
          <w:szCs w:val="24"/>
        </w:rPr>
        <w:t xml:space="preserve">(приказ </w:t>
      </w:r>
      <w:r w:rsidR="00F532F3">
        <w:rPr>
          <w:rFonts w:ascii="Times New Roman" w:hAnsi="Times New Roman" w:cs="Times New Roman"/>
          <w:sz w:val="24"/>
          <w:szCs w:val="24"/>
        </w:rPr>
        <w:t>№</w:t>
      </w:r>
      <w:r w:rsidR="00023010">
        <w:rPr>
          <w:rFonts w:ascii="Times New Roman" w:hAnsi="Times New Roman" w:cs="Times New Roman"/>
          <w:sz w:val="24"/>
          <w:szCs w:val="24"/>
        </w:rPr>
        <w:t> </w:t>
      </w:r>
      <w:r w:rsidR="00F532F3">
        <w:rPr>
          <w:rFonts w:ascii="Times New Roman" w:hAnsi="Times New Roman" w:cs="Times New Roman"/>
          <w:sz w:val="24"/>
          <w:szCs w:val="24"/>
        </w:rPr>
        <w:t>07-01/164 от 10.09.2019 г.)</w:t>
      </w:r>
    </w:p>
    <w:p w14:paraId="6BE63030" w14:textId="6D3BDB16" w:rsidR="00F44F8B" w:rsidRPr="00F44F8B" w:rsidRDefault="00F44F8B" w:rsidP="0064119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0DA">
        <w:rPr>
          <w:rFonts w:ascii="Times New Roman" w:hAnsi="Times New Roman" w:cs="Times New Roman"/>
          <w:sz w:val="24"/>
          <w:szCs w:val="24"/>
        </w:rPr>
        <w:t xml:space="preserve">Региональный проект «Доступное дополнительное образование для детей с </w:t>
      </w:r>
      <w:r w:rsidR="00641192" w:rsidRPr="003760DA">
        <w:rPr>
          <w:rFonts w:ascii="Times New Roman" w:hAnsi="Times New Roman" w:cs="Times New Roman"/>
          <w:sz w:val="24"/>
          <w:szCs w:val="24"/>
        </w:rPr>
        <w:t xml:space="preserve">ОВЗ» </w:t>
      </w:r>
      <w:r w:rsidR="00151111" w:rsidRPr="00151111">
        <w:rPr>
          <w:rFonts w:ascii="Times New Roman" w:hAnsi="Times New Roman" w:cs="Times New Roman"/>
          <w:sz w:val="24"/>
          <w:szCs w:val="24"/>
        </w:rPr>
        <w:t>основании</w:t>
      </w:r>
      <w:r w:rsidR="001511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51111">
        <w:rPr>
          <w:rFonts w:ascii="Times New Roman" w:hAnsi="Times New Roman" w:cs="Times New Roman"/>
          <w:sz w:val="24"/>
          <w:szCs w:val="24"/>
        </w:rPr>
        <w:t>соглашения №</w:t>
      </w:r>
      <w:r w:rsidR="00023010">
        <w:rPr>
          <w:rFonts w:ascii="Times New Roman" w:hAnsi="Times New Roman" w:cs="Times New Roman"/>
          <w:sz w:val="24"/>
          <w:szCs w:val="24"/>
        </w:rPr>
        <w:t> </w:t>
      </w:r>
      <w:r w:rsidR="00151111">
        <w:rPr>
          <w:rFonts w:ascii="Times New Roman" w:hAnsi="Times New Roman" w:cs="Times New Roman"/>
          <w:sz w:val="24"/>
          <w:szCs w:val="24"/>
        </w:rPr>
        <w:t>07/с о сотрудничестве в реализации гранта Президента</w:t>
      </w:r>
      <w:r w:rsidR="00641192">
        <w:rPr>
          <w:rFonts w:ascii="Times New Roman" w:hAnsi="Times New Roman" w:cs="Times New Roman"/>
          <w:sz w:val="24"/>
          <w:szCs w:val="24"/>
        </w:rPr>
        <w:t xml:space="preserve"> Российской Федерации на развитие гражданского общества от 15.09.2020 г. «ИССЛЕДОВАТЕЛЬ 76». </w:t>
      </w:r>
      <w:r w:rsidRPr="00F44F8B">
        <w:rPr>
          <w:rFonts w:ascii="Times New Roman" w:hAnsi="Times New Roman" w:cs="Times New Roman"/>
          <w:sz w:val="24"/>
          <w:szCs w:val="24"/>
        </w:rPr>
        <w:t xml:space="preserve">Цель </w:t>
      </w:r>
      <w:r w:rsidR="00641192" w:rsidRPr="00F44F8B">
        <w:rPr>
          <w:rFonts w:ascii="Times New Roman" w:hAnsi="Times New Roman" w:cs="Times New Roman"/>
          <w:sz w:val="24"/>
          <w:szCs w:val="24"/>
        </w:rPr>
        <w:t xml:space="preserve">- </w:t>
      </w:r>
      <w:r w:rsidR="00641192">
        <w:rPr>
          <w:rFonts w:ascii="Times New Roman" w:hAnsi="Times New Roman" w:cs="Times New Roman"/>
          <w:sz w:val="24"/>
          <w:szCs w:val="24"/>
        </w:rPr>
        <w:t>создание</w:t>
      </w:r>
      <w:r w:rsidRPr="00F44F8B">
        <w:rPr>
          <w:rFonts w:ascii="Times New Roman" w:hAnsi="Times New Roman" w:cs="Times New Roman"/>
          <w:sz w:val="24"/>
          <w:szCs w:val="24"/>
        </w:rPr>
        <w:t xml:space="preserve"> новых условий для повышения доступности дополнительного образования для детей с ограниченными возможностями здоровья.</w:t>
      </w:r>
    </w:p>
    <w:p w14:paraId="6BC76B5D" w14:textId="77777777" w:rsidR="00DF495C" w:rsidRPr="002348F9" w:rsidRDefault="00DF495C" w:rsidP="00EF49D6">
      <w:pPr>
        <w:tabs>
          <w:tab w:val="left" w:pos="284"/>
        </w:tabs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2348F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Публикации:</w:t>
      </w:r>
    </w:p>
    <w:p w14:paraId="5C6EB356" w14:textId="7E8868F7" w:rsidR="00DF495C" w:rsidRPr="004904B3" w:rsidRDefault="00DF495C" w:rsidP="009820A9">
      <w:pPr>
        <w:pStyle w:val="a3"/>
        <w:numPr>
          <w:ilvl w:val="0"/>
          <w:numId w:val="5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Психолого-педагогическое сопровождение инклюзивного образования детей с ограниченными возможностями здоровья. Материалы межрегиональной научно-практической конференции [Текст] / под ред. Л.Ф. Тихомировой, Т.Г. Киселевой, А.М. Ходырева</w:t>
      </w:r>
      <w:r w:rsidR="00F90574">
        <w:rPr>
          <w:rFonts w:ascii="Times New Roman" w:hAnsi="Times New Roman" w:cs="Times New Roman"/>
          <w:color w:val="000000" w:themeColor="text1"/>
          <w:sz w:val="24"/>
          <w:szCs w:val="24"/>
        </w:rPr>
        <w:t>, Н.Р.</w:t>
      </w:r>
      <w:r w:rsidR="0002301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90574">
        <w:rPr>
          <w:rFonts w:ascii="Times New Roman" w:hAnsi="Times New Roman" w:cs="Times New Roman"/>
          <w:color w:val="000000" w:themeColor="text1"/>
          <w:sz w:val="24"/>
          <w:szCs w:val="24"/>
        </w:rPr>
        <w:t>Прониной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90574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9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Ярославль: Изд-во ФГБОУ ВО ЯГПУ им. К.Д. Ушинского, 2019. - 242 с.</w:t>
      </w:r>
    </w:p>
    <w:p w14:paraId="1DE2E175" w14:textId="4C8A990B" w:rsidR="00DF495C" w:rsidRPr="004904B3" w:rsidRDefault="00665862" w:rsidP="009820A9">
      <w:pPr>
        <w:pStyle w:val="a3"/>
        <w:numPr>
          <w:ilvl w:val="0"/>
          <w:numId w:val="5"/>
        </w:numPr>
        <w:spacing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58AA46B" wp14:editId="6BF90D92">
                <wp:simplePos x="0" y="0"/>
                <wp:positionH relativeFrom="column">
                  <wp:posOffset>-1985645</wp:posOffset>
                </wp:positionH>
                <wp:positionV relativeFrom="paragraph">
                  <wp:posOffset>40640</wp:posOffset>
                </wp:positionV>
                <wp:extent cx="20320" cy="18415"/>
                <wp:effectExtent l="58420" t="62230" r="54610" b="52705"/>
                <wp:wrapNone/>
                <wp:docPr id="2" name="Рукописный ввод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0320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B17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8" o:spid="_x0000_s1026" type="#_x0000_t75" style="position:absolute;margin-left:-60873708.6pt;margin-top:-60873549.05pt;width:60873553.85pt;height:608735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">
                <v:imagedata r:id="rId13" o:title=""/>
                <o:lock v:ext="edit" rotation="t" verticies="t" shapetype="t"/>
              </v:shape>
            </w:pict>
          </mc:Fallback>
        </mc:AlternateContent>
      </w:r>
      <w:r w:rsidR="00DF495C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Пронина Н.Р. «Восстановительные технологии в работе с подростками на примере муниципального образовательного учреждения Центра детского творчества «Витязь» </w:t>
      </w:r>
      <w:r w:rsidR="00F90574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[Текст] </w:t>
      </w:r>
      <w:r w:rsidR="00DF495C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// Ярославский педагогический вестник</w:t>
      </w:r>
      <w:r w:rsidR="00A00895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 w:rsidR="00A00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895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Ярославль</w:t>
      </w:r>
      <w:r w:rsidR="00A008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495C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="00A008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FF89B" w14:textId="61CDDC39" w:rsidR="00DF495C" w:rsidRPr="004904B3" w:rsidRDefault="00DF495C" w:rsidP="009820A9">
      <w:pPr>
        <w:pStyle w:val="a3"/>
        <w:numPr>
          <w:ilvl w:val="0"/>
          <w:numId w:val="5"/>
        </w:numPr>
        <w:spacing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125707309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Пронина Н.Р., </w:t>
      </w:r>
      <w:bookmarkEnd w:id="9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Сальникова О.Д. «Опыт внедрения восстановительных технологий в воспитательный процесс МОУ ДО ЦДТ «Витязь» </w:t>
      </w:r>
      <w:r w:rsidR="00A00895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[Текст] 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// Восстановительные практики в решении воспитательных задач современного образования / под общей редакцией М.Ф.</w:t>
      </w:r>
      <w:r w:rsidR="0002301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Луканиной</w:t>
      </w:r>
      <w:proofErr w:type="spellEnd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Ярославль: </w:t>
      </w:r>
      <w:r w:rsidRPr="003760DA">
        <w:rPr>
          <w:rFonts w:ascii="Times New Roman" w:hAnsi="Times New Roman" w:cs="Times New Roman"/>
          <w:color w:val="000000" w:themeColor="text1"/>
          <w:sz w:val="24"/>
          <w:szCs w:val="24"/>
        </w:rPr>
        <w:t>Канцлер, 2020</w:t>
      </w:r>
      <w:r w:rsidR="00023010" w:rsidRPr="003760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76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- 296 с.</w:t>
      </w:r>
    </w:p>
    <w:p w14:paraId="48212780" w14:textId="7DAED20E" w:rsidR="00DF495C" w:rsidRPr="004904B3" w:rsidRDefault="00DF495C" w:rsidP="009820A9">
      <w:pPr>
        <w:pStyle w:val="a3"/>
        <w:numPr>
          <w:ilvl w:val="0"/>
          <w:numId w:val="5"/>
        </w:numPr>
        <w:spacing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Пронина Н.Р. «Восстановительные технологии в работе педагога-психолога с детьми, находящимися в трудной жизненной ситуации </w:t>
      </w:r>
      <w:r w:rsidR="00A00895"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[Текст] 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// Восстановительные практики в решении воспитательных задач современного образования / под общей редакцией М.Ф.</w:t>
      </w:r>
      <w:r w:rsidR="0002301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Луканиной</w:t>
      </w:r>
      <w:proofErr w:type="spellEnd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. - Ярославль: Канцлер, 2020 - 296 с.</w:t>
      </w:r>
    </w:p>
    <w:p w14:paraId="3AF5477F" w14:textId="0D7EB639" w:rsidR="00DF495C" w:rsidRPr="004904B3" w:rsidRDefault="00DF495C" w:rsidP="009820A9">
      <w:pPr>
        <w:pStyle w:val="a3"/>
        <w:numPr>
          <w:ilvl w:val="0"/>
          <w:numId w:val="5"/>
        </w:numPr>
        <w:spacing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Пронина</w:t>
      </w:r>
      <w:r w:rsidR="0002301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Н.Р., Сальникова</w:t>
      </w:r>
      <w:r w:rsidR="0002301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О.Д. «Коррекционно-развивающая программа по формированию познавательных процессов у детей 5-6 лет» [Текст] //</w:t>
      </w:r>
      <w:r w:rsidR="00A00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профессионального потенциала педагога-психолога: сборник практических материалов для </w:t>
      </w:r>
      <w:r w:rsidRPr="003760DA">
        <w:rPr>
          <w:rFonts w:ascii="Times New Roman" w:hAnsi="Times New Roman" w:cs="Times New Roman"/>
          <w:sz w:val="24"/>
          <w:szCs w:val="24"/>
        </w:rPr>
        <w:t>молодых специалистов / под ред. Е.С. Бояровой, И.С. Серафимович. – Ярославль: ГАУ ДПО ЯО</w:t>
      </w:r>
      <w:r w:rsidR="00B80D41" w:rsidRPr="003760DA">
        <w:rPr>
          <w:rFonts w:ascii="Times New Roman" w:hAnsi="Times New Roman" w:cs="Times New Roman"/>
          <w:sz w:val="24"/>
          <w:szCs w:val="24"/>
        </w:rPr>
        <w:t xml:space="preserve"> ИРО</w:t>
      </w:r>
      <w:r w:rsidRPr="003760DA">
        <w:rPr>
          <w:rFonts w:ascii="Times New Roman" w:hAnsi="Times New Roman" w:cs="Times New Roman"/>
          <w:sz w:val="24"/>
          <w:szCs w:val="24"/>
        </w:rPr>
        <w:t xml:space="preserve">, 2020. – 130 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</w:p>
    <w:p w14:paraId="6EC49F7C" w14:textId="77777777" w:rsidR="00DF495C" w:rsidRPr="004904B3" w:rsidRDefault="00DF495C" w:rsidP="009820A9">
      <w:pPr>
        <w:pStyle w:val="a3"/>
        <w:numPr>
          <w:ilvl w:val="0"/>
          <w:numId w:val="5"/>
        </w:numPr>
        <w:spacing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Пронина Н.Р. «Коррекционно-развивающая программа «Страна чувств» (из опыта работы по обучению детей с ОВЗ в МОУ ДО ЦДТ «Витязь») // Электронный сборник </w:t>
      </w:r>
    </w:p>
    <w:p w14:paraId="08275BC6" w14:textId="3ED646B1" w:rsidR="00DF495C" w:rsidRPr="004904B3" w:rsidRDefault="00DF495C" w:rsidP="009820A9">
      <w:pPr>
        <w:pStyle w:val="a3"/>
        <w:numPr>
          <w:ilvl w:val="0"/>
          <w:numId w:val="5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Пронина Н.Р. «Восстановительные технологии в работе педагога-психолога с детьми, находящимися в трудной жизненной ситуации» // Национальный проект «Образование»: актуальные аспекты, инновационные решения [Текст]: материалы </w:t>
      </w:r>
      <w:proofErr w:type="spellStart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межрегион</w:t>
      </w:r>
      <w:proofErr w:type="spellEnd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. науч.-</w:t>
      </w:r>
      <w:proofErr w:type="spellStart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практ</w:t>
      </w:r>
      <w:proofErr w:type="spellEnd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конф</w:t>
      </w:r>
      <w:proofErr w:type="spellEnd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24-25 марта 2020 г./ Упр. образования Адм. г. Иванова, </w:t>
      </w:r>
      <w:proofErr w:type="spellStart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>Муницип</w:t>
      </w:r>
      <w:proofErr w:type="spellEnd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бюджет. учреждение «Метод. центр в системе образования». – Иваново: </w:t>
      </w:r>
      <w:r w:rsidR="0029083A" w:rsidRPr="0029083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9083A">
        <w:rPr>
          <w:rFonts w:ascii="Times New Roman" w:hAnsi="Times New Roman" w:cs="Times New Roman"/>
          <w:color w:val="000000" w:themeColor="text1"/>
          <w:sz w:val="24"/>
          <w:szCs w:val="24"/>
        </w:rPr>
        <w:t>етод</w:t>
      </w:r>
      <w:r w:rsidR="0029083A" w:rsidRPr="0029083A">
        <w:rPr>
          <w:rFonts w:ascii="Times New Roman" w:hAnsi="Times New Roman" w:cs="Times New Roman"/>
          <w:color w:val="000000" w:themeColor="text1"/>
          <w:sz w:val="24"/>
          <w:szCs w:val="24"/>
        </w:rPr>
        <w:t>ический</w:t>
      </w:r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 в системе образования, 2020.</w:t>
      </w:r>
      <w:bookmarkStart w:id="10" w:name="_Hlk125722426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End w:id="10"/>
      <w:r w:rsidRPr="00490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402 с. </w:t>
      </w:r>
    </w:p>
    <w:p w14:paraId="031545B3" w14:textId="3392C0A1" w:rsidR="00A2461E" w:rsidRPr="001F369F" w:rsidRDefault="00A2461E" w:rsidP="001F369F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Обобщенные</w:t>
      </w:r>
      <w:r w:rsidR="00E72EA5"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</w:t>
      </w:r>
      <w:r w:rsidR="00E72EA5"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="00E72EA5"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E72EA5"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="00E72EA5"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последние</w:t>
      </w:r>
      <w:r w:rsidR="00E72EA5"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72EA5" w:rsidRPr="001F3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C3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года, </w:t>
      </w:r>
      <w:r w:rsidRPr="001F369F">
        <w:rPr>
          <w:rFonts w:ascii="Times New Roman" w:eastAsia="Times New Roman" w:hAnsi="Times New Roman" w:cs="Times New Roman"/>
          <w:b/>
          <w:sz w:val="24"/>
          <w:szCs w:val="24"/>
        </w:rPr>
        <w:t>отражающие результативность и</w:t>
      </w:r>
      <w:r w:rsidR="00E72EA5" w:rsidRPr="001F3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369F">
        <w:rPr>
          <w:rFonts w:ascii="Times New Roman" w:eastAsia="Times New Roman" w:hAnsi="Times New Roman" w:cs="Times New Roman"/>
          <w:b/>
          <w:sz w:val="24"/>
          <w:szCs w:val="24"/>
        </w:rPr>
        <w:t>эффективность</w:t>
      </w:r>
      <w:r w:rsidR="00E72EA5" w:rsidRPr="001F3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369F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14:paraId="56D31762" w14:textId="7F79AFE2" w:rsidR="0096466C" w:rsidRPr="00B80D41" w:rsidRDefault="0096466C" w:rsidP="0096466C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color w:val="1F3864" w:themeColor="accent1" w:themeShade="80"/>
          <w:sz w:val="24"/>
          <w:szCs w:val="24"/>
        </w:rPr>
      </w:pPr>
      <w:r w:rsidRPr="005C3F5E">
        <w:rPr>
          <w:rFonts w:ascii="Times New Roman" w:hAnsi="Times New Roman" w:cs="Times New Roman"/>
          <w:sz w:val="24"/>
          <w:szCs w:val="24"/>
        </w:rPr>
        <w:t xml:space="preserve">Выбор приоритетных направлений психологического сопровождения осуществляю в соответствии с особенностями контингента и целями образовательной организации. Программы для объединений Центра предлагаются в </w:t>
      </w:r>
      <w:r w:rsidRPr="00EB7B08">
        <w:rPr>
          <w:rFonts w:ascii="Times New Roman" w:hAnsi="Times New Roman" w:cs="Times New Roman"/>
          <w:sz w:val="24"/>
          <w:szCs w:val="24"/>
        </w:rPr>
        <w:t>зависимости</w:t>
      </w:r>
      <w:r w:rsidR="005C3F5E" w:rsidRPr="00EB7B08">
        <w:rPr>
          <w:rFonts w:ascii="Times New Roman" w:hAnsi="Times New Roman" w:cs="Times New Roman"/>
          <w:sz w:val="24"/>
          <w:szCs w:val="24"/>
        </w:rPr>
        <w:t xml:space="preserve"> </w:t>
      </w:r>
      <w:r w:rsidR="00B80D41" w:rsidRPr="00EB7B08">
        <w:rPr>
          <w:rFonts w:ascii="Times New Roman" w:hAnsi="Times New Roman" w:cs="Times New Roman"/>
          <w:iCs/>
          <w:sz w:val="24"/>
          <w:szCs w:val="24"/>
        </w:rPr>
        <w:t>от</w:t>
      </w:r>
      <w:r w:rsidR="00B80D41" w:rsidRPr="00EB7B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E43" w:rsidRPr="00EB7B08">
        <w:rPr>
          <w:rFonts w:ascii="Times New Roman" w:hAnsi="Times New Roman" w:cs="Times New Roman"/>
          <w:sz w:val="24"/>
          <w:szCs w:val="24"/>
        </w:rPr>
        <w:t xml:space="preserve">ключевых </w:t>
      </w:r>
      <w:r w:rsidR="009D5E43" w:rsidRPr="005C3F5E">
        <w:rPr>
          <w:rFonts w:ascii="Times New Roman" w:hAnsi="Times New Roman" w:cs="Times New Roman"/>
          <w:sz w:val="24"/>
          <w:szCs w:val="24"/>
        </w:rPr>
        <w:t xml:space="preserve">задач на разных </w:t>
      </w:r>
      <w:r w:rsidR="005C3F5E" w:rsidRPr="005C3F5E">
        <w:rPr>
          <w:rFonts w:ascii="Times New Roman" w:hAnsi="Times New Roman" w:cs="Times New Roman"/>
          <w:sz w:val="24"/>
          <w:szCs w:val="24"/>
        </w:rPr>
        <w:t>ступенях возрастного</w:t>
      </w:r>
      <w:r w:rsidR="009D5E43" w:rsidRPr="005C3F5E">
        <w:rPr>
          <w:rFonts w:ascii="Times New Roman" w:hAnsi="Times New Roman" w:cs="Times New Roman"/>
          <w:sz w:val="24"/>
          <w:szCs w:val="24"/>
        </w:rPr>
        <w:t xml:space="preserve"> </w:t>
      </w:r>
      <w:r w:rsidR="009D5E43" w:rsidRPr="00EB7B08">
        <w:rPr>
          <w:rFonts w:ascii="Times New Roman" w:hAnsi="Times New Roman" w:cs="Times New Roman"/>
          <w:sz w:val="24"/>
          <w:szCs w:val="24"/>
        </w:rPr>
        <w:t>развития</w:t>
      </w:r>
      <w:r w:rsidR="00B80D41" w:rsidRPr="00EB7B08">
        <w:rPr>
          <w:rFonts w:ascii="Times New Roman" w:hAnsi="Times New Roman" w:cs="Times New Roman"/>
          <w:sz w:val="24"/>
          <w:szCs w:val="24"/>
        </w:rPr>
        <w:t>:</w:t>
      </w:r>
    </w:p>
    <w:p w14:paraId="0661625B" w14:textId="3C0D02DE" w:rsidR="00E52F64" w:rsidRPr="003C1921" w:rsidRDefault="00880C84" w:rsidP="00FC6AC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9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bookmarkStart w:id="11" w:name="_Hlk168492290"/>
      <w:r w:rsidR="00BD15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Задача</w:t>
      </w:r>
      <w:r w:rsidR="00FF323E" w:rsidRPr="00EB7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B7B08" w:rsidRPr="00EB7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3C1921" w:rsidRPr="00EB7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Способствовать</w:t>
      </w:r>
      <w:r w:rsidR="003C1921" w:rsidRPr="003C19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C1921" w:rsidRPr="00FF32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развитию</w:t>
      </w:r>
      <w:r w:rsidR="003C1921" w:rsidRPr="003C19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 обучающихся МОУ ДО ЦДТ «Витязь», относящихся к разным возрастным категориям,</w:t>
      </w:r>
      <w:r w:rsidR="004833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C1921" w:rsidRPr="003C19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когнитивных, эмоционально-волевы</w:t>
      </w:r>
      <w:r w:rsidR="00EB7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</w:t>
      </w:r>
      <w:r w:rsidR="003C1921" w:rsidRPr="003C19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коммуникативных процессов для успешного обучения и развития творческих способностей, самореализации каждого </w:t>
      </w:r>
      <w:r w:rsidR="003C1921" w:rsidRPr="00EB7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="00E128BD" w:rsidRPr="00EB7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3C1921" w:rsidRPr="00EB7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bookmarkEnd w:id="11"/>
    <w:p w14:paraId="4CBF9505" w14:textId="73AA65B4" w:rsidR="00B74F9D" w:rsidRPr="00493F03" w:rsidRDefault="00550B0E" w:rsidP="00493F03">
      <w:pPr>
        <w:pStyle w:val="a3"/>
        <w:tabs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Реализую </w:t>
      </w:r>
      <w:r w:rsidR="00204008">
        <w:rPr>
          <w:rFonts w:ascii="Times New Roman" w:hAnsi="Times New Roman" w:cs="Times New Roman"/>
          <w:sz w:val="24"/>
          <w:szCs w:val="24"/>
        </w:rPr>
        <w:t>к</w:t>
      </w:r>
      <w:r w:rsidR="00E52F64" w:rsidRPr="00410067">
        <w:rPr>
          <w:rFonts w:ascii="Times New Roman" w:hAnsi="Times New Roman" w:cs="Times New Roman"/>
          <w:sz w:val="24"/>
          <w:szCs w:val="24"/>
        </w:rPr>
        <w:t>оррекционно-развивающ</w:t>
      </w:r>
      <w:r w:rsidR="00CF070D" w:rsidRPr="00410067">
        <w:rPr>
          <w:rFonts w:ascii="Times New Roman" w:hAnsi="Times New Roman" w:cs="Times New Roman"/>
          <w:sz w:val="24"/>
          <w:szCs w:val="24"/>
        </w:rPr>
        <w:t>ую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F070D" w:rsidRPr="00410067">
        <w:rPr>
          <w:rFonts w:ascii="Times New Roman" w:hAnsi="Times New Roman" w:cs="Times New Roman"/>
          <w:sz w:val="24"/>
          <w:szCs w:val="24"/>
        </w:rPr>
        <w:t>у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«Развитие познавательных </w:t>
      </w:r>
      <w:r w:rsidR="00E52F64" w:rsidRPr="00EB7B08">
        <w:rPr>
          <w:rFonts w:ascii="Times New Roman" w:hAnsi="Times New Roman" w:cs="Times New Roman"/>
          <w:sz w:val="24"/>
          <w:szCs w:val="24"/>
        </w:rPr>
        <w:t>процессов»</w:t>
      </w:r>
      <w:r w:rsidR="00B80D41" w:rsidRPr="00EB7B08">
        <w:rPr>
          <w:rFonts w:ascii="Times New Roman" w:hAnsi="Times New Roman" w:cs="Times New Roman"/>
          <w:sz w:val="24"/>
          <w:szCs w:val="24"/>
        </w:rPr>
        <w:t xml:space="preserve">, </w:t>
      </w:r>
      <w:r w:rsidR="00E52F64" w:rsidRPr="00EB7B08">
        <w:rPr>
          <w:rFonts w:ascii="Times New Roman" w:hAnsi="Times New Roman" w:cs="Times New Roman"/>
          <w:sz w:val="24"/>
          <w:szCs w:val="24"/>
        </w:rPr>
        <w:t>направлен</w:t>
      </w:r>
      <w:r w:rsidR="00B80D41" w:rsidRPr="00EB7B08">
        <w:rPr>
          <w:rFonts w:ascii="Times New Roman" w:hAnsi="Times New Roman" w:cs="Times New Roman"/>
          <w:sz w:val="24"/>
          <w:szCs w:val="24"/>
        </w:rPr>
        <w:t>ную</w:t>
      </w:r>
      <w:r w:rsidR="00E52F64" w:rsidRPr="00EB7B08">
        <w:rPr>
          <w:rFonts w:ascii="Times New Roman" w:hAnsi="Times New Roman" w:cs="Times New Roman"/>
          <w:sz w:val="24"/>
          <w:szCs w:val="24"/>
        </w:rPr>
        <w:t xml:space="preserve"> на комплексное </w:t>
      </w:r>
      <w:r w:rsidR="00E52F64" w:rsidRPr="00410067">
        <w:rPr>
          <w:rFonts w:ascii="Times New Roman" w:hAnsi="Times New Roman" w:cs="Times New Roman"/>
          <w:sz w:val="24"/>
          <w:szCs w:val="24"/>
        </w:rPr>
        <w:t>развитие детей в возрасте 5-6 лет. Индикаторами освоения программы явля</w:t>
      </w:r>
      <w:r w:rsidR="00E25982">
        <w:rPr>
          <w:rFonts w:ascii="Times New Roman" w:hAnsi="Times New Roman" w:cs="Times New Roman"/>
          <w:sz w:val="24"/>
          <w:szCs w:val="24"/>
        </w:rPr>
        <w:t>е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тся </w:t>
      </w:r>
      <w:r w:rsidR="00752487">
        <w:rPr>
          <w:rFonts w:ascii="Times New Roman" w:hAnsi="Times New Roman" w:cs="Times New Roman"/>
          <w:sz w:val="24"/>
          <w:szCs w:val="24"/>
        </w:rPr>
        <w:t xml:space="preserve">положительная динамика </w:t>
      </w:r>
      <w:r w:rsidR="00752487" w:rsidRPr="00410067">
        <w:rPr>
          <w:rFonts w:ascii="Times New Roman" w:hAnsi="Times New Roman" w:cs="Times New Roman"/>
          <w:sz w:val="24"/>
          <w:szCs w:val="24"/>
        </w:rPr>
        <w:t>когнитивного</w:t>
      </w:r>
      <w:r w:rsidR="00752487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5C3F5E">
        <w:rPr>
          <w:rFonts w:ascii="Times New Roman" w:hAnsi="Times New Roman" w:cs="Times New Roman"/>
          <w:sz w:val="24"/>
          <w:szCs w:val="24"/>
        </w:rPr>
        <w:t xml:space="preserve">я, которая отслеживается </w:t>
      </w:r>
      <w:r w:rsidR="005C3F5E" w:rsidRPr="005C3F5E">
        <w:rPr>
          <w:rFonts w:ascii="Times New Roman" w:hAnsi="Times New Roman" w:cs="Times New Roman"/>
          <w:sz w:val="24"/>
          <w:szCs w:val="24"/>
        </w:rPr>
        <w:t>по экспресс</w:t>
      </w:r>
      <w:r w:rsidR="00B01738">
        <w:rPr>
          <w:rFonts w:ascii="Times New Roman" w:hAnsi="Times New Roman" w:cs="Times New Roman"/>
          <w:sz w:val="24"/>
          <w:szCs w:val="24"/>
        </w:rPr>
        <w:t>-</w:t>
      </w:r>
      <w:r w:rsidR="005C3F5E" w:rsidRPr="005C3F5E">
        <w:rPr>
          <w:rFonts w:ascii="Times New Roman" w:hAnsi="Times New Roman" w:cs="Times New Roman"/>
          <w:sz w:val="24"/>
          <w:szCs w:val="24"/>
        </w:rPr>
        <w:t>диагностике Павловой</w:t>
      </w:r>
      <w:r w:rsidR="00B80D41">
        <w:rPr>
          <w:rFonts w:ascii="Times New Roman" w:hAnsi="Times New Roman" w:cs="Times New Roman"/>
          <w:sz w:val="24"/>
          <w:szCs w:val="24"/>
        </w:rPr>
        <w:t> </w:t>
      </w:r>
      <w:r w:rsidR="005C3F5E" w:rsidRPr="005C3F5E">
        <w:rPr>
          <w:rFonts w:ascii="Times New Roman" w:hAnsi="Times New Roman" w:cs="Times New Roman"/>
          <w:sz w:val="24"/>
          <w:szCs w:val="24"/>
        </w:rPr>
        <w:t>Н.Н., Руденко</w:t>
      </w:r>
      <w:r w:rsidR="00B80D41">
        <w:rPr>
          <w:rFonts w:ascii="Times New Roman" w:hAnsi="Times New Roman" w:cs="Times New Roman"/>
          <w:sz w:val="24"/>
          <w:szCs w:val="24"/>
        </w:rPr>
        <w:t> </w:t>
      </w:r>
      <w:r w:rsidR="005C3F5E" w:rsidRPr="005C3F5E">
        <w:rPr>
          <w:rFonts w:ascii="Times New Roman" w:hAnsi="Times New Roman" w:cs="Times New Roman"/>
          <w:sz w:val="24"/>
          <w:szCs w:val="24"/>
        </w:rPr>
        <w:t>Л.Г.</w:t>
      </w:r>
      <w:r w:rsidR="005C3F5E">
        <w:rPr>
          <w:rFonts w:ascii="Times New Roman" w:hAnsi="Times New Roman" w:cs="Times New Roman"/>
          <w:sz w:val="24"/>
          <w:szCs w:val="24"/>
        </w:rPr>
        <w:t xml:space="preserve"> Количество обучающихся за отчетный </w:t>
      </w:r>
      <w:r w:rsidR="005C3F5E" w:rsidRPr="00EB7B08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FF323E" w:rsidRPr="00EB7B08">
        <w:rPr>
          <w:rFonts w:ascii="Times New Roman" w:hAnsi="Times New Roman" w:cs="Times New Roman"/>
          <w:sz w:val="24"/>
          <w:szCs w:val="24"/>
        </w:rPr>
        <w:t xml:space="preserve">- </w:t>
      </w:r>
      <w:r w:rsidR="005C3F5E">
        <w:rPr>
          <w:rFonts w:ascii="Times New Roman" w:hAnsi="Times New Roman" w:cs="Times New Roman"/>
          <w:sz w:val="24"/>
          <w:szCs w:val="24"/>
        </w:rPr>
        <w:t>60.</w:t>
      </w:r>
      <w:r w:rsidR="00493F03">
        <w:rPr>
          <w:rFonts w:ascii="Times New Roman" w:hAnsi="Times New Roman" w:cs="Times New Roman"/>
          <w:sz w:val="24"/>
          <w:szCs w:val="24"/>
        </w:rPr>
        <w:t xml:space="preserve"> </w:t>
      </w:r>
      <w:r w:rsidR="00493F03" w:rsidRPr="00493F03">
        <w:rPr>
          <w:rFonts w:ascii="Times New Roman" w:hAnsi="Times New Roman" w:cs="Times New Roman"/>
          <w:sz w:val="24"/>
          <w:szCs w:val="24"/>
        </w:rPr>
        <w:t>У</w:t>
      </w:r>
      <w:r w:rsidR="00B74F9D" w:rsidRPr="00493F03">
        <w:rPr>
          <w:rFonts w:ascii="Times New Roman" w:hAnsi="Times New Roman" w:cs="Times New Roman"/>
          <w:sz w:val="24"/>
          <w:szCs w:val="24"/>
        </w:rPr>
        <w:t xml:space="preserve">лучшили показатели когнитивного </w:t>
      </w:r>
      <w:r w:rsidR="00493F03" w:rsidRPr="00493F03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B74F9D" w:rsidRPr="00493F03">
        <w:rPr>
          <w:rFonts w:ascii="Times New Roman" w:hAnsi="Times New Roman" w:cs="Times New Roman"/>
          <w:sz w:val="24"/>
          <w:szCs w:val="24"/>
        </w:rPr>
        <w:t>23% обучающихся в 2</w:t>
      </w:r>
      <w:r w:rsidR="00776055">
        <w:rPr>
          <w:rFonts w:ascii="Times New Roman" w:hAnsi="Times New Roman" w:cs="Times New Roman"/>
          <w:sz w:val="24"/>
          <w:szCs w:val="24"/>
        </w:rPr>
        <w:t>02</w:t>
      </w:r>
      <w:r w:rsidR="00B74F9D" w:rsidRPr="00493F03">
        <w:rPr>
          <w:rFonts w:ascii="Times New Roman" w:hAnsi="Times New Roman" w:cs="Times New Roman"/>
          <w:sz w:val="24"/>
          <w:szCs w:val="24"/>
        </w:rPr>
        <w:t>1-2</w:t>
      </w:r>
      <w:r w:rsidR="00776055">
        <w:rPr>
          <w:rFonts w:ascii="Times New Roman" w:hAnsi="Times New Roman" w:cs="Times New Roman"/>
          <w:sz w:val="24"/>
          <w:szCs w:val="24"/>
        </w:rPr>
        <w:t>02</w:t>
      </w:r>
      <w:r w:rsidR="00B74F9D" w:rsidRPr="00493F03">
        <w:rPr>
          <w:rFonts w:ascii="Times New Roman" w:hAnsi="Times New Roman" w:cs="Times New Roman"/>
          <w:sz w:val="24"/>
          <w:szCs w:val="24"/>
        </w:rPr>
        <w:t>2 г. и 31% в 2</w:t>
      </w:r>
      <w:r w:rsidR="00776055">
        <w:rPr>
          <w:rFonts w:ascii="Times New Roman" w:hAnsi="Times New Roman" w:cs="Times New Roman"/>
          <w:sz w:val="24"/>
          <w:szCs w:val="24"/>
        </w:rPr>
        <w:t>02</w:t>
      </w:r>
      <w:r w:rsidR="00B74F9D" w:rsidRPr="00493F03">
        <w:rPr>
          <w:rFonts w:ascii="Times New Roman" w:hAnsi="Times New Roman" w:cs="Times New Roman"/>
          <w:sz w:val="24"/>
          <w:szCs w:val="24"/>
        </w:rPr>
        <w:t>2-</w:t>
      </w:r>
      <w:r w:rsidR="00776055">
        <w:rPr>
          <w:rFonts w:ascii="Times New Roman" w:hAnsi="Times New Roman" w:cs="Times New Roman"/>
          <w:sz w:val="24"/>
          <w:szCs w:val="24"/>
        </w:rPr>
        <w:t>20</w:t>
      </w:r>
      <w:r w:rsidR="00B74F9D" w:rsidRPr="00493F03">
        <w:rPr>
          <w:rFonts w:ascii="Times New Roman" w:hAnsi="Times New Roman" w:cs="Times New Roman"/>
          <w:sz w:val="24"/>
          <w:szCs w:val="24"/>
        </w:rPr>
        <w:t>23г.</w:t>
      </w:r>
    </w:p>
    <w:p w14:paraId="01081F37" w14:textId="7F08C727" w:rsidR="00D35C7B" w:rsidRDefault="00550B0E" w:rsidP="002B2FE7">
      <w:pPr>
        <w:pStyle w:val="a3"/>
        <w:tabs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Реализую </w:t>
      </w:r>
      <w:r w:rsidR="00577439">
        <w:rPr>
          <w:rFonts w:ascii="Times New Roman" w:hAnsi="Times New Roman" w:cs="Times New Roman"/>
          <w:sz w:val="24"/>
          <w:szCs w:val="24"/>
        </w:rPr>
        <w:t>к</w:t>
      </w:r>
      <w:r w:rsidR="00E52F64" w:rsidRPr="00410067">
        <w:rPr>
          <w:rFonts w:ascii="Times New Roman" w:hAnsi="Times New Roman" w:cs="Times New Roman"/>
          <w:sz w:val="24"/>
          <w:szCs w:val="24"/>
        </w:rPr>
        <w:t>оррекционно-развивающ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«Развитие познавательных процессов-2»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направлена на развитие социальной компетентности и психологическую подготовку ребенка 6-7 лет к обучению в школе. </w:t>
      </w:r>
      <w:r w:rsidR="00E25982">
        <w:rPr>
          <w:rFonts w:ascii="Times New Roman" w:hAnsi="Times New Roman" w:cs="Times New Roman"/>
          <w:sz w:val="24"/>
          <w:szCs w:val="24"/>
        </w:rPr>
        <w:t xml:space="preserve">Динамика развития познавательных процессов отслеживается </w:t>
      </w:r>
      <w:r w:rsidR="00E25982" w:rsidRPr="00E25982">
        <w:rPr>
          <w:rFonts w:ascii="Times New Roman" w:hAnsi="Times New Roman" w:cs="Times New Roman"/>
          <w:sz w:val="24"/>
          <w:szCs w:val="24"/>
        </w:rPr>
        <w:t>по экспресс</w:t>
      </w:r>
      <w:r w:rsidR="00B01738">
        <w:rPr>
          <w:rFonts w:ascii="Times New Roman" w:hAnsi="Times New Roman" w:cs="Times New Roman"/>
          <w:sz w:val="24"/>
          <w:szCs w:val="24"/>
        </w:rPr>
        <w:t>-</w:t>
      </w:r>
      <w:r w:rsidR="00E25982" w:rsidRPr="00E25982">
        <w:rPr>
          <w:rFonts w:ascii="Times New Roman" w:hAnsi="Times New Roman" w:cs="Times New Roman"/>
          <w:sz w:val="24"/>
          <w:szCs w:val="24"/>
        </w:rPr>
        <w:t>диагностике Павловой</w:t>
      </w:r>
      <w:r w:rsidR="00B80D41">
        <w:rPr>
          <w:rFonts w:ascii="Times New Roman" w:hAnsi="Times New Roman" w:cs="Times New Roman"/>
          <w:sz w:val="24"/>
          <w:szCs w:val="24"/>
        </w:rPr>
        <w:t> </w:t>
      </w:r>
      <w:r w:rsidR="00E25982" w:rsidRPr="00E25982">
        <w:rPr>
          <w:rFonts w:ascii="Times New Roman" w:hAnsi="Times New Roman" w:cs="Times New Roman"/>
          <w:sz w:val="24"/>
          <w:szCs w:val="24"/>
        </w:rPr>
        <w:t>Н.Н., Руденко</w:t>
      </w:r>
      <w:r w:rsidR="00B80D41">
        <w:rPr>
          <w:rFonts w:ascii="Times New Roman" w:hAnsi="Times New Roman" w:cs="Times New Roman"/>
          <w:sz w:val="24"/>
          <w:szCs w:val="24"/>
        </w:rPr>
        <w:t> </w:t>
      </w:r>
      <w:r w:rsidR="00E25982" w:rsidRPr="00E25982">
        <w:rPr>
          <w:rFonts w:ascii="Times New Roman" w:hAnsi="Times New Roman" w:cs="Times New Roman"/>
          <w:sz w:val="24"/>
          <w:szCs w:val="24"/>
        </w:rPr>
        <w:t>Л.Г. Количество обучающихся за отчетный период</w:t>
      </w:r>
      <w:r w:rsidR="00E25982" w:rsidRPr="00EB7B08">
        <w:rPr>
          <w:rFonts w:ascii="Times New Roman" w:hAnsi="Times New Roman" w:cs="Times New Roman"/>
          <w:sz w:val="24"/>
          <w:szCs w:val="24"/>
        </w:rPr>
        <w:t xml:space="preserve"> </w:t>
      </w:r>
      <w:r w:rsidR="00B80D41" w:rsidRPr="00EB7B08">
        <w:rPr>
          <w:rFonts w:ascii="Times New Roman" w:hAnsi="Times New Roman" w:cs="Times New Roman"/>
          <w:sz w:val="24"/>
          <w:szCs w:val="24"/>
        </w:rPr>
        <w:t xml:space="preserve">- </w:t>
      </w:r>
      <w:r w:rsidR="00E25982" w:rsidRPr="00E25982">
        <w:rPr>
          <w:rFonts w:ascii="Times New Roman" w:hAnsi="Times New Roman" w:cs="Times New Roman"/>
          <w:sz w:val="24"/>
          <w:szCs w:val="24"/>
        </w:rPr>
        <w:t>60.</w:t>
      </w:r>
      <w:r w:rsidR="00493F03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69167951"/>
      <w:r w:rsidR="00493F03" w:rsidRPr="00493F03">
        <w:rPr>
          <w:rFonts w:ascii="Times New Roman" w:hAnsi="Times New Roman" w:cs="Times New Roman"/>
          <w:sz w:val="24"/>
          <w:szCs w:val="24"/>
        </w:rPr>
        <w:t>Улучшили показатели когнитивного развития 2</w:t>
      </w:r>
      <w:r w:rsidR="00493F03">
        <w:rPr>
          <w:rFonts w:ascii="Times New Roman" w:hAnsi="Times New Roman" w:cs="Times New Roman"/>
          <w:sz w:val="24"/>
          <w:szCs w:val="24"/>
        </w:rPr>
        <w:t>7</w:t>
      </w:r>
      <w:r w:rsidR="00493F03" w:rsidRPr="00493F03">
        <w:rPr>
          <w:rFonts w:ascii="Times New Roman" w:hAnsi="Times New Roman" w:cs="Times New Roman"/>
          <w:sz w:val="24"/>
          <w:szCs w:val="24"/>
        </w:rPr>
        <w:t xml:space="preserve">% обучающихся в </w:t>
      </w:r>
      <w:r w:rsidR="00776055">
        <w:rPr>
          <w:rFonts w:ascii="Times New Roman" w:hAnsi="Times New Roman" w:cs="Times New Roman"/>
          <w:sz w:val="24"/>
          <w:szCs w:val="24"/>
        </w:rPr>
        <w:t>20</w:t>
      </w:r>
      <w:r w:rsidR="00493F03" w:rsidRPr="00493F03">
        <w:rPr>
          <w:rFonts w:ascii="Times New Roman" w:hAnsi="Times New Roman" w:cs="Times New Roman"/>
          <w:sz w:val="24"/>
          <w:szCs w:val="24"/>
        </w:rPr>
        <w:t>21-</w:t>
      </w:r>
      <w:r w:rsidR="00776055">
        <w:rPr>
          <w:rFonts w:ascii="Times New Roman" w:hAnsi="Times New Roman" w:cs="Times New Roman"/>
          <w:sz w:val="24"/>
          <w:szCs w:val="24"/>
        </w:rPr>
        <w:t>20</w:t>
      </w:r>
      <w:r w:rsidR="00493F03" w:rsidRPr="00493F03">
        <w:rPr>
          <w:rFonts w:ascii="Times New Roman" w:hAnsi="Times New Roman" w:cs="Times New Roman"/>
          <w:sz w:val="24"/>
          <w:szCs w:val="24"/>
        </w:rPr>
        <w:t>22 г. и 3</w:t>
      </w:r>
      <w:r w:rsidR="00493F03">
        <w:rPr>
          <w:rFonts w:ascii="Times New Roman" w:hAnsi="Times New Roman" w:cs="Times New Roman"/>
          <w:sz w:val="24"/>
          <w:szCs w:val="24"/>
        </w:rPr>
        <w:t>3</w:t>
      </w:r>
      <w:r w:rsidR="00493F03" w:rsidRPr="00493F03">
        <w:rPr>
          <w:rFonts w:ascii="Times New Roman" w:hAnsi="Times New Roman" w:cs="Times New Roman"/>
          <w:sz w:val="24"/>
          <w:szCs w:val="24"/>
        </w:rPr>
        <w:t xml:space="preserve">% в </w:t>
      </w:r>
      <w:r w:rsidR="00776055">
        <w:rPr>
          <w:rFonts w:ascii="Times New Roman" w:hAnsi="Times New Roman" w:cs="Times New Roman"/>
          <w:sz w:val="24"/>
          <w:szCs w:val="24"/>
        </w:rPr>
        <w:t>20</w:t>
      </w:r>
      <w:r w:rsidR="00493F03" w:rsidRPr="00493F03">
        <w:rPr>
          <w:rFonts w:ascii="Times New Roman" w:hAnsi="Times New Roman" w:cs="Times New Roman"/>
          <w:sz w:val="24"/>
          <w:szCs w:val="24"/>
        </w:rPr>
        <w:t>22-</w:t>
      </w:r>
      <w:r w:rsidR="00776055">
        <w:rPr>
          <w:rFonts w:ascii="Times New Roman" w:hAnsi="Times New Roman" w:cs="Times New Roman"/>
          <w:sz w:val="24"/>
          <w:szCs w:val="24"/>
        </w:rPr>
        <w:t>20</w:t>
      </w:r>
      <w:r w:rsidR="00493F03" w:rsidRPr="00493F03">
        <w:rPr>
          <w:rFonts w:ascii="Times New Roman" w:hAnsi="Times New Roman" w:cs="Times New Roman"/>
          <w:sz w:val="24"/>
          <w:szCs w:val="24"/>
        </w:rPr>
        <w:t>23г.</w:t>
      </w:r>
      <w:bookmarkEnd w:id="12"/>
    </w:p>
    <w:p w14:paraId="153BB14B" w14:textId="7425596F" w:rsidR="00E52F64" w:rsidRDefault="00550B0E" w:rsidP="002B2FE7">
      <w:pPr>
        <w:tabs>
          <w:tab w:val="left" w:pos="1134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Реализую </w:t>
      </w:r>
      <w:r w:rsidR="00462E2F">
        <w:rPr>
          <w:rFonts w:ascii="Times New Roman" w:hAnsi="Times New Roman" w:cs="Times New Roman"/>
          <w:sz w:val="24"/>
          <w:szCs w:val="24"/>
        </w:rPr>
        <w:t>к</w:t>
      </w:r>
      <w:r w:rsidR="00E52F64" w:rsidRPr="00410067">
        <w:rPr>
          <w:rFonts w:ascii="Times New Roman" w:hAnsi="Times New Roman" w:cs="Times New Roman"/>
          <w:sz w:val="24"/>
          <w:szCs w:val="24"/>
        </w:rPr>
        <w:t>оррекционно-развивающ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«Развитие эмоциональной сферы детей старшего дошкольного возраста»</w:t>
      </w:r>
      <w:r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410067">
        <w:rPr>
          <w:rFonts w:ascii="Times New Roman" w:hAnsi="Times New Roman" w:cs="Times New Roman"/>
          <w:sz w:val="24"/>
          <w:szCs w:val="24"/>
        </w:rPr>
        <w:t>направлена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на развитие эмоциональной сферы обучающихся в возрасте 5-7 лет.</w:t>
      </w:r>
      <w:r w:rsidR="00EC356C" w:rsidRPr="00EC356C">
        <w:t xml:space="preserve"> </w:t>
      </w:r>
      <w:r w:rsidR="00EC356C" w:rsidRPr="00EC356C">
        <w:rPr>
          <w:rFonts w:ascii="Times New Roman" w:hAnsi="Times New Roman" w:cs="Times New Roman"/>
          <w:sz w:val="24"/>
          <w:szCs w:val="24"/>
        </w:rPr>
        <w:t>Количество</w:t>
      </w:r>
      <w:r w:rsidR="00B80D41">
        <w:rPr>
          <w:rFonts w:ascii="Times New Roman" w:hAnsi="Times New Roman" w:cs="Times New Roman"/>
          <w:sz w:val="24"/>
          <w:szCs w:val="24"/>
        </w:rPr>
        <w:t xml:space="preserve"> обучающихся за отчетный </w:t>
      </w:r>
      <w:r w:rsidR="00B80D41" w:rsidRPr="00EB7B08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E54A7F" w:rsidRPr="00EB7B08">
        <w:rPr>
          <w:rFonts w:ascii="Times New Roman" w:hAnsi="Times New Roman" w:cs="Times New Roman"/>
          <w:sz w:val="24"/>
          <w:szCs w:val="24"/>
        </w:rPr>
        <w:t>–</w:t>
      </w:r>
      <w:r w:rsidR="00B80D41" w:rsidRPr="00EB7B08">
        <w:rPr>
          <w:rFonts w:ascii="Times New Roman" w:hAnsi="Times New Roman" w:cs="Times New Roman"/>
          <w:sz w:val="24"/>
          <w:szCs w:val="24"/>
        </w:rPr>
        <w:t xml:space="preserve"> </w:t>
      </w:r>
      <w:r w:rsidR="00EC356C" w:rsidRPr="00EB7B08">
        <w:rPr>
          <w:rFonts w:ascii="Times New Roman" w:hAnsi="Times New Roman" w:cs="Times New Roman"/>
          <w:sz w:val="24"/>
          <w:szCs w:val="24"/>
        </w:rPr>
        <w:t>53</w:t>
      </w:r>
      <w:r w:rsidR="00E54A7F" w:rsidRPr="00EB7B08">
        <w:rPr>
          <w:rFonts w:ascii="Times New Roman" w:hAnsi="Times New Roman" w:cs="Times New Roman"/>
          <w:sz w:val="24"/>
          <w:szCs w:val="24"/>
        </w:rPr>
        <w:t>.</w:t>
      </w:r>
      <w:r w:rsidR="00B77890" w:rsidRPr="00EB7B08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69169380"/>
      <w:r w:rsidR="0079548C">
        <w:rPr>
          <w:rFonts w:ascii="Times New Roman" w:hAnsi="Times New Roman" w:cs="Times New Roman"/>
          <w:sz w:val="24"/>
          <w:szCs w:val="24"/>
        </w:rPr>
        <w:lastRenderedPageBreak/>
        <w:t xml:space="preserve">Динамика развития эмоциональной сферы отслеживается по </w:t>
      </w:r>
      <w:r w:rsidR="00EC356C">
        <w:rPr>
          <w:rFonts w:ascii="Times New Roman" w:hAnsi="Times New Roman" w:cs="Times New Roman"/>
          <w:sz w:val="24"/>
          <w:szCs w:val="24"/>
        </w:rPr>
        <w:t xml:space="preserve">методике </w:t>
      </w:r>
      <w:r w:rsidR="00EC356C" w:rsidRPr="00EC356C">
        <w:rPr>
          <w:rFonts w:ascii="Times New Roman" w:hAnsi="Times New Roman" w:cs="Times New Roman"/>
          <w:sz w:val="24"/>
          <w:szCs w:val="24"/>
        </w:rPr>
        <w:t>В.М.</w:t>
      </w:r>
      <w:r w:rsidR="00B80D4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C356C" w:rsidRPr="00EC356C">
        <w:rPr>
          <w:rFonts w:ascii="Times New Roman" w:hAnsi="Times New Roman" w:cs="Times New Roman"/>
          <w:sz w:val="24"/>
          <w:szCs w:val="24"/>
        </w:rPr>
        <w:t>Минаевой. «Диагностика эмоциональной сферы ребенка</w:t>
      </w:r>
      <w:r w:rsidR="005A5A7D" w:rsidRPr="00EC356C">
        <w:rPr>
          <w:rFonts w:ascii="Times New Roman" w:hAnsi="Times New Roman" w:cs="Times New Roman"/>
          <w:sz w:val="24"/>
          <w:szCs w:val="24"/>
        </w:rPr>
        <w:t>»</w:t>
      </w:r>
      <w:r w:rsidR="005A5A7D">
        <w:rPr>
          <w:rFonts w:ascii="Times New Roman" w:hAnsi="Times New Roman" w:cs="Times New Roman"/>
          <w:sz w:val="24"/>
          <w:szCs w:val="24"/>
        </w:rPr>
        <w:t>, Т.Д.</w:t>
      </w:r>
      <w:r w:rsidR="00EC356C">
        <w:rPr>
          <w:rFonts w:ascii="Times New Roman" w:hAnsi="Times New Roman" w:cs="Times New Roman"/>
          <w:sz w:val="24"/>
          <w:szCs w:val="24"/>
        </w:rPr>
        <w:t xml:space="preserve"> Зинкевич-Евстигнеевой </w:t>
      </w:r>
      <w:r w:rsidR="00EC356C" w:rsidRPr="00EC356C">
        <w:rPr>
          <w:rFonts w:ascii="Times New Roman" w:hAnsi="Times New Roman" w:cs="Times New Roman"/>
          <w:sz w:val="24"/>
          <w:szCs w:val="24"/>
        </w:rPr>
        <w:t>«Волшебная страна чувств»</w:t>
      </w:r>
      <w:r w:rsidR="00EC356C">
        <w:rPr>
          <w:rFonts w:ascii="Times New Roman" w:hAnsi="Times New Roman" w:cs="Times New Roman"/>
          <w:sz w:val="24"/>
          <w:szCs w:val="24"/>
        </w:rPr>
        <w:t>.</w:t>
      </w:r>
      <w:bookmarkEnd w:id="13"/>
      <w:r w:rsidR="00EC356C">
        <w:rPr>
          <w:rFonts w:ascii="Times New Roman" w:hAnsi="Times New Roman" w:cs="Times New Roman"/>
          <w:sz w:val="24"/>
          <w:szCs w:val="24"/>
        </w:rPr>
        <w:t xml:space="preserve"> </w:t>
      </w:r>
      <w:r w:rsidR="00EC356C" w:rsidRPr="00EC356C">
        <w:rPr>
          <w:rFonts w:ascii="Times New Roman" w:hAnsi="Times New Roman" w:cs="Times New Roman"/>
          <w:sz w:val="24"/>
          <w:szCs w:val="24"/>
        </w:rPr>
        <w:t xml:space="preserve">Улучшили показатели </w:t>
      </w:r>
      <w:r w:rsidR="005A5A7D">
        <w:rPr>
          <w:rFonts w:ascii="Times New Roman" w:hAnsi="Times New Roman" w:cs="Times New Roman"/>
          <w:sz w:val="24"/>
          <w:szCs w:val="24"/>
        </w:rPr>
        <w:t xml:space="preserve">эмоционального </w:t>
      </w:r>
      <w:r w:rsidR="005A5A7D" w:rsidRPr="00EC356C">
        <w:rPr>
          <w:rFonts w:ascii="Times New Roman" w:hAnsi="Times New Roman" w:cs="Times New Roman"/>
          <w:sz w:val="24"/>
          <w:szCs w:val="24"/>
        </w:rPr>
        <w:t>развития</w:t>
      </w:r>
      <w:r w:rsidR="00EC356C" w:rsidRPr="00EC356C">
        <w:rPr>
          <w:rFonts w:ascii="Times New Roman" w:hAnsi="Times New Roman" w:cs="Times New Roman"/>
          <w:sz w:val="24"/>
          <w:szCs w:val="24"/>
        </w:rPr>
        <w:t xml:space="preserve"> 2</w:t>
      </w:r>
      <w:r w:rsidR="00EC356C">
        <w:rPr>
          <w:rFonts w:ascii="Times New Roman" w:hAnsi="Times New Roman" w:cs="Times New Roman"/>
          <w:sz w:val="24"/>
          <w:szCs w:val="24"/>
        </w:rPr>
        <w:t>8</w:t>
      </w:r>
      <w:r w:rsidR="00EC356C" w:rsidRPr="00EC356C">
        <w:rPr>
          <w:rFonts w:ascii="Times New Roman" w:hAnsi="Times New Roman" w:cs="Times New Roman"/>
          <w:sz w:val="24"/>
          <w:szCs w:val="24"/>
        </w:rPr>
        <w:t>% обучающихся в 2</w:t>
      </w:r>
      <w:r w:rsidR="00776055">
        <w:rPr>
          <w:rFonts w:ascii="Times New Roman" w:hAnsi="Times New Roman" w:cs="Times New Roman"/>
          <w:sz w:val="24"/>
          <w:szCs w:val="24"/>
        </w:rPr>
        <w:t>02</w:t>
      </w:r>
      <w:r w:rsidR="00EC356C" w:rsidRPr="00EC356C">
        <w:rPr>
          <w:rFonts w:ascii="Times New Roman" w:hAnsi="Times New Roman" w:cs="Times New Roman"/>
          <w:sz w:val="24"/>
          <w:szCs w:val="24"/>
        </w:rPr>
        <w:t>1-</w:t>
      </w:r>
      <w:r w:rsidR="00776055">
        <w:rPr>
          <w:rFonts w:ascii="Times New Roman" w:hAnsi="Times New Roman" w:cs="Times New Roman"/>
          <w:sz w:val="24"/>
          <w:szCs w:val="24"/>
        </w:rPr>
        <w:t>20</w:t>
      </w:r>
      <w:r w:rsidR="00EC356C" w:rsidRPr="00EC356C">
        <w:rPr>
          <w:rFonts w:ascii="Times New Roman" w:hAnsi="Times New Roman" w:cs="Times New Roman"/>
          <w:sz w:val="24"/>
          <w:szCs w:val="24"/>
        </w:rPr>
        <w:t>22 г. и 3</w:t>
      </w:r>
      <w:r w:rsidR="005A5A7D">
        <w:rPr>
          <w:rFonts w:ascii="Times New Roman" w:hAnsi="Times New Roman" w:cs="Times New Roman"/>
          <w:sz w:val="24"/>
          <w:szCs w:val="24"/>
        </w:rPr>
        <w:t>1</w:t>
      </w:r>
      <w:r w:rsidR="00EC356C" w:rsidRPr="00EC356C">
        <w:rPr>
          <w:rFonts w:ascii="Times New Roman" w:hAnsi="Times New Roman" w:cs="Times New Roman"/>
          <w:sz w:val="24"/>
          <w:szCs w:val="24"/>
        </w:rPr>
        <w:t xml:space="preserve">% в </w:t>
      </w:r>
      <w:r w:rsidR="005A5D3D">
        <w:rPr>
          <w:rFonts w:ascii="Times New Roman" w:hAnsi="Times New Roman" w:cs="Times New Roman"/>
          <w:sz w:val="24"/>
          <w:szCs w:val="24"/>
        </w:rPr>
        <w:t>20</w:t>
      </w:r>
      <w:r w:rsidR="00EC356C" w:rsidRPr="00EC356C">
        <w:rPr>
          <w:rFonts w:ascii="Times New Roman" w:hAnsi="Times New Roman" w:cs="Times New Roman"/>
          <w:sz w:val="24"/>
          <w:szCs w:val="24"/>
        </w:rPr>
        <w:t>22-</w:t>
      </w:r>
      <w:r w:rsidR="005A5D3D">
        <w:rPr>
          <w:rFonts w:ascii="Times New Roman" w:hAnsi="Times New Roman" w:cs="Times New Roman"/>
          <w:sz w:val="24"/>
          <w:szCs w:val="24"/>
        </w:rPr>
        <w:t>20</w:t>
      </w:r>
      <w:r w:rsidR="00EC356C" w:rsidRPr="00EC356C">
        <w:rPr>
          <w:rFonts w:ascii="Times New Roman" w:hAnsi="Times New Roman" w:cs="Times New Roman"/>
          <w:sz w:val="24"/>
          <w:szCs w:val="24"/>
        </w:rPr>
        <w:t>23г.</w:t>
      </w:r>
    </w:p>
    <w:p w14:paraId="2D6F77DD" w14:textId="2E1CCBA8" w:rsidR="00A62E83" w:rsidRDefault="00550B0E" w:rsidP="002B2FE7">
      <w:pPr>
        <w:tabs>
          <w:tab w:val="left" w:pos="1134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2023 года реализую </w:t>
      </w:r>
      <w:r w:rsidR="00462E2F">
        <w:rPr>
          <w:rFonts w:ascii="Times New Roman" w:hAnsi="Times New Roman" w:cs="Times New Roman"/>
          <w:sz w:val="24"/>
          <w:szCs w:val="24"/>
        </w:rPr>
        <w:t>д</w:t>
      </w:r>
      <w:r w:rsidR="00E52F64" w:rsidRPr="00410067">
        <w:rPr>
          <w:rFonts w:ascii="Times New Roman" w:hAnsi="Times New Roman" w:cs="Times New Roman"/>
          <w:sz w:val="24"/>
          <w:szCs w:val="24"/>
        </w:rPr>
        <w:t>ополнительн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E52F64" w:rsidRPr="00410067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E52F64" w:rsidRPr="00410067">
        <w:rPr>
          <w:rFonts w:ascii="Times New Roman" w:hAnsi="Times New Roman" w:cs="Times New Roman"/>
          <w:sz w:val="24"/>
          <w:szCs w:val="24"/>
        </w:rPr>
        <w:t>«ПЯТЬ ЧУВСТВ»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6916">
        <w:rPr>
          <w:rFonts w:ascii="Times New Roman" w:hAnsi="Times New Roman" w:cs="Times New Roman"/>
          <w:sz w:val="24"/>
          <w:szCs w:val="24"/>
        </w:rPr>
        <w:t xml:space="preserve"> для обучающихся 8-9 лет,</w:t>
      </w:r>
      <w:r>
        <w:rPr>
          <w:rFonts w:ascii="Times New Roman" w:hAnsi="Times New Roman" w:cs="Times New Roman"/>
          <w:sz w:val="24"/>
          <w:szCs w:val="24"/>
        </w:rPr>
        <w:t xml:space="preserve"> которая</w:t>
      </w:r>
      <w:r w:rsidR="00FD34EB">
        <w:rPr>
          <w:rFonts w:ascii="Times New Roman" w:hAnsi="Times New Roman" w:cs="Times New Roman"/>
          <w:sz w:val="24"/>
          <w:szCs w:val="24"/>
        </w:rPr>
        <w:t xml:space="preserve"> </w:t>
      </w:r>
      <w:r w:rsidR="00FD34EB" w:rsidRPr="00550B0E"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="008C5D67" w:rsidRPr="00550B0E">
        <w:rPr>
          <w:rFonts w:ascii="Times New Roman" w:hAnsi="Times New Roman" w:cs="Times New Roman"/>
          <w:sz w:val="24"/>
          <w:szCs w:val="24"/>
        </w:rPr>
        <w:t>развитие творческих способностей обучающихся с опорой на 5 органов чувств: зрение, слух, обоняние, осязание и вкус</w:t>
      </w:r>
      <w:r w:rsidR="00DF032C">
        <w:rPr>
          <w:rFonts w:ascii="Times New Roman" w:hAnsi="Times New Roman" w:cs="Times New Roman"/>
          <w:sz w:val="24"/>
          <w:szCs w:val="24"/>
        </w:rPr>
        <w:t>.</w:t>
      </w:r>
      <w:r w:rsidR="00A62E83">
        <w:rPr>
          <w:rFonts w:ascii="Times New Roman" w:hAnsi="Times New Roman" w:cs="Times New Roman"/>
          <w:sz w:val="24"/>
          <w:szCs w:val="24"/>
        </w:rPr>
        <w:t xml:space="preserve"> </w:t>
      </w:r>
      <w:r w:rsidR="00A62E83" w:rsidRPr="00A62E83">
        <w:rPr>
          <w:rFonts w:ascii="Times New Roman" w:hAnsi="Times New Roman" w:cs="Times New Roman"/>
          <w:sz w:val="24"/>
          <w:szCs w:val="24"/>
        </w:rPr>
        <w:t xml:space="preserve">Количество обучающихся за </w:t>
      </w:r>
      <w:r w:rsidR="00A62E83">
        <w:rPr>
          <w:rFonts w:ascii="Times New Roman" w:hAnsi="Times New Roman" w:cs="Times New Roman"/>
          <w:sz w:val="24"/>
          <w:szCs w:val="24"/>
        </w:rPr>
        <w:t xml:space="preserve">2023-2024 год 15 человек. Улучшили показатели по развитию творческих </w:t>
      </w:r>
      <w:r w:rsidR="00A10684">
        <w:rPr>
          <w:rFonts w:ascii="Times New Roman" w:hAnsi="Times New Roman" w:cs="Times New Roman"/>
          <w:sz w:val="24"/>
          <w:szCs w:val="24"/>
        </w:rPr>
        <w:t xml:space="preserve">способностей </w:t>
      </w:r>
      <w:r w:rsidR="007D153C">
        <w:rPr>
          <w:rFonts w:ascii="Times New Roman" w:hAnsi="Times New Roman" w:cs="Times New Roman"/>
          <w:sz w:val="24"/>
          <w:szCs w:val="24"/>
        </w:rPr>
        <w:t>16</w:t>
      </w:r>
      <w:r w:rsidR="001B4904">
        <w:rPr>
          <w:rFonts w:ascii="Times New Roman" w:hAnsi="Times New Roman" w:cs="Times New Roman"/>
          <w:sz w:val="24"/>
          <w:szCs w:val="24"/>
        </w:rPr>
        <w:t>%</w:t>
      </w:r>
      <w:r w:rsidR="007D153C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14:paraId="5B3380D0" w14:textId="57E4F068" w:rsidR="00B649E6" w:rsidRDefault="0098477B" w:rsidP="002B2FE7">
      <w:pPr>
        <w:tabs>
          <w:tab w:val="left" w:pos="1134"/>
        </w:tabs>
        <w:spacing w:after="0" w:line="240" w:lineRule="auto"/>
        <w:ind w:right="-143" w:firstLine="709"/>
        <w:jc w:val="both"/>
        <w:rPr>
          <w:rStyle w:val="a5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 2022 года реализую п</w:t>
      </w:r>
      <w:r w:rsidR="001758A2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рограмм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="001758A2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психолого-педагогического сопровождения обучающихся, участвующих в мероприятиях соревновательного характера для подростков 10-14 лет</w:t>
      </w:r>
      <w:r w:rsidR="00B127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 которая</w:t>
      </w:r>
      <w:r w:rsidR="001758A2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направлена на </w:t>
      </w:r>
      <w:r w:rsidR="001758A2" w:rsidRPr="001B490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обучение</w:t>
      </w:r>
      <w:bookmarkStart w:id="14" w:name="_Hlk168485375"/>
      <w:r w:rsidR="001758A2" w:rsidRPr="001B490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8B6DA7" w:rsidRPr="001B490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</w:t>
      </w:r>
      <w:r w:rsidR="005265C0" w:rsidRPr="001B490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пособам психологической мобилизации</w:t>
      </w:r>
      <w:r w:rsidR="00FD21F5" w:rsidRPr="001B490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FD21F5" w:rsidRPr="001B4904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</w:t>
      </w:r>
      <w:r w:rsidR="00A10684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</w:t>
      </w:r>
      <w:r w:rsidR="00A10684" w:rsidRPr="00B649E6">
        <w:rPr>
          <w:rStyle w:val="a5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Количество обучающихся за 2022-</w:t>
      </w:r>
      <w:r w:rsidR="00A10684" w:rsidRPr="00EB7B08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2024 год </w:t>
      </w:r>
      <w:r w:rsidR="0029424E" w:rsidRPr="00EB7B08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- </w:t>
      </w:r>
      <w:r w:rsidR="00A10684" w:rsidRPr="00EB7B08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128 человек</w:t>
      </w:r>
      <w:r w:rsidR="00A10684" w:rsidRPr="00B649E6">
        <w:rPr>
          <w:rStyle w:val="a5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. Улучшились показатели по овладению способами саморегуляции и </w:t>
      </w:r>
      <w:r w:rsidR="00A10684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самодисциплины, самонаблюдения за своим эмоциональным состоянием и различени</w:t>
      </w:r>
      <w:r w:rsidR="0029424E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я</w:t>
      </w:r>
      <w:r w:rsidR="00A10684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эмоционального </w:t>
      </w:r>
      <w:r w:rsidR="00B649E6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состояния другого</w:t>
      </w:r>
      <w:r w:rsidR="00A10684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,</w:t>
      </w:r>
      <w:r w:rsidR="00A10684" w:rsidRPr="00683D9B">
        <w:rPr>
          <w:iCs/>
        </w:rPr>
        <w:t xml:space="preserve"> </w:t>
      </w:r>
      <w:r w:rsidR="00A10684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изучени</w:t>
      </w:r>
      <w:r w:rsidR="00E94A21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я</w:t>
      </w:r>
      <w:r w:rsidR="00A10684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индивидуальных способов реагирования на </w:t>
      </w:r>
      <w:r w:rsidR="00B649E6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совершенное действие</w:t>
      </w:r>
      <w:r w:rsidR="00A10684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или </w:t>
      </w:r>
      <w:r w:rsidR="00B649E6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поступок,</w:t>
      </w:r>
      <w:r w:rsidR="00A10684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в том числе</w:t>
      </w:r>
      <w:r w:rsidR="0029424E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,</w:t>
      </w:r>
      <w:r w:rsidR="00A10684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и на результат действий</w:t>
      </w:r>
      <w:r w:rsidR="00B649E6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29424E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(</w:t>
      </w:r>
      <w:r w:rsidR="00B01738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B649E6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24 % обучающихся в 2022-2023 г., и 28 % в 2023-2024 г.</w:t>
      </w:r>
      <w:r w:rsidR="0029424E" w:rsidRPr="00683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).</w:t>
      </w:r>
    </w:p>
    <w:p w14:paraId="647614CA" w14:textId="559A65C6" w:rsidR="00EC08B8" w:rsidRPr="00C77BFB" w:rsidRDefault="00A10684" w:rsidP="00B649E6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</w:t>
      </w:r>
      <w:bookmarkEnd w:id="14"/>
      <w:r w:rsidR="00B649E6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ab/>
      </w:r>
      <w:r w:rsidR="00EC08B8" w:rsidRPr="00544E5E">
        <w:rPr>
          <w:rFonts w:ascii="Times New Roman" w:hAnsi="Times New Roman" w:cs="Times New Roman"/>
          <w:sz w:val="24"/>
          <w:szCs w:val="24"/>
        </w:rPr>
        <w:t>Два раза в год провожу социально-психологический мониторинг удовлетворённости образовательным процессом с целью оценки комфортности и безопасности образовательной среды МОУ ДО ЦДТ «Витязь». В опросе принимают участие как обучающиеся детских объединений Центра, так и их законные представители.</w:t>
      </w:r>
      <w:r w:rsidR="009503E7" w:rsidRPr="00544E5E">
        <w:rPr>
          <w:rFonts w:ascii="Times New Roman" w:hAnsi="Times New Roman" w:cs="Times New Roman"/>
          <w:sz w:val="24"/>
          <w:szCs w:val="24"/>
        </w:rPr>
        <w:t xml:space="preserve"> По результатам опроса составляю аналитическую справку, которую рассматривают на административном </w:t>
      </w:r>
      <w:r w:rsidR="009503E7" w:rsidRPr="00683D9B">
        <w:rPr>
          <w:rFonts w:ascii="Times New Roman" w:hAnsi="Times New Roman" w:cs="Times New Roman"/>
          <w:sz w:val="24"/>
          <w:szCs w:val="24"/>
        </w:rPr>
        <w:t>совещании</w:t>
      </w:r>
      <w:r w:rsidR="00E54A7F" w:rsidRPr="00683D9B">
        <w:rPr>
          <w:rFonts w:ascii="Times New Roman" w:hAnsi="Times New Roman" w:cs="Times New Roman"/>
          <w:sz w:val="24"/>
          <w:szCs w:val="24"/>
        </w:rPr>
        <w:t xml:space="preserve"> </w:t>
      </w:r>
      <w:r w:rsidR="00E54A7F" w:rsidRPr="00683D9B">
        <w:rPr>
          <w:rFonts w:ascii="Times New Roman" w:hAnsi="Times New Roman" w:cs="Times New Roman"/>
          <w:i/>
          <w:sz w:val="24"/>
          <w:szCs w:val="24"/>
        </w:rPr>
        <w:t>Центра</w:t>
      </w:r>
      <w:r w:rsidR="009503E7" w:rsidRPr="00683D9B">
        <w:rPr>
          <w:rFonts w:ascii="Times New Roman" w:hAnsi="Times New Roman" w:cs="Times New Roman"/>
          <w:sz w:val="24"/>
          <w:szCs w:val="24"/>
        </w:rPr>
        <w:t xml:space="preserve">. </w:t>
      </w:r>
      <w:r w:rsidR="00CF070D" w:rsidRPr="00544E5E">
        <w:rPr>
          <w:rFonts w:ascii="Times New Roman" w:hAnsi="Times New Roman" w:cs="Times New Roman"/>
          <w:sz w:val="24"/>
          <w:szCs w:val="24"/>
        </w:rPr>
        <w:t>По итогам рассмотрения</w:t>
      </w:r>
      <w:r w:rsidR="00682780">
        <w:rPr>
          <w:rFonts w:ascii="Times New Roman" w:hAnsi="Times New Roman" w:cs="Times New Roman"/>
          <w:sz w:val="24"/>
          <w:szCs w:val="24"/>
        </w:rPr>
        <w:t xml:space="preserve"> </w:t>
      </w:r>
      <w:r w:rsidR="00682780" w:rsidRPr="00682780">
        <w:rPr>
          <w:rFonts w:ascii="Times New Roman" w:hAnsi="Times New Roman" w:cs="Times New Roman"/>
          <w:sz w:val="24"/>
          <w:szCs w:val="24"/>
        </w:rPr>
        <w:t>справки</w:t>
      </w:r>
      <w:r w:rsidR="00CF070D" w:rsidRPr="00682780">
        <w:rPr>
          <w:rFonts w:ascii="Times New Roman" w:hAnsi="Times New Roman" w:cs="Times New Roman"/>
          <w:sz w:val="24"/>
          <w:szCs w:val="24"/>
        </w:rPr>
        <w:t xml:space="preserve"> п</w:t>
      </w:r>
      <w:r w:rsidR="009503E7" w:rsidRPr="00682780">
        <w:rPr>
          <w:rFonts w:ascii="Times New Roman" w:hAnsi="Times New Roman" w:cs="Times New Roman"/>
          <w:sz w:val="24"/>
          <w:szCs w:val="24"/>
        </w:rPr>
        <w:t>ринимаются управленческие решения</w:t>
      </w:r>
      <w:r w:rsidR="00682780" w:rsidRPr="00682780">
        <w:rPr>
          <w:rFonts w:ascii="Times New Roman" w:hAnsi="Times New Roman" w:cs="Times New Roman"/>
          <w:sz w:val="24"/>
          <w:szCs w:val="24"/>
        </w:rPr>
        <w:t>, направленные на оптимизацию образовательного процесса.</w:t>
      </w:r>
      <w:r w:rsidR="00E12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80368" w14:textId="451257BF" w:rsidR="00682780" w:rsidRPr="00A20CAE" w:rsidRDefault="00BD1527" w:rsidP="004718F9">
      <w:pPr>
        <w:pStyle w:val="a3"/>
        <w:numPr>
          <w:ilvl w:val="0"/>
          <w:numId w:val="11"/>
        </w:numPr>
        <w:spacing w:after="0" w:line="240" w:lineRule="auto"/>
        <w:ind w:left="0" w:right="-143" w:firstLine="0"/>
        <w:jc w:val="both"/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З</w:t>
      </w:r>
      <w:r w:rsidR="00682780" w:rsidRPr="00683D9B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адач</w:t>
      </w:r>
      <w:r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а</w:t>
      </w:r>
      <w:r w:rsidR="00683D9B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 xml:space="preserve"> </w:t>
      </w:r>
      <w:r w:rsidR="00682780" w:rsidRPr="00A20CAE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«Содействовать гармонизации эмоциональной сферы, адаптации и творческой самореализации обучающихся с ограниченными возможностями здоровья посредством реализации коррекционно-развивающих и адаптированных программ».</w:t>
      </w:r>
    </w:p>
    <w:p w14:paraId="08450C7A" w14:textId="10F9A186" w:rsidR="00BD7B14" w:rsidRDefault="00682780" w:rsidP="00A2320C">
      <w:pPr>
        <w:spacing w:after="0" w:line="240" w:lineRule="auto"/>
        <w:ind w:right="-143" w:firstLine="85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Реализую </w:t>
      </w:r>
      <w:r w:rsidR="00462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рограмм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«Страна чувств»</w:t>
      </w:r>
      <w:r w:rsidR="007F32A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обучающихся</w:t>
      </w:r>
      <w:r w:rsidR="00151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7-8</w:t>
      </w:r>
      <w:r w:rsidR="00A2320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51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лет,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которая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направлена на формирование, развитие и коррекцию эмоциональной сферы обучающихся с задержкой психического развития. За время реализации программы наблюдается положительная динамика в развитии и коррекции эмоциональной сферы обучающихся. В программе предусмотрена работа с родителями (диагности</w:t>
      </w:r>
      <w:r w:rsidR="00BD7B14" w:rsidRPr="00683D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ка</w:t>
      </w:r>
      <w:r w:rsidR="002E0E9D" w:rsidRPr="00683D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E54A7F" w:rsidRPr="00683D9B">
        <w:rPr>
          <w:rStyle w:val="a5"/>
          <w:rFonts w:ascii="Times New Roman" w:hAnsi="Times New Roman" w:cs="Times New Roman"/>
          <w:color w:val="C00000"/>
          <w:sz w:val="24"/>
          <w:szCs w:val="24"/>
          <w:u w:val="none"/>
        </w:rPr>
        <w:t>.</w:t>
      </w:r>
      <w:r w:rsidR="00E54A7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15C29" w:rsidRPr="00D15C2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Динамика развития эмоциональной сферы отслеживается по методике В.М.</w:t>
      </w:r>
      <w:r w:rsidR="002E66C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15C29" w:rsidRPr="00D15C2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Минаевой. «Диагностика эмоциональной сферы ребенка», Т.Д. Зинкевич-Евстигнеевой «Волшебная страна чувств».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754"/>
        <w:gridCol w:w="1755"/>
        <w:gridCol w:w="1755"/>
        <w:gridCol w:w="1755"/>
        <w:gridCol w:w="1305"/>
        <w:gridCol w:w="1565"/>
      </w:tblGrid>
      <w:tr w:rsidR="009F4E33" w:rsidRPr="002627B3" w14:paraId="0103F872" w14:textId="26A331DF" w:rsidTr="00C77BFB">
        <w:trPr>
          <w:trHeight w:val="255"/>
        </w:trPr>
        <w:tc>
          <w:tcPr>
            <w:tcW w:w="9889" w:type="dxa"/>
            <w:gridSpan w:val="6"/>
          </w:tcPr>
          <w:p w14:paraId="5DBD0722" w14:textId="62293CF0" w:rsidR="009F4E33" w:rsidRPr="002627B3" w:rsidRDefault="004E02ED" w:rsidP="00D4489D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развития </w:t>
            </w:r>
            <w:r w:rsidR="00D15C29" w:rsidRPr="00D15C29">
              <w:rPr>
                <w:rFonts w:ascii="Times New Roman" w:hAnsi="Times New Roman" w:cs="Times New Roman"/>
                <w:sz w:val="20"/>
                <w:szCs w:val="20"/>
              </w:rPr>
              <w:t>эмоциональной сферы</w:t>
            </w:r>
          </w:p>
        </w:tc>
      </w:tr>
      <w:tr w:rsidR="009F4E33" w:rsidRPr="002627B3" w14:paraId="0DCB120A" w14:textId="37C79C5D" w:rsidTr="00C77BFB">
        <w:trPr>
          <w:trHeight w:val="246"/>
        </w:trPr>
        <w:tc>
          <w:tcPr>
            <w:tcW w:w="3509" w:type="dxa"/>
            <w:gridSpan w:val="2"/>
          </w:tcPr>
          <w:p w14:paraId="105EE5B1" w14:textId="77777777" w:rsidR="009F4E33" w:rsidRPr="002627B3" w:rsidRDefault="009F4E33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3510" w:type="dxa"/>
            <w:gridSpan w:val="2"/>
          </w:tcPr>
          <w:p w14:paraId="239E5FB9" w14:textId="77777777" w:rsidR="009F4E33" w:rsidRPr="002627B3" w:rsidRDefault="009F4E33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bCs/>
                <w:sz w:val="20"/>
                <w:szCs w:val="20"/>
              </w:rPr>
              <w:t>2022-2023</w:t>
            </w:r>
          </w:p>
        </w:tc>
        <w:tc>
          <w:tcPr>
            <w:tcW w:w="2870" w:type="dxa"/>
            <w:gridSpan w:val="2"/>
          </w:tcPr>
          <w:p w14:paraId="7FC65CAB" w14:textId="73EF9670" w:rsidR="009F4E33" w:rsidRPr="002627B3" w:rsidRDefault="009F4E33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</w:tr>
      <w:tr w:rsidR="009F4E33" w:rsidRPr="002627B3" w14:paraId="7635FDAC" w14:textId="77DE17DC" w:rsidTr="00C77BFB">
        <w:trPr>
          <w:trHeight w:val="255"/>
        </w:trPr>
        <w:tc>
          <w:tcPr>
            <w:tcW w:w="1754" w:type="dxa"/>
          </w:tcPr>
          <w:p w14:paraId="427FD2F3" w14:textId="77777777" w:rsidR="009F4E33" w:rsidRPr="002627B3" w:rsidRDefault="009F4E33" w:rsidP="007A6312">
            <w:pPr>
              <w:pStyle w:val="a3"/>
              <w:tabs>
                <w:tab w:val="left" w:pos="1134"/>
              </w:tabs>
              <w:ind w:left="0" w:right="-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168491023"/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1755" w:type="dxa"/>
          </w:tcPr>
          <w:p w14:paraId="3CCC9725" w14:textId="77777777" w:rsidR="009F4E33" w:rsidRPr="002627B3" w:rsidRDefault="009F4E33" w:rsidP="007A6312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  <w:tc>
          <w:tcPr>
            <w:tcW w:w="1755" w:type="dxa"/>
          </w:tcPr>
          <w:p w14:paraId="0FCF46F4" w14:textId="77777777" w:rsidR="009F4E33" w:rsidRPr="002627B3" w:rsidRDefault="009F4E33" w:rsidP="007A6312">
            <w:pPr>
              <w:pStyle w:val="a3"/>
              <w:tabs>
                <w:tab w:val="left" w:pos="1134"/>
              </w:tabs>
              <w:ind w:left="0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1755" w:type="dxa"/>
          </w:tcPr>
          <w:p w14:paraId="1DE1B052" w14:textId="77777777" w:rsidR="009F4E33" w:rsidRPr="002627B3" w:rsidRDefault="009F4E33" w:rsidP="007A6312">
            <w:pPr>
              <w:pStyle w:val="a3"/>
              <w:tabs>
                <w:tab w:val="left" w:pos="1134"/>
              </w:tabs>
              <w:ind w:left="0" w:righ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  <w:tc>
          <w:tcPr>
            <w:tcW w:w="1305" w:type="dxa"/>
          </w:tcPr>
          <w:p w14:paraId="126DFEE1" w14:textId="5AC91F79" w:rsidR="009F4E33" w:rsidRPr="002627B3" w:rsidRDefault="009F4E33" w:rsidP="009F4E33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1565" w:type="dxa"/>
          </w:tcPr>
          <w:p w14:paraId="1E4649FC" w14:textId="70C95E0A" w:rsidR="009F4E33" w:rsidRPr="002627B3" w:rsidRDefault="009F4E33" w:rsidP="009F4E33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</w:tr>
      <w:bookmarkEnd w:id="15"/>
      <w:tr w:rsidR="009F4E33" w:rsidRPr="002627B3" w14:paraId="628619AB" w14:textId="09911427" w:rsidTr="00C77BFB">
        <w:trPr>
          <w:trHeight w:val="246"/>
        </w:trPr>
        <w:tc>
          <w:tcPr>
            <w:tcW w:w="1754" w:type="dxa"/>
          </w:tcPr>
          <w:p w14:paraId="10519F0E" w14:textId="1E1CE7F6" w:rsidR="009F4E33" w:rsidRPr="002627B3" w:rsidRDefault="009F4E33" w:rsidP="009F4E33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628D" w:rsidRPr="002627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755" w:type="dxa"/>
          </w:tcPr>
          <w:p w14:paraId="264FA166" w14:textId="6D0355CF" w:rsidR="009F4E33" w:rsidRPr="002627B3" w:rsidRDefault="002A628D" w:rsidP="009F4E33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1755" w:type="dxa"/>
          </w:tcPr>
          <w:p w14:paraId="57EF7A34" w14:textId="2F9F130B" w:rsidR="009F4E33" w:rsidRPr="002627B3" w:rsidRDefault="009F4E33" w:rsidP="009F4E33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628D" w:rsidRPr="002627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55" w:type="dxa"/>
          </w:tcPr>
          <w:p w14:paraId="193006EB" w14:textId="77777777" w:rsidR="009F4E33" w:rsidRPr="002627B3" w:rsidRDefault="009F4E33" w:rsidP="009F4E33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 xml:space="preserve"> 92%</w:t>
            </w:r>
          </w:p>
        </w:tc>
        <w:tc>
          <w:tcPr>
            <w:tcW w:w="1305" w:type="dxa"/>
          </w:tcPr>
          <w:p w14:paraId="0D3B27EE" w14:textId="7CB732DE" w:rsidR="009F4E33" w:rsidRPr="002627B3" w:rsidRDefault="002A628D" w:rsidP="009F4E33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59%</w:t>
            </w:r>
          </w:p>
        </w:tc>
        <w:tc>
          <w:tcPr>
            <w:tcW w:w="1565" w:type="dxa"/>
          </w:tcPr>
          <w:p w14:paraId="1DBEDA36" w14:textId="56F04C12" w:rsidR="009F4E33" w:rsidRPr="002627B3" w:rsidRDefault="002A628D" w:rsidP="009F4E33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</w:tr>
    </w:tbl>
    <w:p w14:paraId="5BFC5EFD" w14:textId="7D82DF39" w:rsidR="00BD7B14" w:rsidRDefault="00716A88" w:rsidP="00A2320C">
      <w:pPr>
        <w:spacing w:after="0" w:line="240" w:lineRule="auto"/>
        <w:ind w:right="-143" w:firstLine="85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Реализую </w:t>
      </w:r>
      <w:r w:rsidR="00462E2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а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даптированн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ую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дополнительн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ую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общеобразовательн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ую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программ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«Диагностика и коррекция цветом и рисунком»</w:t>
      </w:r>
      <w:r w:rsidR="00151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обучающихся 7-10 лет</w:t>
      </w:r>
      <w:r w:rsidR="00BD17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BD7B14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Данная программа реализуется с 2018 года. Программу реализую совместно с педагогом дополнительного образования (художественная направленность).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754"/>
        <w:gridCol w:w="1755"/>
        <w:gridCol w:w="1755"/>
        <w:gridCol w:w="1677"/>
        <w:gridCol w:w="1383"/>
        <w:gridCol w:w="1594"/>
      </w:tblGrid>
      <w:tr w:rsidR="002E0E9D" w:rsidRPr="002627B3" w14:paraId="5C850F70" w14:textId="77777777" w:rsidTr="002E0E9D">
        <w:trPr>
          <w:trHeight w:val="255"/>
        </w:trPr>
        <w:tc>
          <w:tcPr>
            <w:tcW w:w="9918" w:type="dxa"/>
            <w:gridSpan w:val="6"/>
          </w:tcPr>
          <w:p w14:paraId="2E14C09B" w14:textId="77777777" w:rsidR="00E54A7F" w:rsidRDefault="004E02ED" w:rsidP="00E54A7F">
            <w:pPr>
              <w:pStyle w:val="a3"/>
              <w:tabs>
                <w:tab w:val="left" w:pos="1134"/>
              </w:tabs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8204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Динамика развития умений по критериям</w:t>
            </w:r>
            <w:r w:rsidR="002E0E9D" w:rsidRPr="008204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2E0E9D" w:rsidRPr="0082040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D651EB4" w14:textId="3AD8FB0D" w:rsidR="00E54A7F" w:rsidRDefault="00E54A7F" w:rsidP="00E54A7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▪</w:t>
            </w:r>
            <w:proofErr w:type="spellStart"/>
            <w:r w:rsidR="002E0E9D" w:rsidRPr="00BD17EF">
              <w:rPr>
                <w:rFonts w:ascii="Times New Roman" w:hAnsi="Times New Roman" w:cs="Times New Roman"/>
                <w:sz w:val="20"/>
                <w:szCs w:val="20"/>
              </w:rPr>
              <w:t>освоении</w:t>
            </w:r>
            <w:r w:rsidRPr="00BD17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2E0E9D" w:rsidRPr="00BD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D44" w:rsidRPr="00BD17E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приемлемых </w:t>
            </w:r>
            <w:r w:rsidR="002E0E9D" w:rsidRPr="00BD17EF">
              <w:rPr>
                <w:rFonts w:ascii="Times New Roman" w:hAnsi="Times New Roman" w:cs="Times New Roman"/>
                <w:sz w:val="20"/>
                <w:szCs w:val="20"/>
              </w:rPr>
              <w:t xml:space="preserve">способов </w:t>
            </w:r>
            <w:r w:rsidR="00DF11A3" w:rsidRPr="00BD17EF">
              <w:rPr>
                <w:rFonts w:ascii="Times New Roman" w:hAnsi="Times New Roman" w:cs="Times New Roman"/>
                <w:sz w:val="20"/>
                <w:szCs w:val="20"/>
              </w:rPr>
              <w:t>выражения эмоций</w:t>
            </w:r>
            <w:r w:rsidR="002E0E9D" w:rsidRPr="00BD17EF">
              <w:rPr>
                <w:rFonts w:ascii="Times New Roman" w:hAnsi="Times New Roman" w:cs="Times New Roman"/>
                <w:sz w:val="20"/>
                <w:szCs w:val="20"/>
              </w:rPr>
              <w:t xml:space="preserve">, желаний, в том числе </w:t>
            </w:r>
            <w:r w:rsidR="00DE5D44" w:rsidRPr="00BD17EF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адекватная самооценка или </w:t>
            </w:r>
            <w:proofErr w:type="spellStart"/>
            <w:r w:rsidR="00DE5D44" w:rsidRPr="00BD17EF">
              <w:rPr>
                <w:rFonts w:ascii="Times New Roman" w:hAnsi="Times New Roman" w:cs="Times New Roman"/>
                <w:sz w:val="20"/>
                <w:szCs w:val="20"/>
              </w:rPr>
              <w:t>самоотношение</w:t>
            </w:r>
            <w:proofErr w:type="spellEnd"/>
            <w:r w:rsidRPr="00BD1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5D44" w:rsidRPr="00BD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808BEF" w14:textId="3123FB57" w:rsidR="002E0E9D" w:rsidRPr="002627B3" w:rsidRDefault="00E54A7F" w:rsidP="00E54A7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▪</w:t>
            </w:r>
            <w:r w:rsidR="006C22B9" w:rsidRPr="008204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2E0E9D" w:rsidRPr="008204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декватные эмоциональные реакции ребенка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2E0E9D" w:rsidRPr="008204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отношении себя, своих возможностей и окружающего мира</w:t>
            </w:r>
            <w:r w:rsidR="004E02ED" w:rsidRPr="008204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E0E9D" w:rsidRPr="002627B3" w14:paraId="272B2549" w14:textId="77777777" w:rsidTr="00C3375D">
        <w:trPr>
          <w:trHeight w:val="246"/>
        </w:trPr>
        <w:tc>
          <w:tcPr>
            <w:tcW w:w="3509" w:type="dxa"/>
            <w:gridSpan w:val="2"/>
          </w:tcPr>
          <w:p w14:paraId="77AE1DB1" w14:textId="77777777" w:rsidR="002E0E9D" w:rsidRPr="002627B3" w:rsidRDefault="002E0E9D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3432" w:type="dxa"/>
            <w:gridSpan w:val="2"/>
          </w:tcPr>
          <w:p w14:paraId="6DB5FF9E" w14:textId="77777777" w:rsidR="002E0E9D" w:rsidRPr="002627B3" w:rsidRDefault="002E0E9D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bCs/>
                <w:sz w:val="20"/>
                <w:szCs w:val="20"/>
              </w:rPr>
              <w:t>2022-2023</w:t>
            </w:r>
          </w:p>
        </w:tc>
        <w:tc>
          <w:tcPr>
            <w:tcW w:w="2977" w:type="dxa"/>
            <w:gridSpan w:val="2"/>
          </w:tcPr>
          <w:p w14:paraId="7A1C3506" w14:textId="77777777" w:rsidR="002E0E9D" w:rsidRPr="002627B3" w:rsidRDefault="002E0E9D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</w:tr>
      <w:tr w:rsidR="002E0E9D" w:rsidRPr="002627B3" w14:paraId="09FF7CC2" w14:textId="77777777" w:rsidTr="00C3375D">
        <w:trPr>
          <w:trHeight w:val="255"/>
        </w:trPr>
        <w:tc>
          <w:tcPr>
            <w:tcW w:w="1754" w:type="dxa"/>
          </w:tcPr>
          <w:p w14:paraId="3D422FF8" w14:textId="77777777" w:rsidR="002E0E9D" w:rsidRPr="002627B3" w:rsidRDefault="002E0E9D" w:rsidP="00523E6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1755" w:type="dxa"/>
          </w:tcPr>
          <w:p w14:paraId="2F371DC1" w14:textId="77777777" w:rsidR="002E0E9D" w:rsidRPr="002627B3" w:rsidRDefault="002E0E9D" w:rsidP="00523E6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  <w:tc>
          <w:tcPr>
            <w:tcW w:w="1755" w:type="dxa"/>
          </w:tcPr>
          <w:p w14:paraId="707D34BA" w14:textId="77777777" w:rsidR="002E0E9D" w:rsidRPr="002627B3" w:rsidRDefault="002E0E9D" w:rsidP="00523E6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1677" w:type="dxa"/>
          </w:tcPr>
          <w:p w14:paraId="0E5CA594" w14:textId="77777777" w:rsidR="002E0E9D" w:rsidRPr="002627B3" w:rsidRDefault="002E0E9D" w:rsidP="00523E63">
            <w:pPr>
              <w:pStyle w:val="a3"/>
              <w:tabs>
                <w:tab w:val="left" w:pos="1134"/>
              </w:tabs>
              <w:ind w:left="0" w:right="-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  <w:tc>
          <w:tcPr>
            <w:tcW w:w="1383" w:type="dxa"/>
          </w:tcPr>
          <w:p w14:paraId="1348E8B9" w14:textId="77777777" w:rsidR="002E0E9D" w:rsidRPr="002627B3" w:rsidRDefault="002E0E9D" w:rsidP="00C3375D">
            <w:pPr>
              <w:pStyle w:val="a3"/>
              <w:tabs>
                <w:tab w:val="left" w:pos="1134"/>
              </w:tabs>
              <w:ind w:left="0"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1594" w:type="dxa"/>
          </w:tcPr>
          <w:p w14:paraId="6F14BF65" w14:textId="77777777" w:rsidR="002E0E9D" w:rsidRPr="002627B3" w:rsidRDefault="002E0E9D" w:rsidP="00523E6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</w:tr>
      <w:tr w:rsidR="002E0E9D" w:rsidRPr="002627B3" w14:paraId="5B542BBA" w14:textId="77777777" w:rsidTr="00C3375D">
        <w:trPr>
          <w:trHeight w:val="246"/>
        </w:trPr>
        <w:tc>
          <w:tcPr>
            <w:tcW w:w="1754" w:type="dxa"/>
          </w:tcPr>
          <w:p w14:paraId="2961C3B8" w14:textId="3E0FE588" w:rsidR="002E0E9D" w:rsidRPr="002627B3" w:rsidRDefault="002E0E9D" w:rsidP="00566CD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59 %</w:t>
            </w:r>
          </w:p>
        </w:tc>
        <w:tc>
          <w:tcPr>
            <w:tcW w:w="1755" w:type="dxa"/>
          </w:tcPr>
          <w:p w14:paraId="269E27E3" w14:textId="18B68200" w:rsidR="002E0E9D" w:rsidRPr="002627B3" w:rsidRDefault="002E0E9D" w:rsidP="00566CD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81%%</w:t>
            </w:r>
          </w:p>
        </w:tc>
        <w:tc>
          <w:tcPr>
            <w:tcW w:w="1755" w:type="dxa"/>
          </w:tcPr>
          <w:p w14:paraId="1C6CF23A" w14:textId="77777777" w:rsidR="002E0E9D" w:rsidRPr="002627B3" w:rsidRDefault="002E0E9D" w:rsidP="00566CD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1677" w:type="dxa"/>
          </w:tcPr>
          <w:p w14:paraId="1A956ED8" w14:textId="09A32099" w:rsidR="002E0E9D" w:rsidRPr="002627B3" w:rsidRDefault="002E0E9D" w:rsidP="00566CD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1383" w:type="dxa"/>
          </w:tcPr>
          <w:p w14:paraId="71CA0ACA" w14:textId="615F6630" w:rsidR="002E0E9D" w:rsidRPr="002627B3" w:rsidRDefault="00DF11A3" w:rsidP="00566CD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2E0E9D" w:rsidRPr="002627B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94" w:type="dxa"/>
          </w:tcPr>
          <w:p w14:paraId="6F0CDBAB" w14:textId="73E9C219" w:rsidR="002E0E9D" w:rsidRPr="002627B3" w:rsidRDefault="002E0E9D" w:rsidP="00566CD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</w:tr>
    </w:tbl>
    <w:p w14:paraId="3D959242" w14:textId="10A9054B" w:rsidR="00151111" w:rsidRPr="005E0480" w:rsidRDefault="00151111" w:rsidP="00A2320C">
      <w:pPr>
        <w:pStyle w:val="a3"/>
        <w:spacing w:after="0"/>
        <w:ind w:left="0" w:firstLine="85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Результаты </w:t>
      </w:r>
      <w:r w:rsidR="00A2320C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регионального проекта «Доступное дополнительное образование для детей с ОВЗ»: </w:t>
      </w:r>
      <w:r w:rsidR="00566CD6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социокультурная адаптация детей с ОВЗ (</w:t>
      </w:r>
      <w:r w:rsidR="00401923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увеличилось количество </w:t>
      </w:r>
      <w:r w:rsidR="00566CD6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результативных</w:t>
      </w:r>
      <w:r w:rsidR="00401923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участ</w:t>
      </w:r>
      <w:r w:rsidR="00566CD6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ий</w:t>
      </w:r>
      <w:r w:rsidR="00401923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творческих конкурсах</w:t>
      </w:r>
      <w:r w:rsidR="005E0480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- 40% обучающихся</w:t>
      </w:r>
      <w:r w:rsidR="00566CD6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включенность в </w:t>
      </w:r>
      <w:r w:rsidR="00566CD6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реальное социальное взаимодействие в безопасной творческой атмосфере в инклюзивной студии анимации)</w:t>
      </w:r>
      <w:r w:rsidR="00401923" w:rsidRPr="005E0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3449FF61" w14:textId="7EB54568" w:rsidR="00A51C23" w:rsidRPr="00BD1527" w:rsidRDefault="00BD1527" w:rsidP="00BD1527">
      <w:pPr>
        <w:pStyle w:val="a3"/>
        <w:numPr>
          <w:ilvl w:val="0"/>
          <w:numId w:val="11"/>
        </w:numPr>
        <w:spacing w:after="0" w:line="240" w:lineRule="auto"/>
        <w:ind w:left="0" w:right="-143" w:firstLine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D1527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Задача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77BFB" w:rsidRPr="00BD1527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«</w:t>
      </w:r>
      <w:r w:rsidR="002E66CC" w:rsidRPr="00BD1527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Способствовать формированию у обучающихся (подростков с поведенческими проблемами) жизненной позиции, ориентированной на здоровый образ жизни, духовно-нравственные идеалы, самосознание, адекватную самооценку, развитие интереса к самому себе</w:t>
      </w:r>
      <w:r w:rsidR="00C77BFB" w:rsidRPr="00BD1527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»</w:t>
      </w:r>
      <w:r w:rsidR="002E66CC" w:rsidRPr="00BD1527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 xml:space="preserve">. </w:t>
      </w:r>
    </w:p>
    <w:p w14:paraId="64FC3BF2" w14:textId="150955EB" w:rsidR="00E603BF" w:rsidRPr="00C77BFB" w:rsidRDefault="00324B22" w:rsidP="00B15E72">
      <w:pPr>
        <w:pStyle w:val="a3"/>
        <w:spacing w:after="0" w:line="240" w:lineRule="auto"/>
        <w:ind w:left="0" w:right="-143" w:firstLine="708"/>
        <w:jc w:val="both"/>
        <w:rPr>
          <w:rStyle w:val="a5"/>
          <w:rFonts w:ascii="Times New Roman" w:hAnsi="Times New Roman" w:cs="Times New Roman"/>
          <w:i/>
          <w:color w:val="C00000"/>
          <w:sz w:val="24"/>
          <w:szCs w:val="24"/>
          <w:u w:val="none"/>
        </w:rPr>
      </w:pPr>
      <w:r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Ежегодно о</w:t>
      </w:r>
      <w:r w:rsidR="00E603BF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казываю</w:t>
      </w:r>
      <w:r w:rsidR="003D30F0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групповую и индивидуальную </w:t>
      </w:r>
      <w:r w:rsidR="002D18F0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консультативную</w:t>
      </w:r>
      <w:r w:rsidR="003D30F0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51C23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помощь обучающимся</w:t>
      </w:r>
      <w:r w:rsidR="00E603BF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самопознании</w:t>
      </w:r>
      <w:r w:rsidR="005E0480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саморазвитии</w:t>
      </w:r>
      <w:r w:rsidR="00E603BF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 в формировании адекватной самооценки и адаптации к реальным жизненным условиям, в формировании ценностно-мотивационной сферы, преодолении кризисных ситуаций и достижении эмоциональной устойчивости, способствующ</w:t>
      </w:r>
      <w:r w:rsidR="008774DB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ую</w:t>
      </w:r>
      <w:r w:rsidR="002E66CC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603BF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их непрерывному личностному росту и саморазвитию</w:t>
      </w:r>
      <w:r w:rsidR="005E0480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E603BF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профессионально</w:t>
      </w:r>
      <w:r w:rsidR="005E0480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</w:t>
      </w:r>
      <w:r w:rsidR="008774DB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="00E603BF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603BF" w:rsidRPr="00B15E7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самоопределени</w:t>
      </w:r>
      <w:r w:rsidR="008774DB" w:rsidRPr="00B15E7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ю</w:t>
      </w:r>
      <w:r w:rsidR="005E0480" w:rsidRPr="00B15E7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15F37" w:rsidRPr="00B15E7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15E72" w:rsidRPr="00B15E7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После первичной консультации </w:t>
      </w:r>
      <w:r w:rsidR="00A15F37" w:rsidRPr="00B15E7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25 % участников </w:t>
      </w:r>
      <w:r w:rsidR="00A15F37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обращаются повторно, </w:t>
      </w:r>
      <w:r w:rsidR="00A51C23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отмечают, что используют</w:t>
      </w:r>
      <w:r w:rsidR="00A15F37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предложенные приемы, </w:t>
      </w:r>
      <w:r w:rsidR="00A51C23" w:rsidRPr="00A51C2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упражнения по саморегуляции в кризисных ситуациях.</w:t>
      </w:r>
      <w:r w:rsidR="00C77BF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BD182B6" w14:textId="37C26373" w:rsidR="00026B9A" w:rsidRPr="007A3153" w:rsidRDefault="002906F2" w:rsidP="00026B9A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Провожу</w:t>
      </w:r>
      <w:r w:rsidR="00026B9A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диагностику, </w:t>
      </w:r>
      <w:r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занятия с элементами тренинга и </w:t>
      </w:r>
      <w:r w:rsidR="00DE3993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практикумы,</w:t>
      </w:r>
      <w:r w:rsidR="003D30F0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осуществляю</w:t>
      </w:r>
      <w:r w:rsidR="00DE3993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индивидуальное</w:t>
      </w:r>
      <w:r w:rsidR="00026B9A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сопровождение обучающ</w:t>
      </w:r>
      <w:r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их</w:t>
      </w:r>
      <w:r w:rsidR="00026B9A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ся,</w:t>
      </w:r>
      <w:r w:rsidRPr="007A3153">
        <w:t xml:space="preserve"> </w:t>
      </w:r>
      <w:r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находящихся на различных видах </w:t>
      </w:r>
      <w:r w:rsidR="009F1EDC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учета,</w:t>
      </w:r>
      <w:r w:rsidR="00026B9A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включенн</w:t>
      </w:r>
      <w:r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ых</w:t>
      </w:r>
      <w:r w:rsidR="00026B9A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объединения Центра.</w:t>
      </w:r>
      <w:r w:rsidR="00462D16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51C23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 </w:t>
      </w:r>
      <w:r w:rsidR="002619C9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2021-2022</w:t>
      </w:r>
      <w:r w:rsidR="00F33266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учебный </w:t>
      </w:r>
      <w:r w:rsidR="002619C9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</w:t>
      </w:r>
      <w:r w:rsidR="002619C9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од </w:t>
      </w:r>
      <w:r w:rsidR="007042EB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- </w:t>
      </w:r>
      <w:r w:rsidR="002619C9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12 </w:t>
      </w:r>
      <w:r w:rsidR="002619C9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обучающихся</w:t>
      </w:r>
      <w:r w:rsidR="00F33266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2022-2023 учебный </w:t>
      </w:r>
      <w:r w:rsidR="00F33266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год</w:t>
      </w:r>
      <w:r w:rsidR="00F4417A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042EB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7042E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4417A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7265E3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обучающихся, 2023-2024 год 6</w:t>
      </w:r>
      <w:r w:rsid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обучающихся</w:t>
      </w:r>
      <w:r w:rsidR="007265E3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619C9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были включены в </w:t>
      </w:r>
      <w:r w:rsid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работу </w:t>
      </w:r>
      <w:r w:rsidR="002619C9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детски</w:t>
      </w:r>
      <w:r w:rsid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х</w:t>
      </w:r>
      <w:r w:rsidR="002619C9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объединени</w:t>
      </w:r>
      <w:r w:rsid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й</w:t>
      </w:r>
      <w:r w:rsidR="002619C9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 реализующи</w:t>
      </w:r>
      <w:r w:rsid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х</w:t>
      </w:r>
      <w:r w:rsidR="002619C9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ДООП </w:t>
      </w:r>
      <w:r w:rsidR="002619C9" w:rsidRP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различных </w:t>
      </w:r>
      <w:r w:rsidR="002619C9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направленностей</w:t>
      </w:r>
      <w:r w:rsidR="007042E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619C9" w:rsidRP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успешно освоили данные программы</w:t>
      </w:r>
      <w:r w:rsidR="001C0933" w:rsidRP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продолжают обучение по настоящее время</w:t>
      </w:r>
      <w:r w:rsidR="002619C9" w:rsidRP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A3153" w:rsidRP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A3153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Количество обучающихся по направлению от ТКДН и ЗП Дзержинского района, включенных в </w:t>
      </w:r>
      <w:r w:rsid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образовательную</w:t>
      </w:r>
      <w:r w:rsidR="007A3153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деятельность, </w:t>
      </w:r>
      <w:r w:rsidR="00F631BA" w:rsidRPr="00F631BA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для</w:t>
      </w:r>
      <w:r w:rsidR="007A3153" w:rsidRPr="001C257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котор</w:t>
      </w:r>
      <w:r w:rsidR="007A3153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ы</w:t>
      </w:r>
      <w:r w:rsidR="001C2575" w:rsidRPr="00F631BA"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>х</w:t>
      </w:r>
      <w:r w:rsidR="007A3153" w:rsidRPr="001C257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организова</w:t>
      </w:r>
      <w:r w:rsidR="007A3153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 w:rsidR="001C2575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</w:t>
      </w:r>
      <w:r w:rsidR="007A3153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A3153" w:rsidRPr="001C257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психолого-педагогическое сопровождение</w:t>
      </w:r>
      <w:r w:rsidR="00F631BA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7A3153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за отчетный период</w:t>
      </w:r>
      <w:r w:rsid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A3153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составляет 2</w:t>
      </w:r>
      <w:r w:rsidR="007A315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7042E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042EB" w:rsidRPr="00F631B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человек</w:t>
      </w:r>
      <w:r w:rsidR="007A3153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63EF739A" w14:textId="19CE4828" w:rsidR="00543571" w:rsidRPr="00410067" w:rsidRDefault="00324B22" w:rsidP="00543571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Результаты реализации проекта «Территория успеха»</w:t>
      </w:r>
      <w:r w:rsidR="00A67B5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Pr="00324B2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70% участников практикумов отмечают, что занятия были полезны, более 50% обучающихся уверены, что будут использовать полученные знания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повседневной жизни</w:t>
      </w:r>
      <w:r w:rsidRPr="00324B2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4357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</w:t>
      </w:r>
      <w:r w:rsidR="00026B9A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проекте «Территория успеха» приняло участие </w:t>
      </w:r>
      <w:r w:rsidR="00026B9A" w:rsidRPr="00543571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265 детей</w:t>
      </w:r>
      <w:r w:rsidR="00543571" w:rsidRPr="00543571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  <w:r w:rsidR="00A67B52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У 70</w:t>
      </w:r>
      <w:r w:rsidR="009457C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% несовершеннолетних</w:t>
      </w:r>
      <w:r w:rsidR="00A67B52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находящихся в ЦВСНП, на практикумах отмечается эмоциональная включенность, заинтересованность, положительная обратная связь.</w:t>
      </w:r>
    </w:p>
    <w:p w14:paraId="5F9069FD" w14:textId="5401A0C3" w:rsidR="00026B9A" w:rsidRDefault="00026B9A" w:rsidP="00E76E66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271E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 2022 года р</w:t>
      </w:r>
      <w:r w:rsidR="00324B2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еализую п</w:t>
      </w:r>
      <w:r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рограмм</w:t>
      </w:r>
      <w:r w:rsidR="00324B2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«Профилактика агрессивного поведения»</w:t>
      </w:r>
      <w:r w:rsidR="00D152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обучающихся 10-14 лет</w:t>
      </w:r>
      <w:r w:rsidR="00BF082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которая </w:t>
      </w:r>
      <w:r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направлена на психологическую коррекцию агрессивных тенденций в поведении обучающихся путем обучения навыкам адаптивного поведения</w:t>
      </w:r>
      <w:r w:rsidR="00DE3993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A4494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Количество обучающихся за 2022-2023 год 83 обучающихся. </w:t>
      </w:r>
      <w:r w:rsidR="00E76E66" w:rsidRPr="00AD7B4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Диагностика </w:t>
      </w:r>
      <w:r w:rsidR="001C2575" w:rsidRPr="00AD7B4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склонности к агрессивному поведению проводится с использованием </w:t>
      </w:r>
      <w:r w:rsidR="00E76E66" w:rsidRPr="00AD7B4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опросник</w:t>
      </w:r>
      <w:r w:rsidR="001C2575" w:rsidRPr="00AD7B4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а</w:t>
      </w:r>
      <w:r w:rsidR="00E76E66" w:rsidRPr="00AD7B4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Басса-</w:t>
      </w:r>
      <w:proofErr w:type="spellStart"/>
      <w:r w:rsidR="00E76E66" w:rsidRPr="00AD7B4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Дарки</w:t>
      </w:r>
      <w:proofErr w:type="spellEnd"/>
      <w:r w:rsidR="00E76E66" w:rsidRPr="00AD7B4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349"/>
        <w:gridCol w:w="2351"/>
        <w:gridCol w:w="2351"/>
        <w:gridCol w:w="2838"/>
      </w:tblGrid>
      <w:tr w:rsidR="00CF78D8" w:rsidRPr="002627B3" w14:paraId="4EA48172" w14:textId="77777777" w:rsidTr="005F2962">
        <w:trPr>
          <w:trHeight w:val="255"/>
        </w:trPr>
        <w:tc>
          <w:tcPr>
            <w:tcW w:w="9889" w:type="dxa"/>
            <w:gridSpan w:val="4"/>
          </w:tcPr>
          <w:p w14:paraId="57CF8169" w14:textId="7B485618" w:rsidR="00CF78D8" w:rsidRPr="002627B3" w:rsidRDefault="00BF082D" w:rsidP="004004B5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40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</w:t>
            </w:r>
            <w:r w:rsidR="005D4E32" w:rsidRPr="00A44940">
              <w:rPr>
                <w:rFonts w:ascii="Times New Roman" w:hAnsi="Times New Roman" w:cs="Times New Roman"/>
                <w:sz w:val="20"/>
                <w:szCs w:val="20"/>
              </w:rPr>
              <w:t>развития умени</w:t>
            </w:r>
            <w:r w:rsidR="00A44940" w:rsidRPr="00A4494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CF78D8" w:rsidRPr="00A44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E66" w:rsidRPr="00A44940">
              <w:rPr>
                <w:rFonts w:ascii="Times New Roman" w:hAnsi="Times New Roman" w:cs="Times New Roman"/>
                <w:sz w:val="20"/>
                <w:szCs w:val="20"/>
              </w:rPr>
              <w:t>совладени</w:t>
            </w:r>
            <w:r w:rsidR="00A44940" w:rsidRPr="00A4494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4377" w:rsidRPr="00A44940">
              <w:rPr>
                <w:rFonts w:ascii="Times New Roman" w:hAnsi="Times New Roman" w:cs="Times New Roman"/>
                <w:sz w:val="20"/>
                <w:szCs w:val="20"/>
              </w:rPr>
              <w:t xml:space="preserve"> с эмоциональными </w:t>
            </w:r>
            <w:r w:rsidR="00E76E66" w:rsidRPr="00A44940">
              <w:rPr>
                <w:rFonts w:ascii="Times New Roman" w:hAnsi="Times New Roman" w:cs="Times New Roman"/>
                <w:sz w:val="20"/>
                <w:szCs w:val="20"/>
              </w:rPr>
              <w:t>переживаниями,</w:t>
            </w:r>
            <w:r w:rsidR="003F4377" w:rsidRPr="00A44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4B5" w:rsidRPr="00A44940">
              <w:rPr>
                <w:rFonts w:ascii="Times New Roman" w:hAnsi="Times New Roman" w:cs="Times New Roman"/>
                <w:sz w:val="20"/>
                <w:szCs w:val="20"/>
              </w:rPr>
              <w:t>социально приемлемы</w:t>
            </w:r>
            <w:r w:rsidR="00A44940" w:rsidRPr="00A449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004B5" w:rsidRPr="00A44940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 w:rsidR="00A44940" w:rsidRPr="00A4494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4004B5" w:rsidRPr="00A44940">
              <w:rPr>
                <w:rFonts w:ascii="Times New Roman" w:hAnsi="Times New Roman" w:cs="Times New Roman"/>
                <w:sz w:val="20"/>
                <w:szCs w:val="20"/>
              </w:rPr>
              <w:t xml:space="preserve"> выражения гнева</w:t>
            </w:r>
            <w:r w:rsidR="00A44940" w:rsidRPr="00A449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F78D8" w:rsidRPr="002627B3" w14:paraId="6B74D1A7" w14:textId="77777777" w:rsidTr="005F2962">
        <w:trPr>
          <w:trHeight w:val="246"/>
        </w:trPr>
        <w:tc>
          <w:tcPr>
            <w:tcW w:w="4700" w:type="dxa"/>
            <w:gridSpan w:val="2"/>
          </w:tcPr>
          <w:p w14:paraId="1806C643" w14:textId="77777777" w:rsidR="00CF78D8" w:rsidRPr="002627B3" w:rsidRDefault="00CF78D8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2022-2023</w:t>
            </w:r>
          </w:p>
        </w:tc>
        <w:tc>
          <w:tcPr>
            <w:tcW w:w="5189" w:type="dxa"/>
            <w:gridSpan w:val="2"/>
          </w:tcPr>
          <w:p w14:paraId="56F0B5A1" w14:textId="77777777" w:rsidR="00CF78D8" w:rsidRPr="002627B3" w:rsidRDefault="00CF78D8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</w:tr>
      <w:tr w:rsidR="00CF78D8" w:rsidRPr="002627B3" w14:paraId="6E675DC7" w14:textId="77777777" w:rsidTr="005F2962">
        <w:trPr>
          <w:trHeight w:val="255"/>
        </w:trPr>
        <w:tc>
          <w:tcPr>
            <w:tcW w:w="2349" w:type="dxa"/>
          </w:tcPr>
          <w:p w14:paraId="7B9BF0A5" w14:textId="77777777" w:rsidR="00CF78D8" w:rsidRPr="002627B3" w:rsidRDefault="00CF78D8" w:rsidP="000D53A7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2351" w:type="dxa"/>
          </w:tcPr>
          <w:p w14:paraId="286BE93F" w14:textId="77777777" w:rsidR="00CF78D8" w:rsidRPr="002627B3" w:rsidRDefault="00CF78D8" w:rsidP="000D53A7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  <w:tc>
          <w:tcPr>
            <w:tcW w:w="2351" w:type="dxa"/>
          </w:tcPr>
          <w:p w14:paraId="4EDFE0BD" w14:textId="77777777" w:rsidR="00CF78D8" w:rsidRPr="002627B3" w:rsidRDefault="00CF78D8" w:rsidP="000D53A7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2838" w:type="dxa"/>
          </w:tcPr>
          <w:p w14:paraId="7DBD9E1B" w14:textId="77777777" w:rsidR="00CF78D8" w:rsidRPr="002627B3" w:rsidRDefault="00CF78D8" w:rsidP="000D53A7">
            <w:pPr>
              <w:pStyle w:val="a3"/>
              <w:tabs>
                <w:tab w:val="left" w:pos="1134"/>
              </w:tabs>
              <w:ind w:left="0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</w:tr>
      <w:tr w:rsidR="00CF78D8" w:rsidRPr="002627B3" w14:paraId="79F74C9D" w14:textId="77777777" w:rsidTr="005F2962">
        <w:trPr>
          <w:trHeight w:val="246"/>
        </w:trPr>
        <w:tc>
          <w:tcPr>
            <w:tcW w:w="2349" w:type="dxa"/>
          </w:tcPr>
          <w:p w14:paraId="0E8591C2" w14:textId="09EBBF19" w:rsidR="00CF78D8" w:rsidRPr="00A44940" w:rsidRDefault="00795ADE" w:rsidP="00D137F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4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CF78D8" w:rsidRPr="00A4494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351" w:type="dxa"/>
          </w:tcPr>
          <w:p w14:paraId="353579B2" w14:textId="35F039F8" w:rsidR="00CF78D8" w:rsidRPr="00A44940" w:rsidRDefault="00CF78D8" w:rsidP="00D137F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5ADE" w:rsidRPr="00A449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4494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351" w:type="dxa"/>
          </w:tcPr>
          <w:p w14:paraId="5F8A80AC" w14:textId="7BD374BA" w:rsidR="00CF78D8" w:rsidRPr="00A44940" w:rsidRDefault="00795ADE" w:rsidP="00D137F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4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CF78D8" w:rsidRPr="00A449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38" w:type="dxa"/>
          </w:tcPr>
          <w:p w14:paraId="5F772C9C" w14:textId="21DB2C4F" w:rsidR="00CF78D8" w:rsidRPr="00A44940" w:rsidRDefault="00795ADE" w:rsidP="00D137F6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4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CF78D8" w:rsidRPr="00A449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06B003D6" w14:textId="60046104" w:rsidR="00BD7B14" w:rsidRDefault="00D137F6" w:rsidP="00026B9A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Реализую п</w:t>
      </w:r>
      <w:r w:rsidR="00026B9A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рограмм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="00026B9A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профилактике деструктивного поведения обучающихся «Сам себе воспитатель»</w:t>
      </w:r>
      <w:r w:rsidR="00D152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обучающихся 10-14 лет,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6018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которая </w:t>
      </w:r>
      <w:r w:rsidR="00E60186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направлена</w:t>
      </w:r>
      <w:r w:rsidR="00026B9A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формирование способностей к самопознанию, саморазвитию и самореализации, путем развития мотивации к достижению позитивных жизненных целей. </w:t>
      </w:r>
      <w:r w:rsidR="00B105A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Колич</w:t>
      </w:r>
      <w:r w:rsidR="00E70E2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ество обучающихся 53 человека.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701"/>
        <w:gridCol w:w="5188"/>
      </w:tblGrid>
      <w:tr w:rsidR="001A7E7F" w:rsidRPr="002627B3" w14:paraId="4E60DD27" w14:textId="77777777" w:rsidTr="005F2962">
        <w:trPr>
          <w:trHeight w:val="255"/>
        </w:trPr>
        <w:tc>
          <w:tcPr>
            <w:tcW w:w="9889" w:type="dxa"/>
            <w:gridSpan w:val="2"/>
          </w:tcPr>
          <w:p w14:paraId="711BB0F7" w14:textId="54333E52" w:rsidR="001A7E7F" w:rsidRPr="002627B3" w:rsidRDefault="00D137F6" w:rsidP="00DB417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67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</w:t>
            </w:r>
            <w:r w:rsidR="00E60186" w:rsidRPr="00495667">
              <w:rPr>
                <w:rFonts w:ascii="Times New Roman" w:hAnsi="Times New Roman" w:cs="Times New Roman"/>
                <w:sz w:val="20"/>
                <w:szCs w:val="20"/>
              </w:rPr>
              <w:t>развития умений</w:t>
            </w:r>
            <w:r w:rsidR="00B105A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B105A6" w:rsidRPr="00B105A6">
              <w:rPr>
                <w:rFonts w:ascii="Times New Roman" w:hAnsi="Times New Roman" w:cs="Times New Roman"/>
                <w:sz w:val="20"/>
                <w:szCs w:val="20"/>
              </w:rPr>
              <w:t>онимать и</w:t>
            </w:r>
            <w:r w:rsidR="00E60186" w:rsidRPr="00495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3898" w:rsidRPr="00495667">
              <w:rPr>
                <w:rFonts w:ascii="Times New Roman" w:hAnsi="Times New Roman" w:cs="Times New Roman"/>
                <w:sz w:val="20"/>
                <w:szCs w:val="20"/>
              </w:rPr>
              <w:t>принимать</w:t>
            </w:r>
            <w:r w:rsidR="001A7E7F" w:rsidRPr="00495667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  <w:r w:rsidR="00053898" w:rsidRPr="004956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A7E7F" w:rsidRPr="00495667">
              <w:rPr>
                <w:rFonts w:ascii="Times New Roman" w:hAnsi="Times New Roman" w:cs="Times New Roman"/>
                <w:sz w:val="20"/>
                <w:szCs w:val="20"/>
              </w:rPr>
              <w:t>, существующи</w:t>
            </w:r>
            <w:r w:rsidR="00DB4177" w:rsidRPr="004956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A7E7F" w:rsidRPr="00495667">
              <w:rPr>
                <w:rFonts w:ascii="Times New Roman" w:hAnsi="Times New Roman" w:cs="Times New Roman"/>
                <w:sz w:val="20"/>
                <w:szCs w:val="20"/>
              </w:rPr>
              <w:t xml:space="preserve"> в обществе или группе</w:t>
            </w:r>
            <w:r w:rsidR="00B105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A7E7F" w:rsidRPr="00495667">
              <w:rPr>
                <w:rFonts w:ascii="Times New Roman" w:hAnsi="Times New Roman" w:cs="Times New Roman"/>
                <w:sz w:val="20"/>
                <w:szCs w:val="20"/>
              </w:rPr>
              <w:t>потребности других людей и общества, осознани</w:t>
            </w:r>
            <w:r w:rsidR="00B105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A7E7F" w:rsidRPr="0049566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собственной уникальности, своих сильных и слабых сторон и собственной полезности.</w:t>
            </w:r>
          </w:p>
        </w:tc>
      </w:tr>
      <w:tr w:rsidR="001A7E7F" w:rsidRPr="002627B3" w14:paraId="2AC1A7A3" w14:textId="77777777" w:rsidTr="005F2962">
        <w:trPr>
          <w:trHeight w:val="255"/>
        </w:trPr>
        <w:tc>
          <w:tcPr>
            <w:tcW w:w="9889" w:type="dxa"/>
            <w:gridSpan w:val="2"/>
          </w:tcPr>
          <w:p w14:paraId="751110E2" w14:textId="77777777" w:rsidR="001A7E7F" w:rsidRPr="002627B3" w:rsidRDefault="001A7E7F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</w:tr>
      <w:tr w:rsidR="001A7E7F" w:rsidRPr="002627B3" w14:paraId="057184DD" w14:textId="77777777" w:rsidTr="005F2962">
        <w:trPr>
          <w:trHeight w:val="255"/>
        </w:trPr>
        <w:tc>
          <w:tcPr>
            <w:tcW w:w="4701" w:type="dxa"/>
          </w:tcPr>
          <w:p w14:paraId="6248E3AA" w14:textId="77777777" w:rsidR="001A7E7F" w:rsidRPr="002627B3" w:rsidRDefault="001A7E7F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5188" w:type="dxa"/>
          </w:tcPr>
          <w:p w14:paraId="2152ED97" w14:textId="77777777" w:rsidR="001A7E7F" w:rsidRPr="002627B3" w:rsidRDefault="001A7E7F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</w:tr>
      <w:tr w:rsidR="001A7E7F" w:rsidRPr="002627B3" w14:paraId="33782601" w14:textId="77777777" w:rsidTr="005F2962">
        <w:trPr>
          <w:trHeight w:val="255"/>
        </w:trPr>
        <w:tc>
          <w:tcPr>
            <w:tcW w:w="4701" w:type="dxa"/>
          </w:tcPr>
          <w:p w14:paraId="6F02BEF1" w14:textId="3E37977F" w:rsidR="001A7E7F" w:rsidRPr="002627B3" w:rsidRDefault="001A7E7F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B3">
              <w:rPr>
                <w:rFonts w:ascii="Times New Roman" w:hAnsi="Times New Roman" w:cs="Times New Roman"/>
                <w:sz w:val="20"/>
                <w:szCs w:val="20"/>
              </w:rPr>
              <w:t>58 %</w:t>
            </w:r>
          </w:p>
        </w:tc>
        <w:tc>
          <w:tcPr>
            <w:tcW w:w="5188" w:type="dxa"/>
          </w:tcPr>
          <w:p w14:paraId="57640747" w14:textId="5DE303D2" w:rsidR="001A7E7F" w:rsidRPr="002627B3" w:rsidRDefault="00DB4177" w:rsidP="000D53A7">
            <w:pPr>
              <w:pStyle w:val="a3"/>
              <w:tabs>
                <w:tab w:val="left" w:pos="1134"/>
              </w:tabs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7E7F" w:rsidRPr="002627B3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</w:tbl>
    <w:p w14:paraId="68110CD3" w14:textId="5B966245" w:rsidR="00BD7B14" w:rsidRPr="003A45D1" w:rsidRDefault="00DB4177" w:rsidP="00E52F64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4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Ежегодно п</w:t>
      </w:r>
      <w:r w:rsidR="00DE3993" w:rsidRPr="003A4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ровожу беседы </w:t>
      </w:r>
      <w:r w:rsidR="0089331A" w:rsidRPr="003A4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 обучающимися </w:t>
      </w:r>
      <w:r w:rsidR="00DE3993" w:rsidRPr="003A4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 темам</w:t>
      </w:r>
      <w:r w:rsidR="00026B9A" w:rsidRPr="003A4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: «Способы саморегуляции», «Мысли счастливого человека». «10 правил хорошего настроения», «Социальные опасности», «Чтобы не случилось беды», «Мы в ответе за свои поступки», «Организация совместной деятельности детей и родителей»,</w:t>
      </w:r>
      <w:r w:rsidR="0089331A" w:rsidRPr="003A4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практикумы</w:t>
      </w:r>
      <w:r w:rsidR="00026B9A" w:rsidRPr="003A4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: «Что воспитывать в себе?», «Сам себе воспитатель», «Ваша безопасность в ваших руках», «Особенности поведения: от самооценки к поступку», «Правовая грамотность», «Свод правил безопасного поведения»; занятия с </w:t>
      </w:r>
      <w:r w:rsidR="00026B9A" w:rsidRPr="003A45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элементами тренинга, направленные на снятие эмоционального напряжения и восстановление психологического здоровья «Поверь в себя».</w:t>
      </w:r>
    </w:p>
    <w:p w14:paraId="568612B7" w14:textId="23ADFB92" w:rsidR="00BD7B14" w:rsidRPr="00A20CAE" w:rsidRDefault="005F2962" w:rsidP="00773FD0">
      <w:pPr>
        <w:pStyle w:val="a3"/>
        <w:numPr>
          <w:ilvl w:val="0"/>
          <w:numId w:val="11"/>
        </w:numPr>
        <w:spacing w:after="0" w:line="240" w:lineRule="auto"/>
        <w:ind w:left="0" w:right="-143" w:firstLine="0"/>
        <w:jc w:val="both"/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</w:pPr>
      <w:r w:rsidRPr="00BD1527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Задача</w:t>
      </w:r>
      <w:r>
        <w:rPr>
          <w:rStyle w:val="a5"/>
          <w:rFonts w:ascii="Times New Roman" w:hAnsi="Times New Roman" w:cs="Times New Roman"/>
          <w:bCs/>
          <w:i/>
          <w:iCs/>
          <w:color w:val="C00000"/>
          <w:sz w:val="24"/>
          <w:szCs w:val="24"/>
          <w:u w:val="none"/>
        </w:rPr>
        <w:t xml:space="preserve"> </w:t>
      </w:r>
      <w:r w:rsidR="00A20CAE" w:rsidRPr="00A20CAE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«Оказывать психологическую поддержку педагогическим работникам по вопросам оптимизации образовательных отношений участников образовательного процесса: педагог-педагог, педагог-обучающийся, педагог-родитель (законный представитель)».</w:t>
      </w:r>
    </w:p>
    <w:p w14:paraId="4FD61A2E" w14:textId="04E7B401" w:rsidR="001C61D1" w:rsidRDefault="006607F8" w:rsidP="006607F8">
      <w:pPr>
        <w:spacing w:after="0"/>
        <w:ind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607F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Результаты регионального проекта «Создание муниципальной модели внедрения восстановительных технологий в воспитательную деятельность образовательных организаций»</w:t>
      </w:r>
      <w:r w:rsidR="008E4FC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E4FC5" w:rsidRPr="005255C9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были представлены в процессе</w:t>
      </w:r>
      <w:r w:rsidRPr="005255C9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презентаци</w:t>
      </w:r>
      <w:r w:rsidR="008E4FC5" w:rsidRPr="005255C9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и</w:t>
      </w:r>
      <w:r w:rsidRPr="005255C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607F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опыта инновационной деятельности в МУ Детский Дом «Чайка» по запросу ГАУ ДПО ЯО «Институт развития образования», </w:t>
      </w:r>
      <w:r w:rsidR="001C61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региональный семинар</w:t>
      </w:r>
      <w:r w:rsidRPr="006607F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с элементами тренинга по профилактике эмоциональной стабильности и стрессоустойчивости «Психологический ресурс. Практикум для педагогического коллектива»</w:t>
      </w:r>
      <w:r w:rsidR="001C61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24981D31" w14:textId="703977E1" w:rsidR="006E5111" w:rsidRDefault="00021728" w:rsidP="006E5111">
      <w:pPr>
        <w:spacing w:after="0"/>
        <w:ind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 </w:t>
      </w:r>
      <w:r w:rsidRPr="006E5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2021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</w:t>
      </w:r>
      <w:r w:rsidRPr="006E5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2024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г</w:t>
      </w:r>
      <w:r w:rsidRPr="006E5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г. в МОУ ДО ЦДТ «Витязь» 5 молодых педагогов защитили 1</w:t>
      </w:r>
      <w:r w:rsidR="005F296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Pr="006E5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квалификационную категорию,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11</w:t>
      </w:r>
      <w:r w:rsidRPr="006E5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приняли участие в конкурсах профессионального мастерства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Pr="006E5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«Формула профессионального успеха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»,</w:t>
      </w:r>
      <w:r w:rsidRPr="006E5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«Сердце отдаю детям»,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E511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«Воспитать Человека», 8 молодых специалистов прошли курсы повышения квалификации, 13 – приняли участие в семинарах муниципального и регионального уровней по обмену педагогическим опытом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1C61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 коллективе наблюдается у</w:t>
      </w:r>
      <w:r w:rsidR="006607F8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лучшение эмоционального </w:t>
      </w:r>
      <w:r w:rsidR="00072FC8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состояния педагогов, увеличение количества участников конкурсов профессионального мастерства, эффективное взаимодействие наставнических пар</w:t>
      </w:r>
      <w:r w:rsid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81FC8E1" w14:textId="6537A77E" w:rsidR="002118F1" w:rsidRPr="00410067" w:rsidRDefault="00A20CAE" w:rsidP="006607F8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Ежегодно п</w:t>
      </w:r>
      <w:r w:rsidR="002118F1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ровожу </w:t>
      </w:r>
      <w:r w:rsidR="00AE503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совмест</w:t>
      </w:r>
      <w:r w:rsidR="00B2218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 w:rsidR="00AE503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 с педагогами </w:t>
      </w:r>
      <w:r w:rsidR="00544E5E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анализ возможностей</w:t>
      </w:r>
      <w:r w:rsidR="002118F1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ограничений, используемых педагогических технологий, методов и средств обучения с учетом возрастного и психофизического развития обучающихся. Результаты проведенного анализа представляются педагогическому коллективу на методических советах МОУ ДО ЦДТ «Витязь» согласно годовому календарному учебному графику на каждый учебный год</w:t>
      </w:r>
      <w:r w:rsidR="00B2218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122D9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 На основе проведенного анализа происходит модернизация ДООП, усовершенствование технологий, методов и средств обучения, что способствует оптимизации образовательного процесса в учреждении.</w:t>
      </w:r>
    </w:p>
    <w:p w14:paraId="1CAC244F" w14:textId="73D62026" w:rsidR="00026B9A" w:rsidRPr="00072FC8" w:rsidRDefault="00A20CAE" w:rsidP="00E603BF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Ежегодно з</w:t>
      </w:r>
      <w:r w:rsidR="00026B9A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накомлю педагогов, осуществляющих образовательную деятельность в МОУ ДО ЦДТ «Витязь», с современными исследованиями в области психологии дошкольного, младшего школьного, подросткового, юношеского возраста, с современными исследованиями в области профилактики и социальной адаптации на методических советах: «Профилактика синдрома профессионального выгорания» 27 сентября 2021 г., «Аспекты внешней и внутренней культуры педагога дополнительного образования» 27 сентября 2022 г., «Профессиональная мотивация и личностные ресурсы педагога» 25 октября 2022 г. и др.</w:t>
      </w:r>
      <w:r w:rsidR="00544E5E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603BF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Разработан комплекс бесед: «Способы саморегуляции», «Мысли счастливого человека»</w:t>
      </w:r>
      <w:r w:rsidR="009F423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E603BF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«10 правил хорошего настроения»</w:t>
      </w:r>
      <w:r w:rsidR="009F423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E603BF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«Организация совместной деятельности детей и родителей»</w:t>
      </w:r>
    </w:p>
    <w:p w14:paraId="58F57E61" w14:textId="46A3930A" w:rsidR="00061F3D" w:rsidRPr="00072FC8" w:rsidRDefault="008F6D0C" w:rsidP="00E603BF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Ежегодно провожу порядка 120 консультаций (из них с обучающимися – 80, с родителями – 15, с педагогами – 25)</w:t>
      </w:r>
      <w:r w:rsidR="006607F8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период самоизоляции и перехода образовательной деятельности на дистанционный тип обучения освоила новые платформы для консультирования (ZOOM, </w:t>
      </w:r>
      <w:proofErr w:type="spellStart"/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WhatsApp</w:t>
      </w:r>
      <w:proofErr w:type="spellEnd"/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Viber</w:t>
      </w:r>
      <w:proofErr w:type="spellEnd"/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с 2019 г. по 2022 г.; ВКонтакте, </w:t>
      </w:r>
      <w:proofErr w:type="spellStart"/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Сферум</w:t>
      </w:r>
      <w:proofErr w:type="spellEnd"/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с 2022 г. по настоящее время).</w:t>
      </w:r>
    </w:p>
    <w:p w14:paraId="78D7594F" w14:textId="320F135A" w:rsidR="009820A9" w:rsidRPr="005255C9" w:rsidRDefault="005255C9" w:rsidP="005255C9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Задача</w:t>
      </w:r>
      <w:r w:rsidR="00273228" w:rsidRPr="005255C9">
        <w:rPr>
          <w:rStyle w:val="a5"/>
          <w:rFonts w:ascii="Times New Roman" w:hAnsi="Times New Roman" w:cs="Times New Roman"/>
          <w:bCs/>
          <w:i/>
          <w:iCs/>
          <w:color w:val="C00000"/>
          <w:sz w:val="24"/>
          <w:szCs w:val="24"/>
          <w:u w:val="none"/>
        </w:rPr>
        <w:t xml:space="preserve"> </w:t>
      </w:r>
      <w:r w:rsidR="009820A9" w:rsidRPr="005255C9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«Содействовать</w:t>
      </w:r>
      <w:r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 xml:space="preserve"> повышению</w:t>
      </w:r>
      <w:r w:rsidR="009820A9" w:rsidRPr="005255C9">
        <w:rPr>
          <w:rStyle w:val="a5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 xml:space="preserve"> осведомленности родителей по вопросам сохранения психологического благополучия детей, традиционных семейных ценностей, дружественных семейных отношений с учетом возрастных особенностей и возрастных кризисов детей».</w:t>
      </w:r>
    </w:p>
    <w:p w14:paraId="19863653" w14:textId="39962462" w:rsidR="00E603BF" w:rsidRPr="00410067" w:rsidRDefault="009820A9" w:rsidP="00FA3EE3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Ежегодно</w:t>
      </w:r>
      <w:r w:rsidR="00E9552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родительских собраниях </w:t>
      </w:r>
      <w:r w:rsidRPr="006607F8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</w:t>
      </w:r>
      <w:r w:rsidR="00410067" w:rsidRPr="006607F8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ровожу беседы </w:t>
      </w:r>
      <w:r w:rsidR="00410067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 темам: «социальные</w:t>
      </w:r>
      <w:r w:rsidR="00E603BF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опасности» Мы в ответе за свои поступки</w:t>
      </w:r>
      <w:r w:rsidR="00E95526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»,</w:t>
      </w:r>
      <w:r w:rsidR="001C018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«Традиционные семейные ценности», «Возрастной кризис, кокой он?».</w:t>
      </w:r>
      <w:r w:rsidR="00FA3EE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Знакомлю</w:t>
      </w:r>
      <w:r w:rsidR="00E603BF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родителей и педагогов с возрастными особенностями развития детей, в том числе обучающихся с ОВЗ, детей, в отношении которых ведется </w:t>
      </w:r>
      <w:r w:rsidR="00354B1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индивидуальная профилактическая работа.</w:t>
      </w:r>
    </w:p>
    <w:p w14:paraId="5136263A" w14:textId="360ECF1E" w:rsidR="00E603BF" w:rsidRDefault="001C6510" w:rsidP="00410067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Размещаю информацию</w:t>
      </w:r>
      <w:r w:rsidR="00E603BF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сайте МОУ ДО ЦДТ «Витязь», </w:t>
      </w:r>
      <w:r w:rsidR="009F423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разделе </w:t>
      </w:r>
      <w:r w:rsidR="00E603BF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«Психологи советуют»</w:t>
      </w:r>
      <w:r w:rsidR="004A261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(родителям/детям/педагогам)</w:t>
      </w:r>
      <w:r w:rsidR="004A2615" w:rsidRPr="004A2615">
        <w:t xml:space="preserve"> </w:t>
      </w:r>
      <w:hyperlink r:id="rId14" w:history="1">
        <w:r w:rsidR="004A2615" w:rsidRPr="00A565CD">
          <w:rPr>
            <w:rStyle w:val="a5"/>
            <w:rFonts w:ascii="Times New Roman" w:hAnsi="Times New Roman" w:cs="Times New Roman"/>
            <w:sz w:val="24"/>
            <w:szCs w:val="24"/>
          </w:rPr>
          <w:t>https://cdo-vityaz.edu.yar.ru/</w:t>
        </w:r>
      </w:hyperlink>
      <w:r w:rsidR="004A261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E603BF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группе в социальной сети ВКонтакте </w:t>
      </w:r>
      <w:hyperlink r:id="rId15" w:history="1">
        <w:r w:rsidR="009D7DBC" w:rsidRPr="00453AA5">
          <w:rPr>
            <w:rStyle w:val="a5"/>
            <w:rFonts w:ascii="Times New Roman" w:hAnsi="Times New Roman" w:cs="Times New Roman"/>
            <w:sz w:val="24"/>
            <w:szCs w:val="24"/>
          </w:rPr>
          <w:t>https://vk.com/cdt_vitaz</w:t>
        </w:r>
      </w:hyperlink>
      <w:r w:rsidR="009D7DB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603BF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proofErr w:type="spellStart"/>
      <w:r w:rsidR="00E603BF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ПодСказки</w:t>
      </w:r>
      <w:proofErr w:type="spellEnd"/>
      <w:r w:rsidR="00E603BF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психолога)</w:t>
      </w:r>
      <w:r w:rsidR="009D7DB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D7DBC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37086BE" w14:textId="662796CE" w:rsidR="00061F3D" w:rsidRPr="00410067" w:rsidRDefault="00410067" w:rsidP="00410067">
      <w:pPr>
        <w:spacing w:after="0" w:line="240" w:lineRule="auto"/>
        <w:ind w:right="-143" w:firstLine="708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Провожу индивидуальные консультации</w:t>
      </w:r>
      <w:r w:rsidR="009124F1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с родителями</w:t>
      </w:r>
      <w:r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темам</w:t>
      </w:r>
      <w:r w:rsidR="00AD2166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="009124F1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традиционные семейные ценности; </w:t>
      </w:r>
      <w:r w:rsidR="00AD2166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выстраивание</w:t>
      </w:r>
      <w:r w:rsidR="00061F3D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конструктивных отношений;</w:t>
      </w:r>
      <w:r w:rsidR="00AD2166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61F3D" w:rsidRPr="00072F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воспитание </w:t>
      </w:r>
      <w:r w:rsidR="00061F3D" w:rsidRPr="0041006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и развитие ребенка; детско-родительские отношения.</w:t>
      </w:r>
      <w:r w:rsidR="004A261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89% родителей отмечают улучшение детско-родительских отношений после консультаций.</w:t>
      </w:r>
    </w:p>
    <w:p w14:paraId="5E9BA248" w14:textId="1EA3B4DA" w:rsidR="00D834F8" w:rsidRDefault="00A646E7" w:rsidP="00E603BF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Профессиональные достижения</w:t>
      </w:r>
      <w:r w:rsidR="00D357EF" w:rsidRPr="0002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5900CEA" w14:textId="6EE5F043" w:rsidR="00CE7618" w:rsidRPr="00B41668" w:rsidRDefault="00CE7618" w:rsidP="00CE761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5C9">
        <w:rPr>
          <w:rFonts w:ascii="Times New Roman" w:hAnsi="Times New Roman" w:cs="Times New Roman"/>
          <w:sz w:val="24"/>
          <w:szCs w:val="24"/>
        </w:rPr>
        <w:t>Почетн</w:t>
      </w:r>
      <w:r w:rsidR="00273228" w:rsidRPr="005255C9">
        <w:rPr>
          <w:rFonts w:ascii="Times New Roman" w:hAnsi="Times New Roman" w:cs="Times New Roman"/>
          <w:sz w:val="24"/>
          <w:szCs w:val="24"/>
        </w:rPr>
        <w:t>ая</w:t>
      </w:r>
      <w:r w:rsidRPr="005255C9">
        <w:rPr>
          <w:rFonts w:ascii="Times New Roman" w:hAnsi="Times New Roman" w:cs="Times New Roman"/>
          <w:sz w:val="24"/>
          <w:szCs w:val="24"/>
        </w:rPr>
        <w:t xml:space="preserve"> грамота </w:t>
      </w:r>
      <w:r w:rsidRPr="00B41668">
        <w:rPr>
          <w:rFonts w:ascii="Times New Roman" w:hAnsi="Times New Roman" w:cs="Times New Roman"/>
          <w:sz w:val="24"/>
          <w:szCs w:val="24"/>
        </w:rPr>
        <w:t>Ярославской областной Думы за многолетнюю плодотворную работу по воспитанию подрастающего поколения (постановление от 30.05.2023 № 130).</w:t>
      </w:r>
    </w:p>
    <w:p w14:paraId="114ABC2C" w14:textId="77777777" w:rsidR="00CE7618" w:rsidRPr="00B41668" w:rsidRDefault="00CE7618" w:rsidP="00CE761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Почетная грамота департамента образования Ярославской области за достигнутые успехи в обучении детей, творческое отношение к организации и проведению воспитательной работы (приказ департамента образования Ярославской области от 10.08.2018 № 02-14/17)</w:t>
      </w:r>
    </w:p>
    <w:p w14:paraId="2F674C27" w14:textId="1629FFF3" w:rsidR="00CE7618" w:rsidRDefault="00CE7618" w:rsidP="00CE7618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668">
        <w:rPr>
          <w:rFonts w:ascii="Times New Roman" w:hAnsi="Times New Roman" w:cs="Times New Roman"/>
          <w:sz w:val="24"/>
          <w:szCs w:val="24"/>
        </w:rPr>
        <w:t>Почетная грамота Ярославской городской организации профессионального союза работников народного образования и науки Российской Федерации, 2023 г</w:t>
      </w:r>
      <w:r w:rsidR="006839B6">
        <w:rPr>
          <w:rFonts w:ascii="Times New Roman" w:hAnsi="Times New Roman" w:cs="Times New Roman"/>
          <w:sz w:val="24"/>
          <w:szCs w:val="24"/>
        </w:rPr>
        <w:t>.</w:t>
      </w:r>
    </w:p>
    <w:p w14:paraId="6166769E" w14:textId="0A4099C0" w:rsidR="004A42D9" w:rsidRPr="004A42D9" w:rsidRDefault="004A42D9" w:rsidP="008D4347">
      <w:pPr>
        <w:pStyle w:val="a3"/>
        <w:numPr>
          <w:ilvl w:val="0"/>
          <w:numId w:val="6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победителя городского конкурса «Человек труда</w:t>
      </w:r>
      <w:r w:rsidR="00273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73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сила, надежда и </w:t>
      </w:r>
      <w:r w:rsidR="00CE7618">
        <w:rPr>
          <w:rFonts w:ascii="Times New Roman" w:hAnsi="Times New Roman" w:cs="Times New Roman"/>
          <w:color w:val="000000" w:themeColor="text1"/>
          <w:sz w:val="24"/>
          <w:szCs w:val="24"/>
        </w:rPr>
        <w:t>доблесть</w:t>
      </w:r>
      <w:r w:rsidR="008D4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Ярославля» в номинации «Лучшие работники районов города», 2024 </w:t>
      </w:r>
      <w:r w:rsidR="006839B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E76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D508F3" w14:textId="1CF233EC" w:rsidR="00D9216F" w:rsidRPr="00144F59" w:rsidRDefault="00D9216F" w:rsidP="000D53A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Благодарственное письмо Регионального модельного центра Ярославской области </w:t>
      </w:r>
      <w:r w:rsidR="00FB0F73" w:rsidRPr="00FB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представление передового опыта в рамках проектного марафона «Вовлечение детей, находящихся в трудной жизненной ситуации (ТЖС), в дополнительное образование и </w:t>
      </w:r>
      <w:r w:rsidR="00FB0F73" w:rsidRPr="004A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воспитательное пространство», 2023 г.; </w:t>
      </w:r>
      <w:r w:rsidRPr="004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представление опыта наставничества на региональном мероприятии «Квест «Наставник молодого педагога», 2</w:t>
      </w:r>
      <w:r w:rsidR="006839B6" w:rsidRPr="004A26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57C9" w:rsidRPr="004A26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39B6" w:rsidRPr="004A26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14:paraId="1670FB80" w14:textId="319B1681" w:rsidR="008D4347" w:rsidRPr="008D4347" w:rsidRDefault="008D4347" w:rsidP="00AD4966">
      <w:pPr>
        <w:pStyle w:val="a3"/>
        <w:numPr>
          <w:ilvl w:val="0"/>
          <w:numId w:val="6"/>
        </w:numPr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 регионального этапа Всероссийского конкурса профессионального </w:t>
      </w:r>
      <w:r w:rsidR="0089070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D434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астерства «Педагог-психолог России» 2023 г.</w:t>
      </w:r>
    </w:p>
    <w:p w14:paraId="33B0378A" w14:textId="77777777" w:rsidR="00D9216F" w:rsidRPr="00D9216F" w:rsidRDefault="00D9216F" w:rsidP="009820A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I степени Всероссийского конкурса профессионального мастерства специалистов службы психолого-педагогического сопровождения «Отдавая сердце-2023» в номинации Педагог-психолог, 2023 год.</w:t>
      </w:r>
    </w:p>
    <w:p w14:paraId="0A4F8898" w14:textId="4744C0BC" w:rsidR="00D9216F" w:rsidRPr="00D9216F" w:rsidRDefault="00D9216F" w:rsidP="009820A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I степени городского конкурса программ профилактики деструктивного поведения для педагогических работников муниципальной системы образования города Ярославля, 2023 г</w:t>
      </w:r>
      <w:r w:rsidR="006839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37F26E" w14:textId="589BB4DB" w:rsidR="00D9216F" w:rsidRPr="003813E2" w:rsidRDefault="00D9216F" w:rsidP="009820A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лауреата 3 степени в </w:t>
      </w:r>
      <w:r w:rsidR="003B6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 </w:t>
      </w:r>
      <w:r w:rsidRPr="0038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для педагогических работников </w:t>
      </w:r>
      <w:r w:rsidR="003B610E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Pr="003813E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едагогическая находка от наставника</w:t>
      </w:r>
      <w:r w:rsidR="003B61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13E2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 г.</w:t>
      </w:r>
      <w:r w:rsidR="00144F59" w:rsidRPr="0038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D91679" w14:textId="0926D2D2" w:rsidR="00D9216F" w:rsidRPr="00B41668" w:rsidRDefault="00D9216F" w:rsidP="009820A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3E2">
        <w:rPr>
          <w:rFonts w:ascii="Times New Roman" w:hAnsi="Times New Roman" w:cs="Times New Roman"/>
          <w:sz w:val="24"/>
          <w:szCs w:val="24"/>
        </w:rPr>
        <w:t xml:space="preserve">Диплом лауреата </w:t>
      </w:r>
      <w:r w:rsidRPr="003813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813E2">
        <w:rPr>
          <w:rFonts w:ascii="Times New Roman" w:hAnsi="Times New Roman" w:cs="Times New Roman"/>
          <w:sz w:val="24"/>
          <w:szCs w:val="24"/>
        </w:rPr>
        <w:t xml:space="preserve"> степени </w:t>
      </w:r>
      <w:r w:rsidR="00890702" w:rsidRPr="003813E2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890702" w:rsidRPr="00B4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 </w:t>
      </w:r>
      <w:proofErr w:type="spellStart"/>
      <w:r w:rsidR="00890702" w:rsidRPr="00B41668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здоровьесберегающих</w:t>
      </w:r>
      <w:proofErr w:type="spellEnd"/>
      <w:r w:rsidR="00890702" w:rsidRPr="00B4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программ, программ </w:t>
      </w:r>
      <w:proofErr w:type="spellStart"/>
      <w:r w:rsidR="00890702" w:rsidRPr="00B41668">
        <w:rPr>
          <w:rFonts w:ascii="Times New Roman" w:hAnsi="Times New Roman" w:cs="Times New Roman"/>
          <w:color w:val="000000" w:themeColor="text1"/>
          <w:sz w:val="24"/>
          <w:szCs w:val="24"/>
        </w:rPr>
        <w:t>антидеструктивного</w:t>
      </w:r>
      <w:proofErr w:type="spellEnd"/>
      <w:r w:rsidR="00890702" w:rsidRPr="00B4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 </w:t>
      </w:r>
      <w:r w:rsidRPr="00B41668">
        <w:rPr>
          <w:rFonts w:ascii="Times New Roman" w:hAnsi="Times New Roman" w:cs="Times New Roman"/>
          <w:color w:val="000000" w:themeColor="text1"/>
          <w:sz w:val="24"/>
          <w:szCs w:val="24"/>
        </w:rPr>
        <w:t>в номинации «Программа профилактики деструктивного поведения»,</w:t>
      </w:r>
      <w:r w:rsidR="0089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668">
        <w:rPr>
          <w:rFonts w:ascii="Times New Roman" w:hAnsi="Times New Roman" w:cs="Times New Roman"/>
          <w:color w:val="000000" w:themeColor="text1"/>
          <w:sz w:val="24"/>
          <w:szCs w:val="24"/>
        </w:rPr>
        <w:t>июнь 2021</w:t>
      </w:r>
      <w:r w:rsidR="00DF4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378ADF0C" w14:textId="77777777" w:rsidR="00380157" w:rsidRPr="00B41668" w:rsidRDefault="00380157" w:rsidP="009820A9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лауреата </w:t>
      </w:r>
      <w:r w:rsidRPr="00B416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4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регионального конкурса методических разработок молодых педагогов-психологов «Психолог будущего», 2020 г.</w:t>
      </w:r>
    </w:p>
    <w:p w14:paraId="421D2381" w14:textId="0C697158" w:rsidR="00031B36" w:rsidRPr="00BD15D4" w:rsidRDefault="00380157" w:rsidP="000D53A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5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победителя муниципального конкурса программ «На лучшую образовательную программу для детей с ОВЗ» в номинации «Коррекционно-развивающая программа для обучающихся с ОВЗ», 2020 г.</w:t>
      </w:r>
    </w:p>
    <w:sectPr w:rsidR="00031B36" w:rsidRPr="00BD15D4" w:rsidSect="00DC4067">
      <w:headerReference w:type="default" r:id="rId16"/>
      <w:pgSz w:w="11906" w:h="16838"/>
      <w:pgMar w:top="851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6F2C" w14:textId="77777777" w:rsidR="00F857D1" w:rsidRDefault="00F857D1" w:rsidP="00764EDC">
      <w:pPr>
        <w:spacing w:after="0" w:line="240" w:lineRule="auto"/>
      </w:pPr>
      <w:r>
        <w:separator/>
      </w:r>
    </w:p>
  </w:endnote>
  <w:endnote w:type="continuationSeparator" w:id="0">
    <w:p w14:paraId="496FE6B5" w14:textId="77777777" w:rsidR="00F857D1" w:rsidRDefault="00F857D1" w:rsidP="0076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2ED0" w14:textId="77777777" w:rsidR="00F857D1" w:rsidRDefault="00F857D1" w:rsidP="00764EDC">
      <w:pPr>
        <w:spacing w:after="0" w:line="240" w:lineRule="auto"/>
      </w:pPr>
      <w:r>
        <w:separator/>
      </w:r>
    </w:p>
  </w:footnote>
  <w:footnote w:type="continuationSeparator" w:id="0">
    <w:p w14:paraId="24293747" w14:textId="77777777" w:rsidR="00F857D1" w:rsidRDefault="00F857D1" w:rsidP="0076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76180"/>
      <w:docPartObj>
        <w:docPartGallery w:val="Page Numbers (Top of Page)"/>
        <w:docPartUnique/>
      </w:docPartObj>
    </w:sdtPr>
    <w:sdtEndPr/>
    <w:sdtContent>
      <w:p w14:paraId="3A8811A7" w14:textId="5DA5ECFB" w:rsidR="007042EB" w:rsidRDefault="007042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788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786"/>
    <w:multiLevelType w:val="hybridMultilevel"/>
    <w:tmpl w:val="FC60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3146"/>
    <w:multiLevelType w:val="hybridMultilevel"/>
    <w:tmpl w:val="F872BD80"/>
    <w:lvl w:ilvl="0" w:tplc="8552122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7564F3"/>
    <w:multiLevelType w:val="hybridMultilevel"/>
    <w:tmpl w:val="132E3A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B30A8"/>
    <w:multiLevelType w:val="hybridMultilevel"/>
    <w:tmpl w:val="12409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420E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F0C47"/>
    <w:multiLevelType w:val="hybridMultilevel"/>
    <w:tmpl w:val="48EE4F20"/>
    <w:lvl w:ilvl="0" w:tplc="20361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012DAD"/>
    <w:multiLevelType w:val="hybridMultilevel"/>
    <w:tmpl w:val="E6B2BFC2"/>
    <w:lvl w:ilvl="0" w:tplc="2702EB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1036D"/>
    <w:multiLevelType w:val="hybridMultilevel"/>
    <w:tmpl w:val="99EC5C5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CE84494"/>
    <w:multiLevelType w:val="hybridMultilevel"/>
    <w:tmpl w:val="8F70241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52729B8"/>
    <w:multiLevelType w:val="hybridMultilevel"/>
    <w:tmpl w:val="5008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C5191"/>
    <w:multiLevelType w:val="hybridMultilevel"/>
    <w:tmpl w:val="590C8272"/>
    <w:lvl w:ilvl="0" w:tplc="EC5E8E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C5378"/>
    <w:multiLevelType w:val="hybridMultilevel"/>
    <w:tmpl w:val="AE8E0A7C"/>
    <w:lvl w:ilvl="0" w:tplc="8552122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12CD"/>
    <w:multiLevelType w:val="hybridMultilevel"/>
    <w:tmpl w:val="204C877C"/>
    <w:lvl w:ilvl="0" w:tplc="28F81F2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73964"/>
    <w:multiLevelType w:val="hybridMultilevel"/>
    <w:tmpl w:val="D62E4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814BA"/>
    <w:multiLevelType w:val="hybridMultilevel"/>
    <w:tmpl w:val="4A4CA042"/>
    <w:lvl w:ilvl="0" w:tplc="38DC9DD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F4194"/>
    <w:multiLevelType w:val="hybridMultilevel"/>
    <w:tmpl w:val="F9D297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12"/>
  </w:num>
  <w:num w:numId="13">
    <w:abstractNumId w:val="4"/>
  </w:num>
  <w:num w:numId="14">
    <w:abstractNumId w:val="14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1B1"/>
    <w:rsid w:val="00001816"/>
    <w:rsid w:val="00003B85"/>
    <w:rsid w:val="0000609B"/>
    <w:rsid w:val="0000677E"/>
    <w:rsid w:val="000102F5"/>
    <w:rsid w:val="00016855"/>
    <w:rsid w:val="00021728"/>
    <w:rsid w:val="00023010"/>
    <w:rsid w:val="00026B9A"/>
    <w:rsid w:val="00031B36"/>
    <w:rsid w:val="000361D0"/>
    <w:rsid w:val="00040696"/>
    <w:rsid w:val="00040B8F"/>
    <w:rsid w:val="00042F89"/>
    <w:rsid w:val="00053898"/>
    <w:rsid w:val="000574E4"/>
    <w:rsid w:val="000617F2"/>
    <w:rsid w:val="00061F3D"/>
    <w:rsid w:val="00063284"/>
    <w:rsid w:val="00063D41"/>
    <w:rsid w:val="00064E2C"/>
    <w:rsid w:val="000665AE"/>
    <w:rsid w:val="00072FC8"/>
    <w:rsid w:val="00074C91"/>
    <w:rsid w:val="000777F3"/>
    <w:rsid w:val="00080C3E"/>
    <w:rsid w:val="00081954"/>
    <w:rsid w:val="00082E8A"/>
    <w:rsid w:val="00084DB0"/>
    <w:rsid w:val="0008750B"/>
    <w:rsid w:val="00095CEF"/>
    <w:rsid w:val="000A508E"/>
    <w:rsid w:val="000B17F5"/>
    <w:rsid w:val="000C359B"/>
    <w:rsid w:val="000C6F45"/>
    <w:rsid w:val="000D4FA3"/>
    <w:rsid w:val="000D53A7"/>
    <w:rsid w:val="000E0095"/>
    <w:rsid w:val="000F33AA"/>
    <w:rsid w:val="000F49BE"/>
    <w:rsid w:val="000F5657"/>
    <w:rsid w:val="0010225F"/>
    <w:rsid w:val="00103C1A"/>
    <w:rsid w:val="00104E7A"/>
    <w:rsid w:val="00107173"/>
    <w:rsid w:val="00114276"/>
    <w:rsid w:val="00115758"/>
    <w:rsid w:val="00116C60"/>
    <w:rsid w:val="00122D9E"/>
    <w:rsid w:val="001311E7"/>
    <w:rsid w:val="00132B13"/>
    <w:rsid w:val="00144F59"/>
    <w:rsid w:val="0014797F"/>
    <w:rsid w:val="00151111"/>
    <w:rsid w:val="00157593"/>
    <w:rsid w:val="00164C9B"/>
    <w:rsid w:val="001758A2"/>
    <w:rsid w:val="00181FA0"/>
    <w:rsid w:val="001820DF"/>
    <w:rsid w:val="00182C34"/>
    <w:rsid w:val="001939F4"/>
    <w:rsid w:val="00197DE7"/>
    <w:rsid w:val="001A07F0"/>
    <w:rsid w:val="001A21B4"/>
    <w:rsid w:val="001A2EEF"/>
    <w:rsid w:val="001A3DE0"/>
    <w:rsid w:val="001A3F89"/>
    <w:rsid w:val="001A5840"/>
    <w:rsid w:val="001A5AFB"/>
    <w:rsid w:val="001A7E7F"/>
    <w:rsid w:val="001B0092"/>
    <w:rsid w:val="001B02F5"/>
    <w:rsid w:val="001B0EB9"/>
    <w:rsid w:val="001B0FFC"/>
    <w:rsid w:val="001B1004"/>
    <w:rsid w:val="001B25EF"/>
    <w:rsid w:val="001B4904"/>
    <w:rsid w:val="001C0183"/>
    <w:rsid w:val="001C0933"/>
    <w:rsid w:val="001C2575"/>
    <w:rsid w:val="001C3216"/>
    <w:rsid w:val="001C47F7"/>
    <w:rsid w:val="001C61D1"/>
    <w:rsid w:val="001C6510"/>
    <w:rsid w:val="001D0B95"/>
    <w:rsid w:val="001D1540"/>
    <w:rsid w:val="001D1F17"/>
    <w:rsid w:val="001D7209"/>
    <w:rsid w:val="001D7C1A"/>
    <w:rsid w:val="001E51CF"/>
    <w:rsid w:val="001E705E"/>
    <w:rsid w:val="001F0B1F"/>
    <w:rsid w:val="001F1127"/>
    <w:rsid w:val="001F2039"/>
    <w:rsid w:val="001F369F"/>
    <w:rsid w:val="001F6F31"/>
    <w:rsid w:val="002000CC"/>
    <w:rsid w:val="00200F41"/>
    <w:rsid w:val="00204008"/>
    <w:rsid w:val="00204908"/>
    <w:rsid w:val="00204B7E"/>
    <w:rsid w:val="002118F1"/>
    <w:rsid w:val="0021490A"/>
    <w:rsid w:val="00227C37"/>
    <w:rsid w:val="00232AD6"/>
    <w:rsid w:val="00234690"/>
    <w:rsid w:val="002348F9"/>
    <w:rsid w:val="00245466"/>
    <w:rsid w:val="00245761"/>
    <w:rsid w:val="0025333B"/>
    <w:rsid w:val="00254973"/>
    <w:rsid w:val="00254F63"/>
    <w:rsid w:val="002619C9"/>
    <w:rsid w:val="002627B3"/>
    <w:rsid w:val="00262A2C"/>
    <w:rsid w:val="002705C6"/>
    <w:rsid w:val="002731F2"/>
    <w:rsid w:val="00273228"/>
    <w:rsid w:val="002817D7"/>
    <w:rsid w:val="00282279"/>
    <w:rsid w:val="0028553C"/>
    <w:rsid w:val="002906F2"/>
    <w:rsid w:val="0029083A"/>
    <w:rsid w:val="00293953"/>
    <w:rsid w:val="0029424E"/>
    <w:rsid w:val="0029468B"/>
    <w:rsid w:val="00296583"/>
    <w:rsid w:val="002A16CC"/>
    <w:rsid w:val="002A628D"/>
    <w:rsid w:val="002B1A74"/>
    <w:rsid w:val="002B2FE7"/>
    <w:rsid w:val="002C4F5C"/>
    <w:rsid w:val="002C6CA8"/>
    <w:rsid w:val="002D18F0"/>
    <w:rsid w:val="002D3629"/>
    <w:rsid w:val="002E08C0"/>
    <w:rsid w:val="002E0E9D"/>
    <w:rsid w:val="002E18C6"/>
    <w:rsid w:val="002E1DD9"/>
    <w:rsid w:val="002E66CC"/>
    <w:rsid w:val="002F70D3"/>
    <w:rsid w:val="00300034"/>
    <w:rsid w:val="0030415A"/>
    <w:rsid w:val="0030474E"/>
    <w:rsid w:val="0031062C"/>
    <w:rsid w:val="00310747"/>
    <w:rsid w:val="003125CF"/>
    <w:rsid w:val="003146B5"/>
    <w:rsid w:val="00314EB4"/>
    <w:rsid w:val="00317666"/>
    <w:rsid w:val="00324B22"/>
    <w:rsid w:val="003265C9"/>
    <w:rsid w:val="00330D00"/>
    <w:rsid w:val="00333809"/>
    <w:rsid w:val="00340E53"/>
    <w:rsid w:val="0034278D"/>
    <w:rsid w:val="00346D68"/>
    <w:rsid w:val="00347610"/>
    <w:rsid w:val="00351DFE"/>
    <w:rsid w:val="00351F03"/>
    <w:rsid w:val="003529C4"/>
    <w:rsid w:val="00352BFF"/>
    <w:rsid w:val="00352E8B"/>
    <w:rsid w:val="00354B1D"/>
    <w:rsid w:val="0035598B"/>
    <w:rsid w:val="00356DEF"/>
    <w:rsid w:val="00365461"/>
    <w:rsid w:val="003760DA"/>
    <w:rsid w:val="00380157"/>
    <w:rsid w:val="003813E2"/>
    <w:rsid w:val="003855E4"/>
    <w:rsid w:val="00385EF8"/>
    <w:rsid w:val="00390586"/>
    <w:rsid w:val="0039213B"/>
    <w:rsid w:val="00393A0B"/>
    <w:rsid w:val="003A45D1"/>
    <w:rsid w:val="003A7CB8"/>
    <w:rsid w:val="003B610E"/>
    <w:rsid w:val="003C1921"/>
    <w:rsid w:val="003D0151"/>
    <w:rsid w:val="003D30F0"/>
    <w:rsid w:val="003E4B0D"/>
    <w:rsid w:val="003E70DB"/>
    <w:rsid w:val="003F167E"/>
    <w:rsid w:val="003F4377"/>
    <w:rsid w:val="004004B5"/>
    <w:rsid w:val="00401923"/>
    <w:rsid w:val="00402974"/>
    <w:rsid w:val="00410067"/>
    <w:rsid w:val="00414DCF"/>
    <w:rsid w:val="004177DF"/>
    <w:rsid w:val="00424623"/>
    <w:rsid w:val="00427ED0"/>
    <w:rsid w:val="0043178B"/>
    <w:rsid w:val="004343E2"/>
    <w:rsid w:val="00436EDF"/>
    <w:rsid w:val="0043797C"/>
    <w:rsid w:val="00447B00"/>
    <w:rsid w:val="00455F3A"/>
    <w:rsid w:val="00460032"/>
    <w:rsid w:val="00460AF6"/>
    <w:rsid w:val="00462D16"/>
    <w:rsid w:val="00462E2F"/>
    <w:rsid w:val="00464558"/>
    <w:rsid w:val="00467DF6"/>
    <w:rsid w:val="004718F9"/>
    <w:rsid w:val="004763CA"/>
    <w:rsid w:val="00476566"/>
    <w:rsid w:val="0048064C"/>
    <w:rsid w:val="0048119D"/>
    <w:rsid w:val="00483301"/>
    <w:rsid w:val="004854E2"/>
    <w:rsid w:val="004904B3"/>
    <w:rsid w:val="00491DE2"/>
    <w:rsid w:val="00493F03"/>
    <w:rsid w:val="00495458"/>
    <w:rsid w:val="00495667"/>
    <w:rsid w:val="004965D6"/>
    <w:rsid w:val="004966A0"/>
    <w:rsid w:val="0049796D"/>
    <w:rsid w:val="004A153C"/>
    <w:rsid w:val="004A2615"/>
    <w:rsid w:val="004A42D9"/>
    <w:rsid w:val="004C4A1C"/>
    <w:rsid w:val="004C5581"/>
    <w:rsid w:val="004D0746"/>
    <w:rsid w:val="004D4361"/>
    <w:rsid w:val="004D72E2"/>
    <w:rsid w:val="004E02ED"/>
    <w:rsid w:val="004F1C52"/>
    <w:rsid w:val="004F1FC1"/>
    <w:rsid w:val="004F452A"/>
    <w:rsid w:val="004F46E4"/>
    <w:rsid w:val="004F6A05"/>
    <w:rsid w:val="00506E4A"/>
    <w:rsid w:val="00511C3F"/>
    <w:rsid w:val="00512F49"/>
    <w:rsid w:val="005215BF"/>
    <w:rsid w:val="00522AB3"/>
    <w:rsid w:val="00523E63"/>
    <w:rsid w:val="005255C9"/>
    <w:rsid w:val="005265C0"/>
    <w:rsid w:val="00534E89"/>
    <w:rsid w:val="00535064"/>
    <w:rsid w:val="0053794D"/>
    <w:rsid w:val="00543571"/>
    <w:rsid w:val="0054445C"/>
    <w:rsid w:val="00544E5E"/>
    <w:rsid w:val="00550B0E"/>
    <w:rsid w:val="0055107F"/>
    <w:rsid w:val="005522D4"/>
    <w:rsid w:val="00557EA0"/>
    <w:rsid w:val="00560AC0"/>
    <w:rsid w:val="005666F1"/>
    <w:rsid w:val="00566CD6"/>
    <w:rsid w:val="00577439"/>
    <w:rsid w:val="00593301"/>
    <w:rsid w:val="0059781F"/>
    <w:rsid w:val="005A02CB"/>
    <w:rsid w:val="005A0ABA"/>
    <w:rsid w:val="005A20C2"/>
    <w:rsid w:val="005A2ED5"/>
    <w:rsid w:val="005A4BB3"/>
    <w:rsid w:val="005A5828"/>
    <w:rsid w:val="005A5A7D"/>
    <w:rsid w:val="005A5D3D"/>
    <w:rsid w:val="005B4243"/>
    <w:rsid w:val="005B7A82"/>
    <w:rsid w:val="005C0EE3"/>
    <w:rsid w:val="005C13DE"/>
    <w:rsid w:val="005C167C"/>
    <w:rsid w:val="005C3F5E"/>
    <w:rsid w:val="005C48DF"/>
    <w:rsid w:val="005C783E"/>
    <w:rsid w:val="005D4E32"/>
    <w:rsid w:val="005E0480"/>
    <w:rsid w:val="005E436D"/>
    <w:rsid w:val="005F2962"/>
    <w:rsid w:val="005F5FD1"/>
    <w:rsid w:val="0060201A"/>
    <w:rsid w:val="00602DC4"/>
    <w:rsid w:val="00606ACB"/>
    <w:rsid w:val="006101FB"/>
    <w:rsid w:val="00611D12"/>
    <w:rsid w:val="00611F81"/>
    <w:rsid w:val="00621463"/>
    <w:rsid w:val="00625046"/>
    <w:rsid w:val="006310C4"/>
    <w:rsid w:val="00635779"/>
    <w:rsid w:val="00635BBC"/>
    <w:rsid w:val="00635DFB"/>
    <w:rsid w:val="00641192"/>
    <w:rsid w:val="00654D77"/>
    <w:rsid w:val="006552DF"/>
    <w:rsid w:val="006561C2"/>
    <w:rsid w:val="006607F8"/>
    <w:rsid w:val="0066413D"/>
    <w:rsid w:val="00665862"/>
    <w:rsid w:val="00666D1F"/>
    <w:rsid w:val="00667D96"/>
    <w:rsid w:val="006711F5"/>
    <w:rsid w:val="00681641"/>
    <w:rsid w:val="00682780"/>
    <w:rsid w:val="00682BDA"/>
    <w:rsid w:val="006839B6"/>
    <w:rsid w:val="00683D9B"/>
    <w:rsid w:val="006847DC"/>
    <w:rsid w:val="00684C5F"/>
    <w:rsid w:val="00685533"/>
    <w:rsid w:val="00693D95"/>
    <w:rsid w:val="006A1167"/>
    <w:rsid w:val="006A18C2"/>
    <w:rsid w:val="006A38EC"/>
    <w:rsid w:val="006B0C46"/>
    <w:rsid w:val="006B4F81"/>
    <w:rsid w:val="006B7F0F"/>
    <w:rsid w:val="006C13CC"/>
    <w:rsid w:val="006C22B9"/>
    <w:rsid w:val="006C6F8C"/>
    <w:rsid w:val="006D2DEC"/>
    <w:rsid w:val="006D5879"/>
    <w:rsid w:val="006E1DC6"/>
    <w:rsid w:val="006E50B3"/>
    <w:rsid w:val="006E5111"/>
    <w:rsid w:val="006F59DC"/>
    <w:rsid w:val="006F66FA"/>
    <w:rsid w:val="006F6ACF"/>
    <w:rsid w:val="006F7A4F"/>
    <w:rsid w:val="007009D1"/>
    <w:rsid w:val="00700E32"/>
    <w:rsid w:val="0070171F"/>
    <w:rsid w:val="007033D4"/>
    <w:rsid w:val="007042EB"/>
    <w:rsid w:val="00710BCA"/>
    <w:rsid w:val="00714523"/>
    <w:rsid w:val="00716A88"/>
    <w:rsid w:val="00720822"/>
    <w:rsid w:val="00720F00"/>
    <w:rsid w:val="0072446D"/>
    <w:rsid w:val="007265E3"/>
    <w:rsid w:val="00726EF8"/>
    <w:rsid w:val="00735B0E"/>
    <w:rsid w:val="00737DB8"/>
    <w:rsid w:val="00741F2C"/>
    <w:rsid w:val="00744E91"/>
    <w:rsid w:val="00752487"/>
    <w:rsid w:val="00755D5D"/>
    <w:rsid w:val="0076242F"/>
    <w:rsid w:val="007649CC"/>
    <w:rsid w:val="00764EDC"/>
    <w:rsid w:val="00770DDB"/>
    <w:rsid w:val="00773FD0"/>
    <w:rsid w:val="00775168"/>
    <w:rsid w:val="00776055"/>
    <w:rsid w:val="007812B6"/>
    <w:rsid w:val="00781F6C"/>
    <w:rsid w:val="00785692"/>
    <w:rsid w:val="00791A84"/>
    <w:rsid w:val="0079548C"/>
    <w:rsid w:val="00795A84"/>
    <w:rsid w:val="00795ADE"/>
    <w:rsid w:val="0079737C"/>
    <w:rsid w:val="007A3153"/>
    <w:rsid w:val="007A4B40"/>
    <w:rsid w:val="007A59CE"/>
    <w:rsid w:val="007A6312"/>
    <w:rsid w:val="007A69CC"/>
    <w:rsid w:val="007B1285"/>
    <w:rsid w:val="007B25A0"/>
    <w:rsid w:val="007B4593"/>
    <w:rsid w:val="007C0FFC"/>
    <w:rsid w:val="007C56E4"/>
    <w:rsid w:val="007C6C66"/>
    <w:rsid w:val="007D153C"/>
    <w:rsid w:val="007D7CE0"/>
    <w:rsid w:val="007E501F"/>
    <w:rsid w:val="007F0C3D"/>
    <w:rsid w:val="007F32A5"/>
    <w:rsid w:val="007F6EFB"/>
    <w:rsid w:val="008036B4"/>
    <w:rsid w:val="008044AB"/>
    <w:rsid w:val="008051A7"/>
    <w:rsid w:val="00807628"/>
    <w:rsid w:val="00811458"/>
    <w:rsid w:val="008128F1"/>
    <w:rsid w:val="00814A83"/>
    <w:rsid w:val="00820406"/>
    <w:rsid w:val="00821165"/>
    <w:rsid w:val="00824A69"/>
    <w:rsid w:val="008356C6"/>
    <w:rsid w:val="00845122"/>
    <w:rsid w:val="008460E9"/>
    <w:rsid w:val="00847CD5"/>
    <w:rsid w:val="00850511"/>
    <w:rsid w:val="00854463"/>
    <w:rsid w:val="00856916"/>
    <w:rsid w:val="00862224"/>
    <w:rsid w:val="00865680"/>
    <w:rsid w:val="00866767"/>
    <w:rsid w:val="008774DB"/>
    <w:rsid w:val="00880C84"/>
    <w:rsid w:val="00884BA1"/>
    <w:rsid w:val="00886462"/>
    <w:rsid w:val="00890702"/>
    <w:rsid w:val="0089331A"/>
    <w:rsid w:val="00894DD7"/>
    <w:rsid w:val="00895A73"/>
    <w:rsid w:val="00895A8A"/>
    <w:rsid w:val="008A7448"/>
    <w:rsid w:val="008B2A66"/>
    <w:rsid w:val="008B69A1"/>
    <w:rsid w:val="008B6DA7"/>
    <w:rsid w:val="008C368A"/>
    <w:rsid w:val="008C3FC6"/>
    <w:rsid w:val="008C5D67"/>
    <w:rsid w:val="008D3032"/>
    <w:rsid w:val="008D4347"/>
    <w:rsid w:val="008E1434"/>
    <w:rsid w:val="008E3657"/>
    <w:rsid w:val="008E383B"/>
    <w:rsid w:val="008E4FC5"/>
    <w:rsid w:val="008F03EC"/>
    <w:rsid w:val="008F3F08"/>
    <w:rsid w:val="008F5598"/>
    <w:rsid w:val="008F6D0C"/>
    <w:rsid w:val="009108C2"/>
    <w:rsid w:val="009124F1"/>
    <w:rsid w:val="009139E4"/>
    <w:rsid w:val="009141B5"/>
    <w:rsid w:val="00916320"/>
    <w:rsid w:val="00917973"/>
    <w:rsid w:val="0092303E"/>
    <w:rsid w:val="009271E3"/>
    <w:rsid w:val="009274F3"/>
    <w:rsid w:val="00930171"/>
    <w:rsid w:val="009373D0"/>
    <w:rsid w:val="00937644"/>
    <w:rsid w:val="00942CC1"/>
    <w:rsid w:val="00942D12"/>
    <w:rsid w:val="009457C9"/>
    <w:rsid w:val="009503E7"/>
    <w:rsid w:val="0095173B"/>
    <w:rsid w:val="00951C6E"/>
    <w:rsid w:val="00953A9D"/>
    <w:rsid w:val="0095403F"/>
    <w:rsid w:val="00954217"/>
    <w:rsid w:val="0095521A"/>
    <w:rsid w:val="00957898"/>
    <w:rsid w:val="009625FA"/>
    <w:rsid w:val="00962D77"/>
    <w:rsid w:val="009637E2"/>
    <w:rsid w:val="0096466C"/>
    <w:rsid w:val="0096524B"/>
    <w:rsid w:val="00967CCB"/>
    <w:rsid w:val="00973AD9"/>
    <w:rsid w:val="009818A2"/>
    <w:rsid w:val="009820A9"/>
    <w:rsid w:val="009820E5"/>
    <w:rsid w:val="009831A1"/>
    <w:rsid w:val="0098477B"/>
    <w:rsid w:val="009856C0"/>
    <w:rsid w:val="00986351"/>
    <w:rsid w:val="00987091"/>
    <w:rsid w:val="00987922"/>
    <w:rsid w:val="0099177F"/>
    <w:rsid w:val="00993541"/>
    <w:rsid w:val="00995190"/>
    <w:rsid w:val="009A02C3"/>
    <w:rsid w:val="009A22D1"/>
    <w:rsid w:val="009A574E"/>
    <w:rsid w:val="009B2443"/>
    <w:rsid w:val="009B2CB7"/>
    <w:rsid w:val="009B3BF5"/>
    <w:rsid w:val="009B714A"/>
    <w:rsid w:val="009D04D3"/>
    <w:rsid w:val="009D10B0"/>
    <w:rsid w:val="009D2F7C"/>
    <w:rsid w:val="009D386C"/>
    <w:rsid w:val="009D5E43"/>
    <w:rsid w:val="009D7DBC"/>
    <w:rsid w:val="009E2850"/>
    <w:rsid w:val="009E6F0E"/>
    <w:rsid w:val="009F0A18"/>
    <w:rsid w:val="009F1EDC"/>
    <w:rsid w:val="009F4045"/>
    <w:rsid w:val="009F4236"/>
    <w:rsid w:val="009F4E33"/>
    <w:rsid w:val="00A00895"/>
    <w:rsid w:val="00A00CD9"/>
    <w:rsid w:val="00A012E6"/>
    <w:rsid w:val="00A04518"/>
    <w:rsid w:val="00A0581B"/>
    <w:rsid w:val="00A10684"/>
    <w:rsid w:val="00A14DAD"/>
    <w:rsid w:val="00A15F37"/>
    <w:rsid w:val="00A2046E"/>
    <w:rsid w:val="00A20CAE"/>
    <w:rsid w:val="00A21113"/>
    <w:rsid w:val="00A2320C"/>
    <w:rsid w:val="00A2379E"/>
    <w:rsid w:val="00A2461E"/>
    <w:rsid w:val="00A256A7"/>
    <w:rsid w:val="00A270E9"/>
    <w:rsid w:val="00A33139"/>
    <w:rsid w:val="00A42298"/>
    <w:rsid w:val="00A443F1"/>
    <w:rsid w:val="00A44940"/>
    <w:rsid w:val="00A5012B"/>
    <w:rsid w:val="00A51C23"/>
    <w:rsid w:val="00A604C6"/>
    <w:rsid w:val="00A62E83"/>
    <w:rsid w:val="00A646E7"/>
    <w:rsid w:val="00A64C0B"/>
    <w:rsid w:val="00A6691F"/>
    <w:rsid w:val="00A66FF4"/>
    <w:rsid w:val="00A67B52"/>
    <w:rsid w:val="00A82E3F"/>
    <w:rsid w:val="00A90E20"/>
    <w:rsid w:val="00A929D2"/>
    <w:rsid w:val="00A97A57"/>
    <w:rsid w:val="00AA2AF1"/>
    <w:rsid w:val="00AA46CC"/>
    <w:rsid w:val="00AB12B8"/>
    <w:rsid w:val="00AB4404"/>
    <w:rsid w:val="00AB5CA2"/>
    <w:rsid w:val="00AC0F65"/>
    <w:rsid w:val="00AC566E"/>
    <w:rsid w:val="00AD2166"/>
    <w:rsid w:val="00AD30C9"/>
    <w:rsid w:val="00AD4966"/>
    <w:rsid w:val="00AD5CF6"/>
    <w:rsid w:val="00AD7B4E"/>
    <w:rsid w:val="00AE091D"/>
    <w:rsid w:val="00AE2AFC"/>
    <w:rsid w:val="00AE3EF6"/>
    <w:rsid w:val="00AE503A"/>
    <w:rsid w:val="00AE53F4"/>
    <w:rsid w:val="00AF5F9E"/>
    <w:rsid w:val="00AF65A3"/>
    <w:rsid w:val="00B01738"/>
    <w:rsid w:val="00B03B24"/>
    <w:rsid w:val="00B04A4D"/>
    <w:rsid w:val="00B050BF"/>
    <w:rsid w:val="00B105A6"/>
    <w:rsid w:val="00B127BA"/>
    <w:rsid w:val="00B15355"/>
    <w:rsid w:val="00B15704"/>
    <w:rsid w:val="00B15E72"/>
    <w:rsid w:val="00B2218E"/>
    <w:rsid w:val="00B22F5B"/>
    <w:rsid w:val="00B25BAD"/>
    <w:rsid w:val="00B2753B"/>
    <w:rsid w:val="00B31557"/>
    <w:rsid w:val="00B41668"/>
    <w:rsid w:val="00B437A4"/>
    <w:rsid w:val="00B43B5D"/>
    <w:rsid w:val="00B506CD"/>
    <w:rsid w:val="00B51BD8"/>
    <w:rsid w:val="00B51E21"/>
    <w:rsid w:val="00B52CF3"/>
    <w:rsid w:val="00B53E16"/>
    <w:rsid w:val="00B54CB5"/>
    <w:rsid w:val="00B553C8"/>
    <w:rsid w:val="00B56DAA"/>
    <w:rsid w:val="00B6023B"/>
    <w:rsid w:val="00B616F4"/>
    <w:rsid w:val="00B649E6"/>
    <w:rsid w:val="00B65639"/>
    <w:rsid w:val="00B70CB7"/>
    <w:rsid w:val="00B7234A"/>
    <w:rsid w:val="00B74F9D"/>
    <w:rsid w:val="00B755D4"/>
    <w:rsid w:val="00B77890"/>
    <w:rsid w:val="00B80D41"/>
    <w:rsid w:val="00B8204D"/>
    <w:rsid w:val="00B94039"/>
    <w:rsid w:val="00BA1552"/>
    <w:rsid w:val="00BA3998"/>
    <w:rsid w:val="00BB2254"/>
    <w:rsid w:val="00BB6899"/>
    <w:rsid w:val="00BC5243"/>
    <w:rsid w:val="00BC64B8"/>
    <w:rsid w:val="00BC65EC"/>
    <w:rsid w:val="00BD04A9"/>
    <w:rsid w:val="00BD1527"/>
    <w:rsid w:val="00BD15D4"/>
    <w:rsid w:val="00BD17EF"/>
    <w:rsid w:val="00BD7B14"/>
    <w:rsid w:val="00BF082D"/>
    <w:rsid w:val="00BF0E32"/>
    <w:rsid w:val="00BF62EC"/>
    <w:rsid w:val="00BF64D4"/>
    <w:rsid w:val="00C1002E"/>
    <w:rsid w:val="00C1080F"/>
    <w:rsid w:val="00C10CC3"/>
    <w:rsid w:val="00C2602B"/>
    <w:rsid w:val="00C26DE8"/>
    <w:rsid w:val="00C32525"/>
    <w:rsid w:val="00C32825"/>
    <w:rsid w:val="00C3375D"/>
    <w:rsid w:val="00C33B8F"/>
    <w:rsid w:val="00C36FDA"/>
    <w:rsid w:val="00C42893"/>
    <w:rsid w:val="00C4755D"/>
    <w:rsid w:val="00C50DD6"/>
    <w:rsid w:val="00C50E32"/>
    <w:rsid w:val="00C57AD6"/>
    <w:rsid w:val="00C57D39"/>
    <w:rsid w:val="00C64B75"/>
    <w:rsid w:val="00C64D6A"/>
    <w:rsid w:val="00C705F3"/>
    <w:rsid w:val="00C70846"/>
    <w:rsid w:val="00C75BD7"/>
    <w:rsid w:val="00C77BFB"/>
    <w:rsid w:val="00C900AB"/>
    <w:rsid w:val="00C90B65"/>
    <w:rsid w:val="00C9369A"/>
    <w:rsid w:val="00C93A6A"/>
    <w:rsid w:val="00CA1206"/>
    <w:rsid w:val="00CA1D4A"/>
    <w:rsid w:val="00CA4588"/>
    <w:rsid w:val="00CA4DAF"/>
    <w:rsid w:val="00CA70C8"/>
    <w:rsid w:val="00CB0CBD"/>
    <w:rsid w:val="00CB48F6"/>
    <w:rsid w:val="00CB60D1"/>
    <w:rsid w:val="00CC2135"/>
    <w:rsid w:val="00CC2FA9"/>
    <w:rsid w:val="00CD21C5"/>
    <w:rsid w:val="00CD4A9A"/>
    <w:rsid w:val="00CD62B1"/>
    <w:rsid w:val="00CD6495"/>
    <w:rsid w:val="00CE2CB6"/>
    <w:rsid w:val="00CE7618"/>
    <w:rsid w:val="00CF070D"/>
    <w:rsid w:val="00CF350B"/>
    <w:rsid w:val="00CF6F93"/>
    <w:rsid w:val="00CF78D8"/>
    <w:rsid w:val="00D01EA2"/>
    <w:rsid w:val="00D01F84"/>
    <w:rsid w:val="00D05E4A"/>
    <w:rsid w:val="00D06788"/>
    <w:rsid w:val="00D074ED"/>
    <w:rsid w:val="00D10C3D"/>
    <w:rsid w:val="00D137F6"/>
    <w:rsid w:val="00D13F27"/>
    <w:rsid w:val="00D15267"/>
    <w:rsid w:val="00D15C29"/>
    <w:rsid w:val="00D16832"/>
    <w:rsid w:val="00D16CDC"/>
    <w:rsid w:val="00D206A7"/>
    <w:rsid w:val="00D227B8"/>
    <w:rsid w:val="00D30DDE"/>
    <w:rsid w:val="00D357EF"/>
    <w:rsid w:val="00D35C7B"/>
    <w:rsid w:val="00D4489D"/>
    <w:rsid w:val="00D519A5"/>
    <w:rsid w:val="00D62664"/>
    <w:rsid w:val="00D635F6"/>
    <w:rsid w:val="00D63784"/>
    <w:rsid w:val="00D65363"/>
    <w:rsid w:val="00D65AA2"/>
    <w:rsid w:val="00D740BE"/>
    <w:rsid w:val="00D74D91"/>
    <w:rsid w:val="00D8110B"/>
    <w:rsid w:val="00D834F8"/>
    <w:rsid w:val="00D836F7"/>
    <w:rsid w:val="00D85C33"/>
    <w:rsid w:val="00D9216F"/>
    <w:rsid w:val="00D924D3"/>
    <w:rsid w:val="00D93075"/>
    <w:rsid w:val="00D93C41"/>
    <w:rsid w:val="00D971C7"/>
    <w:rsid w:val="00DA11AD"/>
    <w:rsid w:val="00DA3B59"/>
    <w:rsid w:val="00DB4177"/>
    <w:rsid w:val="00DB6204"/>
    <w:rsid w:val="00DC3180"/>
    <w:rsid w:val="00DC4067"/>
    <w:rsid w:val="00DC51B3"/>
    <w:rsid w:val="00DC6055"/>
    <w:rsid w:val="00DC6C75"/>
    <w:rsid w:val="00DC793A"/>
    <w:rsid w:val="00DC7DC1"/>
    <w:rsid w:val="00DD17F3"/>
    <w:rsid w:val="00DD3EC0"/>
    <w:rsid w:val="00DE3993"/>
    <w:rsid w:val="00DE4092"/>
    <w:rsid w:val="00DE5D44"/>
    <w:rsid w:val="00DF032C"/>
    <w:rsid w:val="00DF03C3"/>
    <w:rsid w:val="00DF11A3"/>
    <w:rsid w:val="00DF1FE2"/>
    <w:rsid w:val="00DF4037"/>
    <w:rsid w:val="00DF495C"/>
    <w:rsid w:val="00DF4D50"/>
    <w:rsid w:val="00DF5733"/>
    <w:rsid w:val="00DF5C85"/>
    <w:rsid w:val="00E009BA"/>
    <w:rsid w:val="00E0425A"/>
    <w:rsid w:val="00E128BD"/>
    <w:rsid w:val="00E14448"/>
    <w:rsid w:val="00E22F03"/>
    <w:rsid w:val="00E245D8"/>
    <w:rsid w:val="00E24AA6"/>
    <w:rsid w:val="00E25866"/>
    <w:rsid w:val="00E25982"/>
    <w:rsid w:val="00E310CB"/>
    <w:rsid w:val="00E32983"/>
    <w:rsid w:val="00E35FC1"/>
    <w:rsid w:val="00E3672A"/>
    <w:rsid w:val="00E368F2"/>
    <w:rsid w:val="00E3711C"/>
    <w:rsid w:val="00E414A5"/>
    <w:rsid w:val="00E42EA7"/>
    <w:rsid w:val="00E463B8"/>
    <w:rsid w:val="00E4662F"/>
    <w:rsid w:val="00E52F64"/>
    <w:rsid w:val="00E54A7F"/>
    <w:rsid w:val="00E54EE2"/>
    <w:rsid w:val="00E60186"/>
    <w:rsid w:val="00E603BF"/>
    <w:rsid w:val="00E63DBD"/>
    <w:rsid w:val="00E64448"/>
    <w:rsid w:val="00E66258"/>
    <w:rsid w:val="00E67926"/>
    <w:rsid w:val="00E70E21"/>
    <w:rsid w:val="00E72EA5"/>
    <w:rsid w:val="00E74B3F"/>
    <w:rsid w:val="00E76E66"/>
    <w:rsid w:val="00E85ED8"/>
    <w:rsid w:val="00E86EA8"/>
    <w:rsid w:val="00E93E8F"/>
    <w:rsid w:val="00E94A21"/>
    <w:rsid w:val="00E95526"/>
    <w:rsid w:val="00E959AA"/>
    <w:rsid w:val="00E95C3F"/>
    <w:rsid w:val="00EB46E3"/>
    <w:rsid w:val="00EB61B1"/>
    <w:rsid w:val="00EB7B08"/>
    <w:rsid w:val="00EC08B8"/>
    <w:rsid w:val="00EC23E6"/>
    <w:rsid w:val="00EC33F1"/>
    <w:rsid w:val="00EC3480"/>
    <w:rsid w:val="00EC356C"/>
    <w:rsid w:val="00ED33C5"/>
    <w:rsid w:val="00EE0507"/>
    <w:rsid w:val="00EE0535"/>
    <w:rsid w:val="00EE1849"/>
    <w:rsid w:val="00EE1D68"/>
    <w:rsid w:val="00EE648F"/>
    <w:rsid w:val="00EE6E1A"/>
    <w:rsid w:val="00EF460F"/>
    <w:rsid w:val="00EF476B"/>
    <w:rsid w:val="00EF49D6"/>
    <w:rsid w:val="00F00038"/>
    <w:rsid w:val="00F04972"/>
    <w:rsid w:val="00F05AB0"/>
    <w:rsid w:val="00F063CF"/>
    <w:rsid w:val="00F071D5"/>
    <w:rsid w:val="00F10961"/>
    <w:rsid w:val="00F10B1D"/>
    <w:rsid w:val="00F11B22"/>
    <w:rsid w:val="00F3091D"/>
    <w:rsid w:val="00F3135A"/>
    <w:rsid w:val="00F33266"/>
    <w:rsid w:val="00F37C41"/>
    <w:rsid w:val="00F42035"/>
    <w:rsid w:val="00F4417A"/>
    <w:rsid w:val="00F445C8"/>
    <w:rsid w:val="00F44F8B"/>
    <w:rsid w:val="00F47C6D"/>
    <w:rsid w:val="00F532F3"/>
    <w:rsid w:val="00F5441D"/>
    <w:rsid w:val="00F61A58"/>
    <w:rsid w:val="00F631BA"/>
    <w:rsid w:val="00F633FD"/>
    <w:rsid w:val="00F67E7B"/>
    <w:rsid w:val="00F7018C"/>
    <w:rsid w:val="00F745AC"/>
    <w:rsid w:val="00F75014"/>
    <w:rsid w:val="00F755E5"/>
    <w:rsid w:val="00F80CB3"/>
    <w:rsid w:val="00F84F58"/>
    <w:rsid w:val="00F857D1"/>
    <w:rsid w:val="00F90574"/>
    <w:rsid w:val="00F95691"/>
    <w:rsid w:val="00F95A7C"/>
    <w:rsid w:val="00FA1754"/>
    <w:rsid w:val="00FA1B14"/>
    <w:rsid w:val="00FA3EE3"/>
    <w:rsid w:val="00FB0F73"/>
    <w:rsid w:val="00FC06D6"/>
    <w:rsid w:val="00FC08FC"/>
    <w:rsid w:val="00FC0D93"/>
    <w:rsid w:val="00FC54A5"/>
    <w:rsid w:val="00FC6AC3"/>
    <w:rsid w:val="00FD21F5"/>
    <w:rsid w:val="00FD2727"/>
    <w:rsid w:val="00FD34EB"/>
    <w:rsid w:val="00FD3BEC"/>
    <w:rsid w:val="00FD3F61"/>
    <w:rsid w:val="00FE6165"/>
    <w:rsid w:val="00FE775D"/>
    <w:rsid w:val="00FF323E"/>
    <w:rsid w:val="00FF3333"/>
    <w:rsid w:val="00FF7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F081"/>
  <w15:docId w15:val="{1880A76F-36E5-4442-949A-BCDB8A5E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F6"/>
    <w:pPr>
      <w:ind w:left="720"/>
      <w:contextualSpacing/>
    </w:pPr>
  </w:style>
  <w:style w:type="table" w:styleId="a4">
    <w:name w:val="Table Grid"/>
    <w:basedOn w:val="a1"/>
    <w:uiPriority w:val="39"/>
    <w:rsid w:val="00CF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333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333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F6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737DB8"/>
    <w:rPr>
      <w:rFonts w:ascii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F0497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5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9C4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F49B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6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4EDC"/>
  </w:style>
  <w:style w:type="paragraph" w:styleId="ac">
    <w:name w:val="footer"/>
    <w:basedOn w:val="a"/>
    <w:link w:val="ad"/>
    <w:uiPriority w:val="99"/>
    <w:unhideWhenUsed/>
    <w:rsid w:val="0076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4EDC"/>
  </w:style>
  <w:style w:type="paragraph" w:customStyle="1" w:styleId="Default">
    <w:name w:val="Default"/>
    <w:rsid w:val="00200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61F3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F4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78939737?q=&#1087;&#1086;&#1076;&#1089;&#1082;&#1072;&#1079;&#1082;&#1080;%20&#1087;&#1089;&#1080;&#1093;&#1086;&#1083;&#1086;&#1075;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dt_vitaz" TargetMode="External"/><Relationship Id="rId10" Type="http://schemas.openxmlformats.org/officeDocument/2006/relationships/hyperlink" Target="https://cdo-vityaz.edu.y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do-vityaz.edu.yar.ru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6T08:38:04.6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-2147483648-2147483648 24575,'0'0'0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8E4D-5AAD-4C4C-B7C8-E96DA60B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5409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PK_3_k1</dc:creator>
  <cp:lastModifiedBy>Admin</cp:lastModifiedBy>
  <cp:revision>17</cp:revision>
  <cp:lastPrinted>2024-07-03T10:33:00Z</cp:lastPrinted>
  <dcterms:created xsi:type="dcterms:W3CDTF">2024-07-02T14:22:00Z</dcterms:created>
  <dcterms:modified xsi:type="dcterms:W3CDTF">2024-09-16T06:45:00Z</dcterms:modified>
</cp:coreProperties>
</file>