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9B7B1" w14:textId="77777777" w:rsidR="003831A2" w:rsidRDefault="00044CED">
      <w:pPr>
        <w:spacing w:after="0" w:line="276" w:lineRule="auto"/>
        <w:jc w:val="cente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color w:val="000000"/>
          <w:sz w:val="24"/>
          <w:szCs w:val="24"/>
        </w:rPr>
        <w:t>Характеристика профессиональной деятельности</w:t>
      </w:r>
    </w:p>
    <w:p w14:paraId="2D88EE9F" w14:textId="77777777" w:rsidR="003831A2" w:rsidRDefault="00044CED">
      <w:pPr>
        <w:spacing w:after="0" w:line="276"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0000"/>
          <w:sz w:val="24"/>
          <w:szCs w:val="24"/>
        </w:rPr>
        <w:t>Настаушевой</w:t>
      </w:r>
      <w:proofErr w:type="spellEnd"/>
      <w:r>
        <w:rPr>
          <w:rFonts w:ascii="Times New Roman" w:eastAsia="Times New Roman" w:hAnsi="Times New Roman" w:cs="Times New Roman"/>
          <w:b/>
          <w:color w:val="000000"/>
          <w:sz w:val="24"/>
          <w:szCs w:val="24"/>
        </w:rPr>
        <w:t xml:space="preserve"> Анны Михайловны</w:t>
      </w:r>
    </w:p>
    <w:p w14:paraId="7937241F" w14:textId="77777777" w:rsidR="003831A2" w:rsidRDefault="00044CED">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педагога-психолога</w:t>
      </w:r>
    </w:p>
    <w:p w14:paraId="5371BBB6" w14:textId="77777777" w:rsidR="003831A2" w:rsidRDefault="00044CED">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муниципального автономного общеобразовательного учреждения</w:t>
      </w:r>
    </w:p>
    <w:p w14:paraId="4D3B1819" w14:textId="77777777" w:rsidR="003831A2" w:rsidRDefault="00044CED">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школа-интернат № 1 им. В. П. </w:t>
      </w:r>
      <w:proofErr w:type="spellStart"/>
      <w:r>
        <w:rPr>
          <w:rFonts w:ascii="Times New Roman" w:eastAsia="Times New Roman" w:hAnsi="Times New Roman" w:cs="Times New Roman"/>
          <w:color w:val="000000"/>
          <w:sz w:val="24"/>
          <w:szCs w:val="24"/>
        </w:rPr>
        <w:t>Синякова</w:t>
      </w:r>
      <w:proofErr w:type="spellEnd"/>
    </w:p>
    <w:p w14:paraId="6F184EE5" w14:textId="77777777" w:rsidR="003831A2" w:rsidRDefault="00044CED">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Красноярского края, город Красноярск.</w:t>
      </w:r>
    </w:p>
    <w:p w14:paraId="1297A2E7"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14:paraId="5E512732"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Сведения о профессиональном и дополнительном профессиональном образовании</w:t>
      </w:r>
    </w:p>
    <w:p w14:paraId="6A599A9A" w14:textId="77777777" w:rsidR="003831A2" w:rsidRDefault="00044CED">
      <w:pPr>
        <w:spacing w:after="0"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1999 год, Государственное образовательное учреждение высшего профессионального образования «Красноярский государственный педагогический университет им. В.П. Астафьева», по специальности «Преподаватель дошкольной педагогики и психологии, педагог-психолог с дополнительной специальностью «Психология».</w:t>
      </w:r>
    </w:p>
    <w:p w14:paraId="0A8D064D" w14:textId="77777777" w:rsidR="003831A2" w:rsidRDefault="00044CED">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настоящее время имею высшую квалификационную категорию, подтвержденную решением аттестационной комиссии от 14.11.2022, приказ № 721-11-05.</w:t>
      </w:r>
    </w:p>
    <w:p w14:paraId="5F377137" w14:textId="77777777" w:rsidR="00AE21FA" w:rsidRPr="00FF12DE" w:rsidRDefault="00AE21FA" w:rsidP="007E5E3B">
      <w:pPr>
        <w:spacing w:after="0" w:line="276" w:lineRule="auto"/>
        <w:ind w:firstLine="708"/>
        <w:jc w:val="both"/>
        <w:rPr>
          <w:rFonts w:ascii="Times New Roman" w:eastAsia="Times New Roman" w:hAnsi="Times New Roman" w:cs="Times New Roman"/>
          <w:color w:val="000000" w:themeColor="text1"/>
          <w:sz w:val="24"/>
          <w:szCs w:val="24"/>
        </w:rPr>
      </w:pPr>
      <w:r w:rsidRPr="00FF12DE">
        <w:rPr>
          <w:rFonts w:ascii="Times New Roman" w:eastAsia="Times New Roman" w:hAnsi="Times New Roman" w:cs="Times New Roman"/>
          <w:color w:val="000000" w:themeColor="text1"/>
          <w:sz w:val="24"/>
          <w:szCs w:val="24"/>
        </w:rPr>
        <w:t>С 2015 по 2023 год работала педагогом-психологом в МАОУ СШ «Комплекс Покровский»</w:t>
      </w:r>
      <w:r w:rsidR="007E5E3B" w:rsidRPr="00FF12DE">
        <w:rPr>
          <w:rFonts w:ascii="Times New Roman" w:eastAsia="Times New Roman" w:hAnsi="Times New Roman" w:cs="Times New Roman"/>
          <w:color w:val="000000" w:themeColor="text1"/>
          <w:sz w:val="24"/>
          <w:szCs w:val="24"/>
        </w:rPr>
        <w:t xml:space="preserve">, с 2023 года работаю в МАОУ Школа-интернат № 1 им. В.П. </w:t>
      </w:r>
      <w:proofErr w:type="spellStart"/>
      <w:r w:rsidR="007E5E3B" w:rsidRPr="00FF12DE">
        <w:rPr>
          <w:rFonts w:ascii="Times New Roman" w:eastAsia="Times New Roman" w:hAnsi="Times New Roman" w:cs="Times New Roman"/>
          <w:color w:val="000000" w:themeColor="text1"/>
          <w:sz w:val="24"/>
          <w:szCs w:val="24"/>
        </w:rPr>
        <w:t>Синякова</w:t>
      </w:r>
      <w:proofErr w:type="spellEnd"/>
      <w:r w:rsidR="007E5E3B" w:rsidRPr="00FF12DE">
        <w:rPr>
          <w:rFonts w:ascii="Times New Roman" w:eastAsia="Times New Roman" w:hAnsi="Times New Roman" w:cs="Times New Roman"/>
          <w:color w:val="000000" w:themeColor="text1"/>
          <w:sz w:val="24"/>
          <w:szCs w:val="24"/>
        </w:rPr>
        <w:t>.</w:t>
      </w:r>
    </w:p>
    <w:p w14:paraId="6CFF427D" w14:textId="77777777" w:rsidR="003831A2" w:rsidRDefault="00044CED">
      <w:pPr>
        <w:spacing w:after="0"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Дополнительное образование (курсы повышения квалификации):</w:t>
      </w:r>
    </w:p>
    <w:p w14:paraId="17A6AAC0" w14:textId="77777777" w:rsidR="003831A2" w:rsidRDefault="00044CED">
      <w:pPr>
        <w:spacing w:after="0" w:line="276"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КГАОУ ДПО </w:t>
      </w:r>
      <w:proofErr w:type="spellStart"/>
      <w:r>
        <w:rPr>
          <w:rFonts w:ascii="Times New Roman" w:eastAsia="Times New Roman" w:hAnsi="Times New Roman" w:cs="Times New Roman"/>
          <w:color w:val="000000"/>
          <w:sz w:val="24"/>
          <w:szCs w:val="24"/>
        </w:rPr>
        <w:t>ККИПКиПК</w:t>
      </w:r>
      <w:proofErr w:type="spellEnd"/>
      <w:r>
        <w:rPr>
          <w:rFonts w:ascii="Times New Roman" w:eastAsia="Times New Roman" w:hAnsi="Times New Roman" w:cs="Times New Roman"/>
          <w:color w:val="000000"/>
          <w:sz w:val="24"/>
          <w:szCs w:val="24"/>
        </w:rPr>
        <w:t xml:space="preserve"> по программе: «Сопровождение детей с ограниченными возможностями здоровья в условиях инклюзивного образования», в объеме 72 часа, 2017 г.</w:t>
      </w:r>
    </w:p>
    <w:p w14:paraId="6FF14C9B" w14:textId="77777777" w:rsidR="003831A2" w:rsidRDefault="00044CED">
      <w:pPr>
        <w:spacing w:after="0" w:line="276"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Ресурсный центр по технологиям медиации МБОУ ДО ДДЮ «Школа самоопределения» тренинг «Восстановительная программа: круг сообщества», в объеме 8 часов, 2020 г.</w:t>
      </w:r>
    </w:p>
    <w:p w14:paraId="1714D3BE" w14:textId="77777777" w:rsidR="003831A2" w:rsidRDefault="00044CED">
      <w:pPr>
        <w:spacing w:after="0" w:line="276"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Общество с ограниченной ответственностью «Академия развития образования» по дополнительной профессиональной программе: «Психолого-педагогический консилиум: новый формат», в объеме 72 часа, 2020 г.</w:t>
      </w:r>
    </w:p>
    <w:p w14:paraId="150BD633" w14:textId="77777777" w:rsidR="003831A2" w:rsidRDefault="00044CED">
      <w:pPr>
        <w:spacing w:after="0" w:line="276"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Общество с ограниченной ответственностью «Академия развития образования» по дополнительной профессиональной программе: «Организационные основы ранней помощи семье и детям», в объеме 160 часов, 2020 г.</w:t>
      </w:r>
    </w:p>
    <w:p w14:paraId="02252285" w14:textId="77777777" w:rsidR="003831A2" w:rsidRDefault="00044CED">
      <w:pPr>
        <w:spacing w:after="0" w:line="276"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КГАОУ ДПО </w:t>
      </w:r>
      <w:proofErr w:type="spellStart"/>
      <w:r>
        <w:rPr>
          <w:rFonts w:ascii="Times New Roman" w:eastAsia="Times New Roman" w:hAnsi="Times New Roman" w:cs="Times New Roman"/>
          <w:color w:val="000000"/>
          <w:sz w:val="24"/>
          <w:szCs w:val="24"/>
        </w:rPr>
        <w:t>ККИПКиПК</w:t>
      </w:r>
      <w:proofErr w:type="spellEnd"/>
      <w:r>
        <w:rPr>
          <w:rFonts w:ascii="Times New Roman" w:eastAsia="Times New Roman" w:hAnsi="Times New Roman" w:cs="Times New Roman"/>
          <w:color w:val="000000"/>
          <w:sz w:val="24"/>
          <w:szCs w:val="24"/>
        </w:rPr>
        <w:t xml:space="preserve"> по программе: «НП Модуль 1_Построение индивидуальных траекторий обучающихся: теоретические основы», 40 часов, 2020 г.</w:t>
      </w:r>
    </w:p>
    <w:p w14:paraId="65AA0070" w14:textId="77777777" w:rsidR="003831A2" w:rsidRDefault="00044CED">
      <w:pPr>
        <w:spacing w:after="0" w:line="276"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КГАОУ ДПО </w:t>
      </w:r>
      <w:proofErr w:type="spellStart"/>
      <w:r>
        <w:rPr>
          <w:rFonts w:ascii="Times New Roman" w:eastAsia="Times New Roman" w:hAnsi="Times New Roman" w:cs="Times New Roman"/>
          <w:color w:val="000000"/>
          <w:sz w:val="24"/>
          <w:szCs w:val="24"/>
        </w:rPr>
        <w:t>ККИПКиПК</w:t>
      </w:r>
      <w:proofErr w:type="spellEnd"/>
      <w:r>
        <w:rPr>
          <w:rFonts w:ascii="Times New Roman" w:eastAsia="Times New Roman" w:hAnsi="Times New Roman" w:cs="Times New Roman"/>
          <w:color w:val="000000"/>
          <w:sz w:val="24"/>
          <w:szCs w:val="24"/>
        </w:rPr>
        <w:t xml:space="preserve"> по программе: «Цифровая образовательная среда: новые инструменты педагога», 40 часов, 2021 г.</w:t>
      </w:r>
    </w:p>
    <w:p w14:paraId="45DFA467" w14:textId="77777777" w:rsidR="003831A2" w:rsidRDefault="00044CED">
      <w:pPr>
        <w:spacing w:after="0" w:line="276"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КГПУ им </w:t>
      </w:r>
      <w:proofErr w:type="spellStart"/>
      <w:r>
        <w:rPr>
          <w:rFonts w:ascii="Times New Roman" w:eastAsia="Times New Roman" w:hAnsi="Times New Roman" w:cs="Times New Roman"/>
          <w:color w:val="000000"/>
          <w:sz w:val="24"/>
          <w:szCs w:val="24"/>
        </w:rPr>
        <w:t>В.П.Астафьева</w:t>
      </w:r>
      <w:proofErr w:type="spellEnd"/>
      <w:r>
        <w:rPr>
          <w:rFonts w:ascii="Times New Roman" w:eastAsia="Times New Roman" w:hAnsi="Times New Roman" w:cs="Times New Roman"/>
          <w:color w:val="000000"/>
          <w:sz w:val="24"/>
          <w:szCs w:val="24"/>
        </w:rPr>
        <w:t xml:space="preserve"> по программе: «Педагогическое сопровождение профессионального самоопределения учащихся психолого-педагогических классов», в объеме 72 ч., 2</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22 г.</w:t>
      </w:r>
    </w:p>
    <w:p w14:paraId="2FB2DA7C" w14:textId="77777777" w:rsidR="003831A2" w:rsidRDefault="00044CED">
      <w:pPr>
        <w:spacing w:after="0" w:line="276"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ККИПКиППРО</w:t>
      </w:r>
      <w:proofErr w:type="spellEnd"/>
      <w:r>
        <w:rPr>
          <w:rFonts w:ascii="Times New Roman" w:eastAsia="Times New Roman" w:hAnsi="Times New Roman" w:cs="Times New Roman"/>
          <w:color w:val="000000"/>
          <w:sz w:val="24"/>
          <w:szCs w:val="24"/>
        </w:rPr>
        <w:t xml:space="preserve"> по программе: «Медиация. Особенности применения медиации в образовательной организации», 80 часов, 2023 г.</w:t>
      </w:r>
    </w:p>
    <w:p w14:paraId="7B74A36E" w14:textId="77777777" w:rsidR="003831A2" w:rsidRDefault="00044CED">
      <w:pPr>
        <w:spacing w:after="0" w:line="276" w:lineRule="auto"/>
        <w:ind w:right="60" w:firstLine="7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 целью расширения собственной профессиональной компетенции в области медиации принимаю участие в городских мероприятиях: в 2019 г. участник семинара-</w:t>
      </w:r>
      <w:proofErr w:type="spellStart"/>
      <w:r>
        <w:rPr>
          <w:rFonts w:ascii="Times New Roman" w:eastAsia="Times New Roman" w:hAnsi="Times New Roman" w:cs="Times New Roman"/>
          <w:color w:val="000000"/>
          <w:sz w:val="24"/>
          <w:szCs w:val="24"/>
        </w:rPr>
        <w:t>супервизии</w:t>
      </w:r>
      <w:proofErr w:type="spellEnd"/>
      <w:r>
        <w:rPr>
          <w:rFonts w:ascii="Times New Roman" w:eastAsia="Times New Roman" w:hAnsi="Times New Roman" w:cs="Times New Roman"/>
          <w:color w:val="000000"/>
          <w:sz w:val="24"/>
          <w:szCs w:val="24"/>
        </w:rPr>
        <w:t xml:space="preserve"> кураторов служб школьной медиации г. Красноярска «Поликультурные конфликты в образовании» на базе ИППС СФУ; в 2020 г. прошла обучение по теме «Восстановительная программа: круг сообщества» на базе Ресурсного центра по технологиям медиации МБУ ДО ДДЮ «Школа самоопределения». </w:t>
      </w:r>
      <w:r>
        <w:rPr>
          <w:rFonts w:ascii="Times New Roman" w:eastAsia="Times New Roman" w:hAnsi="Times New Roman" w:cs="Times New Roman"/>
          <w:sz w:val="24"/>
          <w:szCs w:val="24"/>
        </w:rPr>
        <w:t>Руковожу работой Школьной службы медиации. Организую проведение примирительных встреч для всех участников образовательных отношений.</w:t>
      </w:r>
    </w:p>
    <w:p w14:paraId="44AEB1BD" w14:textId="77777777" w:rsidR="003831A2" w:rsidRDefault="00044CED">
      <w:pPr>
        <w:spacing w:after="0" w:line="276" w:lineRule="auto"/>
        <w:ind w:firstLine="360"/>
        <w:jc w:val="both"/>
        <w:rPr>
          <w:rFonts w:ascii="Times New Roman" w:eastAsia="Times New Roman" w:hAnsi="Times New Roman" w:cs="Times New Roman"/>
          <w:b/>
          <w:i/>
          <w:sz w:val="24"/>
          <w:szCs w:val="24"/>
        </w:rPr>
      </w:pPr>
      <w:r>
        <w:rPr>
          <w:rFonts w:ascii="Times New Roman" w:eastAsia="Times New Roman" w:hAnsi="Times New Roman" w:cs="Times New Roman"/>
          <w:b/>
          <w:i/>
          <w:color w:val="000000"/>
          <w:sz w:val="24"/>
          <w:szCs w:val="24"/>
          <w:highlight w:val="white"/>
        </w:rPr>
        <w:t>Участвовала в конкурсах профессионального мастерства:</w:t>
      </w:r>
    </w:p>
    <w:p w14:paraId="7CE58662" w14:textId="77777777" w:rsidR="003831A2" w:rsidRDefault="00044CED">
      <w:pPr>
        <w:spacing w:after="0" w:line="276" w:lineRule="auto"/>
        <w:ind w:left="142" w:hanging="14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В составе команды специалистов образовательного </w:t>
      </w:r>
      <w:r>
        <w:rPr>
          <w:rFonts w:ascii="Times New Roman" w:eastAsia="Times New Roman" w:hAnsi="Times New Roman" w:cs="Times New Roman"/>
          <w:sz w:val="24"/>
          <w:szCs w:val="24"/>
          <w:highlight w:val="white"/>
        </w:rPr>
        <w:t>к</w:t>
      </w:r>
      <w:r>
        <w:rPr>
          <w:rFonts w:ascii="Times New Roman" w:eastAsia="Times New Roman" w:hAnsi="Times New Roman" w:cs="Times New Roman"/>
          <w:color w:val="000000"/>
          <w:sz w:val="24"/>
          <w:szCs w:val="24"/>
          <w:highlight w:val="white"/>
        </w:rPr>
        <w:t>омплекса Покровский стала победителем конкурса «Лучшая инклюзивная школа России», 2021 г.</w:t>
      </w:r>
    </w:p>
    <w:p w14:paraId="0C615EEE" w14:textId="77777777" w:rsidR="003831A2" w:rsidRPr="00FF12DE" w:rsidRDefault="00044CED">
      <w:pPr>
        <w:spacing w:after="0" w:line="276" w:lineRule="auto"/>
        <w:ind w:left="142" w:hanging="14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highlight w:val="white"/>
        </w:rPr>
        <w:lastRenderedPageBreak/>
        <w:t>- Абсолютный победитель Городского профессионального конкурса «Конкурс профессионального мастерства специалистов сопровождения образовательного процесса» в номинации «Лучший педагог-психолог, 2024 г.</w:t>
      </w:r>
      <w:r w:rsidR="00824E28">
        <w:rPr>
          <w:rFonts w:ascii="Times New Roman" w:eastAsia="Times New Roman" w:hAnsi="Times New Roman" w:cs="Times New Roman"/>
          <w:color w:val="000000"/>
          <w:sz w:val="24"/>
          <w:szCs w:val="24"/>
        </w:rPr>
        <w:t xml:space="preserve"> </w:t>
      </w:r>
      <w:r w:rsidR="00FF12DE" w:rsidRPr="00FF12DE">
        <w:rPr>
          <w:rFonts w:ascii="Times New Roman" w:eastAsia="Times New Roman" w:hAnsi="Times New Roman" w:cs="Times New Roman"/>
          <w:color w:val="000000" w:themeColor="text1"/>
          <w:sz w:val="24"/>
          <w:szCs w:val="24"/>
        </w:rPr>
        <w:t>Победитель регионального этапа конкурса профессионального мастерства «Педагог-психолог года – 2024»</w:t>
      </w:r>
      <w:r w:rsidR="00FF12DE">
        <w:rPr>
          <w:rFonts w:ascii="Times New Roman" w:eastAsia="Times New Roman" w:hAnsi="Times New Roman" w:cs="Times New Roman"/>
          <w:color w:val="000000" w:themeColor="text1"/>
          <w:sz w:val="24"/>
          <w:szCs w:val="24"/>
        </w:rPr>
        <w:t>.</w:t>
      </w:r>
    </w:p>
    <w:p w14:paraId="0E8397B9" w14:textId="77777777" w:rsidR="003831A2" w:rsidRDefault="00044CED">
      <w:pPr>
        <w:spacing w:after="0" w:line="276" w:lineRule="auto"/>
        <w:ind w:right="60" w:firstLine="7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Принимаю активное участие в решении задач, связанных с реализацией приоритетных направлений системы образования Красноярского края и города Красноярска. С целью получения внешней экспертизы и тиражирования опыта участвую в научно-практических семинарах, конкурсах, конференциях различного уровня</w:t>
      </w:r>
      <w:r>
        <w:rPr>
          <w:rFonts w:ascii="Times New Roman" w:eastAsia="Times New Roman" w:hAnsi="Times New Roman" w:cs="Times New Roman"/>
          <w:sz w:val="24"/>
          <w:szCs w:val="24"/>
        </w:rPr>
        <w:t>:</w:t>
      </w:r>
    </w:p>
    <w:p w14:paraId="69603DB7" w14:textId="77777777" w:rsidR="003831A2" w:rsidRDefault="00044CED">
      <w:pPr>
        <w:spacing w:after="0" w:line="276"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«IV Городская ярмарка психолого-педагогических практик»,</w:t>
      </w:r>
    </w:p>
    <w:p w14:paraId="2C2C8773" w14:textId="77777777" w:rsidR="003831A2" w:rsidRDefault="00044CED">
      <w:pPr>
        <w:spacing w:after="0" w:line="276"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«Х Межрегиональный профориентационный фестиваль «</w:t>
      </w:r>
      <w:proofErr w:type="spellStart"/>
      <w:r>
        <w:rPr>
          <w:rFonts w:ascii="Times New Roman" w:eastAsia="Times New Roman" w:hAnsi="Times New Roman" w:cs="Times New Roman"/>
          <w:sz w:val="24"/>
          <w:szCs w:val="24"/>
        </w:rPr>
        <w:t>ПрофYESиЯ</w:t>
      </w:r>
      <w:proofErr w:type="spellEnd"/>
      <w:r>
        <w:rPr>
          <w:rFonts w:ascii="Times New Roman" w:eastAsia="Times New Roman" w:hAnsi="Times New Roman" w:cs="Times New Roman"/>
          <w:sz w:val="24"/>
          <w:szCs w:val="24"/>
        </w:rPr>
        <w:t>», 2019 г.;</w:t>
      </w:r>
    </w:p>
    <w:p w14:paraId="435504D1" w14:textId="77777777" w:rsidR="003831A2" w:rsidRDefault="00044CED">
      <w:pPr>
        <w:spacing w:after="0" w:line="276"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«III Международная научная конференция «Медиация в образовании: поликультурный контекст», 2021 г.;</w:t>
      </w:r>
    </w:p>
    <w:p w14:paraId="2FA6AF0D" w14:textId="77777777" w:rsidR="003831A2" w:rsidRDefault="00044CED">
      <w:pPr>
        <w:spacing w:after="0" w:line="276"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онлайн-семинар</w:t>
      </w:r>
      <w:r w:rsidR="00703993">
        <w:rPr>
          <w:rFonts w:ascii="Times New Roman" w:eastAsia="Times New Roman" w:hAnsi="Times New Roman" w:cs="Times New Roman"/>
          <w:sz w:val="24"/>
          <w:szCs w:val="24"/>
        </w:rPr>
        <w:t xml:space="preserve"> городского клуба ЛРОС по теме «</w:t>
      </w:r>
      <w:r>
        <w:rPr>
          <w:rFonts w:ascii="Times New Roman" w:eastAsia="Times New Roman" w:hAnsi="Times New Roman" w:cs="Times New Roman"/>
          <w:sz w:val="24"/>
          <w:szCs w:val="24"/>
        </w:rPr>
        <w:t>Занят</w:t>
      </w:r>
      <w:r w:rsidR="00703993">
        <w:rPr>
          <w:rFonts w:ascii="Times New Roman" w:eastAsia="Times New Roman" w:hAnsi="Times New Roman" w:cs="Times New Roman"/>
          <w:sz w:val="24"/>
          <w:szCs w:val="24"/>
        </w:rPr>
        <w:t>ия в технологии 4К. Дошкольники»</w:t>
      </w:r>
      <w:r>
        <w:rPr>
          <w:rFonts w:ascii="Times New Roman" w:eastAsia="Times New Roman" w:hAnsi="Times New Roman" w:cs="Times New Roman"/>
          <w:sz w:val="24"/>
          <w:szCs w:val="24"/>
        </w:rPr>
        <w:t>, 2022г.</w:t>
      </w:r>
      <w:r>
        <w:rPr>
          <w:rFonts w:ascii="Times New Roman" w:eastAsia="Times New Roman" w:hAnsi="Times New Roman" w:cs="Times New Roman"/>
          <w:sz w:val="24"/>
          <w:szCs w:val="24"/>
        </w:rPr>
        <w:tab/>
      </w:r>
    </w:p>
    <w:p w14:paraId="2896597F" w14:textId="77777777" w:rsidR="003831A2" w:rsidRDefault="00044CED">
      <w:pPr>
        <w:spacing w:after="0" w:line="276" w:lineRule="auto"/>
        <w:ind w:right="60" w:firstLine="7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Распространяю опыт своей деятельности среди педагогов-психологов района и города через открытые меропр</w:t>
      </w:r>
      <w:r w:rsidR="00703993">
        <w:rPr>
          <w:rFonts w:ascii="Times New Roman" w:eastAsia="Times New Roman" w:hAnsi="Times New Roman" w:cs="Times New Roman"/>
          <w:color w:val="000000"/>
          <w:sz w:val="24"/>
          <w:szCs w:val="24"/>
        </w:rPr>
        <w:t>иятия, мастер-классы</w:t>
      </w:r>
      <w:r>
        <w:rPr>
          <w:rFonts w:ascii="Times New Roman" w:eastAsia="Times New Roman" w:hAnsi="Times New Roman" w:cs="Times New Roman"/>
          <w:color w:val="000000"/>
          <w:sz w:val="24"/>
          <w:szCs w:val="24"/>
        </w:rPr>
        <w:t>:</w:t>
      </w:r>
    </w:p>
    <w:p w14:paraId="2AF41376" w14:textId="77777777" w:rsidR="003831A2" w:rsidRDefault="00044CED">
      <w:pPr>
        <w:spacing w:after="0" w:line="276" w:lineRule="auto"/>
        <w:ind w:right="60" w:firstLine="7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- 2018-2023 г. – организация и проведение площадки «Человек-природа» в рамках профессионального квеста «</w:t>
      </w:r>
      <w:proofErr w:type="spellStart"/>
      <w:r>
        <w:rPr>
          <w:rFonts w:ascii="Times New Roman" w:eastAsia="Times New Roman" w:hAnsi="Times New Roman" w:cs="Times New Roman"/>
          <w:color w:val="000000"/>
          <w:sz w:val="24"/>
          <w:szCs w:val="24"/>
        </w:rPr>
        <w:t>Профессионариум</w:t>
      </w:r>
      <w:proofErr w:type="spellEnd"/>
      <w:r>
        <w:rPr>
          <w:rFonts w:ascii="Times New Roman" w:eastAsia="Times New Roman" w:hAnsi="Times New Roman" w:cs="Times New Roman"/>
          <w:color w:val="000000"/>
          <w:sz w:val="24"/>
          <w:szCs w:val="24"/>
        </w:rPr>
        <w:t>» среди обучающихся 8-х классов ОО Центрального района г. Красноярска; Организация и проведение Городского большого родительского собрания по теме: «Дети 21 века. Проблемы и перспективы»,</w:t>
      </w:r>
    </w:p>
    <w:p w14:paraId="709B63CA" w14:textId="77777777" w:rsidR="003831A2" w:rsidRDefault="00044CED">
      <w:pPr>
        <w:spacing w:after="0" w:line="276" w:lineRule="auto"/>
        <w:ind w:right="60" w:firstLine="7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- 2020 г. –</w:t>
      </w:r>
      <w:r w:rsidR="0070399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проведение мастер-класса для педагогов-психологов </w:t>
      </w:r>
      <w:r w:rsidR="0070399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г. Красноярска по теме: «Профилактика неблагоприятных эмоциональны</w:t>
      </w:r>
      <w:r>
        <w:rPr>
          <w:rFonts w:ascii="Times New Roman" w:eastAsia="Times New Roman" w:hAnsi="Times New Roman" w:cs="Times New Roman"/>
          <w:sz w:val="24"/>
          <w:szCs w:val="24"/>
        </w:rPr>
        <w:t xml:space="preserve">х </w:t>
      </w:r>
      <w:r>
        <w:rPr>
          <w:rFonts w:ascii="Times New Roman" w:eastAsia="Times New Roman" w:hAnsi="Times New Roman" w:cs="Times New Roman"/>
          <w:color w:val="000000"/>
          <w:sz w:val="24"/>
          <w:szCs w:val="24"/>
        </w:rPr>
        <w:t xml:space="preserve">состояний субъектов образовательного процесса», организация и проведение </w:t>
      </w:r>
      <w:r w:rsidR="00703993">
        <w:rPr>
          <w:rFonts w:ascii="Times New Roman" w:eastAsia="Times New Roman" w:hAnsi="Times New Roman" w:cs="Times New Roman"/>
          <w:color w:val="000000"/>
          <w:sz w:val="24"/>
          <w:szCs w:val="24"/>
        </w:rPr>
        <w:t>Районного ф</w:t>
      </w:r>
      <w:r>
        <w:rPr>
          <w:rFonts w:ascii="Times New Roman" w:eastAsia="Times New Roman" w:hAnsi="Times New Roman" w:cs="Times New Roman"/>
          <w:color w:val="000000"/>
          <w:sz w:val="24"/>
          <w:szCs w:val="24"/>
        </w:rPr>
        <w:t>естиваля-практикума «Психологическая изюминка»</w:t>
      </w:r>
      <w:r w:rsidR="00703993">
        <w:rPr>
          <w:rFonts w:ascii="Times New Roman" w:eastAsia="Times New Roman" w:hAnsi="Times New Roman" w:cs="Times New Roman"/>
          <w:color w:val="000000"/>
          <w:sz w:val="24"/>
          <w:szCs w:val="24"/>
        </w:rPr>
        <w:t>, выступление</w:t>
      </w:r>
      <w:r>
        <w:rPr>
          <w:rFonts w:ascii="Times New Roman" w:eastAsia="Times New Roman" w:hAnsi="Times New Roman" w:cs="Times New Roman"/>
          <w:color w:val="000000"/>
          <w:sz w:val="24"/>
          <w:szCs w:val="24"/>
        </w:rPr>
        <w:t xml:space="preserve"> по теме: «Снятие психоэмоционального напряжения и развитие саморегуляции поведения», </w:t>
      </w:r>
      <w:r w:rsidR="00703993">
        <w:rPr>
          <w:rFonts w:ascii="Times New Roman" w:eastAsia="Times New Roman" w:hAnsi="Times New Roman" w:cs="Times New Roman"/>
          <w:color w:val="000000"/>
          <w:sz w:val="24"/>
          <w:szCs w:val="24"/>
        </w:rPr>
        <w:t>выступление в качестве спикера</w:t>
      </w:r>
      <w:r>
        <w:rPr>
          <w:rFonts w:ascii="Times New Roman" w:eastAsia="Times New Roman" w:hAnsi="Times New Roman" w:cs="Times New Roman"/>
          <w:color w:val="000000"/>
          <w:sz w:val="24"/>
          <w:szCs w:val="24"/>
        </w:rPr>
        <w:t xml:space="preserve"> </w:t>
      </w:r>
      <w:r w:rsidR="00703993">
        <w:rPr>
          <w:rFonts w:ascii="Times New Roman" w:eastAsia="Times New Roman" w:hAnsi="Times New Roman" w:cs="Times New Roman"/>
          <w:color w:val="000000"/>
          <w:sz w:val="24"/>
          <w:szCs w:val="24"/>
        </w:rPr>
        <w:t xml:space="preserve">Городского </w:t>
      </w:r>
      <w:r>
        <w:rPr>
          <w:rFonts w:ascii="Times New Roman" w:eastAsia="Times New Roman" w:hAnsi="Times New Roman" w:cs="Times New Roman"/>
          <w:color w:val="000000"/>
          <w:sz w:val="24"/>
          <w:szCs w:val="24"/>
        </w:rPr>
        <w:t>Психологического марафона «Родительская эффективность: перезагрузка» по теме: «Кросс-коучинг «Домашний психолог»,</w:t>
      </w:r>
    </w:p>
    <w:p w14:paraId="145038FE" w14:textId="77777777" w:rsidR="003831A2" w:rsidRDefault="00044CED">
      <w:pPr>
        <w:spacing w:after="0" w:line="276" w:lineRule="auto"/>
        <w:ind w:right="60" w:firstLine="7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- 2022 г. – организация и проведение «1 Открытого Городского Фестиваля «</w:t>
      </w:r>
      <w:proofErr w:type="spellStart"/>
      <w:r>
        <w:rPr>
          <w:rFonts w:ascii="Times New Roman" w:eastAsia="Times New Roman" w:hAnsi="Times New Roman" w:cs="Times New Roman"/>
          <w:color w:val="000000"/>
          <w:sz w:val="24"/>
          <w:szCs w:val="24"/>
        </w:rPr>
        <w:t>Игропрактика</w:t>
      </w:r>
      <w:proofErr w:type="spellEnd"/>
      <w:r>
        <w:rPr>
          <w:rFonts w:ascii="Times New Roman" w:eastAsia="Times New Roman" w:hAnsi="Times New Roman" w:cs="Times New Roman"/>
          <w:color w:val="000000"/>
          <w:sz w:val="24"/>
          <w:szCs w:val="24"/>
        </w:rPr>
        <w:t xml:space="preserve">», мастер-класс по трансформационной игре «Твой ход». </w:t>
      </w:r>
    </w:p>
    <w:p w14:paraId="64A71E72" w14:textId="77777777" w:rsidR="003831A2" w:rsidRDefault="00044CED">
      <w:pPr>
        <w:spacing w:after="0" w:line="276" w:lineRule="auto"/>
        <w:ind w:right="-140"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Одной из серьезных проблем современного общества является подростковый суицид. Считаю своевременное выявление и профилактику суицидальных рисков в поведении обучающихся одной из важнейших задач деятельности педагога-психолога. С этой целью регулярно посещаю семинары по профилактике суицидального поведения среди детей и подростков: в 2019 г. - районный семинар «Дотянуться до жизни» (детская и подростковая депрессия); 2020 г. – семинары-практикумы по темам: «Преодоление посттравматических синдромов у подростков», «Суицидальные риски в подростковой среде – критерии, пути преодоления». </w:t>
      </w:r>
    </w:p>
    <w:p w14:paraId="7A47E1C3" w14:textId="77777777" w:rsidR="003831A2" w:rsidRDefault="00044CED">
      <w:pPr>
        <w:spacing w:after="0" w:line="276"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 xml:space="preserve"> 2015 года являюсь </w:t>
      </w:r>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полномоченным по правам участников образовательных отношений. Участвую в Комиссии по урегулированию споров</w:t>
      </w:r>
      <w:r>
        <w:rPr>
          <w:rFonts w:ascii="Times New Roman" w:eastAsia="Times New Roman" w:hAnsi="Times New Roman" w:cs="Times New Roman"/>
          <w:sz w:val="24"/>
          <w:szCs w:val="24"/>
        </w:rPr>
        <w:t xml:space="preserve"> школы-интерната №1</w:t>
      </w:r>
      <w:r>
        <w:rPr>
          <w:rFonts w:ascii="Times New Roman" w:eastAsia="Times New Roman" w:hAnsi="Times New Roman" w:cs="Times New Roman"/>
          <w:color w:val="000000"/>
          <w:sz w:val="24"/>
          <w:szCs w:val="24"/>
        </w:rPr>
        <w:t>.</w:t>
      </w:r>
    </w:p>
    <w:p w14:paraId="32ACFAB0" w14:textId="77777777" w:rsidR="003831A2" w:rsidRDefault="00044CED">
      <w:pPr>
        <w:spacing w:after="0" w:line="276"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 сентября 2021 года реализую программу учебных занятий «Индивидуальный проект</w:t>
      </w:r>
      <w:proofErr w:type="gramStart"/>
      <w:r>
        <w:rPr>
          <w:rFonts w:ascii="Times New Roman" w:eastAsia="Times New Roman" w:hAnsi="Times New Roman" w:cs="Times New Roman"/>
          <w:color w:val="000000"/>
          <w:sz w:val="24"/>
          <w:szCs w:val="24"/>
        </w:rPr>
        <w:t>»</w:t>
      </w:r>
      <w:r w:rsidR="00B73DE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для</w:t>
      </w:r>
      <w:proofErr w:type="gramEnd"/>
      <w:r>
        <w:rPr>
          <w:rFonts w:ascii="Times New Roman" w:eastAsia="Times New Roman" w:hAnsi="Times New Roman" w:cs="Times New Roman"/>
          <w:color w:val="000000"/>
          <w:sz w:val="24"/>
          <w:szCs w:val="24"/>
        </w:rPr>
        <w:t xml:space="preserve"> обучающихся профильного 10 психолого-педагогического класса.</w:t>
      </w:r>
    </w:p>
    <w:p w14:paraId="311A0DBA" w14:textId="77777777" w:rsidR="003831A2" w:rsidRDefault="00044CED">
      <w:pPr>
        <w:spacing w:after="0" w:line="276"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Разработала и реализую программу работы Психологического клуба для обучающихся </w:t>
      </w:r>
      <w:r w:rsidR="00B73DE3">
        <w:rPr>
          <w:rFonts w:ascii="Times New Roman" w:eastAsia="Times New Roman" w:hAnsi="Times New Roman" w:cs="Times New Roman"/>
          <w:sz w:val="24"/>
          <w:szCs w:val="24"/>
        </w:rPr>
        <w:t xml:space="preserve"> 5-11 классов «КрыльЯ»</w:t>
      </w:r>
      <w:r>
        <w:rPr>
          <w:rFonts w:ascii="Times New Roman" w:eastAsia="Times New Roman" w:hAnsi="Times New Roman" w:cs="Times New Roman"/>
          <w:sz w:val="24"/>
          <w:szCs w:val="24"/>
        </w:rPr>
        <w:t xml:space="preserve">, основной целью которого является оказание психологической помощи подросткам в сложных жизненных ситуациях, психологическое просвещение, стимулирование интереса к изучению психологии. </w:t>
      </w:r>
    </w:p>
    <w:p w14:paraId="4F8D5F9A" w14:textId="77777777" w:rsidR="003831A2" w:rsidRDefault="003831A2">
      <w:pPr>
        <w:spacing w:after="0" w:line="276" w:lineRule="auto"/>
        <w:ind w:right="60" w:firstLine="700"/>
        <w:jc w:val="both"/>
        <w:rPr>
          <w:rFonts w:ascii="Times New Roman" w:eastAsia="Times New Roman" w:hAnsi="Times New Roman" w:cs="Times New Roman"/>
          <w:sz w:val="24"/>
          <w:szCs w:val="24"/>
        </w:rPr>
      </w:pPr>
    </w:p>
    <w:p w14:paraId="7D997846"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Сведения об особенностях образовательной организации и об особенностях субъектов образовательных отношений, включенных в программу профессиональной деятельности.</w:t>
      </w:r>
    </w:p>
    <w:p w14:paraId="03A813C3" w14:textId="77777777" w:rsidR="003831A2" w:rsidRDefault="00044CED">
      <w:pPr>
        <w:spacing w:after="0"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Муниципальное автономное общеобразовательное учреждение школа-интернат № 1 им. В. П. </w:t>
      </w:r>
      <w:proofErr w:type="spellStart"/>
      <w:r>
        <w:rPr>
          <w:rFonts w:ascii="Times New Roman" w:eastAsia="Times New Roman" w:hAnsi="Times New Roman" w:cs="Times New Roman"/>
          <w:color w:val="000000"/>
          <w:sz w:val="24"/>
          <w:szCs w:val="24"/>
        </w:rPr>
        <w:t>Синякова</w:t>
      </w:r>
      <w:proofErr w:type="spellEnd"/>
      <w:r>
        <w:rPr>
          <w:rFonts w:ascii="Times New Roman" w:eastAsia="Times New Roman" w:hAnsi="Times New Roman" w:cs="Times New Roman"/>
          <w:color w:val="000000"/>
          <w:sz w:val="24"/>
          <w:szCs w:val="24"/>
        </w:rPr>
        <w:t xml:space="preserve"> (далее МАОУ школа-интернат №1) находится в Октябрьском районе </w:t>
      </w:r>
      <w:r w:rsidR="00791EA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г. Красноярска. </w:t>
      </w:r>
      <w:r>
        <w:rPr>
          <w:rFonts w:ascii="Times New Roman" w:eastAsia="Times New Roman" w:hAnsi="Times New Roman" w:cs="Times New Roman"/>
          <w:color w:val="000000"/>
          <w:sz w:val="24"/>
          <w:szCs w:val="24"/>
          <w:highlight w:val="white"/>
        </w:rPr>
        <w:t xml:space="preserve">Школа реализует модель организации школы полного дня (далее ШПД) на основе интеграции урочной, внеурочной деятельности обучающихся, дополнительного образования и реабилитационной работы в реальных условиях функционирования учреждения. В школе реализуются следующие уровни образования: </w:t>
      </w:r>
      <w:r>
        <w:rPr>
          <w:rFonts w:ascii="Times New Roman" w:eastAsia="Times New Roman" w:hAnsi="Times New Roman" w:cs="Times New Roman"/>
          <w:color w:val="000000"/>
          <w:sz w:val="24"/>
          <w:szCs w:val="24"/>
        </w:rPr>
        <w:t>начальное общее образование; основное общее образование; среднее общее образование, дополнительное образование обучающихся.</w:t>
      </w:r>
    </w:p>
    <w:p w14:paraId="620ADCE8" w14:textId="77777777" w:rsidR="00FF12DE" w:rsidRPr="00FF12DE" w:rsidRDefault="00044CED" w:rsidP="00FF12DE">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Кроме основных образовательных программ начального общего образования (ФГОС НОО), основного общего образования (ФГОС ООО), МАОУ школа-интернат №1 реализует адаптированные образовательные программы (далее АООП) для обучающихся с ограниченными возможностями здоровья (далее ОВЗ) в категории НОДА (нарушение опорно-двигательного аппарата).  На сегодняшний день в МАОУ школа-интернат №1 обучается 388 </w:t>
      </w:r>
      <w:r w:rsidR="00791EAC">
        <w:rPr>
          <w:rFonts w:ascii="Times New Roman" w:eastAsia="Times New Roman" w:hAnsi="Times New Roman" w:cs="Times New Roman"/>
          <w:color w:val="000000"/>
          <w:sz w:val="24"/>
          <w:szCs w:val="24"/>
          <w:highlight w:val="white"/>
        </w:rPr>
        <w:t>детей</w:t>
      </w:r>
      <w:r>
        <w:rPr>
          <w:rFonts w:ascii="Times New Roman" w:eastAsia="Times New Roman" w:hAnsi="Times New Roman" w:cs="Times New Roman"/>
          <w:color w:val="000000"/>
          <w:sz w:val="24"/>
          <w:szCs w:val="24"/>
          <w:highlight w:val="white"/>
        </w:rPr>
        <w:t>.</w:t>
      </w:r>
      <w:r w:rsidR="00FF12DE">
        <w:rPr>
          <w:rFonts w:ascii="Times New Roman" w:eastAsia="Times New Roman" w:hAnsi="Times New Roman" w:cs="Times New Roman"/>
          <w:color w:val="000000"/>
          <w:sz w:val="24"/>
          <w:szCs w:val="24"/>
        </w:rPr>
        <w:t xml:space="preserve"> </w:t>
      </w:r>
      <w:r w:rsidR="00FF12DE" w:rsidRPr="00FF12DE">
        <w:rPr>
          <w:rFonts w:ascii="Times New Roman" w:eastAsia="Times New Roman" w:hAnsi="Times New Roman" w:cs="Times New Roman"/>
          <w:color w:val="000000"/>
          <w:sz w:val="24"/>
          <w:szCs w:val="24"/>
        </w:rPr>
        <w:t>Среди обучающихся имеются дети:</w:t>
      </w:r>
    </w:p>
    <w:p w14:paraId="55C98B8B" w14:textId="77777777" w:rsidR="00FF12DE" w:rsidRPr="00FF12DE" w:rsidRDefault="00FF12DE" w:rsidP="00FF12DE">
      <w:pPr>
        <w:spacing w:after="0" w:line="276" w:lineRule="auto"/>
        <w:ind w:firstLine="708"/>
        <w:jc w:val="both"/>
        <w:rPr>
          <w:rFonts w:ascii="Times New Roman" w:eastAsia="Times New Roman" w:hAnsi="Times New Roman" w:cs="Times New Roman"/>
          <w:color w:val="000000"/>
          <w:sz w:val="24"/>
          <w:szCs w:val="24"/>
        </w:rPr>
      </w:pPr>
      <w:r w:rsidRPr="00FF12DE">
        <w:rPr>
          <w:rFonts w:ascii="Times New Roman" w:eastAsia="Times New Roman" w:hAnsi="Times New Roman" w:cs="Times New Roman"/>
          <w:color w:val="000000"/>
          <w:sz w:val="24"/>
          <w:szCs w:val="24"/>
        </w:rPr>
        <w:t>- дети-инвалиды (51 обучающийся имеют статус «ребенок-инвалид»);</w:t>
      </w:r>
    </w:p>
    <w:p w14:paraId="2FFB367A" w14:textId="77777777" w:rsidR="00FF12DE" w:rsidRPr="00FF12DE" w:rsidRDefault="00FF12DE" w:rsidP="00FF12DE">
      <w:pPr>
        <w:spacing w:after="0" w:line="276" w:lineRule="auto"/>
        <w:ind w:firstLine="708"/>
        <w:jc w:val="both"/>
        <w:rPr>
          <w:rFonts w:ascii="Times New Roman" w:eastAsia="Times New Roman" w:hAnsi="Times New Roman" w:cs="Times New Roman"/>
          <w:color w:val="000000"/>
          <w:sz w:val="24"/>
          <w:szCs w:val="24"/>
        </w:rPr>
      </w:pPr>
      <w:r w:rsidRPr="00FF12DE">
        <w:rPr>
          <w:rFonts w:ascii="Times New Roman" w:eastAsia="Times New Roman" w:hAnsi="Times New Roman" w:cs="Times New Roman"/>
          <w:color w:val="000000"/>
          <w:sz w:val="24"/>
          <w:szCs w:val="24"/>
        </w:rPr>
        <w:t>- дети с ОВЗ в категории НОДА (361 обучающийся);</w:t>
      </w:r>
    </w:p>
    <w:p w14:paraId="5365BE23" w14:textId="77777777" w:rsidR="00FF12DE" w:rsidRPr="00FF12DE" w:rsidRDefault="00FF12DE" w:rsidP="00FF12DE">
      <w:pPr>
        <w:spacing w:after="0" w:line="276" w:lineRule="auto"/>
        <w:ind w:firstLine="708"/>
        <w:jc w:val="both"/>
        <w:rPr>
          <w:rFonts w:ascii="Times New Roman" w:eastAsia="Times New Roman" w:hAnsi="Times New Roman" w:cs="Times New Roman"/>
          <w:color w:val="000000"/>
          <w:sz w:val="24"/>
          <w:szCs w:val="24"/>
        </w:rPr>
      </w:pPr>
      <w:r w:rsidRPr="00FF12DE">
        <w:rPr>
          <w:rFonts w:ascii="Times New Roman" w:eastAsia="Times New Roman" w:hAnsi="Times New Roman" w:cs="Times New Roman"/>
          <w:color w:val="000000"/>
          <w:sz w:val="24"/>
          <w:szCs w:val="24"/>
        </w:rPr>
        <w:t>- дети, состоящие на различных видах учета (3 обучающихся);</w:t>
      </w:r>
    </w:p>
    <w:p w14:paraId="013C1A10" w14:textId="77777777" w:rsidR="003831A2" w:rsidRDefault="00FF12DE" w:rsidP="00FF12DE">
      <w:pPr>
        <w:spacing w:after="0" w:line="276" w:lineRule="auto"/>
        <w:ind w:firstLine="708"/>
        <w:jc w:val="both"/>
        <w:rPr>
          <w:rFonts w:ascii="Times New Roman" w:eastAsia="Times New Roman" w:hAnsi="Times New Roman" w:cs="Times New Roman"/>
          <w:sz w:val="24"/>
          <w:szCs w:val="24"/>
        </w:rPr>
      </w:pPr>
      <w:r w:rsidRPr="00FF12DE">
        <w:rPr>
          <w:rFonts w:ascii="Times New Roman" w:eastAsia="Times New Roman" w:hAnsi="Times New Roman" w:cs="Times New Roman"/>
          <w:color w:val="000000"/>
          <w:sz w:val="24"/>
          <w:szCs w:val="24"/>
        </w:rPr>
        <w:t>- дети, оставшиеся без попечения родителей (3 обучающихся).</w:t>
      </w:r>
    </w:p>
    <w:p w14:paraId="79C08704" w14:textId="77777777" w:rsidR="003831A2" w:rsidRDefault="00044CED">
      <w:pPr>
        <w:spacing w:after="0"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Школа находится в окружении следующих </w:t>
      </w:r>
      <w:r>
        <w:rPr>
          <w:rFonts w:ascii="Times New Roman" w:eastAsia="Times New Roman" w:hAnsi="Times New Roman" w:cs="Times New Roman"/>
          <w:sz w:val="24"/>
          <w:szCs w:val="24"/>
          <w:highlight w:val="white"/>
        </w:rPr>
        <w:t>образовательных</w:t>
      </w:r>
      <w:r>
        <w:rPr>
          <w:rFonts w:ascii="Times New Roman" w:eastAsia="Times New Roman" w:hAnsi="Times New Roman" w:cs="Times New Roman"/>
          <w:color w:val="000000"/>
          <w:sz w:val="24"/>
          <w:szCs w:val="24"/>
          <w:highlight w:val="white"/>
        </w:rPr>
        <w:t xml:space="preserve"> заведений: Красноярский педагогический колледж</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 xml:space="preserve">№2,  Сибирский федеральный университет, МАОУ Гимназия №13 «Академ», </w:t>
      </w:r>
      <w:r w:rsidR="00791EAC">
        <w:rPr>
          <w:rFonts w:ascii="Times New Roman" w:eastAsia="Times New Roman" w:hAnsi="Times New Roman" w:cs="Times New Roman"/>
          <w:color w:val="000000"/>
          <w:sz w:val="24"/>
          <w:szCs w:val="24"/>
          <w:highlight w:val="white"/>
        </w:rPr>
        <w:t>Красноярский к</w:t>
      </w:r>
      <w:r>
        <w:rPr>
          <w:rFonts w:ascii="Times New Roman" w:eastAsia="Times New Roman" w:hAnsi="Times New Roman" w:cs="Times New Roman"/>
          <w:color w:val="000000"/>
          <w:sz w:val="24"/>
          <w:szCs w:val="24"/>
          <w:highlight w:val="white"/>
        </w:rPr>
        <w:t>олледж отраслевых технологий</w:t>
      </w:r>
      <w:r w:rsidR="00791EAC">
        <w:rPr>
          <w:rFonts w:ascii="Times New Roman" w:eastAsia="Times New Roman" w:hAnsi="Times New Roman" w:cs="Times New Roman"/>
          <w:color w:val="000000"/>
          <w:sz w:val="24"/>
          <w:szCs w:val="24"/>
          <w:highlight w:val="white"/>
        </w:rPr>
        <w:t xml:space="preserve"> и предпринимательства</w:t>
      </w:r>
      <w:r>
        <w:rPr>
          <w:rFonts w:ascii="Times New Roman" w:eastAsia="Times New Roman" w:hAnsi="Times New Roman" w:cs="Times New Roman"/>
          <w:color w:val="000000"/>
          <w:sz w:val="24"/>
          <w:szCs w:val="24"/>
          <w:highlight w:val="white"/>
        </w:rPr>
        <w:t>, МБОУ СШ №73, что дает возможность создать условия для более полного самоопределения и самовыражения детей, социализации подростков.  Близость расположения к МАОУ ДО «ЦДО № 2», МАОУ СШ № 82, Крас</w:t>
      </w:r>
      <w:r w:rsidR="00791EAC">
        <w:rPr>
          <w:rFonts w:ascii="Times New Roman" w:eastAsia="Times New Roman" w:hAnsi="Times New Roman" w:cs="Times New Roman"/>
          <w:color w:val="000000"/>
          <w:sz w:val="24"/>
          <w:szCs w:val="24"/>
          <w:highlight w:val="white"/>
        </w:rPr>
        <w:t xml:space="preserve">ноярский краевой центр «Юннаты» </w:t>
      </w:r>
      <w:r>
        <w:rPr>
          <w:rFonts w:ascii="Times New Roman" w:eastAsia="Times New Roman" w:hAnsi="Times New Roman" w:cs="Times New Roman"/>
          <w:color w:val="000000"/>
          <w:sz w:val="24"/>
          <w:szCs w:val="24"/>
          <w:highlight w:val="white"/>
        </w:rPr>
        <w:t>сделало возм</w:t>
      </w:r>
      <w:r w:rsidR="00791EAC">
        <w:rPr>
          <w:rFonts w:ascii="Times New Roman" w:eastAsia="Times New Roman" w:hAnsi="Times New Roman" w:cs="Times New Roman"/>
          <w:color w:val="000000"/>
          <w:sz w:val="24"/>
          <w:szCs w:val="24"/>
          <w:highlight w:val="white"/>
        </w:rPr>
        <w:t xml:space="preserve">ожным сетевое сотрудничество по </w:t>
      </w:r>
      <w:r>
        <w:rPr>
          <w:rFonts w:ascii="Times New Roman" w:eastAsia="Times New Roman" w:hAnsi="Times New Roman" w:cs="Times New Roman"/>
          <w:color w:val="000000"/>
          <w:sz w:val="24"/>
          <w:szCs w:val="24"/>
          <w:highlight w:val="white"/>
        </w:rPr>
        <w:t xml:space="preserve">реализации программ дополнительного образования и более полного раскрытия потенциала обучающихся. </w:t>
      </w:r>
    </w:p>
    <w:p w14:paraId="6A088EED"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14:paraId="656003D2" w14:textId="77777777" w:rsidR="003831A2" w:rsidRDefault="00044CED">
      <w:pPr>
        <w:spacing w:after="0" w:line="276"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3. Сведения о цели, задачах и основных направлениях профессиональной деятельности в соответствии с профессиональным стандартом «Педагог-психолог (психолог в сфере образования)»</w:t>
      </w:r>
    </w:p>
    <w:p w14:paraId="2F7F7472" w14:textId="77777777" w:rsidR="003831A2" w:rsidRDefault="00044CED">
      <w:pPr>
        <w:spacing w:after="0" w:line="276"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Считаю важным соотносить цели и задачи своей профессиональной деятельности и функционирование модели психологической службы школы с общей стратегией развития МАОУ школы-интерната №1 для построения совместной эффективной системы организации образовательного процесса и реализации основной цели моей профессиональной деятельности в соответствии с Профессиональным стандартом «Педагог-психолог (</w:t>
      </w:r>
      <w:r w:rsidR="00C90322">
        <w:rPr>
          <w:rFonts w:ascii="Times New Roman" w:eastAsia="Times New Roman" w:hAnsi="Times New Roman" w:cs="Times New Roman"/>
          <w:sz w:val="24"/>
          <w:szCs w:val="24"/>
        </w:rPr>
        <w:t>психолог в сфере образования)».</w:t>
      </w:r>
    </w:p>
    <w:p w14:paraId="47A2F522" w14:textId="77777777" w:rsidR="003831A2" w:rsidRDefault="00044CED">
      <w:pPr>
        <w:spacing w:after="0"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Цель деятельности:</w:t>
      </w:r>
      <w:r>
        <w:rPr>
          <w:rFonts w:ascii="Times New Roman" w:eastAsia="Times New Roman" w:hAnsi="Times New Roman" w:cs="Times New Roman"/>
          <w:color w:val="000000"/>
          <w:sz w:val="24"/>
          <w:szCs w:val="24"/>
        </w:rPr>
        <w:t xml:space="preserve"> психолого-педагогическое сопровождение образовательного процесса в МАОУ школа-интернат № 1; оказание психолого-педагогической помощи лицам с ограниченными возможностями здоровья, обучающи</w:t>
      </w:r>
      <w:r>
        <w:rPr>
          <w:rFonts w:ascii="Times New Roman" w:eastAsia="Times New Roman" w:hAnsi="Times New Roman" w:cs="Times New Roman"/>
          <w:sz w:val="24"/>
          <w:szCs w:val="24"/>
        </w:rPr>
        <w:t>м</w:t>
      </w:r>
      <w:r>
        <w:rPr>
          <w:rFonts w:ascii="Times New Roman" w:eastAsia="Times New Roman" w:hAnsi="Times New Roman" w:cs="Times New Roman"/>
          <w:color w:val="000000"/>
          <w:sz w:val="24"/>
          <w:szCs w:val="24"/>
        </w:rPr>
        <w:t xml:space="preserve">ся, испытывающим трудности в освоении основных общеобразовательных программ, развитии и социальной адаптации субъектов образовательных отношений на всех уровнях образования в соответствии </w:t>
      </w:r>
      <w:r w:rsidR="00C90322">
        <w:rPr>
          <w:rFonts w:ascii="Times New Roman" w:eastAsia="Times New Roman" w:hAnsi="Times New Roman" w:cs="Times New Roman"/>
          <w:color w:val="000000"/>
          <w:sz w:val="24"/>
          <w:szCs w:val="24"/>
        </w:rPr>
        <w:t xml:space="preserve">с </w:t>
      </w:r>
      <w:r>
        <w:rPr>
          <w:rFonts w:ascii="Times New Roman" w:eastAsia="Times New Roman" w:hAnsi="Times New Roman" w:cs="Times New Roman"/>
          <w:color w:val="000000"/>
          <w:sz w:val="24"/>
          <w:szCs w:val="24"/>
        </w:rPr>
        <w:t>основными направлениями и задачами деяте</w:t>
      </w:r>
      <w:r>
        <w:rPr>
          <w:rFonts w:ascii="Times New Roman" w:eastAsia="Times New Roman" w:hAnsi="Times New Roman" w:cs="Times New Roman"/>
          <w:sz w:val="24"/>
          <w:szCs w:val="24"/>
        </w:rPr>
        <w:t>льности школы, ФОП</w:t>
      </w:r>
      <w:r>
        <w:rPr>
          <w:rFonts w:ascii="Times New Roman" w:eastAsia="Times New Roman" w:hAnsi="Times New Roman" w:cs="Times New Roman"/>
          <w:color w:val="000000"/>
          <w:sz w:val="24"/>
          <w:szCs w:val="24"/>
        </w:rPr>
        <w:t>.</w:t>
      </w:r>
    </w:p>
    <w:p w14:paraId="51A2EA46" w14:textId="77777777" w:rsidR="003831A2" w:rsidRDefault="00044CED">
      <w:pPr>
        <w:spacing w:after="0" w:line="276" w:lineRule="auto"/>
        <w:ind w:firstLine="708"/>
        <w:jc w:val="both"/>
        <w:rPr>
          <w:rFonts w:ascii="Times New Roman" w:eastAsia="Times New Roman" w:hAnsi="Times New Roman" w:cs="Times New Roman"/>
          <w:i/>
          <w:color w:val="0000FF"/>
          <w:sz w:val="24"/>
          <w:szCs w:val="24"/>
        </w:rPr>
      </w:pPr>
      <w:r>
        <w:rPr>
          <w:rFonts w:ascii="Times New Roman" w:eastAsia="Times New Roman" w:hAnsi="Times New Roman" w:cs="Times New Roman"/>
          <w:i/>
          <w:color w:val="000000"/>
          <w:sz w:val="24"/>
          <w:szCs w:val="24"/>
        </w:rPr>
        <w:t>Задачи:</w:t>
      </w:r>
      <w:r>
        <w:rPr>
          <w:rFonts w:ascii="Times New Roman" w:eastAsia="Times New Roman" w:hAnsi="Times New Roman" w:cs="Times New Roman"/>
          <w:i/>
          <w:color w:val="0000FF"/>
          <w:sz w:val="24"/>
          <w:szCs w:val="24"/>
        </w:rPr>
        <w:t xml:space="preserve"> </w:t>
      </w:r>
    </w:p>
    <w:p w14:paraId="72025FDC" w14:textId="77777777" w:rsidR="003831A2" w:rsidRPr="007E5E3B" w:rsidRDefault="00C90322" w:rsidP="00C90322">
      <w:pPr>
        <w:spacing w:after="0" w:line="276" w:lineRule="auto"/>
        <w:jc w:val="both"/>
        <w:rPr>
          <w:rFonts w:ascii="Times New Roman" w:eastAsia="Times New Roman" w:hAnsi="Times New Roman" w:cs="Times New Roman"/>
          <w:sz w:val="24"/>
          <w:szCs w:val="24"/>
        </w:rPr>
      </w:pPr>
      <w:r w:rsidRPr="007E5E3B">
        <w:rPr>
          <w:rFonts w:ascii="Times New Roman" w:eastAsia="Times New Roman" w:hAnsi="Times New Roman" w:cs="Times New Roman"/>
          <w:sz w:val="24"/>
          <w:szCs w:val="24"/>
        </w:rPr>
        <w:t>1.</w:t>
      </w:r>
      <w:r w:rsidR="00044CED" w:rsidRPr="007E5E3B">
        <w:rPr>
          <w:rFonts w:ascii="Times New Roman" w:eastAsia="Times New Roman" w:hAnsi="Times New Roman" w:cs="Times New Roman"/>
          <w:sz w:val="24"/>
          <w:szCs w:val="24"/>
        </w:rPr>
        <w:t>Выстраивание эффективного взаимодействия специалистов психологической службы школы-интерната.</w:t>
      </w:r>
    </w:p>
    <w:p w14:paraId="6024725B" w14:textId="77777777" w:rsidR="003831A2" w:rsidRDefault="00044CED">
      <w:pPr>
        <w:spacing w:after="0" w:line="276"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4"/>
          <w:szCs w:val="24"/>
        </w:rPr>
        <w:t>2. Развитие у обучающихся способности к самоопределению, способности к саморазвитию и самопознанию;</w:t>
      </w:r>
    </w:p>
    <w:p w14:paraId="7143FB93"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3.Расширение психолого-педагогической компетентности педагогов в условиях совместной работы на </w:t>
      </w:r>
      <w:proofErr w:type="spellStart"/>
      <w:r>
        <w:rPr>
          <w:rFonts w:ascii="Times New Roman" w:eastAsia="Times New Roman" w:hAnsi="Times New Roman" w:cs="Times New Roman"/>
          <w:sz w:val="24"/>
          <w:szCs w:val="24"/>
        </w:rPr>
        <w:t>ППк</w:t>
      </w:r>
      <w:proofErr w:type="spellEnd"/>
      <w:r>
        <w:rPr>
          <w:rFonts w:ascii="Times New Roman" w:eastAsia="Times New Roman" w:hAnsi="Times New Roman" w:cs="Times New Roman"/>
          <w:sz w:val="24"/>
          <w:szCs w:val="24"/>
        </w:rPr>
        <w:t>;</w:t>
      </w:r>
    </w:p>
    <w:p w14:paraId="58173388"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Оценка комфортности и безопасности образовательной среды в образовательной организации;</w:t>
      </w:r>
    </w:p>
    <w:p w14:paraId="0D20CF70"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Обеспечение психологического комфорта и эмоционального благополучия всех категорий обучающихся, содействие реализации их личностного потенциала в условиях поликультурной и инклюзивной образовательной среды;</w:t>
      </w:r>
    </w:p>
    <w:p w14:paraId="3EC2A5CC"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Сохранение и укрепление психологического здоровья обучающихся в процессе обучения и воспитания в общеобразовательной организации, снижение рисков социальной дезадаптации детей и проявлений </w:t>
      </w:r>
      <w:proofErr w:type="spellStart"/>
      <w:r>
        <w:rPr>
          <w:rFonts w:ascii="Times New Roman" w:eastAsia="Times New Roman" w:hAnsi="Times New Roman" w:cs="Times New Roman"/>
          <w:sz w:val="24"/>
          <w:szCs w:val="24"/>
        </w:rPr>
        <w:t>дезадаптивных</w:t>
      </w:r>
      <w:proofErr w:type="spellEnd"/>
      <w:r>
        <w:rPr>
          <w:rFonts w:ascii="Times New Roman" w:eastAsia="Times New Roman" w:hAnsi="Times New Roman" w:cs="Times New Roman"/>
          <w:sz w:val="24"/>
          <w:szCs w:val="24"/>
        </w:rPr>
        <w:t xml:space="preserve"> форм поведения;</w:t>
      </w:r>
    </w:p>
    <w:p w14:paraId="4C5F6018"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Изучение психических особенностей обучающихся, сложностей или отклонений в интеллектуальном и личностном развитии, а также выявление ресурсов;</w:t>
      </w:r>
    </w:p>
    <w:p w14:paraId="01F66286"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 Устранение </w:t>
      </w:r>
      <w:r>
        <w:rPr>
          <w:rFonts w:ascii="Times New Roman" w:eastAsia="Times New Roman" w:hAnsi="Times New Roman" w:cs="Times New Roman"/>
          <w:sz w:val="24"/>
          <w:szCs w:val="24"/>
        </w:rPr>
        <w:t>трудностей</w:t>
      </w:r>
      <w:r>
        <w:rPr>
          <w:rFonts w:ascii="Times New Roman" w:eastAsia="Times New Roman" w:hAnsi="Times New Roman" w:cs="Times New Roman"/>
          <w:color w:val="000000"/>
          <w:sz w:val="24"/>
          <w:szCs w:val="24"/>
        </w:rPr>
        <w:t xml:space="preserve"> в личностном и профессиональном развитии, гармонизации психологического здоровья и </w:t>
      </w:r>
      <w:r>
        <w:rPr>
          <w:rFonts w:ascii="Times New Roman" w:eastAsia="Times New Roman" w:hAnsi="Times New Roman" w:cs="Times New Roman"/>
          <w:sz w:val="24"/>
          <w:szCs w:val="24"/>
        </w:rPr>
        <w:t>преодолении затруднений</w:t>
      </w:r>
      <w:r>
        <w:rPr>
          <w:rFonts w:ascii="Times New Roman" w:eastAsia="Times New Roman" w:hAnsi="Times New Roman" w:cs="Times New Roman"/>
          <w:color w:val="000000"/>
          <w:sz w:val="24"/>
          <w:szCs w:val="24"/>
        </w:rPr>
        <w:t xml:space="preserve">  в межличностных отношениях участников образовательной среды;                                   </w:t>
      </w:r>
      <w:r>
        <w:rPr>
          <w:rFonts w:ascii="Times New Roman" w:eastAsia="Times New Roman" w:hAnsi="Times New Roman" w:cs="Times New Roman"/>
          <w:color w:val="000000"/>
          <w:sz w:val="24"/>
          <w:szCs w:val="24"/>
        </w:rPr>
        <w:tab/>
      </w:r>
    </w:p>
    <w:p w14:paraId="642E4E13" w14:textId="77777777" w:rsidR="003831A2" w:rsidRDefault="00044CED">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Психолого-педагогическое содействие созданию условий для самостоятельного осознанного выбора обучающимися профессии (или профессиональной области) и построения личных профессиональных планов, индивидуальных образовательных маршрутов;</w:t>
      </w:r>
    </w:p>
    <w:p w14:paraId="5F760CDD"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 Ознакомление педагогов и администрации школы с современными исследованиями в области психологии и повышение психолого-педагогической компетентности родителей</w:t>
      </w:r>
      <w:r>
        <w:rPr>
          <w:rFonts w:ascii="Times New Roman" w:eastAsia="Times New Roman" w:hAnsi="Times New Roman" w:cs="Times New Roman"/>
          <w:sz w:val="24"/>
          <w:szCs w:val="24"/>
        </w:rPr>
        <w:t>.</w:t>
      </w:r>
    </w:p>
    <w:p w14:paraId="4ED86296"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Обеспечение комплексного психолого-педагогического сопровождения участников образовательного процесса через участие в деятельности психолого-педагогического консилиума и психологической службы МАОУ школа-интернат № 1.</w:t>
      </w:r>
    </w:p>
    <w:p w14:paraId="5E4AE856" w14:textId="77777777" w:rsidR="003831A2" w:rsidRDefault="00044CED">
      <w:pPr>
        <w:spacing w:after="0" w:line="276"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Данные задачи реализуются через основные</w:t>
      </w:r>
      <w:r>
        <w:rPr>
          <w:rFonts w:ascii="Times New Roman" w:eastAsia="Times New Roman" w:hAnsi="Times New Roman" w:cs="Times New Roman"/>
          <w:b/>
          <w:color w:val="000000"/>
          <w:sz w:val="24"/>
          <w:szCs w:val="24"/>
        </w:rPr>
        <w:t xml:space="preserve"> направления </w:t>
      </w:r>
      <w:r>
        <w:rPr>
          <w:rFonts w:ascii="Times New Roman" w:eastAsia="Times New Roman" w:hAnsi="Times New Roman" w:cs="Times New Roman"/>
          <w:color w:val="000000"/>
          <w:sz w:val="24"/>
          <w:szCs w:val="24"/>
        </w:rPr>
        <w:t>профессиональной деятельности в соответствии с трудовыми функциями профессионального стандарта «Педагог-психолог (психолог в сфере образования)»:</w:t>
      </w:r>
    </w:p>
    <w:p w14:paraId="7AC00EE5" w14:textId="77777777" w:rsidR="003831A2" w:rsidRDefault="00044CED">
      <w:pPr>
        <w:spacing w:after="0" w:line="276"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психологическое консультирование субъектов образовательного процесса, в том числе лиц с ОВЗ и обучающихся, испытывающих трудности в освоении основных общеобразовательных программ, развитии и социальной адаптации;</w:t>
      </w:r>
    </w:p>
    <w:p w14:paraId="3508575C" w14:textId="77777777" w:rsidR="003831A2" w:rsidRDefault="00044CED">
      <w:pPr>
        <w:spacing w:after="0" w:line="276"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психолого-педагогическое и методическое сопровождение реализации основных и дополнительных образовательных программ;</w:t>
      </w:r>
    </w:p>
    <w:p w14:paraId="1C0C3B1E" w14:textId="77777777" w:rsidR="003831A2" w:rsidRDefault="00044CED">
      <w:pPr>
        <w:spacing w:after="0" w:line="276"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психологическая экспертиза (оценка) комфортности и безопасности образовательной среды МАОУ школа-интернат № 1;</w:t>
      </w:r>
    </w:p>
    <w:p w14:paraId="1C44A772" w14:textId="77777777" w:rsidR="003831A2" w:rsidRDefault="00044CED">
      <w:pPr>
        <w:spacing w:after="0" w:line="276"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психологическая диагностика обучающихся, в том числе лиц с ОВЗ и обучающихся, испытывающих трудности в освоении основных общеобразовательных программ, развитии и социальной адаптации;</w:t>
      </w:r>
    </w:p>
    <w:p w14:paraId="10D88713" w14:textId="77777777" w:rsidR="003831A2" w:rsidRDefault="00044CED">
      <w:pPr>
        <w:spacing w:after="0" w:line="276"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коррекционно-развивающая работа с обучающимися, в том числе имеющими ограниченные возможности здоровья и обучающимися, испытывающими трудности в освоении основных общеобразовательных программ, развитии и социальной адаптации;</w:t>
      </w:r>
    </w:p>
    <w:p w14:paraId="5DC2A264" w14:textId="77777777" w:rsidR="003831A2" w:rsidRDefault="00044CED">
      <w:pPr>
        <w:spacing w:after="0" w:line="276"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психологическое просвещение субъектов образовательного процесса и проведение психопрофилактических мероприятий, направленных на поддержку лиц с ОВЗ, сохранение и укрепление психологического здоровья обучающихся, профилактику различных нарушений.</w:t>
      </w:r>
    </w:p>
    <w:p w14:paraId="0EDCC2E7" w14:textId="77777777" w:rsidR="003831A2" w:rsidRDefault="00044CED">
      <w:pPr>
        <w:spacing w:after="0" w:line="276" w:lineRule="auto"/>
        <w:ind w:left="420" w:firstLine="7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Психологическое сопровождение обучающихся осуществляется с письменного согласия родителей и их законных представителей.</w:t>
      </w:r>
    </w:p>
    <w:p w14:paraId="462DD2F6"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14:paraId="6703064D"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4.</w:t>
      </w: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Перечень применяемых психолого-педагогических технологий, методик и программ.</w:t>
      </w:r>
    </w:p>
    <w:p w14:paraId="7A159721"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t>В своей работе я применяю следующие психолого-педагогические технологии, диагностические методики и программы:</w:t>
      </w:r>
    </w:p>
    <w:p w14:paraId="2953C10E" w14:textId="77777777" w:rsidR="003831A2" w:rsidRDefault="00044CED">
      <w:pPr>
        <w:spacing w:after="0" w:line="276"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w:t>
      </w:r>
      <w:r>
        <w:rPr>
          <w:rFonts w:ascii="Times New Roman" w:eastAsia="Times New Roman" w:hAnsi="Times New Roman" w:cs="Times New Roman"/>
          <w:i/>
          <w:color w:val="000000"/>
          <w:sz w:val="24"/>
          <w:szCs w:val="24"/>
        </w:rPr>
        <w:tab/>
        <w:t>Технологии.</w:t>
      </w:r>
    </w:p>
    <w:tbl>
      <w:tblPr>
        <w:tblStyle w:val="a9"/>
        <w:tblW w:w="10023" w:type="dxa"/>
        <w:tblInd w:w="-100" w:type="dxa"/>
        <w:tblLayout w:type="fixed"/>
        <w:tblLook w:val="0400" w:firstRow="0" w:lastRow="0" w:firstColumn="0" w:lastColumn="0" w:noHBand="0" w:noVBand="1"/>
      </w:tblPr>
      <w:tblGrid>
        <w:gridCol w:w="3077"/>
        <w:gridCol w:w="4394"/>
        <w:gridCol w:w="2552"/>
      </w:tblGrid>
      <w:tr w:rsidR="003831A2" w14:paraId="6B20B2ED" w14:textId="77777777">
        <w:trPr>
          <w:trHeight w:val="330"/>
        </w:trPr>
        <w:tc>
          <w:tcPr>
            <w:tcW w:w="10023" w:type="dxa"/>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D21F780" w14:textId="77777777" w:rsidR="003831A2" w:rsidRDefault="00044CED">
            <w:pPr>
              <w:spacing w:after="0" w:line="276" w:lineRule="auto"/>
              <w:ind w:left="-4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Психолого-педагогические технологии и методики</w:t>
            </w:r>
          </w:p>
        </w:tc>
      </w:tr>
      <w:tr w:rsidR="003831A2" w14:paraId="45B9F5CE" w14:textId="77777777">
        <w:trPr>
          <w:trHeight w:val="660"/>
        </w:trPr>
        <w:tc>
          <w:tcPr>
            <w:tcW w:w="30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07D2E99" w14:textId="77777777" w:rsidR="003831A2" w:rsidRDefault="00044CED">
            <w:pPr>
              <w:spacing w:after="0" w:line="276"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lastRenderedPageBreak/>
              <w:t>Информационно-коммуникационные</w:t>
            </w:r>
          </w:p>
        </w:tc>
        <w:tc>
          <w:tcPr>
            <w:tcW w:w="439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D719134" w14:textId="77777777" w:rsidR="003831A2" w:rsidRDefault="00044CED">
            <w:pPr>
              <w:spacing w:after="0" w:line="276"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Интерактивные и игровые</w:t>
            </w:r>
          </w:p>
        </w:tc>
        <w:tc>
          <w:tcPr>
            <w:tcW w:w="25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8DC47C4" w14:textId="77777777" w:rsidR="003831A2" w:rsidRDefault="00044CED">
            <w:pPr>
              <w:spacing w:after="0" w:line="276"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Здоровьесберегающие</w:t>
            </w:r>
          </w:p>
        </w:tc>
      </w:tr>
      <w:tr w:rsidR="003831A2" w14:paraId="141355BE" w14:textId="77777777">
        <w:trPr>
          <w:trHeight w:val="42"/>
        </w:trPr>
        <w:tc>
          <w:tcPr>
            <w:tcW w:w="30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A17C43E" w14:textId="77777777" w:rsidR="003831A2" w:rsidRDefault="00044CED">
            <w:pPr>
              <w:spacing w:after="0" w:line="276"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Разработка презентаций;</w:t>
            </w:r>
          </w:p>
          <w:p w14:paraId="4CD04149" w14:textId="77777777" w:rsidR="003831A2" w:rsidRDefault="00044CED">
            <w:pPr>
              <w:spacing w:after="0" w:line="276"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color w:val="0000FF"/>
                <w:sz w:val="20"/>
                <w:szCs w:val="20"/>
              </w:rPr>
              <w:t xml:space="preserve"> </w:t>
            </w:r>
            <w:r>
              <w:rPr>
                <w:rFonts w:ascii="Times New Roman" w:eastAsia="Times New Roman" w:hAnsi="Times New Roman" w:cs="Times New Roman"/>
                <w:sz w:val="20"/>
                <w:szCs w:val="20"/>
              </w:rPr>
              <w:t>Технология развития ценностных ориентиров на основе мультфильмов и видеороликов;</w:t>
            </w:r>
          </w:p>
          <w:p w14:paraId="6C656149" w14:textId="77777777" w:rsidR="003831A2" w:rsidRDefault="00044CED">
            <w:pPr>
              <w:spacing w:after="0"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Цифровые технологии:</w:t>
            </w:r>
            <w:r>
              <w:rPr>
                <w:rFonts w:ascii="Times New Roman" w:eastAsia="Times New Roman" w:hAnsi="Times New Roman" w:cs="Times New Roman"/>
                <w:color w:val="000000"/>
                <w:sz w:val="20"/>
                <w:szCs w:val="20"/>
              </w:rPr>
              <w:t xml:space="preserve"> диаграммы,</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таблицы,  графики;</w:t>
            </w:r>
          </w:p>
          <w:p w14:paraId="08523093" w14:textId="77777777" w:rsidR="003831A2" w:rsidRDefault="00044CED">
            <w:pPr>
              <w:spacing w:after="0"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Технология создания психологических видеороликов.</w:t>
            </w:r>
          </w:p>
          <w:p w14:paraId="541E1F0A" w14:textId="77777777" w:rsidR="003831A2" w:rsidRDefault="003831A2">
            <w:pPr>
              <w:spacing w:after="0" w:line="276" w:lineRule="auto"/>
              <w:ind w:left="-40"/>
              <w:jc w:val="both"/>
              <w:rPr>
                <w:rFonts w:ascii="Times New Roman" w:eastAsia="Times New Roman" w:hAnsi="Times New Roman" w:cs="Times New Roman"/>
                <w:color w:val="000000"/>
                <w:sz w:val="20"/>
                <w:szCs w:val="20"/>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2999FD9" w14:textId="77777777" w:rsidR="003831A2" w:rsidRDefault="00044CED">
            <w:pPr>
              <w:spacing w:after="0" w:line="276" w:lineRule="auto"/>
              <w:ind w:left="-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Разработка психологических квестов; </w:t>
            </w:r>
          </w:p>
          <w:p w14:paraId="7A95F9CE" w14:textId="77777777" w:rsidR="003831A2" w:rsidRDefault="00044CED">
            <w:pPr>
              <w:spacing w:after="0" w:line="276"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Технология проведени</w:t>
            </w:r>
            <w:r>
              <w:rPr>
                <w:rFonts w:ascii="Times New Roman" w:eastAsia="Times New Roman" w:hAnsi="Times New Roman" w:cs="Times New Roman"/>
                <w:sz w:val="20"/>
                <w:szCs w:val="20"/>
              </w:rPr>
              <w:t>я</w:t>
            </w:r>
            <w:r>
              <w:rPr>
                <w:rFonts w:ascii="Times New Roman" w:eastAsia="Times New Roman" w:hAnsi="Times New Roman" w:cs="Times New Roman"/>
                <w:color w:val="000000"/>
                <w:sz w:val="20"/>
                <w:szCs w:val="20"/>
              </w:rPr>
              <w:t xml:space="preserve"> психологического тренинга;</w:t>
            </w:r>
          </w:p>
          <w:p w14:paraId="669D59F5" w14:textId="77777777" w:rsidR="003831A2" w:rsidRDefault="00FF12DE">
            <w:pPr>
              <w:spacing w:after="0" w:line="276" w:lineRule="auto"/>
              <w:ind w:left="-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044CED">
              <w:rPr>
                <w:rFonts w:ascii="Times New Roman" w:eastAsia="Times New Roman" w:hAnsi="Times New Roman" w:cs="Times New Roman"/>
                <w:color w:val="000000"/>
                <w:sz w:val="20"/>
                <w:szCs w:val="20"/>
              </w:rPr>
              <w:t>Игровые технологии:</w:t>
            </w:r>
            <w:r w:rsidR="00044CED">
              <w:rPr>
                <w:rFonts w:ascii="Times New Roman" w:eastAsia="Times New Roman" w:hAnsi="Times New Roman" w:cs="Times New Roman"/>
                <w:sz w:val="20"/>
                <w:szCs w:val="20"/>
              </w:rPr>
              <w:t xml:space="preserve"> проведение </w:t>
            </w:r>
            <w:r w:rsidR="00044CED">
              <w:rPr>
                <w:rFonts w:ascii="Times New Roman" w:eastAsia="Times New Roman" w:hAnsi="Times New Roman" w:cs="Times New Roman"/>
                <w:color w:val="000000"/>
                <w:sz w:val="20"/>
                <w:szCs w:val="20"/>
              </w:rPr>
              <w:t>трансформационны</w:t>
            </w:r>
            <w:r w:rsidR="00044CED">
              <w:rPr>
                <w:rFonts w:ascii="Times New Roman" w:eastAsia="Times New Roman" w:hAnsi="Times New Roman" w:cs="Times New Roman"/>
                <w:sz w:val="20"/>
                <w:szCs w:val="20"/>
              </w:rPr>
              <w:t xml:space="preserve">х </w:t>
            </w:r>
            <w:r w:rsidR="00044CED">
              <w:rPr>
                <w:rFonts w:ascii="Times New Roman" w:eastAsia="Times New Roman" w:hAnsi="Times New Roman" w:cs="Times New Roman"/>
                <w:color w:val="000000"/>
                <w:sz w:val="20"/>
                <w:szCs w:val="20"/>
              </w:rPr>
              <w:t xml:space="preserve">игр; </w:t>
            </w:r>
          </w:p>
          <w:p w14:paraId="3D90EB3D" w14:textId="77777777" w:rsidR="003831A2" w:rsidRDefault="00C90322">
            <w:pPr>
              <w:spacing w:after="0" w:line="276"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sidR="00044CED">
              <w:rPr>
                <w:rFonts w:ascii="Times New Roman" w:eastAsia="Times New Roman" w:hAnsi="Times New Roman" w:cs="Times New Roman"/>
                <w:sz w:val="20"/>
                <w:szCs w:val="20"/>
              </w:rPr>
              <w:t xml:space="preserve"> Технология проектирования, моделирования;</w:t>
            </w:r>
          </w:p>
          <w:p w14:paraId="7B9D57D3" w14:textId="77777777" w:rsidR="003831A2" w:rsidRDefault="003831A2">
            <w:pPr>
              <w:spacing w:after="0" w:line="276" w:lineRule="auto"/>
              <w:ind w:left="-40"/>
              <w:jc w:val="both"/>
              <w:rPr>
                <w:rFonts w:ascii="Times New Roman" w:eastAsia="Times New Roman" w:hAnsi="Times New Roman" w:cs="Times New Roman"/>
                <w:sz w:val="20"/>
                <w:szCs w:val="20"/>
              </w:rPr>
            </w:pPr>
          </w:p>
        </w:tc>
        <w:tc>
          <w:tcPr>
            <w:tcW w:w="25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E3F4398" w14:textId="77777777" w:rsidR="003831A2" w:rsidRDefault="00C90322">
            <w:pPr>
              <w:spacing w:after="0" w:line="276"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А</w:t>
            </w:r>
            <w:r w:rsidR="00044CED">
              <w:rPr>
                <w:rFonts w:ascii="Times New Roman" w:eastAsia="Times New Roman" w:hAnsi="Times New Roman" w:cs="Times New Roman"/>
                <w:color w:val="000000"/>
                <w:sz w:val="20"/>
                <w:szCs w:val="20"/>
              </w:rPr>
              <w:t xml:space="preserve">рт-терапия (изо-терапия, </w:t>
            </w:r>
            <w:proofErr w:type="spellStart"/>
            <w:proofErr w:type="gramStart"/>
            <w:r w:rsidR="00044CED">
              <w:rPr>
                <w:rFonts w:ascii="Times New Roman" w:eastAsia="Times New Roman" w:hAnsi="Times New Roman" w:cs="Times New Roman"/>
                <w:color w:val="000000"/>
                <w:sz w:val="20"/>
                <w:szCs w:val="20"/>
              </w:rPr>
              <w:t>музыко</w:t>
            </w:r>
            <w:proofErr w:type="spellEnd"/>
            <w:r w:rsidR="00044CED">
              <w:rPr>
                <w:rFonts w:ascii="Times New Roman" w:eastAsia="Times New Roman" w:hAnsi="Times New Roman" w:cs="Times New Roman"/>
                <w:color w:val="000000"/>
                <w:sz w:val="20"/>
                <w:szCs w:val="20"/>
              </w:rPr>
              <w:t>-терапия</w:t>
            </w:r>
            <w:proofErr w:type="gramEnd"/>
            <w:r w:rsidR="00044CED">
              <w:rPr>
                <w:rFonts w:ascii="Times New Roman" w:eastAsia="Times New Roman" w:hAnsi="Times New Roman" w:cs="Times New Roman"/>
                <w:color w:val="000000"/>
                <w:sz w:val="20"/>
                <w:szCs w:val="20"/>
              </w:rPr>
              <w:t>, сказкотерапия, песочная терапия танцевальная терапия);</w:t>
            </w:r>
          </w:p>
          <w:p w14:paraId="3C11077E" w14:textId="77777777" w:rsidR="003831A2" w:rsidRDefault="00C90322">
            <w:pPr>
              <w:spacing w:after="0" w:line="276" w:lineRule="auto"/>
              <w:ind w:left="-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w:t>
            </w:r>
            <w:r w:rsidR="00044CED">
              <w:rPr>
                <w:rFonts w:ascii="Times New Roman" w:eastAsia="Times New Roman" w:hAnsi="Times New Roman" w:cs="Times New Roman"/>
                <w:color w:val="000000"/>
                <w:sz w:val="20"/>
                <w:szCs w:val="20"/>
              </w:rPr>
              <w:t>сихогимнастика</w:t>
            </w:r>
            <w:proofErr w:type="spellEnd"/>
            <w:r w:rsidR="00044CED">
              <w:rPr>
                <w:rFonts w:ascii="Times New Roman" w:eastAsia="Times New Roman" w:hAnsi="Times New Roman" w:cs="Times New Roman"/>
                <w:color w:val="000000"/>
                <w:sz w:val="20"/>
                <w:szCs w:val="20"/>
              </w:rPr>
              <w:t>;</w:t>
            </w:r>
          </w:p>
          <w:p w14:paraId="74594E7A" w14:textId="77777777" w:rsidR="003831A2" w:rsidRDefault="00C90322">
            <w:pPr>
              <w:spacing w:after="0" w:line="276"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М</w:t>
            </w:r>
            <w:r w:rsidR="00044CED">
              <w:rPr>
                <w:rFonts w:ascii="Times New Roman" w:eastAsia="Times New Roman" w:hAnsi="Times New Roman" w:cs="Times New Roman"/>
                <w:sz w:val="20"/>
                <w:szCs w:val="20"/>
              </w:rPr>
              <w:t>едиативная технология.</w:t>
            </w:r>
          </w:p>
          <w:p w14:paraId="21249921" w14:textId="77777777" w:rsidR="003831A2" w:rsidRDefault="003831A2">
            <w:pPr>
              <w:spacing w:after="0" w:line="276" w:lineRule="auto"/>
              <w:jc w:val="both"/>
              <w:rPr>
                <w:rFonts w:ascii="Times New Roman" w:eastAsia="Times New Roman" w:hAnsi="Times New Roman" w:cs="Times New Roman"/>
                <w:sz w:val="20"/>
                <w:szCs w:val="20"/>
              </w:rPr>
            </w:pPr>
          </w:p>
        </w:tc>
      </w:tr>
    </w:tbl>
    <w:p w14:paraId="44CD09D4" w14:textId="77777777" w:rsidR="003831A2" w:rsidRDefault="00044CED">
      <w:pPr>
        <w:spacing w:after="0" w:line="276"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ab/>
        <w:t>2.Диагностические методики.</w:t>
      </w:r>
    </w:p>
    <w:tbl>
      <w:tblPr>
        <w:tblStyle w:val="aa"/>
        <w:tblW w:w="10023" w:type="dxa"/>
        <w:tblInd w:w="-100" w:type="dxa"/>
        <w:tblLayout w:type="fixed"/>
        <w:tblLook w:val="0400" w:firstRow="0" w:lastRow="0" w:firstColumn="0" w:lastColumn="0" w:noHBand="0" w:noVBand="1"/>
      </w:tblPr>
      <w:tblGrid>
        <w:gridCol w:w="2085"/>
        <w:gridCol w:w="3544"/>
        <w:gridCol w:w="1984"/>
        <w:gridCol w:w="2410"/>
      </w:tblGrid>
      <w:tr w:rsidR="003831A2" w14:paraId="7688A616" w14:textId="77777777">
        <w:trPr>
          <w:trHeight w:val="1071"/>
        </w:trPr>
        <w:tc>
          <w:tcPr>
            <w:tcW w:w="20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8FEDF83" w14:textId="77777777" w:rsidR="003831A2" w:rsidRDefault="00044CED">
            <w:pPr>
              <w:spacing w:after="0" w:line="276"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Познавательная сфера</w:t>
            </w:r>
          </w:p>
        </w:tc>
        <w:tc>
          <w:tcPr>
            <w:tcW w:w="354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4D161BB" w14:textId="77777777" w:rsidR="003831A2" w:rsidRDefault="00044CED">
            <w:pPr>
              <w:spacing w:after="0" w:line="276"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Эмоционально-личностная и эмоционально-волевая сферы</w:t>
            </w:r>
          </w:p>
        </w:tc>
        <w:tc>
          <w:tcPr>
            <w:tcW w:w="198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F9F252A" w14:textId="77777777" w:rsidR="003831A2" w:rsidRDefault="00044CED">
            <w:pPr>
              <w:spacing w:after="0" w:line="276"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Сфера межличностных, в том числе детско-родительских отношений:</w:t>
            </w: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7619B1D" w14:textId="77777777" w:rsidR="003831A2" w:rsidRDefault="00044CED">
            <w:pPr>
              <w:spacing w:after="0" w:line="276"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Профориентационные</w:t>
            </w:r>
          </w:p>
        </w:tc>
      </w:tr>
      <w:tr w:rsidR="003831A2" w14:paraId="10F71CEA" w14:textId="77777777" w:rsidTr="008D7075">
        <w:trPr>
          <w:trHeight w:val="836"/>
        </w:trPr>
        <w:tc>
          <w:tcPr>
            <w:tcW w:w="20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3589240" w14:textId="77777777" w:rsidR="003831A2" w:rsidRDefault="00044CED">
            <w:pPr>
              <w:spacing w:after="0" w:line="276"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Методический комплекс Л.А. </w:t>
            </w:r>
            <w:proofErr w:type="spellStart"/>
            <w:r>
              <w:rPr>
                <w:rFonts w:ascii="Times New Roman" w:eastAsia="Times New Roman" w:hAnsi="Times New Roman" w:cs="Times New Roman"/>
                <w:color w:val="000000"/>
                <w:sz w:val="20"/>
                <w:szCs w:val="20"/>
              </w:rPr>
              <w:t>Ясюкова</w:t>
            </w:r>
            <w:proofErr w:type="spellEnd"/>
            <w:r>
              <w:rPr>
                <w:rFonts w:ascii="Times New Roman" w:eastAsia="Times New Roman" w:hAnsi="Times New Roman" w:cs="Times New Roman"/>
                <w:color w:val="000000"/>
                <w:sz w:val="20"/>
                <w:szCs w:val="20"/>
              </w:rPr>
              <w:t xml:space="preserve"> «Прогноз и профилактика проблем обучения» 1,2,3ч.</w:t>
            </w:r>
            <w:proofErr w:type="gramStart"/>
            <w:r>
              <w:rPr>
                <w:rFonts w:ascii="Times New Roman" w:eastAsia="Times New Roman" w:hAnsi="Times New Roman" w:cs="Times New Roman"/>
                <w:color w:val="000000"/>
                <w:sz w:val="20"/>
                <w:szCs w:val="20"/>
              </w:rPr>
              <w:t>,  Комплекс</w:t>
            </w:r>
            <w:proofErr w:type="gramEnd"/>
            <w:r>
              <w:rPr>
                <w:rFonts w:ascii="Times New Roman" w:eastAsia="Times New Roman" w:hAnsi="Times New Roman" w:cs="Times New Roman"/>
                <w:color w:val="000000"/>
                <w:sz w:val="20"/>
                <w:szCs w:val="20"/>
              </w:rPr>
              <w:t xml:space="preserve"> методик психолого- педагогической диагностики (</w:t>
            </w:r>
            <w:proofErr w:type="spellStart"/>
            <w:r>
              <w:rPr>
                <w:rFonts w:ascii="Times New Roman" w:eastAsia="Times New Roman" w:hAnsi="Times New Roman" w:cs="Times New Roman"/>
                <w:color w:val="000000"/>
                <w:sz w:val="20"/>
                <w:szCs w:val="20"/>
              </w:rPr>
              <w:t>М.М.Семаго</w:t>
            </w:r>
            <w:proofErr w:type="spellEnd"/>
            <w:r>
              <w:rPr>
                <w:rFonts w:ascii="Times New Roman" w:eastAsia="Times New Roman" w:hAnsi="Times New Roman" w:cs="Times New Roman"/>
                <w:color w:val="000000"/>
                <w:sz w:val="20"/>
                <w:szCs w:val="20"/>
              </w:rPr>
              <w:t>.) Тест Д. Векслера, детский вариант;</w:t>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color w:val="000000"/>
                <w:sz w:val="20"/>
                <w:szCs w:val="20"/>
              </w:rPr>
              <w:t xml:space="preserve">Тест "Стандартные Прогрессивные матрицы Дж. </w:t>
            </w:r>
            <w:proofErr w:type="spellStart"/>
            <w:r>
              <w:rPr>
                <w:rFonts w:ascii="Times New Roman" w:eastAsia="Times New Roman" w:hAnsi="Times New Roman" w:cs="Times New Roman"/>
                <w:color w:val="000000"/>
                <w:sz w:val="20"/>
                <w:szCs w:val="20"/>
              </w:rPr>
              <w:t>Равена</w:t>
            </w:r>
            <w:proofErr w:type="spellEnd"/>
            <w:r>
              <w:rPr>
                <w:rFonts w:ascii="Times New Roman" w:eastAsia="Times New Roman" w:hAnsi="Times New Roman" w:cs="Times New Roman"/>
                <w:color w:val="000000"/>
                <w:sz w:val="20"/>
                <w:szCs w:val="20"/>
              </w:rPr>
              <w:t>";</w:t>
            </w:r>
          </w:p>
          <w:p w14:paraId="27EF8F9F" w14:textId="77777777" w:rsidR="003831A2" w:rsidRDefault="00044CED">
            <w:pPr>
              <w:spacing w:after="0" w:line="276" w:lineRule="auto"/>
              <w:ind w:left="-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Тест структуры интеллекта Р. </w:t>
            </w:r>
            <w:proofErr w:type="spellStart"/>
            <w:r>
              <w:rPr>
                <w:rFonts w:ascii="Times New Roman" w:eastAsia="Times New Roman" w:hAnsi="Times New Roman" w:cs="Times New Roman"/>
                <w:color w:val="000000"/>
                <w:sz w:val="20"/>
                <w:szCs w:val="20"/>
              </w:rPr>
              <w:t>Амтхауэра</w:t>
            </w:r>
            <w:proofErr w:type="spellEnd"/>
            <w:r>
              <w:rPr>
                <w:rFonts w:ascii="Times New Roman" w:eastAsia="Times New Roman" w:hAnsi="Times New Roman" w:cs="Times New Roman"/>
                <w:color w:val="000000"/>
                <w:sz w:val="20"/>
                <w:szCs w:val="20"/>
              </w:rPr>
              <w:t xml:space="preserve">, тест </w:t>
            </w:r>
            <w:proofErr w:type="spellStart"/>
            <w:r>
              <w:rPr>
                <w:rFonts w:ascii="Times New Roman" w:eastAsia="Times New Roman" w:hAnsi="Times New Roman" w:cs="Times New Roman"/>
                <w:color w:val="000000"/>
                <w:sz w:val="20"/>
                <w:szCs w:val="20"/>
              </w:rPr>
              <w:t>Равена</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Прогессивные</w:t>
            </w:r>
            <w:proofErr w:type="spellEnd"/>
            <w:r>
              <w:rPr>
                <w:rFonts w:ascii="Times New Roman" w:eastAsia="Times New Roman" w:hAnsi="Times New Roman" w:cs="Times New Roman"/>
                <w:color w:val="000000"/>
                <w:sz w:val="20"/>
                <w:szCs w:val="20"/>
              </w:rPr>
              <w:t xml:space="preserve"> матрицы </w:t>
            </w:r>
            <w:proofErr w:type="spellStart"/>
            <w:r>
              <w:rPr>
                <w:rFonts w:ascii="Times New Roman" w:eastAsia="Times New Roman" w:hAnsi="Times New Roman" w:cs="Times New Roman"/>
                <w:color w:val="000000"/>
                <w:sz w:val="20"/>
                <w:szCs w:val="20"/>
              </w:rPr>
              <w:t>Равена</w:t>
            </w:r>
            <w:proofErr w:type="spellEnd"/>
            <w:r>
              <w:rPr>
                <w:rFonts w:ascii="Times New Roman" w:eastAsia="Times New Roman" w:hAnsi="Times New Roman" w:cs="Times New Roman"/>
                <w:color w:val="000000"/>
                <w:sz w:val="20"/>
                <w:szCs w:val="20"/>
              </w:rPr>
              <w:t xml:space="preserve">), тест «Определение общих способностей» Г. </w:t>
            </w:r>
            <w:proofErr w:type="spellStart"/>
            <w:r>
              <w:rPr>
                <w:rFonts w:ascii="Times New Roman" w:eastAsia="Times New Roman" w:hAnsi="Times New Roman" w:cs="Times New Roman"/>
                <w:color w:val="000000"/>
                <w:sz w:val="20"/>
                <w:szCs w:val="20"/>
              </w:rPr>
              <w:t>Айзенка</w:t>
            </w:r>
            <w:proofErr w:type="spellEnd"/>
            <w:r>
              <w:rPr>
                <w:rFonts w:ascii="Times New Roman" w:eastAsia="Times New Roman" w:hAnsi="Times New Roman" w:cs="Times New Roman"/>
                <w:color w:val="000000"/>
                <w:sz w:val="20"/>
                <w:szCs w:val="20"/>
              </w:rPr>
              <w:t xml:space="preserve">, тест Бурдона, краткий отборочный тест </w:t>
            </w:r>
            <w:proofErr w:type="spellStart"/>
            <w:r>
              <w:rPr>
                <w:rFonts w:ascii="Times New Roman" w:eastAsia="Times New Roman" w:hAnsi="Times New Roman" w:cs="Times New Roman"/>
                <w:color w:val="000000"/>
                <w:sz w:val="20"/>
                <w:szCs w:val="20"/>
              </w:rPr>
              <w:t>В.Н.Бузина</w:t>
            </w:r>
            <w:proofErr w:type="spellEnd"/>
            <w:r>
              <w:rPr>
                <w:rFonts w:ascii="Times New Roman" w:eastAsia="Times New Roman" w:hAnsi="Times New Roman" w:cs="Times New Roman"/>
                <w:color w:val="000000"/>
                <w:sz w:val="20"/>
                <w:szCs w:val="20"/>
              </w:rPr>
              <w:t xml:space="preserve">, тест </w:t>
            </w:r>
            <w:proofErr w:type="spellStart"/>
            <w:r>
              <w:rPr>
                <w:rFonts w:ascii="Times New Roman" w:eastAsia="Times New Roman" w:hAnsi="Times New Roman" w:cs="Times New Roman"/>
                <w:color w:val="000000"/>
                <w:sz w:val="20"/>
                <w:szCs w:val="20"/>
              </w:rPr>
              <w:t>Торренса</w:t>
            </w:r>
            <w:proofErr w:type="spellEnd"/>
            <w:r>
              <w:rPr>
                <w:rFonts w:ascii="Times New Roman" w:eastAsia="Times New Roman" w:hAnsi="Times New Roman" w:cs="Times New Roman"/>
                <w:color w:val="000000"/>
                <w:sz w:val="20"/>
                <w:szCs w:val="20"/>
              </w:rPr>
              <w:t>, тест Тулуз-</w:t>
            </w:r>
            <w:proofErr w:type="spellStart"/>
            <w:r>
              <w:rPr>
                <w:rFonts w:ascii="Times New Roman" w:eastAsia="Times New Roman" w:hAnsi="Times New Roman" w:cs="Times New Roman"/>
                <w:color w:val="000000"/>
                <w:sz w:val="20"/>
                <w:szCs w:val="20"/>
              </w:rPr>
              <w:t>Пьерона</w:t>
            </w:r>
            <w:proofErr w:type="spellEnd"/>
            <w:r>
              <w:rPr>
                <w:rFonts w:ascii="Times New Roman" w:eastAsia="Times New Roman" w:hAnsi="Times New Roman" w:cs="Times New Roman"/>
                <w:color w:val="000000"/>
                <w:sz w:val="20"/>
                <w:szCs w:val="20"/>
              </w:rPr>
              <w:t xml:space="preserve">, тест </w:t>
            </w:r>
            <w:proofErr w:type="spellStart"/>
            <w:r>
              <w:rPr>
                <w:rFonts w:ascii="Times New Roman" w:eastAsia="Times New Roman" w:hAnsi="Times New Roman" w:cs="Times New Roman"/>
                <w:color w:val="000000"/>
                <w:sz w:val="20"/>
                <w:szCs w:val="20"/>
              </w:rPr>
              <w:t>Пьерона-Рузера</w:t>
            </w:r>
            <w:proofErr w:type="spellEnd"/>
            <w:r>
              <w:rPr>
                <w:rFonts w:ascii="Times New Roman" w:eastAsia="Times New Roman" w:hAnsi="Times New Roman" w:cs="Times New Roman"/>
                <w:color w:val="000000"/>
                <w:sz w:val="20"/>
                <w:szCs w:val="20"/>
              </w:rPr>
              <w:t xml:space="preserve">, методика «Пиктограммы», тест </w:t>
            </w:r>
            <w:proofErr w:type="spellStart"/>
            <w:r>
              <w:rPr>
                <w:rFonts w:ascii="Times New Roman" w:eastAsia="Times New Roman" w:hAnsi="Times New Roman" w:cs="Times New Roman"/>
                <w:color w:val="000000"/>
                <w:sz w:val="20"/>
                <w:szCs w:val="20"/>
              </w:rPr>
              <w:t>Липпмана</w:t>
            </w:r>
            <w:proofErr w:type="spellEnd"/>
            <w:r>
              <w:rPr>
                <w:rFonts w:ascii="Times New Roman" w:eastAsia="Times New Roman" w:hAnsi="Times New Roman" w:cs="Times New Roman"/>
                <w:color w:val="000000"/>
                <w:sz w:val="20"/>
                <w:szCs w:val="20"/>
              </w:rPr>
              <w:t xml:space="preserve"> «Логические закономерности» и др.</w:t>
            </w:r>
          </w:p>
        </w:tc>
        <w:tc>
          <w:tcPr>
            <w:tcW w:w="354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C658FAB" w14:textId="77777777" w:rsidR="003831A2" w:rsidRDefault="00044CED">
            <w:pPr>
              <w:spacing w:after="0" w:line="276" w:lineRule="auto"/>
              <w:ind w:left="-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«Дом. Дерево. Человек» (Дж. Бук), уровень школьной тревожности (Б.Н. </w:t>
            </w:r>
            <w:proofErr w:type="spellStart"/>
            <w:r>
              <w:rPr>
                <w:rFonts w:ascii="Times New Roman" w:eastAsia="Times New Roman" w:hAnsi="Times New Roman" w:cs="Times New Roman"/>
                <w:color w:val="000000"/>
                <w:sz w:val="20"/>
                <w:szCs w:val="20"/>
              </w:rPr>
              <w:t>Филлипс</w:t>
            </w:r>
            <w:proofErr w:type="spellEnd"/>
            <w:r>
              <w:rPr>
                <w:rFonts w:ascii="Times New Roman" w:eastAsia="Times New Roman" w:hAnsi="Times New Roman" w:cs="Times New Roman"/>
                <w:color w:val="000000"/>
                <w:sz w:val="20"/>
                <w:szCs w:val="20"/>
              </w:rPr>
              <w:t xml:space="preserve">), «Шкала субъективного ощущения одиночества» Д. </w:t>
            </w:r>
            <w:proofErr w:type="spellStart"/>
            <w:r>
              <w:rPr>
                <w:rFonts w:ascii="Times New Roman" w:eastAsia="Times New Roman" w:hAnsi="Times New Roman" w:cs="Times New Roman"/>
                <w:color w:val="000000"/>
                <w:sz w:val="20"/>
                <w:szCs w:val="20"/>
              </w:rPr>
              <w:t>Расселл</w:t>
            </w:r>
            <w:proofErr w:type="spellEnd"/>
            <w:r>
              <w:rPr>
                <w:rFonts w:ascii="Times New Roman" w:eastAsia="Times New Roman" w:hAnsi="Times New Roman" w:cs="Times New Roman"/>
                <w:color w:val="000000"/>
                <w:sz w:val="20"/>
                <w:szCs w:val="20"/>
              </w:rPr>
              <w:t xml:space="preserve">; Исследование самооценки, Т. </w:t>
            </w:r>
            <w:proofErr w:type="spellStart"/>
            <w:r>
              <w:rPr>
                <w:rFonts w:ascii="Times New Roman" w:eastAsia="Times New Roman" w:hAnsi="Times New Roman" w:cs="Times New Roman"/>
                <w:color w:val="000000"/>
                <w:sz w:val="20"/>
                <w:szCs w:val="20"/>
              </w:rPr>
              <w:t>Дембо</w:t>
            </w:r>
            <w:proofErr w:type="spellEnd"/>
            <w:r>
              <w:rPr>
                <w:rFonts w:ascii="Times New Roman" w:eastAsia="Times New Roman" w:hAnsi="Times New Roman" w:cs="Times New Roman"/>
                <w:color w:val="000000"/>
                <w:sz w:val="20"/>
                <w:szCs w:val="20"/>
              </w:rPr>
              <w:t xml:space="preserve">, С.Я. Рубинштейн; «Лесенка», А.М. Прихожан; Экспресс-диагностика характерологических особенностей личности, Опросник реактивной и ситуативной тревожности </w:t>
            </w:r>
            <w:proofErr w:type="spellStart"/>
            <w:r>
              <w:rPr>
                <w:rFonts w:ascii="Times New Roman" w:eastAsia="Times New Roman" w:hAnsi="Times New Roman" w:cs="Times New Roman"/>
                <w:color w:val="000000"/>
                <w:sz w:val="20"/>
                <w:szCs w:val="20"/>
              </w:rPr>
              <w:t>Ч.Д.Спилбергера</w:t>
            </w:r>
            <w:proofErr w:type="spellEnd"/>
            <w:r>
              <w:rPr>
                <w:rFonts w:ascii="Times New Roman" w:eastAsia="Times New Roman" w:hAnsi="Times New Roman" w:cs="Times New Roman"/>
                <w:color w:val="000000"/>
                <w:sz w:val="20"/>
                <w:szCs w:val="20"/>
              </w:rPr>
              <w:t xml:space="preserve">, Тест Томаса, Личностный опросник, Г. </w:t>
            </w:r>
            <w:proofErr w:type="spellStart"/>
            <w:r>
              <w:rPr>
                <w:rFonts w:ascii="Times New Roman" w:eastAsia="Times New Roman" w:hAnsi="Times New Roman" w:cs="Times New Roman"/>
                <w:color w:val="000000"/>
                <w:sz w:val="20"/>
                <w:szCs w:val="20"/>
              </w:rPr>
              <w:t>Айзенк</w:t>
            </w:r>
            <w:proofErr w:type="spellEnd"/>
            <w:r>
              <w:rPr>
                <w:rFonts w:ascii="Times New Roman" w:eastAsia="Times New Roman" w:hAnsi="Times New Roman" w:cs="Times New Roman"/>
                <w:color w:val="000000"/>
                <w:sz w:val="20"/>
                <w:szCs w:val="20"/>
              </w:rPr>
              <w:t>;</w:t>
            </w:r>
          </w:p>
          <w:p w14:paraId="4F4562D8" w14:textId="77777777" w:rsidR="003831A2" w:rsidRDefault="00044CED">
            <w:pPr>
              <w:spacing w:after="0" w:line="276" w:lineRule="auto"/>
              <w:ind w:left="-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Опросник акцентуации характера (К. </w:t>
            </w:r>
            <w:proofErr w:type="spellStart"/>
            <w:r>
              <w:rPr>
                <w:rFonts w:ascii="Times New Roman" w:eastAsia="Times New Roman" w:hAnsi="Times New Roman" w:cs="Times New Roman"/>
                <w:color w:val="000000"/>
                <w:sz w:val="20"/>
                <w:szCs w:val="20"/>
              </w:rPr>
              <w:t>Леонгард</w:t>
            </w:r>
            <w:proofErr w:type="spellEnd"/>
            <w:r>
              <w:rPr>
                <w:rFonts w:ascii="Times New Roman" w:eastAsia="Times New Roman" w:hAnsi="Times New Roman" w:cs="Times New Roman"/>
                <w:color w:val="000000"/>
                <w:sz w:val="20"/>
                <w:szCs w:val="20"/>
              </w:rPr>
              <w:t xml:space="preserve">, Г. </w:t>
            </w:r>
            <w:proofErr w:type="spellStart"/>
            <w:r>
              <w:rPr>
                <w:rFonts w:ascii="Times New Roman" w:eastAsia="Times New Roman" w:hAnsi="Times New Roman" w:cs="Times New Roman"/>
                <w:color w:val="000000"/>
                <w:sz w:val="20"/>
                <w:szCs w:val="20"/>
              </w:rPr>
              <w:t>Шмишек</w:t>
            </w:r>
            <w:proofErr w:type="spellEnd"/>
            <w:r>
              <w:rPr>
                <w:rFonts w:ascii="Times New Roman" w:eastAsia="Times New Roman" w:hAnsi="Times New Roman" w:cs="Times New Roman"/>
                <w:color w:val="000000"/>
                <w:sz w:val="20"/>
                <w:szCs w:val="20"/>
              </w:rPr>
              <w:t>);</w:t>
            </w:r>
          </w:p>
          <w:p w14:paraId="33EDDC80" w14:textId="77777777" w:rsidR="003831A2" w:rsidRDefault="00044CED">
            <w:pPr>
              <w:spacing w:after="0" w:line="276" w:lineRule="auto"/>
              <w:ind w:left="-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Шкала самооценки </w:t>
            </w:r>
            <w:proofErr w:type="spellStart"/>
            <w:proofErr w:type="gramStart"/>
            <w:r>
              <w:rPr>
                <w:rFonts w:ascii="Times New Roman" w:eastAsia="Times New Roman" w:hAnsi="Times New Roman" w:cs="Times New Roman"/>
                <w:color w:val="000000"/>
                <w:sz w:val="20"/>
                <w:szCs w:val="20"/>
              </w:rPr>
              <w:t>депрессии,У.Цунг</w:t>
            </w:r>
            <w:proofErr w:type="spellEnd"/>
            <w:proofErr w:type="gramEnd"/>
            <w:r>
              <w:rPr>
                <w:rFonts w:ascii="Times New Roman" w:eastAsia="Times New Roman" w:hAnsi="Times New Roman" w:cs="Times New Roman"/>
                <w:color w:val="000000"/>
                <w:sz w:val="20"/>
                <w:szCs w:val="20"/>
              </w:rPr>
              <w:t>;</w:t>
            </w:r>
          </w:p>
          <w:p w14:paraId="4730E0C8" w14:textId="77777777" w:rsidR="003831A2" w:rsidRDefault="00044CED">
            <w:pPr>
              <w:spacing w:after="0" w:line="276" w:lineRule="auto"/>
              <w:ind w:left="-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Диагностика структуры учебной мотивации школьника, М.В. Матюхина (модификация Н.Ц. Бадмаевой);</w:t>
            </w:r>
          </w:p>
          <w:p w14:paraId="392C4108" w14:textId="77777777" w:rsidR="003831A2" w:rsidRDefault="00044CED">
            <w:pPr>
              <w:spacing w:after="0" w:line="276" w:lineRule="auto"/>
              <w:ind w:left="-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Оценка школьной мотивации, Н.Г. </w:t>
            </w:r>
            <w:proofErr w:type="spellStart"/>
            <w:r>
              <w:rPr>
                <w:rFonts w:ascii="Times New Roman" w:eastAsia="Times New Roman" w:hAnsi="Times New Roman" w:cs="Times New Roman"/>
                <w:color w:val="000000"/>
                <w:sz w:val="20"/>
                <w:szCs w:val="20"/>
              </w:rPr>
              <w:t>Лусканова</w:t>
            </w:r>
            <w:proofErr w:type="spellEnd"/>
            <w:r>
              <w:rPr>
                <w:rFonts w:ascii="Times New Roman" w:eastAsia="Times New Roman" w:hAnsi="Times New Roman" w:cs="Times New Roman"/>
                <w:color w:val="000000"/>
                <w:sz w:val="20"/>
                <w:szCs w:val="20"/>
              </w:rPr>
              <w:t>; СОП (склонность к отклоняющемуся поведению), А.Н. Орел; Шкала личностной тревожности, А.М. Прихожан;</w:t>
            </w:r>
          </w:p>
          <w:p w14:paraId="71C7AAB7" w14:textId="77777777" w:rsidR="003831A2" w:rsidRDefault="00044CED">
            <w:pPr>
              <w:spacing w:after="0" w:line="276" w:lineRule="auto"/>
              <w:ind w:left="-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Л.Н. </w:t>
            </w:r>
            <w:proofErr w:type="spellStart"/>
            <w:r>
              <w:rPr>
                <w:rFonts w:ascii="Times New Roman" w:eastAsia="Times New Roman" w:hAnsi="Times New Roman" w:cs="Times New Roman"/>
                <w:color w:val="000000"/>
                <w:sz w:val="20"/>
                <w:szCs w:val="20"/>
              </w:rPr>
              <w:t>Собчик</w:t>
            </w:r>
            <w:proofErr w:type="spellEnd"/>
            <w:r>
              <w:rPr>
                <w:rFonts w:ascii="Times New Roman" w:eastAsia="Times New Roman" w:hAnsi="Times New Roman" w:cs="Times New Roman"/>
                <w:color w:val="000000"/>
                <w:sz w:val="20"/>
                <w:szCs w:val="20"/>
              </w:rPr>
              <w:t xml:space="preserve">; Рисунок несуществующего животного, М.З. </w:t>
            </w:r>
            <w:proofErr w:type="spellStart"/>
            <w:r>
              <w:rPr>
                <w:rFonts w:ascii="Times New Roman" w:eastAsia="Times New Roman" w:hAnsi="Times New Roman" w:cs="Times New Roman"/>
                <w:color w:val="000000"/>
                <w:sz w:val="20"/>
                <w:szCs w:val="20"/>
              </w:rPr>
              <w:t>Дукаревич</w:t>
            </w:r>
            <w:proofErr w:type="spellEnd"/>
            <w:r>
              <w:rPr>
                <w:rFonts w:ascii="Times New Roman" w:eastAsia="Times New Roman" w:hAnsi="Times New Roman" w:cs="Times New Roman"/>
                <w:color w:val="000000"/>
                <w:sz w:val="20"/>
                <w:szCs w:val="20"/>
              </w:rPr>
              <w:t xml:space="preserve">; Многофакторный личностный опросник Р. </w:t>
            </w:r>
            <w:proofErr w:type="spellStart"/>
            <w:r>
              <w:rPr>
                <w:rFonts w:ascii="Times New Roman" w:eastAsia="Times New Roman" w:hAnsi="Times New Roman" w:cs="Times New Roman"/>
                <w:color w:val="000000"/>
                <w:sz w:val="20"/>
                <w:szCs w:val="20"/>
              </w:rPr>
              <w:t>Кеттелла</w:t>
            </w:r>
            <w:proofErr w:type="spellEnd"/>
            <w:r>
              <w:rPr>
                <w:rFonts w:ascii="Times New Roman" w:eastAsia="Times New Roman" w:hAnsi="Times New Roman" w:cs="Times New Roman"/>
                <w:color w:val="000000"/>
                <w:sz w:val="20"/>
                <w:szCs w:val="20"/>
              </w:rPr>
              <w:t>;</w:t>
            </w:r>
          </w:p>
          <w:p w14:paraId="13ED3461" w14:textId="77777777" w:rsidR="003831A2" w:rsidRDefault="00044CED">
            <w:pPr>
              <w:spacing w:after="0" w:line="276" w:lineRule="auto"/>
              <w:ind w:left="-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Андреева А.Д. Прихожан А.М. "Методика диагностики мотивации учения и эмоционального отношения к учению в средних и старших классах школы" и др.</w:t>
            </w:r>
          </w:p>
        </w:tc>
        <w:tc>
          <w:tcPr>
            <w:tcW w:w="198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DFF377F" w14:textId="77777777" w:rsidR="003831A2" w:rsidRDefault="00044CED">
            <w:pPr>
              <w:spacing w:after="0" w:line="276" w:lineRule="auto"/>
              <w:ind w:left="-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Определение уровня общительности, В.Ф. </w:t>
            </w:r>
            <w:proofErr w:type="spellStart"/>
            <w:r>
              <w:rPr>
                <w:rFonts w:ascii="Times New Roman" w:eastAsia="Times New Roman" w:hAnsi="Times New Roman" w:cs="Times New Roman"/>
                <w:color w:val="000000"/>
                <w:sz w:val="20"/>
                <w:szCs w:val="20"/>
              </w:rPr>
              <w:t>Ряховский</w:t>
            </w:r>
            <w:proofErr w:type="spellEnd"/>
            <w:r>
              <w:rPr>
                <w:rFonts w:ascii="Times New Roman" w:eastAsia="Times New Roman" w:hAnsi="Times New Roman" w:cs="Times New Roman"/>
                <w:color w:val="000000"/>
                <w:sz w:val="20"/>
                <w:szCs w:val="20"/>
              </w:rPr>
              <w:t>;</w:t>
            </w:r>
          </w:p>
          <w:p w14:paraId="1300B6D7" w14:textId="77777777" w:rsidR="003831A2" w:rsidRDefault="00044CED">
            <w:pPr>
              <w:spacing w:after="0" w:line="276" w:lineRule="auto"/>
              <w:ind w:left="-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Рисунок семьи, В. </w:t>
            </w:r>
            <w:proofErr w:type="spellStart"/>
            <w:r>
              <w:rPr>
                <w:rFonts w:ascii="Times New Roman" w:eastAsia="Times New Roman" w:hAnsi="Times New Roman" w:cs="Times New Roman"/>
                <w:color w:val="000000"/>
                <w:sz w:val="20"/>
                <w:szCs w:val="20"/>
              </w:rPr>
              <w:t>Хьюлс</w:t>
            </w:r>
            <w:proofErr w:type="spellEnd"/>
            <w:r>
              <w:rPr>
                <w:rFonts w:ascii="Times New Roman" w:eastAsia="Times New Roman" w:hAnsi="Times New Roman" w:cs="Times New Roman"/>
                <w:color w:val="000000"/>
                <w:sz w:val="20"/>
                <w:szCs w:val="20"/>
              </w:rPr>
              <w:t>; Дом, Р. Гриценко; Социометрия, Дж. Морено; Незаконченные предложения, Джозеф М. Сакс; Домики, О.А. Орехова; Опросник на привязанность, М.В. Яремчук;</w:t>
            </w:r>
          </w:p>
          <w:p w14:paraId="1D731652" w14:textId="77777777" w:rsidR="003831A2" w:rsidRDefault="00044CED">
            <w:pPr>
              <w:spacing w:after="0" w:line="276" w:lineRule="auto"/>
              <w:ind w:left="-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Опросник родительского отношения (А.Я. Варга, В.В. </w:t>
            </w:r>
            <w:proofErr w:type="spellStart"/>
            <w:r>
              <w:rPr>
                <w:rFonts w:ascii="Times New Roman" w:eastAsia="Times New Roman" w:hAnsi="Times New Roman" w:cs="Times New Roman"/>
                <w:color w:val="000000"/>
                <w:sz w:val="20"/>
                <w:szCs w:val="20"/>
              </w:rPr>
              <w:t>Столин</w:t>
            </w:r>
            <w:proofErr w:type="spellEnd"/>
            <w:r>
              <w:rPr>
                <w:rFonts w:ascii="Times New Roman" w:eastAsia="Times New Roman" w:hAnsi="Times New Roman" w:cs="Times New Roman"/>
                <w:color w:val="000000"/>
                <w:sz w:val="20"/>
                <w:szCs w:val="20"/>
              </w:rPr>
              <w:t>).</w:t>
            </w:r>
          </w:p>
          <w:p w14:paraId="632C14D0" w14:textId="77777777" w:rsidR="003831A2" w:rsidRDefault="00044CED">
            <w:pPr>
              <w:spacing w:after="0" w:line="276" w:lineRule="auto"/>
              <w:ind w:left="-4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Фильм</w:t>
            </w:r>
            <w:r>
              <w:rPr>
                <w:rFonts w:ascii="Times New Roman" w:eastAsia="Times New Roman" w:hAnsi="Times New Roman" w:cs="Times New Roman"/>
                <w:color w:val="000000"/>
                <w:sz w:val="20"/>
                <w:szCs w:val="20"/>
              </w:rPr>
              <w:t>-тест Рене Жиля, тест Розенцвейга и др.</w:t>
            </w:r>
          </w:p>
          <w:p w14:paraId="2D276547" w14:textId="77777777" w:rsidR="003831A2" w:rsidRDefault="003831A2">
            <w:pPr>
              <w:spacing w:after="0" w:line="276" w:lineRule="auto"/>
              <w:ind w:left="-40"/>
              <w:jc w:val="both"/>
              <w:rPr>
                <w:rFonts w:ascii="Times New Roman" w:eastAsia="Times New Roman" w:hAnsi="Times New Roman" w:cs="Times New Roman"/>
                <w:color w:val="000000"/>
                <w:sz w:val="20"/>
                <w:szCs w:val="20"/>
              </w:rPr>
            </w:pPr>
          </w:p>
          <w:p w14:paraId="5B6515FB" w14:textId="77777777" w:rsidR="003831A2" w:rsidRDefault="003831A2">
            <w:pPr>
              <w:spacing w:after="0" w:line="276" w:lineRule="auto"/>
              <w:ind w:left="-40"/>
              <w:jc w:val="both"/>
              <w:rPr>
                <w:rFonts w:ascii="Times New Roman" w:eastAsia="Times New Roman" w:hAnsi="Times New Roman" w:cs="Times New Roman"/>
                <w:color w:val="000000"/>
                <w:sz w:val="20"/>
                <w:szCs w:val="20"/>
              </w:rPr>
            </w:pPr>
          </w:p>
          <w:p w14:paraId="50091912" w14:textId="77777777" w:rsidR="003831A2" w:rsidRDefault="003831A2">
            <w:pPr>
              <w:spacing w:after="0" w:line="276" w:lineRule="auto"/>
              <w:ind w:left="-140"/>
              <w:jc w:val="both"/>
              <w:rPr>
                <w:rFonts w:ascii="Times New Roman" w:eastAsia="Times New Roman" w:hAnsi="Times New Roman" w:cs="Times New Roman"/>
                <w:color w:val="000000"/>
                <w:sz w:val="20"/>
                <w:szCs w:val="20"/>
              </w:rPr>
            </w:pPr>
          </w:p>
        </w:tc>
        <w:tc>
          <w:tcPr>
            <w:tcW w:w="24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813AE0B" w14:textId="77777777" w:rsidR="003831A2" w:rsidRDefault="00044CED">
            <w:pPr>
              <w:spacing w:after="0" w:line="276" w:lineRule="auto"/>
              <w:ind w:left="-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Дифференциально-диагностический опросник (</w:t>
            </w:r>
            <w:proofErr w:type="spellStart"/>
            <w:r>
              <w:rPr>
                <w:rFonts w:ascii="Times New Roman" w:eastAsia="Times New Roman" w:hAnsi="Times New Roman" w:cs="Times New Roman"/>
                <w:color w:val="000000"/>
                <w:sz w:val="20"/>
                <w:szCs w:val="20"/>
              </w:rPr>
              <w:t>Е.А.Климова</w:t>
            </w:r>
            <w:proofErr w:type="spellEnd"/>
            <w:r>
              <w:rPr>
                <w:rFonts w:ascii="Times New Roman" w:eastAsia="Times New Roman" w:hAnsi="Times New Roman" w:cs="Times New Roman"/>
                <w:color w:val="000000"/>
                <w:sz w:val="20"/>
                <w:szCs w:val="20"/>
              </w:rPr>
              <w:t>), Анкета «Ориентация» (</w:t>
            </w:r>
            <w:proofErr w:type="spellStart"/>
            <w:r>
              <w:rPr>
                <w:rFonts w:ascii="Times New Roman" w:eastAsia="Times New Roman" w:hAnsi="Times New Roman" w:cs="Times New Roman"/>
                <w:color w:val="000000"/>
                <w:sz w:val="20"/>
                <w:szCs w:val="20"/>
              </w:rPr>
              <w:t>А.Н.Степанов</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И.Л.Соломин</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С.В.Калугин</w:t>
            </w:r>
            <w:proofErr w:type="spellEnd"/>
            <w:r>
              <w:rPr>
                <w:rFonts w:ascii="Times New Roman" w:eastAsia="Times New Roman" w:hAnsi="Times New Roman" w:cs="Times New Roman"/>
                <w:color w:val="000000"/>
                <w:sz w:val="20"/>
                <w:szCs w:val="20"/>
              </w:rPr>
              <w:t xml:space="preserve">), Опросник профессиональной готовности </w:t>
            </w:r>
            <w:proofErr w:type="spellStart"/>
            <w:r>
              <w:rPr>
                <w:rFonts w:ascii="Times New Roman" w:eastAsia="Times New Roman" w:hAnsi="Times New Roman" w:cs="Times New Roman"/>
                <w:color w:val="000000"/>
                <w:sz w:val="20"/>
                <w:szCs w:val="20"/>
              </w:rPr>
              <w:t>Л.Н.Кабардовой</w:t>
            </w:r>
            <w:proofErr w:type="spellEnd"/>
            <w:r>
              <w:rPr>
                <w:rFonts w:ascii="Times New Roman" w:eastAsia="Times New Roman" w:hAnsi="Times New Roman" w:cs="Times New Roman"/>
                <w:color w:val="000000"/>
                <w:sz w:val="20"/>
                <w:szCs w:val="20"/>
              </w:rPr>
              <w:t>, «Карта интересов» (</w:t>
            </w:r>
            <w:proofErr w:type="spellStart"/>
            <w:r>
              <w:rPr>
                <w:rFonts w:ascii="Times New Roman" w:eastAsia="Times New Roman" w:hAnsi="Times New Roman" w:cs="Times New Roman"/>
                <w:color w:val="000000"/>
                <w:sz w:val="20"/>
                <w:szCs w:val="20"/>
              </w:rPr>
              <w:t>С.Я.Карпиловская</w:t>
            </w:r>
            <w:proofErr w:type="spellEnd"/>
            <w:r>
              <w:rPr>
                <w:rFonts w:ascii="Times New Roman" w:eastAsia="Times New Roman" w:hAnsi="Times New Roman" w:cs="Times New Roman"/>
                <w:color w:val="000000"/>
                <w:sz w:val="20"/>
                <w:szCs w:val="20"/>
              </w:rPr>
              <w:t xml:space="preserve">), «Анкета профессиональной направленности личности» (Дж. </w:t>
            </w:r>
            <w:proofErr w:type="spellStart"/>
            <w:r>
              <w:rPr>
                <w:rFonts w:ascii="Times New Roman" w:eastAsia="Times New Roman" w:hAnsi="Times New Roman" w:cs="Times New Roman"/>
                <w:color w:val="000000"/>
                <w:sz w:val="20"/>
                <w:szCs w:val="20"/>
              </w:rPr>
              <w:t>Голланд</w:t>
            </w:r>
            <w:proofErr w:type="spellEnd"/>
            <w:r>
              <w:rPr>
                <w:rFonts w:ascii="Times New Roman" w:eastAsia="Times New Roman" w:hAnsi="Times New Roman" w:cs="Times New Roman"/>
                <w:color w:val="000000"/>
                <w:sz w:val="20"/>
                <w:szCs w:val="20"/>
              </w:rPr>
              <w:t xml:space="preserve">), Характер и профессия, Л.А. </w:t>
            </w:r>
            <w:proofErr w:type="spellStart"/>
            <w:r>
              <w:rPr>
                <w:rFonts w:ascii="Times New Roman" w:eastAsia="Times New Roman" w:hAnsi="Times New Roman" w:cs="Times New Roman"/>
                <w:color w:val="000000"/>
                <w:sz w:val="20"/>
                <w:szCs w:val="20"/>
              </w:rPr>
              <w:t>Йовайши</w:t>
            </w:r>
            <w:proofErr w:type="spellEnd"/>
            <w:r>
              <w:rPr>
                <w:rFonts w:ascii="Times New Roman" w:eastAsia="Times New Roman" w:hAnsi="Times New Roman" w:cs="Times New Roman"/>
                <w:color w:val="000000"/>
                <w:sz w:val="20"/>
                <w:szCs w:val="20"/>
              </w:rPr>
              <w:t xml:space="preserve"> (модификация Г.В. </w:t>
            </w:r>
            <w:proofErr w:type="spellStart"/>
            <w:r>
              <w:rPr>
                <w:rFonts w:ascii="Times New Roman" w:eastAsia="Times New Roman" w:hAnsi="Times New Roman" w:cs="Times New Roman"/>
                <w:color w:val="000000"/>
                <w:sz w:val="20"/>
                <w:szCs w:val="20"/>
              </w:rPr>
              <w:t>Резапкина</w:t>
            </w:r>
            <w:proofErr w:type="spellEnd"/>
            <w:r>
              <w:rPr>
                <w:rFonts w:ascii="Times New Roman" w:eastAsia="Times New Roman" w:hAnsi="Times New Roman" w:cs="Times New Roman"/>
                <w:color w:val="000000"/>
                <w:sz w:val="20"/>
                <w:szCs w:val="20"/>
              </w:rPr>
              <w:t xml:space="preserve">), Методика экспресс-оценки профессиональных возможностей личности «Шесть рек», Перекресток, Е.Ю. </w:t>
            </w:r>
            <w:proofErr w:type="spellStart"/>
            <w:r>
              <w:rPr>
                <w:rFonts w:ascii="Times New Roman" w:eastAsia="Times New Roman" w:hAnsi="Times New Roman" w:cs="Times New Roman"/>
                <w:color w:val="000000"/>
                <w:sz w:val="20"/>
                <w:szCs w:val="20"/>
              </w:rPr>
              <w:t>Пряжникова</w:t>
            </w:r>
            <w:proofErr w:type="spellEnd"/>
            <w:r>
              <w:rPr>
                <w:rFonts w:ascii="Times New Roman" w:eastAsia="Times New Roman" w:hAnsi="Times New Roman" w:cs="Times New Roman"/>
                <w:color w:val="000000"/>
                <w:sz w:val="20"/>
                <w:szCs w:val="20"/>
              </w:rPr>
              <w:t xml:space="preserve">; Матрица выбора профессии (Г.В. </w:t>
            </w:r>
            <w:proofErr w:type="spellStart"/>
            <w:r>
              <w:rPr>
                <w:rFonts w:ascii="Times New Roman" w:eastAsia="Times New Roman" w:hAnsi="Times New Roman" w:cs="Times New Roman"/>
                <w:color w:val="000000"/>
                <w:sz w:val="20"/>
                <w:szCs w:val="20"/>
              </w:rPr>
              <w:t>Резапкина</w:t>
            </w:r>
            <w:proofErr w:type="spellEnd"/>
            <w:r>
              <w:rPr>
                <w:rFonts w:ascii="Times New Roman" w:eastAsia="Times New Roman" w:hAnsi="Times New Roman" w:cs="Times New Roman"/>
                <w:color w:val="000000"/>
                <w:sz w:val="20"/>
                <w:szCs w:val="20"/>
              </w:rPr>
              <w:t xml:space="preserve">). </w:t>
            </w:r>
          </w:p>
          <w:p w14:paraId="7608A20D" w14:textId="77777777" w:rsidR="003831A2" w:rsidRDefault="00044CED">
            <w:pPr>
              <w:spacing w:after="0" w:line="276" w:lineRule="auto"/>
              <w:ind w:left="-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 др.</w:t>
            </w:r>
          </w:p>
          <w:p w14:paraId="443DC68E" w14:textId="77777777" w:rsidR="003831A2" w:rsidRDefault="003831A2">
            <w:pPr>
              <w:spacing w:after="0" w:line="276" w:lineRule="auto"/>
              <w:ind w:left="-40"/>
              <w:jc w:val="both"/>
              <w:rPr>
                <w:rFonts w:ascii="Times New Roman" w:eastAsia="Times New Roman" w:hAnsi="Times New Roman" w:cs="Times New Roman"/>
                <w:color w:val="000000"/>
                <w:sz w:val="20"/>
                <w:szCs w:val="20"/>
              </w:rPr>
            </w:pPr>
          </w:p>
        </w:tc>
      </w:tr>
    </w:tbl>
    <w:p w14:paraId="731D02FD" w14:textId="77777777" w:rsidR="003831A2" w:rsidRDefault="00044CED">
      <w:pPr>
        <w:spacing w:after="0" w:line="276"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ab/>
        <w:t>3.Программы.</w:t>
      </w:r>
    </w:p>
    <w:tbl>
      <w:tblPr>
        <w:tblStyle w:val="ab"/>
        <w:tblW w:w="10122" w:type="dxa"/>
        <w:tblInd w:w="-100" w:type="dxa"/>
        <w:tblLayout w:type="fixed"/>
        <w:tblLook w:val="0400" w:firstRow="0" w:lastRow="0" w:firstColumn="0" w:lastColumn="0" w:noHBand="0" w:noVBand="1"/>
      </w:tblPr>
      <w:tblGrid>
        <w:gridCol w:w="3502"/>
        <w:gridCol w:w="3828"/>
        <w:gridCol w:w="2792"/>
      </w:tblGrid>
      <w:tr w:rsidR="003831A2" w14:paraId="538D154D" w14:textId="77777777">
        <w:trPr>
          <w:trHeight w:val="330"/>
        </w:trPr>
        <w:tc>
          <w:tcPr>
            <w:tcW w:w="10122" w:type="dxa"/>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B0896C7" w14:textId="77777777" w:rsidR="003831A2" w:rsidRDefault="00044CED">
            <w:pPr>
              <w:spacing w:after="0" w:line="276" w:lineRule="auto"/>
              <w:ind w:left="-40"/>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Программы</w:t>
            </w:r>
          </w:p>
        </w:tc>
      </w:tr>
      <w:tr w:rsidR="003831A2" w14:paraId="080C521C" w14:textId="77777777">
        <w:trPr>
          <w:trHeight w:val="406"/>
        </w:trPr>
        <w:tc>
          <w:tcPr>
            <w:tcW w:w="35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6770FF9" w14:textId="77777777" w:rsidR="003831A2" w:rsidRDefault="00044CED">
            <w:pPr>
              <w:spacing w:after="0" w:line="276" w:lineRule="auto"/>
              <w:ind w:left="-4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Коррекционно-развивающие</w:t>
            </w:r>
          </w:p>
        </w:tc>
        <w:tc>
          <w:tcPr>
            <w:tcW w:w="382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0ACBDF8" w14:textId="77777777" w:rsidR="003831A2" w:rsidRDefault="00044CED">
            <w:pPr>
              <w:spacing w:after="0" w:line="276" w:lineRule="auto"/>
              <w:ind w:left="-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Профилактические</w:t>
            </w:r>
          </w:p>
          <w:p w14:paraId="7E0085E4" w14:textId="77777777" w:rsidR="003831A2" w:rsidRDefault="003831A2">
            <w:pPr>
              <w:spacing w:after="0" w:line="276" w:lineRule="auto"/>
              <w:rPr>
                <w:rFonts w:ascii="Times New Roman" w:eastAsia="Times New Roman" w:hAnsi="Times New Roman" w:cs="Times New Roman"/>
                <w:sz w:val="24"/>
                <w:szCs w:val="24"/>
              </w:rPr>
            </w:pPr>
          </w:p>
        </w:tc>
        <w:tc>
          <w:tcPr>
            <w:tcW w:w="27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51D81E0" w14:textId="77777777" w:rsidR="003831A2" w:rsidRDefault="00044CED">
            <w:pPr>
              <w:spacing w:after="0" w:line="276" w:lineRule="auto"/>
              <w:ind w:left="-4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Профориентационные</w:t>
            </w:r>
          </w:p>
        </w:tc>
      </w:tr>
      <w:tr w:rsidR="003831A2" w14:paraId="075F1CEA" w14:textId="77777777">
        <w:trPr>
          <w:trHeight w:val="3133"/>
        </w:trPr>
        <w:tc>
          <w:tcPr>
            <w:tcW w:w="35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BB6A6A8" w14:textId="77777777" w:rsidR="003831A2" w:rsidRDefault="00044CED">
            <w:pPr>
              <w:spacing w:after="0"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w:t>
            </w:r>
            <w:r w:rsidR="00C9032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Первушина и О.В. </w:t>
            </w:r>
            <w:proofErr w:type="spellStart"/>
            <w:r>
              <w:rPr>
                <w:rFonts w:ascii="Times New Roman" w:eastAsia="Times New Roman" w:hAnsi="Times New Roman" w:cs="Times New Roman"/>
                <w:color w:val="000000"/>
                <w:sz w:val="20"/>
                <w:szCs w:val="20"/>
              </w:rPr>
              <w:t>Хухлаева</w:t>
            </w:r>
            <w:proofErr w:type="spellEnd"/>
            <w:r>
              <w:rPr>
                <w:rFonts w:ascii="Times New Roman" w:eastAsia="Times New Roman" w:hAnsi="Times New Roman" w:cs="Times New Roman"/>
                <w:color w:val="000000"/>
                <w:sz w:val="20"/>
                <w:szCs w:val="20"/>
              </w:rPr>
              <w:t xml:space="preserve"> «Тропинка к своему Я» (7-8 класс); Коррекционно-развивающая программа для подростков «</w:t>
            </w:r>
            <w:proofErr w:type="spellStart"/>
            <w:r>
              <w:rPr>
                <w:rFonts w:ascii="Times New Roman" w:eastAsia="Times New Roman" w:hAnsi="Times New Roman" w:cs="Times New Roman"/>
                <w:color w:val="000000"/>
                <w:sz w:val="20"/>
                <w:szCs w:val="20"/>
              </w:rPr>
              <w:t>Форватер</w:t>
            </w:r>
            <w:proofErr w:type="spellEnd"/>
            <w:r>
              <w:rPr>
                <w:rFonts w:ascii="Times New Roman" w:eastAsia="Times New Roman" w:hAnsi="Times New Roman" w:cs="Times New Roman"/>
                <w:color w:val="000000"/>
                <w:sz w:val="20"/>
                <w:szCs w:val="20"/>
              </w:rPr>
              <w:t>» под  ред. Е.В.</w:t>
            </w:r>
            <w:r w:rsidR="00C9032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Емельяновой (9-11кл.); Программа развития «Школа пятиклассника» А.В. Семенченко (5 </w:t>
            </w:r>
            <w:proofErr w:type="spellStart"/>
            <w:r>
              <w:rPr>
                <w:rFonts w:ascii="Times New Roman" w:eastAsia="Times New Roman" w:hAnsi="Times New Roman" w:cs="Times New Roman"/>
                <w:color w:val="000000"/>
                <w:sz w:val="20"/>
                <w:szCs w:val="20"/>
              </w:rPr>
              <w:t>кл</w:t>
            </w:r>
            <w:proofErr w:type="spellEnd"/>
            <w:r>
              <w:rPr>
                <w:rFonts w:ascii="Times New Roman" w:eastAsia="Times New Roman" w:hAnsi="Times New Roman" w:cs="Times New Roman"/>
                <w:color w:val="000000"/>
                <w:sz w:val="20"/>
                <w:szCs w:val="20"/>
              </w:rPr>
              <w:t xml:space="preserve">.); </w:t>
            </w:r>
          </w:p>
          <w:p w14:paraId="09245480" w14:textId="77777777" w:rsidR="003831A2" w:rsidRDefault="00044CED">
            <w:pPr>
              <w:spacing w:after="0" w:line="276" w:lineRule="auto"/>
              <w:ind w:left="-40" w:firstLine="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Программа «Дорога перемен» для работы с детьми группы риска и состоящими на различных видах учета (собственная разработка).</w:t>
            </w:r>
          </w:p>
        </w:tc>
        <w:tc>
          <w:tcPr>
            <w:tcW w:w="382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1CA6154" w14:textId="77777777" w:rsidR="003831A2" w:rsidRDefault="00044CED">
            <w:pPr>
              <w:spacing w:after="0" w:line="276"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Программа вторичной психологической профилактики </w:t>
            </w:r>
            <w:proofErr w:type="spellStart"/>
            <w:r>
              <w:rPr>
                <w:rFonts w:ascii="Times New Roman" w:eastAsia="Times New Roman" w:hAnsi="Times New Roman" w:cs="Times New Roman"/>
                <w:color w:val="000000"/>
                <w:sz w:val="20"/>
                <w:szCs w:val="20"/>
              </w:rPr>
              <w:t>самоповреждающего</w:t>
            </w:r>
            <w:proofErr w:type="spellEnd"/>
            <w:r>
              <w:rPr>
                <w:rFonts w:ascii="Times New Roman" w:eastAsia="Times New Roman" w:hAnsi="Times New Roman" w:cs="Times New Roman"/>
                <w:color w:val="000000"/>
                <w:sz w:val="20"/>
                <w:szCs w:val="20"/>
              </w:rPr>
              <w:t xml:space="preserve"> поведения школьников, </w:t>
            </w:r>
            <w:proofErr w:type="spellStart"/>
            <w:r>
              <w:rPr>
                <w:rFonts w:ascii="Times New Roman" w:eastAsia="Times New Roman" w:hAnsi="Times New Roman" w:cs="Times New Roman"/>
                <w:color w:val="000000"/>
                <w:sz w:val="20"/>
                <w:szCs w:val="20"/>
              </w:rPr>
              <w:t>Билецкая</w:t>
            </w:r>
            <w:proofErr w:type="spellEnd"/>
            <w:r>
              <w:rPr>
                <w:rFonts w:ascii="Times New Roman" w:eastAsia="Times New Roman" w:hAnsi="Times New Roman" w:cs="Times New Roman"/>
                <w:color w:val="000000"/>
                <w:sz w:val="20"/>
                <w:szCs w:val="20"/>
              </w:rPr>
              <w:t xml:space="preserve"> Н.Х., Белоусова С.А., Тетюева Т.А.; Программа уроков психологии «Я – подросток» А.В. </w:t>
            </w:r>
            <w:proofErr w:type="spellStart"/>
            <w:r>
              <w:rPr>
                <w:rFonts w:ascii="Times New Roman" w:eastAsia="Times New Roman" w:hAnsi="Times New Roman" w:cs="Times New Roman"/>
                <w:color w:val="000000"/>
                <w:sz w:val="20"/>
                <w:szCs w:val="20"/>
              </w:rPr>
              <w:t>Микляевой</w:t>
            </w:r>
            <w:proofErr w:type="spellEnd"/>
            <w:r>
              <w:rPr>
                <w:rFonts w:ascii="Times New Roman" w:eastAsia="Times New Roman" w:hAnsi="Times New Roman" w:cs="Times New Roman"/>
                <w:color w:val="000000"/>
                <w:sz w:val="20"/>
                <w:szCs w:val="20"/>
              </w:rPr>
              <w:t xml:space="preserve"> (7-8кл.); М.Р. Григорьева Программа для учащихся 9-11 классов «Тренинг активизации внутренних ресурсов»; </w:t>
            </w:r>
          </w:p>
        </w:tc>
        <w:tc>
          <w:tcPr>
            <w:tcW w:w="27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C04C182" w14:textId="77777777" w:rsidR="003831A2" w:rsidRDefault="00044CED">
            <w:pPr>
              <w:spacing w:after="0" w:line="276" w:lineRule="auto"/>
              <w:ind w:left="-4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«Дорога, которую ты выбираешь» (М.И. Ли) «Твоя будущая профессия» (И.Н. </w:t>
            </w:r>
            <w:proofErr w:type="spellStart"/>
            <w:r>
              <w:rPr>
                <w:rFonts w:ascii="Times New Roman" w:eastAsia="Times New Roman" w:hAnsi="Times New Roman" w:cs="Times New Roman"/>
                <w:color w:val="000000"/>
                <w:sz w:val="20"/>
                <w:szCs w:val="20"/>
              </w:rPr>
              <w:t>Торовина</w:t>
            </w:r>
            <w:proofErr w:type="spellEnd"/>
            <w:r>
              <w:rPr>
                <w:rFonts w:ascii="Times New Roman" w:eastAsia="Times New Roman" w:hAnsi="Times New Roman" w:cs="Times New Roman"/>
                <w:color w:val="000000"/>
                <w:sz w:val="20"/>
                <w:szCs w:val="20"/>
              </w:rPr>
              <w:t>) «Психологическое сопровождение профориентационной работы в школе» (С.А. Халилова); О.В. Расулова Программа подросткового тренинга «Жизненные трудности человека. На пороге взросления» и др.</w:t>
            </w:r>
          </w:p>
          <w:p w14:paraId="3D808AF1" w14:textId="77777777" w:rsidR="003831A2" w:rsidRDefault="003831A2">
            <w:pPr>
              <w:spacing w:after="0" w:line="276" w:lineRule="auto"/>
              <w:jc w:val="both"/>
              <w:rPr>
                <w:rFonts w:ascii="Times New Roman" w:eastAsia="Times New Roman" w:hAnsi="Times New Roman" w:cs="Times New Roman"/>
                <w:sz w:val="20"/>
                <w:szCs w:val="20"/>
              </w:rPr>
            </w:pPr>
          </w:p>
        </w:tc>
      </w:tr>
    </w:tbl>
    <w:p w14:paraId="66E4FCEB"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14:paraId="79C7C13F" w14:textId="77777777" w:rsidR="003831A2" w:rsidRDefault="00044CED" w:rsidP="00C90322">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Перечень разработанных локальных и методических документов, медиапродуктов, программ и проектов.</w:t>
      </w:r>
    </w:p>
    <w:p w14:paraId="7F4D9414" w14:textId="77777777" w:rsidR="003831A2" w:rsidRPr="004A3C8D" w:rsidRDefault="004A3C8D" w:rsidP="00C9032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Работая ранее в МАОУ СШ «Комплекс Покровский»</w:t>
      </w:r>
      <w:r w:rsidR="00A67871">
        <w:rPr>
          <w:rFonts w:ascii="Times New Roman" w:eastAsia="Times New Roman" w:hAnsi="Times New Roman" w:cs="Times New Roman"/>
          <w:sz w:val="24"/>
          <w:szCs w:val="24"/>
        </w:rPr>
        <w:t xml:space="preserve"> (2015-</w:t>
      </w:r>
      <w:r w:rsidR="00044CED" w:rsidRPr="004A3C8D">
        <w:rPr>
          <w:rFonts w:ascii="Times New Roman" w:eastAsia="Times New Roman" w:hAnsi="Times New Roman" w:cs="Times New Roman"/>
          <w:sz w:val="24"/>
          <w:szCs w:val="24"/>
        </w:rPr>
        <w:t>2023</w:t>
      </w:r>
      <w:r w:rsidR="00A67871">
        <w:rPr>
          <w:rFonts w:ascii="Times New Roman" w:eastAsia="Times New Roman" w:hAnsi="Times New Roman" w:cs="Times New Roman"/>
          <w:sz w:val="24"/>
          <w:szCs w:val="24"/>
        </w:rPr>
        <w:t xml:space="preserve"> год)</w:t>
      </w:r>
      <w:r w:rsidR="00044CED" w:rsidRPr="004A3C8D">
        <w:rPr>
          <w:rFonts w:ascii="Times New Roman" w:eastAsia="Times New Roman" w:hAnsi="Times New Roman" w:cs="Times New Roman"/>
          <w:sz w:val="24"/>
          <w:szCs w:val="24"/>
        </w:rPr>
        <w:t xml:space="preserve"> участвовала в разработке </w:t>
      </w:r>
      <w:r>
        <w:rPr>
          <w:rFonts w:ascii="Times New Roman" w:eastAsia="Times New Roman" w:hAnsi="Times New Roman" w:cs="Times New Roman"/>
          <w:sz w:val="24"/>
          <w:szCs w:val="24"/>
        </w:rPr>
        <w:t xml:space="preserve">следующих </w:t>
      </w:r>
      <w:r w:rsidR="00044CED" w:rsidRPr="004A3C8D">
        <w:rPr>
          <w:rFonts w:ascii="Times New Roman" w:eastAsia="Times New Roman" w:hAnsi="Times New Roman" w:cs="Times New Roman"/>
          <w:sz w:val="24"/>
          <w:szCs w:val="24"/>
        </w:rPr>
        <w:t>документов:</w:t>
      </w:r>
    </w:p>
    <w:p w14:paraId="5E36CFC1"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Локальные документы</w:t>
      </w:r>
      <w:r w:rsidR="00FD0967">
        <w:rPr>
          <w:rFonts w:ascii="Times New Roman" w:eastAsia="Times New Roman" w:hAnsi="Times New Roman" w:cs="Times New Roman"/>
          <w:i/>
          <w:color w:val="000000"/>
          <w:sz w:val="24"/>
          <w:szCs w:val="24"/>
        </w:rPr>
        <w:t>:</w:t>
      </w:r>
    </w:p>
    <w:p w14:paraId="77CD0F21"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xml:space="preserve"> - </w:t>
      </w:r>
      <w:r>
        <w:rPr>
          <w:rFonts w:ascii="Times New Roman" w:eastAsia="Times New Roman" w:hAnsi="Times New Roman" w:cs="Times New Roman"/>
          <w:color w:val="000000"/>
          <w:sz w:val="24"/>
          <w:szCs w:val="24"/>
        </w:rPr>
        <w:t>Положение о структурном подразделении «Служба профилактики негативных проявлений (</w:t>
      </w:r>
      <w:r>
        <w:rPr>
          <w:rFonts w:ascii="Times New Roman" w:eastAsia="Times New Roman" w:hAnsi="Times New Roman" w:cs="Times New Roman"/>
          <w:sz w:val="24"/>
          <w:szCs w:val="24"/>
        </w:rPr>
        <w:t>Утверждено директором МАОУ СШ «Комплекс Покровский» Р.В. Митрохиным 03.09.2021г.);</w:t>
      </w:r>
    </w:p>
    <w:p w14:paraId="10CA5409" w14:textId="77777777" w:rsidR="003831A2" w:rsidRDefault="00044CED">
      <w:pPr>
        <w:spacing w:after="0" w:line="276" w:lineRule="auto"/>
        <w:jc w:val="both"/>
        <w:rPr>
          <w:rFonts w:ascii="Times New Roman" w:eastAsia="Times New Roman" w:hAnsi="Times New Roman" w:cs="Times New Roman"/>
          <w:color w:val="5B9BD5"/>
          <w:sz w:val="24"/>
          <w:szCs w:val="24"/>
        </w:rPr>
      </w:pPr>
      <w:r>
        <w:rPr>
          <w:rFonts w:ascii="Times New Roman" w:eastAsia="Times New Roman" w:hAnsi="Times New Roman" w:cs="Times New Roman"/>
          <w:color w:val="000000"/>
          <w:sz w:val="24"/>
          <w:szCs w:val="24"/>
        </w:rPr>
        <w:t xml:space="preserve">- Положение о работе Совета профилактики правонарушений среди обучающихся </w:t>
      </w:r>
      <w:r>
        <w:rPr>
          <w:rFonts w:ascii="Times New Roman" w:eastAsia="Times New Roman" w:hAnsi="Times New Roman" w:cs="Times New Roman"/>
          <w:sz w:val="24"/>
          <w:szCs w:val="24"/>
        </w:rPr>
        <w:t>(Утверждено директором МАОУ СШ «Комплекс Покровский» Р.В. Митрохиным 03.09.2019г.);</w:t>
      </w:r>
    </w:p>
    <w:p w14:paraId="3D06983D" w14:textId="77777777" w:rsidR="003831A2" w:rsidRDefault="00044CED">
      <w:pPr>
        <w:spacing w:after="0" w:line="276" w:lineRule="auto"/>
        <w:jc w:val="both"/>
        <w:rPr>
          <w:rFonts w:ascii="Times New Roman" w:eastAsia="Times New Roman" w:hAnsi="Times New Roman" w:cs="Times New Roman"/>
          <w:color w:val="5B9BD5"/>
          <w:sz w:val="24"/>
          <w:szCs w:val="24"/>
        </w:rPr>
      </w:pPr>
      <w:r>
        <w:rPr>
          <w:rFonts w:ascii="Times New Roman" w:eastAsia="Times New Roman" w:hAnsi="Times New Roman" w:cs="Times New Roman"/>
          <w:color w:val="000000"/>
          <w:sz w:val="24"/>
          <w:szCs w:val="24"/>
        </w:rPr>
        <w:t>- Положение о Службе медиации в образовательной организации (</w:t>
      </w:r>
      <w:r>
        <w:rPr>
          <w:rFonts w:ascii="Times New Roman" w:eastAsia="Times New Roman" w:hAnsi="Times New Roman" w:cs="Times New Roman"/>
          <w:sz w:val="24"/>
          <w:szCs w:val="24"/>
        </w:rPr>
        <w:t>Утверждено директором МАОУ СШ «Комплекс Покровский» Р.В. Митрохиным 04.02.2021г.);</w:t>
      </w:r>
    </w:p>
    <w:p w14:paraId="410B3420" w14:textId="77777777" w:rsidR="003831A2" w:rsidRDefault="00044CED">
      <w:pPr>
        <w:spacing w:after="0" w:line="276" w:lineRule="auto"/>
        <w:jc w:val="both"/>
        <w:rPr>
          <w:rFonts w:ascii="Times New Roman" w:eastAsia="Times New Roman" w:hAnsi="Times New Roman" w:cs="Times New Roman"/>
          <w:color w:val="5B9BD5"/>
          <w:sz w:val="24"/>
          <w:szCs w:val="24"/>
        </w:rPr>
      </w:pPr>
      <w:r>
        <w:rPr>
          <w:rFonts w:ascii="Times New Roman" w:eastAsia="Times New Roman" w:hAnsi="Times New Roman" w:cs="Times New Roman"/>
          <w:color w:val="000000"/>
          <w:sz w:val="24"/>
          <w:szCs w:val="24"/>
        </w:rPr>
        <w:t xml:space="preserve">- Положение о работе Психолого-педагогического консилиума в образовательной организации </w:t>
      </w:r>
      <w:r>
        <w:rPr>
          <w:rFonts w:ascii="Times New Roman" w:eastAsia="Times New Roman" w:hAnsi="Times New Roman" w:cs="Times New Roman"/>
          <w:sz w:val="24"/>
          <w:szCs w:val="24"/>
        </w:rPr>
        <w:t>(Утверждено директором МАОУ СШ «Комплекс Покровский» Р.В. Митрохиным 02.09.2019г.).</w:t>
      </w:r>
    </w:p>
    <w:p w14:paraId="65DB92E7"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Методические документы</w:t>
      </w:r>
      <w:r w:rsidR="00FD0967">
        <w:rPr>
          <w:rFonts w:ascii="Times New Roman" w:eastAsia="Times New Roman" w:hAnsi="Times New Roman" w:cs="Times New Roman"/>
          <w:i/>
          <w:color w:val="000000"/>
          <w:sz w:val="24"/>
          <w:szCs w:val="24"/>
        </w:rPr>
        <w:t>:</w:t>
      </w:r>
    </w:p>
    <w:p w14:paraId="339F9B9C" w14:textId="77777777" w:rsidR="00A56196" w:rsidRPr="00A56196" w:rsidRDefault="00A56196" w:rsidP="00A56196">
      <w:pPr>
        <w:spacing w:after="0" w:line="276" w:lineRule="auto"/>
        <w:jc w:val="both"/>
        <w:rPr>
          <w:rFonts w:ascii="Times New Roman" w:eastAsia="Times New Roman" w:hAnsi="Times New Roman" w:cs="Times New Roman"/>
          <w:color w:val="000000"/>
          <w:sz w:val="24"/>
          <w:szCs w:val="24"/>
        </w:rPr>
      </w:pPr>
      <w:r w:rsidRPr="00A56196">
        <w:rPr>
          <w:rFonts w:ascii="Times New Roman" w:eastAsia="Times New Roman" w:hAnsi="Times New Roman" w:cs="Times New Roman"/>
          <w:color w:val="000000"/>
          <w:sz w:val="24"/>
          <w:szCs w:val="24"/>
        </w:rPr>
        <w:t>Памятки:</w:t>
      </w:r>
    </w:p>
    <w:p w14:paraId="0D217489" w14:textId="77777777" w:rsidR="00A56196" w:rsidRPr="00A56196" w:rsidRDefault="00A56196" w:rsidP="00A56196">
      <w:pPr>
        <w:spacing w:after="0" w:line="276" w:lineRule="auto"/>
        <w:jc w:val="both"/>
        <w:rPr>
          <w:rFonts w:ascii="Times New Roman" w:eastAsia="Times New Roman" w:hAnsi="Times New Roman" w:cs="Times New Roman"/>
          <w:color w:val="000000"/>
          <w:sz w:val="24"/>
          <w:szCs w:val="24"/>
        </w:rPr>
      </w:pPr>
      <w:r w:rsidRPr="00A56196">
        <w:rPr>
          <w:rFonts w:ascii="Times New Roman" w:eastAsia="Times New Roman" w:hAnsi="Times New Roman" w:cs="Times New Roman"/>
          <w:color w:val="000000"/>
          <w:sz w:val="24"/>
          <w:szCs w:val="24"/>
        </w:rPr>
        <w:t xml:space="preserve"> - Памятка «Как не стать врагом своему ребенку»;</w:t>
      </w:r>
    </w:p>
    <w:p w14:paraId="57805C79" w14:textId="77777777" w:rsidR="00A56196" w:rsidRPr="00A56196" w:rsidRDefault="00A56196" w:rsidP="00A56196">
      <w:pPr>
        <w:spacing w:after="0" w:line="276" w:lineRule="auto"/>
        <w:jc w:val="both"/>
        <w:rPr>
          <w:rFonts w:ascii="Times New Roman" w:eastAsia="Times New Roman" w:hAnsi="Times New Roman" w:cs="Times New Roman"/>
          <w:color w:val="000000"/>
          <w:sz w:val="24"/>
          <w:szCs w:val="24"/>
        </w:rPr>
      </w:pPr>
      <w:r w:rsidRPr="00A56196">
        <w:rPr>
          <w:rFonts w:ascii="Times New Roman" w:eastAsia="Times New Roman" w:hAnsi="Times New Roman" w:cs="Times New Roman"/>
          <w:color w:val="000000"/>
          <w:sz w:val="24"/>
          <w:szCs w:val="24"/>
        </w:rPr>
        <w:t xml:space="preserve"> - Памятка для родителей «Не хочу учиться!»;</w:t>
      </w:r>
    </w:p>
    <w:p w14:paraId="72686A57" w14:textId="77777777" w:rsidR="00A56196" w:rsidRPr="00A56196" w:rsidRDefault="00A56196" w:rsidP="00A56196">
      <w:pPr>
        <w:spacing w:after="0" w:line="276" w:lineRule="auto"/>
        <w:jc w:val="both"/>
        <w:rPr>
          <w:rFonts w:ascii="Times New Roman" w:eastAsia="Times New Roman" w:hAnsi="Times New Roman" w:cs="Times New Roman"/>
          <w:color w:val="000000"/>
          <w:sz w:val="24"/>
          <w:szCs w:val="24"/>
        </w:rPr>
      </w:pPr>
      <w:r w:rsidRPr="00A56196">
        <w:rPr>
          <w:rFonts w:ascii="Times New Roman" w:eastAsia="Times New Roman" w:hAnsi="Times New Roman" w:cs="Times New Roman"/>
          <w:color w:val="000000"/>
          <w:sz w:val="24"/>
          <w:szCs w:val="24"/>
        </w:rPr>
        <w:t xml:space="preserve"> - Памятка родителям первоклассников;</w:t>
      </w:r>
    </w:p>
    <w:p w14:paraId="2AC48A63" w14:textId="77777777" w:rsidR="00A56196" w:rsidRPr="00A56196" w:rsidRDefault="00A56196" w:rsidP="00A56196">
      <w:pPr>
        <w:spacing w:after="0" w:line="276" w:lineRule="auto"/>
        <w:jc w:val="both"/>
        <w:rPr>
          <w:rFonts w:ascii="Times New Roman" w:eastAsia="Times New Roman" w:hAnsi="Times New Roman" w:cs="Times New Roman"/>
          <w:color w:val="000000"/>
          <w:sz w:val="24"/>
          <w:szCs w:val="24"/>
        </w:rPr>
      </w:pPr>
      <w:r w:rsidRPr="00A56196">
        <w:rPr>
          <w:rFonts w:ascii="Times New Roman" w:eastAsia="Times New Roman" w:hAnsi="Times New Roman" w:cs="Times New Roman"/>
          <w:color w:val="000000"/>
          <w:sz w:val="24"/>
          <w:szCs w:val="24"/>
        </w:rPr>
        <w:t xml:space="preserve"> - Памятка для родителей «Ошибки семейного воспитания»;</w:t>
      </w:r>
    </w:p>
    <w:p w14:paraId="50FDB854" w14:textId="77777777" w:rsidR="00A56196" w:rsidRPr="00A56196" w:rsidRDefault="00A56196" w:rsidP="00A56196">
      <w:pPr>
        <w:spacing w:after="0" w:line="276" w:lineRule="auto"/>
        <w:jc w:val="both"/>
        <w:rPr>
          <w:rFonts w:ascii="Times New Roman" w:eastAsia="Times New Roman" w:hAnsi="Times New Roman" w:cs="Times New Roman"/>
          <w:color w:val="000000"/>
          <w:sz w:val="24"/>
          <w:szCs w:val="24"/>
        </w:rPr>
      </w:pPr>
      <w:r w:rsidRPr="00A56196">
        <w:rPr>
          <w:rFonts w:ascii="Times New Roman" w:eastAsia="Times New Roman" w:hAnsi="Times New Roman" w:cs="Times New Roman"/>
          <w:color w:val="000000"/>
          <w:sz w:val="24"/>
          <w:szCs w:val="24"/>
        </w:rPr>
        <w:t xml:space="preserve"> - Памятка для родителей «Безопасность ребенка в сети интернет»;</w:t>
      </w:r>
    </w:p>
    <w:p w14:paraId="3095497B" w14:textId="77777777" w:rsidR="00A56196" w:rsidRDefault="00A56196" w:rsidP="00A56196">
      <w:pPr>
        <w:spacing w:after="0" w:line="276" w:lineRule="auto"/>
        <w:jc w:val="both"/>
        <w:rPr>
          <w:rFonts w:ascii="Times New Roman" w:eastAsia="Times New Roman" w:hAnsi="Times New Roman" w:cs="Times New Roman"/>
          <w:color w:val="000000"/>
          <w:sz w:val="24"/>
          <w:szCs w:val="24"/>
        </w:rPr>
      </w:pPr>
      <w:r w:rsidRPr="00A56196">
        <w:rPr>
          <w:rFonts w:ascii="Times New Roman" w:eastAsia="Times New Roman" w:hAnsi="Times New Roman" w:cs="Times New Roman"/>
          <w:color w:val="000000"/>
          <w:sz w:val="24"/>
          <w:szCs w:val="24"/>
        </w:rPr>
        <w:t xml:space="preserve"> - Рекомендации для педагогов и родителей по адаптации обучающихся.</w:t>
      </w:r>
      <w:r w:rsidR="00044CED">
        <w:rPr>
          <w:rFonts w:ascii="Times New Roman" w:eastAsia="Times New Roman" w:hAnsi="Times New Roman" w:cs="Times New Roman"/>
          <w:color w:val="000000"/>
          <w:sz w:val="24"/>
          <w:szCs w:val="24"/>
        </w:rPr>
        <w:t> </w:t>
      </w:r>
    </w:p>
    <w:p w14:paraId="6A30BACA" w14:textId="77777777" w:rsidR="00A56196" w:rsidRPr="00A56196" w:rsidRDefault="00A56196" w:rsidP="00A56196">
      <w:pPr>
        <w:spacing w:after="0" w:line="276" w:lineRule="auto"/>
        <w:jc w:val="both"/>
        <w:rPr>
          <w:rFonts w:ascii="Times New Roman" w:eastAsia="Times New Roman" w:hAnsi="Times New Roman" w:cs="Times New Roman"/>
          <w:color w:val="000000"/>
          <w:sz w:val="24"/>
          <w:szCs w:val="24"/>
        </w:rPr>
      </w:pPr>
      <w:r w:rsidRPr="00A56196">
        <w:rPr>
          <w:rFonts w:ascii="Times New Roman" w:eastAsia="Times New Roman" w:hAnsi="Times New Roman" w:cs="Times New Roman"/>
          <w:color w:val="000000"/>
          <w:sz w:val="24"/>
          <w:szCs w:val="24"/>
        </w:rPr>
        <w:t xml:space="preserve">Публикации статей: </w:t>
      </w:r>
    </w:p>
    <w:p w14:paraId="6A7ABFAE" w14:textId="77777777" w:rsidR="00A56196" w:rsidRPr="00A56196" w:rsidRDefault="00A56196" w:rsidP="00A56196">
      <w:pPr>
        <w:spacing w:after="0" w:line="276" w:lineRule="auto"/>
        <w:jc w:val="both"/>
        <w:rPr>
          <w:rFonts w:ascii="Times New Roman" w:eastAsia="Times New Roman" w:hAnsi="Times New Roman" w:cs="Times New Roman"/>
          <w:color w:val="000000"/>
          <w:sz w:val="24"/>
          <w:szCs w:val="24"/>
        </w:rPr>
      </w:pPr>
      <w:r w:rsidRPr="00A56196">
        <w:rPr>
          <w:rFonts w:ascii="Times New Roman" w:eastAsia="Times New Roman" w:hAnsi="Times New Roman" w:cs="Times New Roman"/>
          <w:color w:val="000000"/>
          <w:sz w:val="24"/>
          <w:szCs w:val="24"/>
        </w:rPr>
        <w:t>-  СМИ «ЗАВУЧ.ИНФО» - занятие с детьми с презентацией «Анорексия и синдром Твигги»;</w:t>
      </w:r>
    </w:p>
    <w:p w14:paraId="0218706C" w14:textId="77777777" w:rsidR="00A56196" w:rsidRPr="00A56196" w:rsidRDefault="00A56196" w:rsidP="00A56196">
      <w:pPr>
        <w:spacing w:after="0" w:line="276" w:lineRule="auto"/>
        <w:jc w:val="both"/>
        <w:rPr>
          <w:rFonts w:ascii="Times New Roman" w:eastAsia="Times New Roman" w:hAnsi="Times New Roman" w:cs="Times New Roman"/>
          <w:color w:val="000000"/>
          <w:sz w:val="24"/>
          <w:szCs w:val="24"/>
        </w:rPr>
      </w:pPr>
      <w:r w:rsidRPr="00A56196">
        <w:rPr>
          <w:rFonts w:ascii="Times New Roman" w:eastAsia="Times New Roman" w:hAnsi="Times New Roman" w:cs="Times New Roman"/>
          <w:color w:val="000000"/>
          <w:sz w:val="24"/>
          <w:szCs w:val="24"/>
        </w:rPr>
        <w:t>-  СМИ «ЗАВУЧ.ИНФО» - занятие с детьми «Ты и твое имя» для учащихся 5-х классов;</w:t>
      </w:r>
    </w:p>
    <w:p w14:paraId="7E9D9C86" w14:textId="77777777" w:rsidR="00A56196" w:rsidRPr="00A56196" w:rsidRDefault="00A56196" w:rsidP="00A56196">
      <w:pPr>
        <w:spacing w:after="0" w:line="276" w:lineRule="auto"/>
        <w:jc w:val="both"/>
        <w:rPr>
          <w:rFonts w:ascii="Times New Roman" w:eastAsia="Times New Roman" w:hAnsi="Times New Roman" w:cs="Times New Roman"/>
          <w:color w:val="000000"/>
          <w:sz w:val="24"/>
          <w:szCs w:val="24"/>
        </w:rPr>
      </w:pPr>
      <w:r w:rsidRPr="00A56196">
        <w:rPr>
          <w:rFonts w:ascii="Times New Roman" w:eastAsia="Times New Roman" w:hAnsi="Times New Roman" w:cs="Times New Roman"/>
          <w:color w:val="000000"/>
          <w:sz w:val="24"/>
          <w:szCs w:val="24"/>
        </w:rPr>
        <w:t xml:space="preserve">-  СМИ «ЗАВУЧ.ИНФО» - разработка буклета «Как не стать жертвой преступления»; </w:t>
      </w:r>
    </w:p>
    <w:p w14:paraId="7F8AB0D9" w14:textId="77777777" w:rsidR="00A56196" w:rsidRDefault="00A56196" w:rsidP="00A56196">
      <w:pPr>
        <w:spacing w:after="0" w:line="276" w:lineRule="auto"/>
        <w:jc w:val="both"/>
        <w:rPr>
          <w:rFonts w:ascii="Times New Roman" w:eastAsia="Times New Roman" w:hAnsi="Times New Roman" w:cs="Times New Roman"/>
          <w:color w:val="000000"/>
          <w:sz w:val="24"/>
          <w:szCs w:val="24"/>
        </w:rPr>
      </w:pPr>
      <w:r w:rsidRPr="00A56196">
        <w:rPr>
          <w:rFonts w:ascii="Times New Roman" w:eastAsia="Times New Roman" w:hAnsi="Times New Roman" w:cs="Times New Roman"/>
          <w:color w:val="000000"/>
          <w:sz w:val="24"/>
          <w:szCs w:val="24"/>
        </w:rPr>
        <w:t>- СМИ «ЗАВУЧ.ИНФО» - программа работы с педагогическим коллективом «На тропе сотрудничества».</w:t>
      </w:r>
    </w:p>
    <w:p w14:paraId="06AF6275" w14:textId="77777777" w:rsidR="003831A2" w:rsidRDefault="00044CED" w:rsidP="00A5619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Медиапродукты</w:t>
      </w:r>
      <w:r w:rsidR="00FD0967">
        <w:rPr>
          <w:rFonts w:ascii="Times New Roman" w:eastAsia="Times New Roman" w:hAnsi="Times New Roman" w:cs="Times New Roman"/>
          <w:i/>
          <w:color w:val="000000"/>
          <w:sz w:val="24"/>
          <w:szCs w:val="24"/>
        </w:rPr>
        <w:t>:</w:t>
      </w:r>
    </w:p>
    <w:p w14:paraId="1160CC18" w14:textId="77777777" w:rsidR="001D3E37" w:rsidRDefault="00044CED">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FD0967">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 xml:space="preserve">Брифинг «О работе психолого-социальной службы МАОУ СШ «Комплекс Покровский», </w:t>
      </w:r>
    </w:p>
    <w:p w14:paraId="498260ED" w14:textId="77777777" w:rsidR="003831A2" w:rsidRDefault="001D3E37">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4CED">
        <w:rPr>
          <w:rFonts w:ascii="Times New Roman" w:eastAsia="Times New Roman" w:hAnsi="Times New Roman" w:cs="Times New Roman"/>
          <w:color w:val="000000"/>
          <w:sz w:val="24"/>
          <w:szCs w:val="24"/>
        </w:rPr>
        <w:t>YouTube канал;</w:t>
      </w:r>
    </w:p>
    <w:p w14:paraId="29CD4462" w14:textId="77777777" w:rsidR="003831A2" w:rsidRDefault="001D3E37">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4CED">
        <w:rPr>
          <w:rFonts w:ascii="Times New Roman" w:eastAsia="Times New Roman" w:hAnsi="Times New Roman" w:cs="Times New Roman"/>
          <w:color w:val="000000"/>
          <w:sz w:val="24"/>
          <w:szCs w:val="24"/>
        </w:rPr>
        <w:t>Брифинг «Информационная манипуляция. Как защитить детей» YouTube канал.</w:t>
      </w:r>
    </w:p>
    <w:p w14:paraId="42C526BD"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Программы.</w:t>
      </w:r>
    </w:p>
    <w:p w14:paraId="206BF0E9"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Работая ранее в МАОУ СШ </w:t>
      </w:r>
      <w:r w:rsidR="00FE7512">
        <w:rPr>
          <w:rFonts w:ascii="Times New Roman" w:eastAsia="Times New Roman" w:hAnsi="Times New Roman" w:cs="Times New Roman"/>
          <w:sz w:val="24"/>
          <w:szCs w:val="24"/>
        </w:rPr>
        <w:t>«Комплекс Покровский»</w:t>
      </w:r>
      <w:r>
        <w:rPr>
          <w:rFonts w:ascii="Times New Roman" w:eastAsia="Times New Roman" w:hAnsi="Times New Roman" w:cs="Times New Roman"/>
          <w:sz w:val="24"/>
          <w:szCs w:val="24"/>
        </w:rPr>
        <w:t>, р</w:t>
      </w:r>
      <w:r>
        <w:rPr>
          <w:rFonts w:ascii="Times New Roman" w:eastAsia="Times New Roman" w:hAnsi="Times New Roman" w:cs="Times New Roman"/>
          <w:color w:val="000000"/>
          <w:sz w:val="24"/>
          <w:szCs w:val="24"/>
        </w:rPr>
        <w:t xml:space="preserve">азработала </w:t>
      </w:r>
      <w:r>
        <w:rPr>
          <w:rFonts w:ascii="Times New Roman" w:eastAsia="Times New Roman" w:hAnsi="Times New Roman" w:cs="Times New Roman"/>
          <w:sz w:val="24"/>
          <w:szCs w:val="24"/>
        </w:rPr>
        <w:t>курсы занятий с обучающимися, родителями и педагогами</w:t>
      </w:r>
      <w:r>
        <w:rPr>
          <w:rFonts w:ascii="Times New Roman" w:eastAsia="Times New Roman" w:hAnsi="Times New Roman" w:cs="Times New Roman"/>
          <w:color w:val="000000"/>
          <w:sz w:val="24"/>
          <w:szCs w:val="24"/>
        </w:rPr>
        <w:t xml:space="preserve">: </w:t>
      </w:r>
    </w:p>
    <w:p w14:paraId="6805E2B9" w14:textId="77777777" w:rsidR="003831A2" w:rsidRDefault="00044CED">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«Я – это интересно!» для обучающихся </w:t>
      </w:r>
      <w:r>
        <w:rPr>
          <w:rFonts w:ascii="Times New Roman" w:eastAsia="Times New Roman" w:hAnsi="Times New Roman" w:cs="Times New Roman"/>
          <w:sz w:val="24"/>
          <w:szCs w:val="24"/>
        </w:rPr>
        <w:t>5-7кл</w:t>
      </w:r>
      <w:r>
        <w:rPr>
          <w:rFonts w:ascii="Times New Roman" w:eastAsia="Times New Roman" w:hAnsi="Times New Roman" w:cs="Times New Roman"/>
          <w:color w:val="5B9BD5"/>
          <w:sz w:val="24"/>
          <w:szCs w:val="24"/>
        </w:rPr>
        <w:t>.</w:t>
      </w:r>
      <w:r>
        <w:rPr>
          <w:rFonts w:ascii="Times New Roman" w:eastAsia="Times New Roman" w:hAnsi="Times New Roman" w:cs="Times New Roman"/>
          <w:color w:val="000000"/>
          <w:sz w:val="24"/>
          <w:szCs w:val="24"/>
        </w:rPr>
        <w:t xml:space="preserve"> по сопровождению процесса самопознания и самоопределения; </w:t>
      </w:r>
    </w:p>
    <w:p w14:paraId="44D7C95E" w14:textId="77777777" w:rsidR="003831A2" w:rsidRDefault="00044CED">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«Мастер общения» для 8-10кл. по развитию коммуникативных навыков и конфликтной компетентности;</w:t>
      </w:r>
    </w:p>
    <w:p w14:paraId="25550626" w14:textId="77777777" w:rsidR="003831A2" w:rsidRDefault="00044CED">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Программу психологического клуба «Крылья» для обучающихся 5-10 классов; </w:t>
      </w:r>
    </w:p>
    <w:p w14:paraId="49D9A1F7" w14:textId="77777777" w:rsidR="003831A2" w:rsidRDefault="00044CED">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Программу родительского клуба «Тепло семьи» для родителей;</w:t>
      </w:r>
    </w:p>
    <w:p w14:paraId="3D27697B" w14:textId="77777777" w:rsidR="003831A2" w:rsidRDefault="00044CED">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Программу работы с педагогическим коллективом «На тропе сотрудничества».  </w:t>
      </w:r>
    </w:p>
    <w:p w14:paraId="2C066AFA" w14:textId="77777777" w:rsidR="003831A2" w:rsidRDefault="00044CED" w:rsidP="00FE7512">
      <w:pPr>
        <w:spacing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обучающихся «группы риска» и обучающихся, состоящих на различных видах учета разработала </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реализую программу психолого-педагогического</w:t>
      </w:r>
      <w:r w:rsidR="00FE7512">
        <w:rPr>
          <w:rFonts w:ascii="Times New Roman" w:eastAsia="Times New Roman" w:hAnsi="Times New Roman" w:cs="Times New Roman"/>
          <w:color w:val="000000"/>
          <w:sz w:val="24"/>
          <w:szCs w:val="24"/>
        </w:rPr>
        <w:t xml:space="preserve"> сопровождения «Дорога перемен».</w:t>
      </w:r>
    </w:p>
    <w:p w14:paraId="0D42C3C1"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Участвовала в разработке и реализации проекта «Семейные субботы в Покровском».</w:t>
      </w:r>
      <w:r>
        <w:rPr>
          <w:rFonts w:ascii="Times New Roman" w:eastAsia="Times New Roman" w:hAnsi="Times New Roman" w:cs="Times New Roman"/>
          <w:color w:val="5B9BD5"/>
          <w:sz w:val="24"/>
          <w:szCs w:val="24"/>
        </w:rPr>
        <w:t xml:space="preserve"> </w:t>
      </w:r>
    </w:p>
    <w:p w14:paraId="555C68CD" w14:textId="77777777" w:rsidR="003831A2" w:rsidRDefault="00044CED">
      <w:pPr>
        <w:spacing w:after="0" w:line="276"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Проекты.</w:t>
      </w:r>
    </w:p>
    <w:p w14:paraId="552D6853" w14:textId="77777777" w:rsidR="000C4D07" w:rsidRDefault="000C4D07">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- 2022 год</w:t>
      </w:r>
      <w:r w:rsidRPr="000C4D0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участник</w:t>
      </w:r>
      <w:r w:rsidRPr="000C4D07">
        <w:rPr>
          <w:rFonts w:ascii="Times New Roman" w:eastAsia="Times New Roman" w:hAnsi="Times New Roman" w:cs="Times New Roman"/>
          <w:color w:val="000000"/>
          <w:sz w:val="24"/>
          <w:szCs w:val="24"/>
        </w:rPr>
        <w:t xml:space="preserve"> проектной группы по реализации проект</w:t>
      </w:r>
      <w:r>
        <w:rPr>
          <w:rFonts w:ascii="Times New Roman" w:eastAsia="Times New Roman" w:hAnsi="Times New Roman" w:cs="Times New Roman"/>
          <w:color w:val="000000"/>
          <w:sz w:val="24"/>
          <w:szCs w:val="24"/>
        </w:rPr>
        <w:t xml:space="preserve">а «Вклад в будущее» (Сбербанк), </w:t>
      </w:r>
    </w:p>
    <w:p w14:paraId="4A08088D" w14:textId="77777777" w:rsidR="000C4D07" w:rsidRDefault="000C4D07">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член</w:t>
      </w:r>
      <w:r w:rsidRPr="000C4D07">
        <w:rPr>
          <w:rFonts w:ascii="Times New Roman" w:eastAsia="Times New Roman" w:hAnsi="Times New Roman" w:cs="Times New Roman"/>
          <w:color w:val="000000"/>
          <w:sz w:val="24"/>
          <w:szCs w:val="24"/>
        </w:rPr>
        <w:t xml:space="preserve"> муниципальной рабочей группы проекта «Проектирование и создание безопасной психологической среды в образовательных о</w:t>
      </w:r>
      <w:r>
        <w:rPr>
          <w:rFonts w:ascii="Times New Roman" w:eastAsia="Times New Roman" w:hAnsi="Times New Roman" w:cs="Times New Roman"/>
          <w:color w:val="000000"/>
          <w:sz w:val="24"/>
          <w:szCs w:val="24"/>
        </w:rPr>
        <w:t>рганизациях города Красноярска»;</w:t>
      </w:r>
    </w:p>
    <w:p w14:paraId="313CDF3E" w14:textId="77777777" w:rsidR="000C4D07" w:rsidRPr="000C4D07" w:rsidRDefault="000C4D07">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2023 год</w:t>
      </w:r>
      <w:r w:rsidRPr="000C4D07">
        <w:rPr>
          <w:rFonts w:ascii="Times New Roman" w:eastAsia="Times New Roman" w:hAnsi="Times New Roman" w:cs="Times New Roman"/>
          <w:color w:val="000000"/>
          <w:sz w:val="24"/>
          <w:szCs w:val="24"/>
        </w:rPr>
        <w:t xml:space="preserve"> вошла в состав муниципальной рабочей группы по корректировке муниципальной модели психологической службы и плана мероприятий по развитию психологической службы в системе образования г. Красноярска</w:t>
      </w:r>
      <w:r>
        <w:rPr>
          <w:rFonts w:ascii="Times New Roman" w:eastAsia="Times New Roman" w:hAnsi="Times New Roman" w:cs="Times New Roman"/>
          <w:color w:val="000000"/>
          <w:sz w:val="24"/>
          <w:szCs w:val="24"/>
        </w:rPr>
        <w:t xml:space="preserve"> (Приказ № 21/п от 17.01.2024), один</w:t>
      </w:r>
      <w:r w:rsidRPr="000C4D07">
        <w:rPr>
          <w:rFonts w:ascii="Times New Roman" w:eastAsia="Times New Roman" w:hAnsi="Times New Roman" w:cs="Times New Roman"/>
          <w:color w:val="000000"/>
          <w:sz w:val="24"/>
          <w:szCs w:val="24"/>
        </w:rPr>
        <w:t xml:space="preserve"> из разработчиков муниципального проекта «Я нужен городу, краю, стране».</w:t>
      </w:r>
    </w:p>
    <w:p w14:paraId="074D1515"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14:paraId="332E8C03"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Обобщенные итоги профессиональной деятельности за последние 3 года (2019 - 2023 гг.), отражающие результативность и эффективность психолого-педагогического сопровождения.</w:t>
      </w:r>
    </w:p>
    <w:p w14:paraId="1BBE3093" w14:textId="77777777" w:rsidR="003831A2" w:rsidRDefault="00044CED">
      <w:pPr>
        <w:spacing w:after="0"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В своей деятельности руководствуюсь:</w:t>
      </w:r>
    </w:p>
    <w:p w14:paraId="6A5A36F0"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Международными актами в области защиты прав детей</w:t>
      </w:r>
      <w:r>
        <w:rPr>
          <w:rFonts w:ascii="Times New Roman" w:eastAsia="Times New Roman" w:hAnsi="Times New Roman" w:cs="Times New Roman"/>
          <w:color w:val="000000"/>
          <w:sz w:val="24"/>
          <w:szCs w:val="24"/>
        </w:rPr>
        <w:t xml:space="preserve"> («Конвенция ООН о правах ребенка», одобрена Генеральной Ассамблеей ООН 20.11.1989); законодательством Российской Федерации (Федеральный закон от 29.12.2012 №273-ФЗ «Об образовании в Российской Федерации»; Указ Президента Российской Федерации от 29.05.2017 №240 «Об объявлении в Российской Федерации «Десятилетия детства»; Профессиональный стандарт «Педагог-психолог (психолог в сфере образования)», утвержденный приказом Министерства труда и социальной защиты Российской Федерации от 24.07.2015 №514н; </w:t>
      </w:r>
      <w:r w:rsidR="00485238" w:rsidRPr="00485238">
        <w:rPr>
          <w:rFonts w:ascii="Times New Roman" w:eastAsia="Times New Roman" w:hAnsi="Times New Roman" w:cs="Times New Roman"/>
          <w:color w:val="000000" w:themeColor="text1"/>
          <w:sz w:val="24"/>
          <w:szCs w:val="24"/>
        </w:rPr>
        <w:t>Концепция развития системы психолого-педагогической помощи в сфере общего образования и среднего профессионального образования в Российской Федерации на период до 2030 года</w:t>
      </w:r>
      <w:r w:rsidR="00485238" w:rsidRPr="00485238">
        <w:rPr>
          <w:rFonts w:ascii="Times New Roman" w:eastAsia="Times New Roman" w:hAnsi="Times New Roman" w:cs="Times New Roman"/>
          <w:i/>
          <w:color w:val="000000" w:themeColor="text1"/>
          <w:sz w:val="24"/>
          <w:szCs w:val="24"/>
        </w:rPr>
        <w:t xml:space="preserve">. </w:t>
      </w:r>
      <w:r w:rsidR="00485238" w:rsidRPr="00485238">
        <w:rPr>
          <w:rFonts w:ascii="Times New Roman" w:eastAsia="Times New Roman" w:hAnsi="Times New Roman" w:cs="Times New Roman"/>
          <w:color w:val="000000" w:themeColor="text1"/>
          <w:sz w:val="24"/>
          <w:szCs w:val="24"/>
        </w:rPr>
        <w:t>Утверждена Министерством образования и науки Российской Федерации от 18.06.2024 г.</w:t>
      </w:r>
      <w:r w:rsidR="00485238">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ФГОС НОО (в части обеспечения п. 6, 8), ФГОС ООО (в части обеспечения п. 4, 9), ФГОС СОО (в части обеспечения п. 3, 7); ФГОС НОО для обучающихся с ОВЗ (Приказ Минобрнауки России от 19.12.2014 N 1598 (ред. от 08.11.2022)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ФГОС НОО для обучающихся с ОВЗ (Приказ Минобрнауки России от 19.12.2014 N 1598 (ред. от 08.11.2022)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Стратегия развития воспитания в Российской Федерации до 2025 года (распоряжение Правительства Российской Федерации от 29.05.2015 №996-р); приказ Министерства образования и науки Российской Федерации от 20.09.2013 №1082 «Об утверждении Положения о психолого-медико-педагогической комиссии»</w:t>
      </w:r>
    </w:p>
    <w:p w14:paraId="21FA9697" w14:textId="77777777" w:rsidR="003831A2" w:rsidRPr="006542FE" w:rsidRDefault="00044CED">
      <w:pPr>
        <w:spacing w:after="0"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Региональными нормативно-правовыми документами Красноярского края</w:t>
      </w:r>
      <w:r>
        <w:rPr>
          <w:rFonts w:ascii="Times New Roman" w:eastAsia="Times New Roman" w:hAnsi="Times New Roman" w:cs="Times New Roman"/>
          <w:color w:val="000000"/>
          <w:sz w:val="24"/>
          <w:szCs w:val="24"/>
        </w:rPr>
        <w:t xml:space="preserve"> (Закон Красноярского края от 26.06.2014 №6- 2519  «Об образовании в Красноярском крае»; Закон Красноярского края от 02.11.2000 № 12-961 (ред. от 21.04.2016) «О защите прав ребенка»; </w:t>
      </w:r>
      <w:r>
        <w:rPr>
          <w:rFonts w:ascii="Times New Roman" w:eastAsia="Times New Roman" w:hAnsi="Times New Roman" w:cs="Times New Roman"/>
          <w:color w:val="000000"/>
          <w:sz w:val="24"/>
          <w:szCs w:val="24"/>
        </w:rPr>
        <w:lastRenderedPageBreak/>
        <w:t xml:space="preserve">Организационно-функциональная модель психологической службы в системе образования Красноярского края от 11.05.2022; Описание муниципальной модели психологической службы г. Красноярска от 13.09.2022 г.; постановление от 30 октября 2018 года N 647-п «Об утверждении стратегии социально-экономического развития Красноярского края до 2030 года», Распоряжение правительства Красноярского края от 5 марта 2021 г. N 127-р об </w:t>
      </w:r>
      <w:r>
        <w:rPr>
          <w:rFonts w:ascii="Times New Roman" w:eastAsia="Times New Roman" w:hAnsi="Times New Roman" w:cs="Times New Roman"/>
          <w:sz w:val="24"/>
          <w:szCs w:val="24"/>
        </w:rPr>
        <w:t xml:space="preserve">утверждении </w:t>
      </w:r>
      <w:r w:rsidRPr="006542FE">
        <w:rPr>
          <w:rFonts w:ascii="Times New Roman" w:eastAsia="Times New Roman" w:hAnsi="Times New Roman" w:cs="Times New Roman"/>
          <w:sz w:val="24"/>
          <w:szCs w:val="24"/>
        </w:rPr>
        <w:t>«</w:t>
      </w:r>
      <w:hyperlink r:id="rId7">
        <w:r w:rsidRPr="006542FE">
          <w:rPr>
            <w:rFonts w:ascii="Times New Roman" w:eastAsia="Times New Roman" w:hAnsi="Times New Roman" w:cs="Times New Roman"/>
            <w:sz w:val="24"/>
            <w:szCs w:val="24"/>
          </w:rPr>
          <w:t>Стратегии развития профессиональной ориентации населения в Красноярском крае до 2030 года и плана по ее реализации</w:t>
        </w:r>
      </w:hyperlink>
      <w:r w:rsidR="006542FE">
        <w:rPr>
          <w:rFonts w:ascii="Times New Roman" w:eastAsia="Times New Roman" w:hAnsi="Times New Roman" w:cs="Times New Roman"/>
          <w:color w:val="000000"/>
          <w:sz w:val="24"/>
          <w:szCs w:val="24"/>
        </w:rPr>
        <w:t>»).</w:t>
      </w:r>
    </w:p>
    <w:p w14:paraId="256FECEF" w14:textId="77777777" w:rsidR="003831A2" w:rsidRDefault="00044CED">
      <w:pPr>
        <w:spacing w:after="0"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Локальными документами МАОУ школы-интерната № 1</w:t>
      </w:r>
      <w:r>
        <w:rPr>
          <w:rFonts w:ascii="Times New Roman" w:eastAsia="Times New Roman" w:hAnsi="Times New Roman" w:cs="Times New Roman"/>
          <w:color w:val="000000"/>
          <w:sz w:val="24"/>
          <w:szCs w:val="24"/>
        </w:rPr>
        <w:t xml:space="preserve"> (Устав, учебный план и иные локальные акты), моделью психологической службы МАОУ школы-интерната № 1, </w:t>
      </w:r>
      <w:r>
        <w:rPr>
          <w:rFonts w:ascii="Times New Roman" w:eastAsia="Times New Roman" w:hAnsi="Times New Roman" w:cs="Times New Roman"/>
          <w:sz w:val="24"/>
          <w:szCs w:val="24"/>
        </w:rPr>
        <w:t>ООП, АОП</w:t>
      </w:r>
      <w:r>
        <w:rPr>
          <w:rFonts w:ascii="Times New Roman" w:eastAsia="Times New Roman" w:hAnsi="Times New Roman" w:cs="Times New Roman"/>
          <w:color w:val="5B9BD5"/>
          <w:sz w:val="24"/>
          <w:szCs w:val="24"/>
        </w:rPr>
        <w:t>,</w:t>
      </w:r>
      <w:r>
        <w:rPr>
          <w:rFonts w:ascii="Times New Roman" w:eastAsia="Times New Roman" w:hAnsi="Times New Roman" w:cs="Times New Roman"/>
          <w:color w:val="000000"/>
          <w:sz w:val="24"/>
          <w:szCs w:val="24"/>
        </w:rPr>
        <w:t xml:space="preserve"> профессиональными документами психологического сообщества (Этический кодекс психолога).</w:t>
      </w:r>
    </w:p>
    <w:p w14:paraId="51E14AA4" w14:textId="77777777" w:rsidR="003831A2" w:rsidRDefault="00044CED">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 в соответствии с этим: </w:t>
      </w:r>
    </w:p>
    <w:p w14:paraId="4AF949CC" w14:textId="77777777" w:rsidR="003831A2" w:rsidRDefault="006542FE">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044CED">
        <w:rPr>
          <w:rFonts w:ascii="Times New Roman" w:eastAsia="Times New Roman" w:hAnsi="Times New Roman" w:cs="Times New Roman"/>
          <w:color w:val="000000"/>
          <w:sz w:val="24"/>
          <w:szCs w:val="24"/>
        </w:rPr>
        <w:t>Участв</w:t>
      </w:r>
      <w:r w:rsidR="00044CED">
        <w:rPr>
          <w:rFonts w:ascii="Times New Roman" w:eastAsia="Times New Roman" w:hAnsi="Times New Roman" w:cs="Times New Roman"/>
          <w:sz w:val="24"/>
          <w:szCs w:val="24"/>
        </w:rPr>
        <w:t>овала</w:t>
      </w:r>
      <w:r w:rsidR="00044CED">
        <w:rPr>
          <w:rFonts w:ascii="Times New Roman" w:eastAsia="Times New Roman" w:hAnsi="Times New Roman" w:cs="Times New Roman"/>
          <w:color w:val="000000"/>
          <w:sz w:val="24"/>
          <w:szCs w:val="24"/>
        </w:rPr>
        <w:t xml:space="preserve"> в формировании и реализации планов развивающей работы с обучающимися с учетом их индивидуально-психологических особенностей: </w:t>
      </w:r>
    </w:p>
    <w:p w14:paraId="5890F73E" w14:textId="77777777" w:rsidR="003831A2" w:rsidRDefault="00044CED">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Участв</w:t>
      </w:r>
      <w:r>
        <w:rPr>
          <w:rFonts w:ascii="Times New Roman" w:eastAsia="Times New Roman" w:hAnsi="Times New Roman" w:cs="Times New Roman"/>
          <w:sz w:val="24"/>
          <w:szCs w:val="24"/>
        </w:rPr>
        <w:t>овала</w:t>
      </w:r>
      <w:r>
        <w:rPr>
          <w:rFonts w:ascii="Times New Roman" w:eastAsia="Times New Roman" w:hAnsi="Times New Roman" w:cs="Times New Roman"/>
          <w:color w:val="000000"/>
          <w:sz w:val="24"/>
          <w:szCs w:val="24"/>
        </w:rPr>
        <w:t xml:space="preserve"> в разработке программ развития универсальных учебных действий, программ воспитания и социализации обучающихся, программ коррекционной работы;</w:t>
      </w:r>
    </w:p>
    <w:p w14:paraId="4C69E116" w14:textId="77777777" w:rsidR="003831A2" w:rsidRDefault="00044CED">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Участв</w:t>
      </w:r>
      <w:r>
        <w:rPr>
          <w:rFonts w:ascii="Times New Roman" w:eastAsia="Times New Roman" w:hAnsi="Times New Roman" w:cs="Times New Roman"/>
          <w:sz w:val="24"/>
          <w:szCs w:val="24"/>
        </w:rPr>
        <w:t>овала</w:t>
      </w:r>
      <w:r>
        <w:rPr>
          <w:rFonts w:ascii="Times New Roman" w:eastAsia="Times New Roman" w:hAnsi="Times New Roman" w:cs="Times New Roman"/>
          <w:color w:val="000000"/>
          <w:sz w:val="24"/>
          <w:szCs w:val="24"/>
        </w:rPr>
        <w:t xml:space="preserve"> в разработке и реализации мониторинга личностных и метапредметных результатов освоения основной общеобразовательной программы</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Темы разработанных мониторинговых исследований: «Степень удовлетворенности образовательной услугой», «Сплоченность классного коллектива»; «Предпрофессиональное самоопределение обучающихся» и др.</w:t>
      </w:r>
    </w:p>
    <w:p w14:paraId="14ECE17C" w14:textId="77777777" w:rsidR="003831A2" w:rsidRDefault="00044CED">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Разрабатыва</w:t>
      </w:r>
      <w:r>
        <w:rPr>
          <w:rFonts w:ascii="Times New Roman" w:eastAsia="Times New Roman" w:hAnsi="Times New Roman" w:cs="Times New Roman"/>
          <w:sz w:val="24"/>
          <w:szCs w:val="24"/>
        </w:rPr>
        <w:t>ла</w:t>
      </w:r>
      <w:r>
        <w:rPr>
          <w:rFonts w:ascii="Times New Roman" w:eastAsia="Times New Roman" w:hAnsi="Times New Roman" w:cs="Times New Roman"/>
          <w:color w:val="000000"/>
          <w:sz w:val="24"/>
          <w:szCs w:val="24"/>
        </w:rPr>
        <w:t xml:space="preserve"> психологические рекомендации по формированию и реализации индивидуальных учебных планов обучающихся с учетом их психологических особенностей. </w:t>
      </w:r>
    </w:p>
    <w:p w14:paraId="5E931961" w14:textId="77777777" w:rsidR="003831A2" w:rsidRDefault="00044CED">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Во взаимодействии с другими участниками образовательных отношений разрабатыва</w:t>
      </w:r>
      <w:r>
        <w:rPr>
          <w:rFonts w:ascii="Times New Roman" w:eastAsia="Times New Roman" w:hAnsi="Times New Roman" w:cs="Times New Roman"/>
          <w:sz w:val="24"/>
          <w:szCs w:val="24"/>
        </w:rPr>
        <w:t>ла</w:t>
      </w:r>
      <w:r>
        <w:rPr>
          <w:rFonts w:ascii="Times New Roman" w:eastAsia="Times New Roman" w:hAnsi="Times New Roman" w:cs="Times New Roman"/>
          <w:color w:val="000000"/>
          <w:sz w:val="24"/>
          <w:szCs w:val="24"/>
        </w:rPr>
        <w:t xml:space="preserve"> психологические рекомендации по проектированию образовательной среды, комфортной и безопасной для личностного развития обучающихся на каждом возрастном этапе, для своевременного предупреждения нарушений в развитии и становлении личности. Для педагогов организую тренинги, семинары, совместно с ними проектирую исследования в классных коллективах и возрастных параллелях по актуальным вопросам: «Социальные роли класса», «Социальное зеркало».</w:t>
      </w:r>
    </w:p>
    <w:p w14:paraId="4C417514" w14:textId="77777777" w:rsidR="003831A2" w:rsidRDefault="00044CED">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Подбира</w:t>
      </w:r>
      <w:r>
        <w:rPr>
          <w:rFonts w:ascii="Times New Roman" w:eastAsia="Times New Roman" w:hAnsi="Times New Roman" w:cs="Times New Roman"/>
          <w:sz w:val="24"/>
          <w:szCs w:val="24"/>
        </w:rPr>
        <w:t>ла</w:t>
      </w:r>
      <w:r>
        <w:rPr>
          <w:rFonts w:ascii="Times New Roman" w:eastAsia="Times New Roman" w:hAnsi="Times New Roman" w:cs="Times New Roman"/>
          <w:color w:val="000000"/>
          <w:sz w:val="24"/>
          <w:szCs w:val="24"/>
        </w:rPr>
        <w:t xml:space="preserve"> диагностический инструментарий под задачи диагностики, прово</w:t>
      </w:r>
      <w:r>
        <w:rPr>
          <w:rFonts w:ascii="Times New Roman" w:eastAsia="Times New Roman" w:hAnsi="Times New Roman" w:cs="Times New Roman"/>
          <w:sz w:val="24"/>
          <w:szCs w:val="24"/>
        </w:rPr>
        <w:t>дила</w:t>
      </w:r>
      <w:r>
        <w:rPr>
          <w:rFonts w:ascii="Times New Roman" w:eastAsia="Times New Roman" w:hAnsi="Times New Roman" w:cs="Times New Roman"/>
          <w:color w:val="000000"/>
          <w:sz w:val="24"/>
          <w:szCs w:val="24"/>
        </w:rPr>
        <w:t xml:space="preserve"> диагностик</w:t>
      </w:r>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 xml:space="preserve"> и анализир</w:t>
      </w:r>
      <w:r>
        <w:rPr>
          <w:rFonts w:ascii="Times New Roman" w:eastAsia="Times New Roman" w:hAnsi="Times New Roman" w:cs="Times New Roman"/>
          <w:sz w:val="24"/>
          <w:szCs w:val="24"/>
        </w:rPr>
        <w:t>овала</w:t>
      </w:r>
      <w:r>
        <w:rPr>
          <w:rFonts w:ascii="Times New Roman" w:eastAsia="Times New Roman" w:hAnsi="Times New Roman" w:cs="Times New Roman"/>
          <w:color w:val="000000"/>
          <w:sz w:val="24"/>
          <w:szCs w:val="24"/>
        </w:rPr>
        <w:t xml:space="preserve"> результаты для проектирования и реализации других направлений работы.</w:t>
      </w:r>
    </w:p>
    <w:p w14:paraId="06356E1D" w14:textId="77777777" w:rsidR="003831A2" w:rsidRDefault="00044CED">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Прово</w:t>
      </w:r>
      <w:r>
        <w:rPr>
          <w:rFonts w:ascii="Times New Roman" w:eastAsia="Times New Roman" w:hAnsi="Times New Roman" w:cs="Times New Roman"/>
          <w:sz w:val="24"/>
          <w:szCs w:val="24"/>
        </w:rPr>
        <w:t>дила</w:t>
      </w:r>
      <w:r>
        <w:rPr>
          <w:rFonts w:ascii="Times New Roman" w:eastAsia="Times New Roman" w:hAnsi="Times New Roman" w:cs="Times New Roman"/>
          <w:color w:val="000000"/>
          <w:sz w:val="24"/>
          <w:szCs w:val="24"/>
        </w:rPr>
        <w:t xml:space="preserve"> консультации для обучающихся по проблемам самопознания, профессионального самоопределения, личностным проблемам, вопросам взаимоотношений в коллективе и др. Консультир</w:t>
      </w:r>
      <w:r>
        <w:rPr>
          <w:rFonts w:ascii="Times New Roman" w:eastAsia="Times New Roman" w:hAnsi="Times New Roman" w:cs="Times New Roman"/>
          <w:sz w:val="24"/>
          <w:szCs w:val="24"/>
        </w:rPr>
        <w:t>овала</w:t>
      </w:r>
      <w:r>
        <w:rPr>
          <w:rFonts w:ascii="Times New Roman" w:eastAsia="Times New Roman" w:hAnsi="Times New Roman" w:cs="Times New Roman"/>
          <w:color w:val="000000"/>
          <w:sz w:val="24"/>
          <w:szCs w:val="24"/>
        </w:rPr>
        <w:t xml:space="preserve"> администрацию и педагогов школы по проблемам взаимоотношений в трудовом коллективе и другим профессиональным вопросам, а также по вопросам разработки и реализации индивидуальных </w:t>
      </w:r>
      <w:proofErr w:type="gramStart"/>
      <w:r>
        <w:rPr>
          <w:rFonts w:ascii="Times New Roman" w:eastAsia="Times New Roman" w:hAnsi="Times New Roman" w:cs="Times New Roman"/>
          <w:color w:val="000000"/>
          <w:sz w:val="24"/>
          <w:szCs w:val="24"/>
        </w:rPr>
        <w:t>программ  для</w:t>
      </w:r>
      <w:proofErr w:type="gramEnd"/>
      <w:r>
        <w:rPr>
          <w:rFonts w:ascii="Times New Roman" w:eastAsia="Times New Roman" w:hAnsi="Times New Roman" w:cs="Times New Roman"/>
          <w:color w:val="000000"/>
          <w:sz w:val="24"/>
          <w:szCs w:val="24"/>
        </w:rPr>
        <w:t xml:space="preserve"> построения образовательного маршрута с учетом особенностей и образовательных потребностей конкретного обучающегося. Для родителей (законных представителей) прово</w:t>
      </w:r>
      <w:r>
        <w:rPr>
          <w:rFonts w:ascii="Times New Roman" w:eastAsia="Times New Roman" w:hAnsi="Times New Roman" w:cs="Times New Roman"/>
          <w:sz w:val="24"/>
          <w:szCs w:val="24"/>
        </w:rPr>
        <w:t>дила</w:t>
      </w:r>
      <w:r>
        <w:rPr>
          <w:rFonts w:ascii="Times New Roman" w:eastAsia="Times New Roman" w:hAnsi="Times New Roman" w:cs="Times New Roman"/>
          <w:color w:val="000000"/>
          <w:sz w:val="24"/>
          <w:szCs w:val="24"/>
        </w:rPr>
        <w:t xml:space="preserve"> консультации по проблемам взаимоотношений с обучающимися, их развития, обучения, воспитания, профессионального самоопределения и другим вопросам.</w:t>
      </w:r>
    </w:p>
    <w:p w14:paraId="4ACE0CF3" w14:textId="77777777" w:rsidR="003831A2" w:rsidRDefault="00044CED">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Проектир</w:t>
      </w:r>
      <w:r>
        <w:rPr>
          <w:rFonts w:ascii="Times New Roman" w:eastAsia="Times New Roman" w:hAnsi="Times New Roman" w:cs="Times New Roman"/>
          <w:sz w:val="24"/>
          <w:szCs w:val="24"/>
        </w:rPr>
        <w:t>овала</w:t>
      </w:r>
      <w:r>
        <w:rPr>
          <w:rFonts w:ascii="Times New Roman" w:eastAsia="Times New Roman" w:hAnsi="Times New Roman" w:cs="Times New Roman"/>
          <w:color w:val="000000"/>
          <w:sz w:val="24"/>
          <w:szCs w:val="24"/>
        </w:rPr>
        <w:t xml:space="preserve"> и реализ</w:t>
      </w:r>
      <w:r>
        <w:rPr>
          <w:rFonts w:ascii="Times New Roman" w:eastAsia="Times New Roman" w:hAnsi="Times New Roman" w:cs="Times New Roman"/>
          <w:sz w:val="24"/>
          <w:szCs w:val="24"/>
        </w:rPr>
        <w:t>овала</w:t>
      </w:r>
      <w:r>
        <w:rPr>
          <w:rFonts w:ascii="Times New Roman" w:eastAsia="Times New Roman" w:hAnsi="Times New Roman" w:cs="Times New Roman"/>
          <w:color w:val="000000"/>
          <w:sz w:val="24"/>
          <w:szCs w:val="24"/>
        </w:rPr>
        <w:t xml:space="preserve"> коррекционно-развивающие программы для обучающихся, направленные на развитие интеллектуальной, эмоционально-волевой сфер, познавательных процессов, снятия тревожности и овладения коммуникативными навыками, психолого-педагогической коррекции нарушений социализации и адаптации обучающихся. Совместно </w:t>
      </w:r>
      <w:r w:rsidR="006542FE">
        <w:rPr>
          <w:rFonts w:ascii="Times New Roman" w:eastAsia="Times New Roman" w:hAnsi="Times New Roman" w:cs="Times New Roman"/>
          <w:color w:val="000000"/>
          <w:sz w:val="24"/>
          <w:szCs w:val="24"/>
        </w:rPr>
        <w:t>со специалистами</w:t>
      </w:r>
      <w:r>
        <w:rPr>
          <w:rFonts w:ascii="Times New Roman" w:eastAsia="Times New Roman" w:hAnsi="Times New Roman" w:cs="Times New Roman"/>
          <w:color w:val="000000"/>
          <w:sz w:val="24"/>
          <w:szCs w:val="24"/>
        </w:rPr>
        <w:t xml:space="preserve"> </w:t>
      </w:r>
      <w:r w:rsidR="006542FE">
        <w:rPr>
          <w:rFonts w:ascii="Times New Roman" w:eastAsia="Times New Roman" w:hAnsi="Times New Roman" w:cs="Times New Roman"/>
          <w:color w:val="000000"/>
          <w:sz w:val="24"/>
          <w:szCs w:val="24"/>
        </w:rPr>
        <w:t xml:space="preserve">психологической </w:t>
      </w:r>
      <w:r>
        <w:rPr>
          <w:rFonts w:ascii="Times New Roman" w:eastAsia="Times New Roman" w:hAnsi="Times New Roman" w:cs="Times New Roman"/>
          <w:color w:val="000000"/>
          <w:sz w:val="24"/>
          <w:szCs w:val="24"/>
        </w:rPr>
        <w:t>службы проектирую индивидуальные образовательные маршруты для обучающихся с особыми образовательными потребност</w:t>
      </w:r>
      <w:r w:rsidR="006542FE">
        <w:rPr>
          <w:rFonts w:ascii="Times New Roman" w:eastAsia="Times New Roman" w:hAnsi="Times New Roman" w:cs="Times New Roman"/>
          <w:color w:val="000000"/>
          <w:sz w:val="24"/>
          <w:szCs w:val="24"/>
        </w:rPr>
        <w:t>ями.</w:t>
      </w:r>
    </w:p>
    <w:p w14:paraId="5DD3ABE1" w14:textId="77777777" w:rsidR="003831A2" w:rsidRDefault="00044CED">
      <w:pPr>
        <w:spacing w:after="0" w:line="276" w:lineRule="auto"/>
        <w:ind w:right="60" w:firstLine="7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Информир</w:t>
      </w:r>
      <w:r>
        <w:rPr>
          <w:rFonts w:ascii="Times New Roman" w:eastAsia="Times New Roman" w:hAnsi="Times New Roman" w:cs="Times New Roman"/>
          <w:sz w:val="24"/>
          <w:szCs w:val="24"/>
        </w:rPr>
        <w:t>овала</w:t>
      </w:r>
      <w:r>
        <w:rPr>
          <w:rFonts w:ascii="Times New Roman" w:eastAsia="Times New Roman" w:hAnsi="Times New Roman" w:cs="Times New Roman"/>
          <w:color w:val="000000"/>
          <w:sz w:val="24"/>
          <w:szCs w:val="24"/>
        </w:rPr>
        <w:t xml:space="preserve"> </w:t>
      </w:r>
      <w:r w:rsidR="006542FE">
        <w:rPr>
          <w:rFonts w:ascii="Times New Roman" w:eastAsia="Times New Roman" w:hAnsi="Times New Roman" w:cs="Times New Roman"/>
          <w:color w:val="000000"/>
          <w:sz w:val="24"/>
          <w:szCs w:val="24"/>
        </w:rPr>
        <w:t>всех участников</w:t>
      </w:r>
      <w:r>
        <w:rPr>
          <w:rFonts w:ascii="Times New Roman" w:eastAsia="Times New Roman" w:hAnsi="Times New Roman" w:cs="Times New Roman"/>
          <w:color w:val="000000"/>
          <w:sz w:val="24"/>
          <w:szCs w:val="24"/>
        </w:rPr>
        <w:t xml:space="preserve"> образовательного процесса о результатах своей деятельности, предоставля</w:t>
      </w:r>
      <w:r>
        <w:rPr>
          <w:rFonts w:ascii="Times New Roman" w:eastAsia="Times New Roman" w:hAnsi="Times New Roman" w:cs="Times New Roman"/>
          <w:sz w:val="24"/>
          <w:szCs w:val="24"/>
        </w:rPr>
        <w:t>ла</w:t>
      </w:r>
      <w:r>
        <w:rPr>
          <w:rFonts w:ascii="Times New Roman" w:eastAsia="Times New Roman" w:hAnsi="Times New Roman" w:cs="Times New Roman"/>
          <w:color w:val="000000"/>
          <w:sz w:val="24"/>
          <w:szCs w:val="24"/>
        </w:rPr>
        <w:t xml:space="preserve"> результаты современных исследований в области профилактики отклонений в социальной адаптации обучающихся, о факторах, препятствующих развитию личности обучающихся. Прово</w:t>
      </w:r>
      <w:r>
        <w:rPr>
          <w:rFonts w:ascii="Times New Roman" w:eastAsia="Times New Roman" w:hAnsi="Times New Roman" w:cs="Times New Roman"/>
          <w:sz w:val="24"/>
          <w:szCs w:val="24"/>
        </w:rPr>
        <w:t>дила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информационно</w:t>
      </w:r>
      <w:r>
        <w:rPr>
          <w:rFonts w:ascii="Times New Roman" w:eastAsia="Times New Roman" w:hAnsi="Times New Roman" w:cs="Times New Roman"/>
          <w:color w:val="000000"/>
          <w:sz w:val="24"/>
          <w:szCs w:val="24"/>
        </w:rPr>
        <w:t>-просветительскую работу через сайт школы, на</w:t>
      </w:r>
      <w:r w:rsidR="006542FE">
        <w:rPr>
          <w:rFonts w:ascii="Times New Roman" w:eastAsia="Times New Roman" w:hAnsi="Times New Roman" w:cs="Times New Roman"/>
          <w:color w:val="000000"/>
          <w:sz w:val="24"/>
          <w:szCs w:val="24"/>
        </w:rPr>
        <w:t xml:space="preserve"> родительских собраниях, встреч</w:t>
      </w:r>
      <w:r>
        <w:rPr>
          <w:rFonts w:ascii="Times New Roman" w:eastAsia="Times New Roman" w:hAnsi="Times New Roman" w:cs="Times New Roman"/>
          <w:color w:val="000000"/>
          <w:sz w:val="24"/>
          <w:szCs w:val="24"/>
        </w:rPr>
        <w:t xml:space="preserve"> в родительском клубе «Тепло семьи», проведении тематических брифингов.</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Разрабатыва</w:t>
      </w:r>
      <w:r>
        <w:rPr>
          <w:rFonts w:ascii="Times New Roman" w:eastAsia="Times New Roman" w:hAnsi="Times New Roman" w:cs="Times New Roman"/>
          <w:sz w:val="24"/>
          <w:szCs w:val="24"/>
        </w:rPr>
        <w:t>ла</w:t>
      </w:r>
      <w:r>
        <w:rPr>
          <w:rFonts w:ascii="Times New Roman" w:eastAsia="Times New Roman" w:hAnsi="Times New Roman" w:cs="Times New Roman"/>
          <w:color w:val="000000"/>
          <w:sz w:val="24"/>
          <w:szCs w:val="24"/>
        </w:rPr>
        <w:t xml:space="preserve"> и реализую тематические родительские собрания: «Воспитание без насилия», «Как понимать подростка», «Язык любви», «Быть родителем» и др. Для педагогов прово</w:t>
      </w:r>
      <w:r>
        <w:rPr>
          <w:rFonts w:ascii="Times New Roman" w:eastAsia="Times New Roman" w:hAnsi="Times New Roman" w:cs="Times New Roman"/>
          <w:sz w:val="24"/>
          <w:szCs w:val="24"/>
        </w:rPr>
        <w:t>дила</w:t>
      </w:r>
      <w:r>
        <w:rPr>
          <w:rFonts w:ascii="Times New Roman" w:eastAsia="Times New Roman" w:hAnsi="Times New Roman" w:cs="Times New Roman"/>
          <w:color w:val="000000"/>
          <w:sz w:val="24"/>
          <w:szCs w:val="24"/>
        </w:rPr>
        <w:t xml:space="preserve"> обучающие семинары по применению эффективных способов взаимодействия со всеми участниками образовательного процесса, практикумы по предупреждению профессионального выгорания, минутки релаксации для снятия психоэмоционального напряжения, используя возможности сенсорной комнаты. Пользуются популярностью традиционно организуемые мной мероприятия в рамках «</w:t>
      </w:r>
      <w:r w:rsidR="006542FE">
        <w:rPr>
          <w:rFonts w:ascii="Times New Roman" w:eastAsia="Times New Roman" w:hAnsi="Times New Roman" w:cs="Times New Roman"/>
          <w:color w:val="000000"/>
          <w:sz w:val="24"/>
          <w:szCs w:val="24"/>
        </w:rPr>
        <w:t xml:space="preserve">Всероссийской </w:t>
      </w:r>
      <w:r>
        <w:rPr>
          <w:rFonts w:ascii="Times New Roman" w:eastAsia="Times New Roman" w:hAnsi="Times New Roman" w:cs="Times New Roman"/>
          <w:color w:val="000000"/>
          <w:sz w:val="24"/>
          <w:szCs w:val="24"/>
        </w:rPr>
        <w:t>Недели психологии», организация социально-психологических акций: «День спасибо», «Я выбираю жизнь», «День толерантности» и др., которые являются эффективными  формами профи</w:t>
      </w:r>
      <w:r w:rsidR="006542FE">
        <w:rPr>
          <w:rFonts w:ascii="Times New Roman" w:eastAsia="Times New Roman" w:hAnsi="Times New Roman" w:cs="Times New Roman"/>
          <w:color w:val="000000"/>
          <w:sz w:val="24"/>
          <w:szCs w:val="24"/>
        </w:rPr>
        <w:t xml:space="preserve">лактики девиантного поведения, </w:t>
      </w:r>
      <w:r>
        <w:rPr>
          <w:rFonts w:ascii="Times New Roman" w:eastAsia="Times New Roman" w:hAnsi="Times New Roman" w:cs="Times New Roman"/>
          <w:color w:val="000000"/>
          <w:sz w:val="24"/>
          <w:szCs w:val="24"/>
        </w:rPr>
        <w:t>формирования ситуации сотрудничества и партнерства</w:t>
      </w:r>
      <w:r w:rsidR="006542FE">
        <w:rPr>
          <w:rFonts w:ascii="Times New Roman" w:eastAsia="Times New Roman" w:hAnsi="Times New Roman" w:cs="Times New Roman"/>
          <w:color w:val="000000"/>
          <w:sz w:val="24"/>
          <w:szCs w:val="24"/>
        </w:rPr>
        <w:t>.</w:t>
      </w:r>
    </w:p>
    <w:p w14:paraId="1C75BC45" w14:textId="77777777" w:rsidR="003831A2" w:rsidRDefault="003831A2">
      <w:pPr>
        <w:spacing w:after="0" w:line="276" w:lineRule="auto"/>
        <w:ind w:right="60" w:firstLine="700"/>
        <w:jc w:val="both"/>
        <w:rPr>
          <w:rFonts w:ascii="Times New Roman" w:eastAsia="Times New Roman" w:hAnsi="Times New Roman" w:cs="Times New Roman"/>
          <w:sz w:val="24"/>
          <w:szCs w:val="24"/>
        </w:rPr>
      </w:pPr>
    </w:p>
    <w:p w14:paraId="6BC45B43" w14:textId="77777777" w:rsidR="003831A2" w:rsidRDefault="00044CED">
      <w:pPr>
        <w:spacing w:after="0" w:line="276"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Анализируя результаты своей работы в МАОУ СШ </w:t>
      </w:r>
      <w:r w:rsidR="007E5E3B">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Комп</w:t>
      </w:r>
      <w:r w:rsidR="007E5E3B">
        <w:rPr>
          <w:rFonts w:ascii="Times New Roman" w:eastAsia="Times New Roman" w:hAnsi="Times New Roman" w:cs="Times New Roman"/>
          <w:b/>
          <w:i/>
          <w:sz w:val="24"/>
          <w:szCs w:val="24"/>
        </w:rPr>
        <w:t>лекс Покровский»</w:t>
      </w:r>
      <w:r>
        <w:rPr>
          <w:rFonts w:ascii="Times New Roman" w:eastAsia="Times New Roman" w:hAnsi="Times New Roman" w:cs="Times New Roman"/>
          <w:b/>
          <w:i/>
          <w:color w:val="000000"/>
          <w:sz w:val="24"/>
          <w:szCs w:val="24"/>
        </w:rPr>
        <w:t>, отмечу следующие положительные тенденции:</w:t>
      </w:r>
    </w:p>
    <w:p w14:paraId="66EDFC05" w14:textId="77777777" w:rsidR="003831A2" w:rsidRDefault="00044CED">
      <w:pPr>
        <w:spacing w:after="0" w:line="240" w:lineRule="auto"/>
        <w:ind w:firstLine="709"/>
        <w:jc w:val="both"/>
        <w:rPr>
          <w:sz w:val="24"/>
          <w:szCs w:val="24"/>
        </w:rPr>
      </w:pPr>
      <w:bookmarkStart w:id="1" w:name="_heading=h.30j0zll" w:colFirst="0" w:colLast="0"/>
      <w:bookmarkEnd w:id="1"/>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Д</w:t>
      </w:r>
      <w:r>
        <w:rPr>
          <w:rFonts w:ascii="Times New Roman" w:eastAsia="Times New Roman" w:hAnsi="Times New Roman" w:cs="Times New Roman"/>
          <w:color w:val="000000"/>
          <w:sz w:val="24"/>
          <w:szCs w:val="24"/>
        </w:rPr>
        <w:t>инамика в развитии психологической компетентности педагогов при организации деятельности детей и организации развивающих и безопасных психологических условий в образовательном процессе (</w:t>
      </w:r>
      <w:r>
        <w:rPr>
          <w:rFonts w:ascii="Times New Roman" w:eastAsia="Times New Roman" w:hAnsi="Times New Roman" w:cs="Times New Roman"/>
          <w:sz w:val="24"/>
          <w:szCs w:val="24"/>
        </w:rPr>
        <w:t>Динамика процесса адаптации пятиклассников за последние три года, количество с трудностями адаптации - 2020-2021 гг. – 13%, 2021-2022 гг. – 10%, 2022-2023 гг. – 5%. Динамика процесса адаптации десятиклассников за последние три года, количество дезадаптантов - 2020-2021 гг. – 11,5%, 2021-2022 гг. – 4%, 2022-2023 гг. – 2,7%.)</w:t>
      </w:r>
    </w:p>
    <w:p w14:paraId="52EA2E32" w14:textId="77777777" w:rsidR="003831A2" w:rsidRDefault="00044CE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Наблюдается динамика в развитии личности обучающихся за счет эффективной реализации индивидуальных учебных планов, учитывающих психологические особенности и образовательные  потребности по развитию метапредметных  и личностных компетенций. </w:t>
      </w:r>
    </w:p>
    <w:p w14:paraId="7CFB20F5" w14:textId="77777777" w:rsidR="003831A2" w:rsidRDefault="00044CED">
      <w:pPr>
        <w:spacing w:after="0" w:line="276" w:lineRule="auto"/>
        <w:jc w:val="both"/>
        <w:rPr>
          <w:rFonts w:ascii="Times New Roman" w:eastAsia="Times New Roman" w:hAnsi="Times New Roman" w:cs="Times New Roman"/>
          <w:color w:val="000000"/>
          <w:sz w:val="24"/>
          <w:szCs w:val="24"/>
        </w:rPr>
      </w:pPr>
      <w:bookmarkStart w:id="2" w:name="_heading=h.1fob9te" w:colFirst="0" w:colLast="0"/>
      <w:bookmarkEnd w:id="2"/>
      <w:r>
        <w:rPr>
          <w:rFonts w:ascii="Times New Roman" w:eastAsia="Times New Roman" w:hAnsi="Times New Roman" w:cs="Times New Roman"/>
          <w:color w:val="000000"/>
          <w:sz w:val="24"/>
          <w:szCs w:val="24"/>
        </w:rPr>
        <w:t>- Наблюдается увеличение количества разрешенных конфликтных ситуаций с помощью медиативной технологии (количество завершенных процедур - 2020-2021 - 6, 2021-2022 - 9, 2022-2023 – 18).</w:t>
      </w:r>
      <w:r>
        <w:rPr>
          <w:rFonts w:ascii="Times New Roman" w:eastAsia="Times New Roman" w:hAnsi="Times New Roman" w:cs="Times New Roman"/>
          <w:sz w:val="28"/>
          <w:szCs w:val="28"/>
        </w:rPr>
        <w:t xml:space="preserve"> </w:t>
      </w:r>
    </w:p>
    <w:p w14:paraId="492C4D51" w14:textId="77777777" w:rsidR="003831A2" w:rsidRDefault="00044CE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Эффективность консультативной деятельности прослеживается в </w:t>
      </w:r>
      <w:r>
        <w:rPr>
          <w:rFonts w:ascii="Times New Roman" w:eastAsia="Times New Roman" w:hAnsi="Times New Roman" w:cs="Times New Roman"/>
          <w:sz w:val="24"/>
          <w:szCs w:val="24"/>
        </w:rPr>
        <w:t xml:space="preserve">увеличение количества разрешенных ситуаций и показателей психологической комфортности участников образовательных отношений </w:t>
      </w:r>
      <w:r>
        <w:rPr>
          <w:rFonts w:ascii="Times New Roman" w:eastAsia="Times New Roman" w:hAnsi="Times New Roman" w:cs="Times New Roman"/>
          <w:color w:val="000000"/>
          <w:sz w:val="24"/>
          <w:szCs w:val="24"/>
        </w:rPr>
        <w:t>(2020-2021 - 81 обращение, 2021-2022 - 111 обращений, в 2022-2023 - 162 обращения.).</w:t>
      </w:r>
    </w:p>
    <w:p w14:paraId="439EEF12" w14:textId="77777777" w:rsidR="003831A2" w:rsidRDefault="00044CED">
      <w:pPr>
        <w:spacing w:after="0" w:line="276" w:lineRule="auto"/>
        <w:ind w:right="60"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Наблюдается динамика в активизации родительской позиции – увеличение количества родителей, активно участвующих в заседаниях Родительского клуба «Тепло семьи», городских и районных мероприятиях – «Большое родительское собрание», «Семья-Фест» и др. </w:t>
      </w:r>
    </w:p>
    <w:p w14:paraId="43466CCA" w14:textId="77777777" w:rsidR="003831A2" w:rsidRDefault="00044CED">
      <w:pPr>
        <w:spacing w:after="0" w:line="276" w:lineRule="auto"/>
        <w:ind w:right="60"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Эффективность коррекционно-развивающей работы прослеживается в значительном снижении количества обучающихся, состоящих на различных видах учета в /МАОУ СШ </w:t>
      </w:r>
      <w:r w:rsidR="006542FE">
        <w:rPr>
          <w:rFonts w:ascii="Times New Roman" w:eastAsia="Times New Roman" w:hAnsi="Times New Roman" w:cs="Times New Roman"/>
          <w:sz w:val="24"/>
          <w:szCs w:val="24"/>
        </w:rPr>
        <w:t xml:space="preserve">«Комплекс Покровский» </w:t>
      </w:r>
      <w:r>
        <w:rPr>
          <w:rFonts w:ascii="Times New Roman" w:eastAsia="Times New Roman" w:hAnsi="Times New Roman" w:cs="Times New Roman"/>
          <w:color w:val="000000"/>
          <w:sz w:val="24"/>
          <w:szCs w:val="24"/>
        </w:rPr>
        <w:t xml:space="preserve">(2020-2021 </w:t>
      </w:r>
      <w:proofErr w:type="spellStart"/>
      <w:r>
        <w:rPr>
          <w:rFonts w:ascii="Times New Roman" w:eastAsia="Times New Roman" w:hAnsi="Times New Roman" w:cs="Times New Roman"/>
          <w:color w:val="000000"/>
          <w:sz w:val="24"/>
          <w:szCs w:val="24"/>
        </w:rPr>
        <w:t>гг</w:t>
      </w:r>
      <w:proofErr w:type="spellEnd"/>
      <w:r>
        <w:rPr>
          <w:rFonts w:ascii="Times New Roman" w:eastAsia="Times New Roman" w:hAnsi="Times New Roman" w:cs="Times New Roman"/>
          <w:color w:val="000000"/>
          <w:sz w:val="24"/>
          <w:szCs w:val="24"/>
        </w:rPr>
        <w:t xml:space="preserve"> – 56 обучающихся, 2021-2022 </w:t>
      </w:r>
      <w:proofErr w:type="spellStart"/>
      <w:r>
        <w:rPr>
          <w:rFonts w:ascii="Times New Roman" w:eastAsia="Times New Roman" w:hAnsi="Times New Roman" w:cs="Times New Roman"/>
          <w:color w:val="000000"/>
          <w:sz w:val="24"/>
          <w:szCs w:val="24"/>
        </w:rPr>
        <w:t>г.г</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- 42, 2022-2023 </w:t>
      </w:r>
      <w:proofErr w:type="spellStart"/>
      <w:r>
        <w:rPr>
          <w:rFonts w:ascii="Times New Roman" w:eastAsia="Times New Roman" w:hAnsi="Times New Roman" w:cs="Times New Roman"/>
          <w:color w:val="000000"/>
          <w:sz w:val="24"/>
          <w:szCs w:val="24"/>
        </w:rPr>
        <w:t>г.г</w:t>
      </w:r>
      <w:proofErr w:type="spellEnd"/>
      <w:r>
        <w:rPr>
          <w:rFonts w:ascii="Times New Roman" w:eastAsia="Times New Roman" w:hAnsi="Times New Roman" w:cs="Times New Roman"/>
          <w:color w:val="000000"/>
          <w:sz w:val="24"/>
          <w:szCs w:val="24"/>
        </w:rPr>
        <w:t>. – 33 обучающихся).</w:t>
      </w:r>
    </w:p>
    <w:p w14:paraId="7FC866C2" w14:textId="77777777" w:rsidR="003831A2" w:rsidRDefault="00044CED">
      <w:pPr>
        <w:spacing w:after="0" w:line="276"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Наблюдается динамика в увеличении обучающихся, заинтересованных психологическими знаниями и компетенциями – значительно увеличилось количество обучающихся, регулярно посещающих психологический клуб «КрыльЯ» (2020 г. – 18 обучающихся, 2023 г. - 45).</w:t>
      </w:r>
    </w:p>
    <w:p w14:paraId="461B1776" w14:textId="77777777" w:rsidR="003831A2" w:rsidRDefault="00044CED">
      <w:pPr>
        <w:spacing w:after="0" w:line="276"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Ежегодно обучающиеся под моим руководством принимают участие в конкурсах, олимпиадах, фестивалях, научно-практических конференциях муниципального и регионального уровня, где занимают призовые места: Участие команды в III Открытом Фестивале служб школьной медиации, Городская научно-практическая конференция «Космотех XXI век»  - </w:t>
      </w:r>
      <w:r>
        <w:rPr>
          <w:rFonts w:ascii="Times New Roman" w:eastAsia="Times New Roman" w:hAnsi="Times New Roman" w:cs="Times New Roman"/>
          <w:color w:val="000000"/>
          <w:sz w:val="24"/>
          <w:szCs w:val="24"/>
        </w:rPr>
        <w:lastRenderedPageBreak/>
        <w:t>призеры (2 ребенка), 2019 г. – победа команды в номинации видеоролик «Медиация в деле» V Открытого городского фестиваля служб школьной медиации, 2021г. – участие команды в Городском конкурсе «Лига медиаторов», участие в VII Открытом Городском онлайн-фестивале служб школьной медиации», 2022 г. – 2 победителя в районной олимпиаде по психологии (победа в номинации «Коммуникатор — 1, 1 место в районной олимпиаде по психологии — 1).</w:t>
      </w:r>
    </w:p>
    <w:p w14:paraId="185FF4CB" w14:textId="77777777" w:rsidR="003831A2" w:rsidRDefault="00044CED">
      <w:pPr>
        <w:spacing w:after="0" w:line="276" w:lineRule="auto"/>
        <w:ind w:right="60"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Подводя итог, хочу отметить, что эффективность моей профессиональной деятельности достигается через реализацию требований Профессионального стандарта </w:t>
      </w:r>
      <w:r>
        <w:rPr>
          <w:rFonts w:ascii="Times New Roman" w:eastAsia="Times New Roman" w:hAnsi="Times New Roman" w:cs="Times New Roman"/>
          <w:color w:val="000000"/>
          <w:sz w:val="24"/>
          <w:szCs w:val="24"/>
          <w:highlight w:val="white"/>
        </w:rPr>
        <w:t>«Педагог-психолог (психолог в сф</w:t>
      </w:r>
      <w:r w:rsidR="006542FE">
        <w:rPr>
          <w:rFonts w:ascii="Times New Roman" w:eastAsia="Times New Roman" w:hAnsi="Times New Roman" w:cs="Times New Roman"/>
          <w:color w:val="000000"/>
          <w:sz w:val="24"/>
          <w:szCs w:val="24"/>
          <w:highlight w:val="white"/>
        </w:rPr>
        <w:t>ере образования)» и требовани</w:t>
      </w:r>
      <w:r w:rsidR="0096574B">
        <w:rPr>
          <w:rFonts w:ascii="Times New Roman" w:eastAsia="Times New Roman" w:hAnsi="Times New Roman" w:cs="Times New Roman"/>
          <w:color w:val="000000"/>
          <w:sz w:val="24"/>
          <w:szCs w:val="24"/>
          <w:highlight w:val="white"/>
        </w:rPr>
        <w:t>й</w:t>
      </w:r>
      <w:r>
        <w:rPr>
          <w:rFonts w:ascii="Times New Roman" w:eastAsia="Times New Roman" w:hAnsi="Times New Roman" w:cs="Times New Roman"/>
          <w:color w:val="000000"/>
          <w:sz w:val="24"/>
          <w:szCs w:val="24"/>
          <w:highlight w:val="white"/>
        </w:rPr>
        <w:t xml:space="preserve"> ФГОС, ориентацией на </w:t>
      </w:r>
      <w:r>
        <w:rPr>
          <w:rFonts w:ascii="Times New Roman" w:eastAsia="Times New Roman" w:hAnsi="Times New Roman" w:cs="Times New Roman"/>
          <w:sz w:val="24"/>
          <w:szCs w:val="24"/>
          <w:highlight w:val="white"/>
        </w:rPr>
        <w:t>магистральные направления п</w:t>
      </w:r>
      <w:r w:rsidR="0096574B">
        <w:rPr>
          <w:rFonts w:ascii="Times New Roman" w:eastAsia="Times New Roman" w:hAnsi="Times New Roman" w:cs="Times New Roman"/>
          <w:sz w:val="24"/>
          <w:szCs w:val="24"/>
          <w:highlight w:val="white"/>
        </w:rPr>
        <w:t xml:space="preserve">роекта «Школа </w:t>
      </w:r>
      <w:proofErr w:type="spellStart"/>
      <w:r w:rsidR="0096574B">
        <w:rPr>
          <w:rFonts w:ascii="Times New Roman" w:eastAsia="Times New Roman" w:hAnsi="Times New Roman" w:cs="Times New Roman"/>
          <w:sz w:val="24"/>
          <w:szCs w:val="24"/>
          <w:highlight w:val="white"/>
        </w:rPr>
        <w:t>Минпросвещения</w:t>
      </w:r>
      <w:proofErr w:type="spellEnd"/>
      <w:r w:rsidR="0096574B">
        <w:rPr>
          <w:rFonts w:ascii="Times New Roman" w:eastAsia="Times New Roman" w:hAnsi="Times New Roman" w:cs="Times New Roman"/>
          <w:sz w:val="24"/>
          <w:szCs w:val="24"/>
          <w:highlight w:val="white"/>
        </w:rPr>
        <w:t xml:space="preserve"> России»</w:t>
      </w:r>
      <w:r>
        <w:rPr>
          <w:rFonts w:ascii="Times New Roman" w:eastAsia="Times New Roman" w:hAnsi="Times New Roman" w:cs="Times New Roman"/>
          <w:color w:val="000000"/>
          <w:sz w:val="24"/>
          <w:szCs w:val="24"/>
          <w:highlight w:val="white"/>
        </w:rPr>
        <w:t xml:space="preserve"> и потребности участников образовательного процесса МАОУ школы-интерната № 1</w:t>
      </w:r>
      <w:r>
        <w:rPr>
          <w:rFonts w:ascii="Times New Roman" w:eastAsia="Times New Roman" w:hAnsi="Times New Roman" w:cs="Times New Roman"/>
          <w:color w:val="000000"/>
          <w:sz w:val="24"/>
          <w:szCs w:val="24"/>
        </w:rPr>
        <w:t xml:space="preserve">. </w:t>
      </w:r>
    </w:p>
    <w:sectPr w:rsidR="003831A2">
      <w:pgSz w:w="11906" w:h="16838"/>
      <w:pgMar w:top="709" w:right="850" w:bottom="709"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36D4"/>
    <w:multiLevelType w:val="hybridMultilevel"/>
    <w:tmpl w:val="D2D6E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8C0F44"/>
    <w:multiLevelType w:val="multilevel"/>
    <w:tmpl w:val="CCA8C5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2E96B2A"/>
    <w:multiLevelType w:val="multilevel"/>
    <w:tmpl w:val="10AE5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1A2"/>
    <w:rsid w:val="00044CED"/>
    <w:rsid w:val="00091DFF"/>
    <w:rsid w:val="000B2B1B"/>
    <w:rsid w:val="000C4D07"/>
    <w:rsid w:val="001D3E37"/>
    <w:rsid w:val="00257774"/>
    <w:rsid w:val="00297ABF"/>
    <w:rsid w:val="003505E1"/>
    <w:rsid w:val="003831A2"/>
    <w:rsid w:val="00421E67"/>
    <w:rsid w:val="00485238"/>
    <w:rsid w:val="004A3C8D"/>
    <w:rsid w:val="0053214C"/>
    <w:rsid w:val="006542FE"/>
    <w:rsid w:val="00703993"/>
    <w:rsid w:val="00791EAC"/>
    <w:rsid w:val="007E5E3B"/>
    <w:rsid w:val="00824E28"/>
    <w:rsid w:val="008D7075"/>
    <w:rsid w:val="0096574B"/>
    <w:rsid w:val="00A56196"/>
    <w:rsid w:val="00A67871"/>
    <w:rsid w:val="00AE21FA"/>
    <w:rsid w:val="00B73DE3"/>
    <w:rsid w:val="00C16FA1"/>
    <w:rsid w:val="00C90322"/>
    <w:rsid w:val="00EC13DB"/>
    <w:rsid w:val="00FD0967"/>
    <w:rsid w:val="00FE7512"/>
    <w:rsid w:val="00FF1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460E"/>
  <w15:docId w15:val="{9E0B06B5-DBB7-4389-9AA1-F9C8CFBB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en-US"/>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semiHidden/>
    <w:unhideWhenUsed/>
    <w:qFormat/>
    <w:rPr>
      <w:color w:val="0000FF"/>
      <w:u w:val="single"/>
    </w:rPr>
  </w:style>
  <w:style w:type="paragraph" w:styleId="a5">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qFormat/>
  </w:style>
  <w:style w:type="paragraph" w:styleId="a6">
    <w:name w:val="Balloon Text"/>
    <w:basedOn w:val="a"/>
    <w:link w:val="a7"/>
    <w:uiPriority w:val="99"/>
    <w:semiHidden/>
    <w:unhideWhenUsed/>
    <w:rsid w:val="009911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11D7"/>
    <w:rPr>
      <w:rFonts w:ascii="Tahoma" w:hAnsi="Tahoma" w:cs="Tahoma"/>
      <w:sz w:val="16"/>
      <w:szCs w:val="16"/>
      <w:lang w:eastAsia="en-US"/>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paragraph" w:styleId="ac">
    <w:name w:val="List Paragraph"/>
    <w:basedOn w:val="a"/>
    <w:uiPriority w:val="34"/>
    <w:qFormat/>
    <w:rsid w:val="00C90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krao.ru/deyatelnost/obschee-obrazovanie/sistema-rabotyi-po-samoopredeleniyu-i-professionalnoj-orientatsii-obuchayuschihsya/media/filer_public/6c/10/6c104121-1f1a-45f8-b170-ddd080ae4ce7/strategiia_proforientatsii.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EPUte+2NXz2XDg/9xCvvt+jLJA==">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DC29F2-F0FB-4B51-A342-E38735B90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4554</Words>
  <Characters>25959</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Психологи</dc:creator>
  <cp:lastModifiedBy>Анна Настаушева</cp:lastModifiedBy>
  <cp:revision>2</cp:revision>
  <dcterms:created xsi:type="dcterms:W3CDTF">2024-09-17T14:47:00Z</dcterms:created>
  <dcterms:modified xsi:type="dcterms:W3CDTF">2024-09-17T14:47:00Z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95A210A66B6E4B8096F17704E2450696_12</vt:lpwstr>
  </property>
</Properties>
</file>