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86DF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09C6">
        <w:rPr>
          <w:rFonts w:ascii="Times New Roman" w:hAnsi="Times New Roman" w:cs="Times New Roman"/>
          <w:sz w:val="28"/>
          <w:szCs w:val="28"/>
        </w:rPr>
        <w:t>Федеральный этап</w:t>
      </w:r>
    </w:p>
    <w:p w14:paraId="4AEC27A5" w14:textId="4056A52F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9C6"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</w:t>
      </w:r>
      <w:r w:rsidR="0044423E">
        <w:rPr>
          <w:rFonts w:ascii="Times New Roman" w:hAnsi="Times New Roman" w:cs="Times New Roman"/>
          <w:sz w:val="28"/>
          <w:szCs w:val="28"/>
        </w:rPr>
        <w:br/>
      </w:r>
      <w:r w:rsidRPr="006E09C6">
        <w:rPr>
          <w:rFonts w:ascii="Times New Roman" w:hAnsi="Times New Roman" w:cs="Times New Roman"/>
          <w:sz w:val="28"/>
          <w:szCs w:val="28"/>
        </w:rPr>
        <w:t>«Педагог-психолог России</w:t>
      </w:r>
      <w:r w:rsidR="0044423E">
        <w:rPr>
          <w:rFonts w:ascii="Times New Roman" w:hAnsi="Times New Roman" w:cs="Times New Roman"/>
          <w:sz w:val="28"/>
          <w:szCs w:val="28"/>
        </w:rPr>
        <w:t xml:space="preserve"> – </w:t>
      </w:r>
      <w:r w:rsidRPr="006E09C6">
        <w:rPr>
          <w:rFonts w:ascii="Times New Roman" w:hAnsi="Times New Roman" w:cs="Times New Roman"/>
          <w:sz w:val="28"/>
          <w:szCs w:val="28"/>
        </w:rPr>
        <w:t>2025»</w:t>
      </w:r>
    </w:p>
    <w:p w14:paraId="60B9B0B1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C68A4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073C76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74F64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351C1" w14:textId="7DFA4E14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9C6">
        <w:rPr>
          <w:rFonts w:ascii="Times New Roman" w:hAnsi="Times New Roman" w:cs="Times New Roman"/>
          <w:sz w:val="28"/>
          <w:szCs w:val="28"/>
        </w:rPr>
        <w:t>«Материалы заочного конкурсного испытания первого тура</w:t>
      </w:r>
      <w:r w:rsidR="0044423E">
        <w:rPr>
          <w:rFonts w:ascii="Times New Roman" w:hAnsi="Times New Roman" w:cs="Times New Roman"/>
          <w:sz w:val="28"/>
          <w:szCs w:val="28"/>
        </w:rPr>
        <w:br/>
      </w:r>
      <w:r w:rsidRPr="006E09C6">
        <w:rPr>
          <w:rFonts w:ascii="Times New Roman" w:hAnsi="Times New Roman" w:cs="Times New Roman"/>
          <w:sz w:val="28"/>
          <w:szCs w:val="28"/>
        </w:rPr>
        <w:t>«Характеристика профессиональной деятельности»</w:t>
      </w:r>
    </w:p>
    <w:p w14:paraId="23A40CE4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F4E02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091FE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DB35D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6B473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58C6C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8F39C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6827D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8AE94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E544F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52DCC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CE020" w14:textId="42903651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C6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 w:rsidR="00D46765">
        <w:rPr>
          <w:rFonts w:ascii="Times New Roman" w:hAnsi="Times New Roman" w:cs="Times New Roman"/>
          <w:b/>
          <w:sz w:val="28"/>
          <w:szCs w:val="28"/>
        </w:rPr>
        <w:br/>
      </w:r>
      <w:r w:rsidRPr="006E09C6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  <w:r w:rsidR="00D46765">
        <w:rPr>
          <w:rFonts w:ascii="Times New Roman" w:hAnsi="Times New Roman" w:cs="Times New Roman"/>
          <w:b/>
          <w:sz w:val="28"/>
          <w:szCs w:val="28"/>
        </w:rPr>
        <w:br/>
      </w:r>
      <w:r w:rsidRPr="006E09C6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E09C6">
        <w:rPr>
          <w:rFonts w:ascii="Times New Roman" w:hAnsi="Times New Roman" w:cs="Times New Roman"/>
          <w:b/>
          <w:sz w:val="28"/>
          <w:szCs w:val="28"/>
        </w:rPr>
        <w:t>Заиграевская</w:t>
      </w:r>
      <w:proofErr w:type="spellEnd"/>
      <w:r w:rsidRPr="006E09C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14:paraId="79BEE205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C6">
        <w:rPr>
          <w:rFonts w:ascii="Times New Roman" w:hAnsi="Times New Roman" w:cs="Times New Roman"/>
          <w:b/>
          <w:sz w:val="28"/>
          <w:szCs w:val="28"/>
        </w:rPr>
        <w:t>Агафоновой Марины Анатольевны</w:t>
      </w:r>
    </w:p>
    <w:p w14:paraId="2AF1D513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80C1A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4FEE2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32235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419B5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AEF0D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18557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5163F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35F34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578D8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9AD3E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7F4E5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AD913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66640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D6F81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B81ED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447AD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E84DF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C54B9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B24C2" w14:textId="77777777" w:rsidR="00F5304D" w:rsidRPr="006E09C6" w:rsidRDefault="00F5304D" w:rsidP="004F472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C6">
        <w:rPr>
          <w:rFonts w:ascii="Times New Roman" w:hAnsi="Times New Roman" w:cs="Times New Roman"/>
          <w:b/>
          <w:sz w:val="28"/>
          <w:szCs w:val="28"/>
        </w:rPr>
        <w:t>2025 год</w:t>
      </w:r>
    </w:p>
    <w:p w14:paraId="3B48640A" w14:textId="77777777" w:rsidR="00197713" w:rsidRPr="006E09C6" w:rsidRDefault="00197713" w:rsidP="004F472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97334A" w14:textId="027023DA" w:rsidR="00F5304D" w:rsidRPr="00D46765" w:rsidRDefault="00F5304D" w:rsidP="004F472E">
      <w:pPr>
        <w:pStyle w:val="2"/>
        <w:tabs>
          <w:tab w:val="left" w:pos="1134"/>
        </w:tabs>
      </w:pPr>
      <w:r w:rsidRPr="00D46765">
        <w:lastRenderedPageBreak/>
        <w:t>I. Сведения о профессиональном и дополнительном профессиональном</w:t>
      </w:r>
      <w:r w:rsidR="00197713" w:rsidRPr="00D46765">
        <w:t xml:space="preserve"> </w:t>
      </w:r>
      <w:r w:rsidRPr="00D46765">
        <w:t>образовании</w:t>
      </w:r>
    </w:p>
    <w:p w14:paraId="1664711D" w14:textId="77777777" w:rsidR="00197713" w:rsidRPr="006E09C6" w:rsidRDefault="00197713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1E805" w14:textId="6AAF7FC1" w:rsidR="001621EE" w:rsidRPr="006E09C6" w:rsidRDefault="001621EE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6E09C6">
        <w:rPr>
          <w:rFonts w:ascii="Times New Roman" w:hAnsi="Times New Roman" w:cs="Times New Roman"/>
          <w:sz w:val="24"/>
          <w:szCs w:val="24"/>
        </w:rPr>
        <w:t xml:space="preserve"> высшее, г. </w:t>
      </w:r>
      <w:r w:rsidR="00C62A4B" w:rsidRPr="006E09C6">
        <w:rPr>
          <w:rFonts w:ascii="Times New Roman" w:hAnsi="Times New Roman" w:cs="Times New Roman"/>
          <w:sz w:val="24"/>
          <w:szCs w:val="24"/>
        </w:rPr>
        <w:t>Новосибирск</w:t>
      </w:r>
      <w:r w:rsidRPr="006E09C6">
        <w:rPr>
          <w:rFonts w:ascii="Times New Roman" w:hAnsi="Times New Roman" w:cs="Times New Roman"/>
          <w:sz w:val="24"/>
          <w:szCs w:val="24"/>
        </w:rPr>
        <w:t xml:space="preserve">, </w:t>
      </w:r>
      <w:r w:rsidR="00C62A4B" w:rsidRPr="006E09C6">
        <w:rPr>
          <w:rFonts w:ascii="Times New Roman" w:hAnsi="Times New Roman" w:cs="Times New Roman"/>
          <w:sz w:val="24"/>
          <w:szCs w:val="24"/>
        </w:rPr>
        <w:t>НОУ ВПО</w:t>
      </w:r>
      <w:r w:rsidRPr="006E09C6">
        <w:rPr>
          <w:rFonts w:ascii="Times New Roman" w:hAnsi="Times New Roman" w:cs="Times New Roman"/>
          <w:sz w:val="24"/>
          <w:szCs w:val="24"/>
        </w:rPr>
        <w:t xml:space="preserve"> «</w:t>
      </w:r>
      <w:r w:rsidR="00C62A4B" w:rsidRPr="006E09C6">
        <w:rPr>
          <w:rFonts w:ascii="Times New Roman" w:hAnsi="Times New Roman" w:cs="Times New Roman"/>
          <w:sz w:val="24"/>
          <w:szCs w:val="24"/>
        </w:rPr>
        <w:t>Новосибирский институт экономики и менеджмента</w:t>
      </w:r>
      <w:r w:rsidRPr="006E09C6">
        <w:rPr>
          <w:rFonts w:ascii="Times New Roman" w:hAnsi="Times New Roman" w:cs="Times New Roman"/>
          <w:sz w:val="24"/>
          <w:szCs w:val="24"/>
        </w:rPr>
        <w:t>», квалификация: «</w:t>
      </w:r>
      <w:r w:rsidR="00C62A4B" w:rsidRPr="006E09C6">
        <w:rPr>
          <w:rFonts w:ascii="Times New Roman" w:hAnsi="Times New Roman" w:cs="Times New Roman"/>
          <w:sz w:val="24"/>
          <w:szCs w:val="24"/>
        </w:rPr>
        <w:t>Юрист»</w:t>
      </w:r>
      <w:r w:rsidRPr="006E09C6">
        <w:rPr>
          <w:rFonts w:ascii="Times New Roman" w:hAnsi="Times New Roman" w:cs="Times New Roman"/>
          <w:sz w:val="24"/>
          <w:szCs w:val="24"/>
        </w:rPr>
        <w:t>, специальность: «</w:t>
      </w:r>
      <w:r w:rsidR="00C62A4B" w:rsidRPr="006E09C6">
        <w:rPr>
          <w:rFonts w:ascii="Times New Roman" w:hAnsi="Times New Roman" w:cs="Times New Roman"/>
          <w:sz w:val="24"/>
          <w:szCs w:val="24"/>
        </w:rPr>
        <w:t>Юриспруденция</w:t>
      </w:r>
      <w:r w:rsidRPr="006E09C6">
        <w:rPr>
          <w:rFonts w:ascii="Times New Roman" w:hAnsi="Times New Roman" w:cs="Times New Roman"/>
          <w:sz w:val="24"/>
          <w:szCs w:val="24"/>
        </w:rPr>
        <w:t xml:space="preserve">». Диплом № </w:t>
      </w:r>
      <w:r w:rsidR="00C17C8D" w:rsidRPr="006E09C6">
        <w:rPr>
          <w:rFonts w:ascii="Times New Roman" w:hAnsi="Times New Roman" w:cs="Times New Roman"/>
          <w:sz w:val="24"/>
          <w:szCs w:val="24"/>
        </w:rPr>
        <w:t>ВСВ 1020832</w:t>
      </w:r>
      <w:r w:rsidRPr="006E09C6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="00C17C8D" w:rsidRPr="006E09C6">
        <w:rPr>
          <w:rFonts w:ascii="Times New Roman" w:hAnsi="Times New Roman" w:cs="Times New Roman"/>
          <w:sz w:val="24"/>
          <w:szCs w:val="24"/>
        </w:rPr>
        <w:t>473</w:t>
      </w:r>
      <w:r w:rsidRPr="006E09C6">
        <w:rPr>
          <w:rFonts w:ascii="Times New Roman" w:hAnsi="Times New Roman" w:cs="Times New Roman"/>
          <w:sz w:val="24"/>
          <w:szCs w:val="24"/>
        </w:rPr>
        <w:t xml:space="preserve"> от </w:t>
      </w:r>
      <w:r w:rsidR="00C17C8D" w:rsidRPr="006E09C6">
        <w:rPr>
          <w:rFonts w:ascii="Times New Roman" w:hAnsi="Times New Roman" w:cs="Times New Roman"/>
          <w:sz w:val="24"/>
          <w:szCs w:val="24"/>
        </w:rPr>
        <w:t>31</w:t>
      </w:r>
      <w:r w:rsidRPr="006E09C6">
        <w:rPr>
          <w:rFonts w:ascii="Times New Roman" w:hAnsi="Times New Roman" w:cs="Times New Roman"/>
          <w:sz w:val="24"/>
          <w:szCs w:val="24"/>
        </w:rPr>
        <w:t>я</w:t>
      </w:r>
      <w:r w:rsidR="00C17C8D" w:rsidRPr="006E09C6">
        <w:rPr>
          <w:rFonts w:ascii="Times New Roman" w:hAnsi="Times New Roman" w:cs="Times New Roman"/>
          <w:sz w:val="24"/>
          <w:szCs w:val="24"/>
        </w:rPr>
        <w:t>нваря</w:t>
      </w:r>
      <w:r w:rsidRPr="006E09C6">
        <w:rPr>
          <w:rFonts w:ascii="Times New Roman" w:hAnsi="Times New Roman" w:cs="Times New Roman"/>
          <w:sz w:val="24"/>
          <w:szCs w:val="24"/>
        </w:rPr>
        <w:t xml:space="preserve"> 20</w:t>
      </w:r>
      <w:r w:rsidR="00C17C8D" w:rsidRPr="006E09C6">
        <w:rPr>
          <w:rFonts w:ascii="Times New Roman" w:hAnsi="Times New Roman" w:cs="Times New Roman"/>
          <w:sz w:val="24"/>
          <w:szCs w:val="24"/>
        </w:rPr>
        <w:t>05</w:t>
      </w:r>
      <w:r w:rsidRPr="006E09C6">
        <w:rPr>
          <w:rFonts w:ascii="Times New Roman" w:hAnsi="Times New Roman" w:cs="Times New Roman"/>
          <w:sz w:val="24"/>
          <w:szCs w:val="24"/>
        </w:rPr>
        <w:t>г.</w:t>
      </w:r>
    </w:p>
    <w:p w14:paraId="69C50739" w14:textId="77777777" w:rsidR="004E1B9E" w:rsidRPr="006E09C6" w:rsidRDefault="004E1B9E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EEF25" w14:textId="06A01D88" w:rsidR="001621EE" w:rsidRPr="006E09C6" w:rsidRDefault="001621EE" w:rsidP="004F472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Дополнительное профессиональное образование</w:t>
      </w:r>
    </w:p>
    <w:p w14:paraId="0D79246E" w14:textId="3AC617F5" w:rsidR="001621EE" w:rsidRPr="006E09C6" w:rsidRDefault="001621EE" w:rsidP="004F472E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в</w:t>
      </w:r>
      <w:r w:rsidR="00C62A4B" w:rsidRPr="006E09C6">
        <w:rPr>
          <w:rFonts w:ascii="Times New Roman" w:hAnsi="Times New Roman" w:cs="Times New Roman"/>
          <w:sz w:val="24"/>
          <w:szCs w:val="24"/>
        </w:rPr>
        <w:t xml:space="preserve"> АНО ДПО</w:t>
      </w:r>
      <w:r w:rsidRPr="006E09C6">
        <w:rPr>
          <w:rFonts w:ascii="Times New Roman" w:hAnsi="Times New Roman" w:cs="Times New Roman"/>
          <w:sz w:val="24"/>
          <w:szCs w:val="24"/>
        </w:rPr>
        <w:t xml:space="preserve"> «</w:t>
      </w:r>
      <w:r w:rsidR="00C62A4B" w:rsidRPr="006E09C6">
        <w:rPr>
          <w:rFonts w:ascii="Times New Roman" w:hAnsi="Times New Roman" w:cs="Times New Roman"/>
          <w:sz w:val="24"/>
          <w:szCs w:val="24"/>
        </w:rPr>
        <w:t>Гуманитарно-технический университет</w:t>
      </w:r>
      <w:r w:rsidRPr="006E09C6">
        <w:rPr>
          <w:rFonts w:ascii="Times New Roman" w:hAnsi="Times New Roman" w:cs="Times New Roman"/>
          <w:sz w:val="24"/>
          <w:szCs w:val="24"/>
        </w:rPr>
        <w:t>»</w:t>
      </w:r>
      <w:r w:rsidR="00C62A4B" w:rsidRPr="006E09C6">
        <w:rPr>
          <w:rFonts w:ascii="Times New Roman" w:hAnsi="Times New Roman" w:cs="Times New Roman"/>
          <w:sz w:val="24"/>
          <w:szCs w:val="24"/>
        </w:rPr>
        <w:t>, г. Ростов-на-Дону,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C62A4B" w:rsidRPr="006E09C6">
        <w:rPr>
          <w:rFonts w:ascii="Times New Roman" w:hAnsi="Times New Roman" w:cs="Times New Roman"/>
          <w:sz w:val="24"/>
          <w:szCs w:val="24"/>
        </w:rPr>
        <w:t>288</w:t>
      </w:r>
      <w:r w:rsidRPr="006E09C6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62A4B" w:rsidRPr="006E09C6">
        <w:rPr>
          <w:rFonts w:ascii="Times New Roman" w:hAnsi="Times New Roman" w:cs="Times New Roman"/>
          <w:sz w:val="24"/>
          <w:szCs w:val="24"/>
        </w:rPr>
        <w:t xml:space="preserve">, по программе </w:t>
      </w:r>
      <w:r w:rsidR="00C62A4B" w:rsidRPr="006E09C6">
        <w:rPr>
          <w:rFonts w:ascii="Times New Roman" w:hAnsi="Times New Roman" w:cs="Times New Roman"/>
          <w:b/>
          <w:sz w:val="24"/>
          <w:szCs w:val="24"/>
        </w:rPr>
        <w:t>«Психология и педагогика в общеобразовательной организации</w:t>
      </w:r>
      <w:r w:rsidR="00C62A4B" w:rsidRPr="006E09C6">
        <w:rPr>
          <w:rFonts w:ascii="Times New Roman" w:hAnsi="Times New Roman" w:cs="Times New Roman"/>
          <w:sz w:val="24"/>
          <w:szCs w:val="24"/>
        </w:rPr>
        <w:t xml:space="preserve">», квалификация </w:t>
      </w:r>
      <w:r w:rsidR="00C62A4B" w:rsidRPr="006E09C6">
        <w:rPr>
          <w:rFonts w:ascii="Times New Roman" w:hAnsi="Times New Roman" w:cs="Times New Roman"/>
          <w:b/>
          <w:sz w:val="24"/>
          <w:szCs w:val="24"/>
        </w:rPr>
        <w:t>«Педагог-психолог</w:t>
      </w:r>
      <w:r w:rsidR="00C62A4B" w:rsidRPr="006E09C6">
        <w:rPr>
          <w:rFonts w:ascii="Times New Roman" w:hAnsi="Times New Roman" w:cs="Times New Roman"/>
          <w:sz w:val="24"/>
          <w:szCs w:val="24"/>
        </w:rPr>
        <w:t>»</w:t>
      </w:r>
      <w:r w:rsidRPr="006E09C6">
        <w:rPr>
          <w:rFonts w:ascii="Times New Roman" w:hAnsi="Times New Roman" w:cs="Times New Roman"/>
          <w:sz w:val="24"/>
          <w:szCs w:val="24"/>
        </w:rPr>
        <w:t xml:space="preserve">. Диплом № </w:t>
      </w:r>
      <w:r w:rsidR="00C62A4B" w:rsidRPr="006E09C6">
        <w:rPr>
          <w:rFonts w:ascii="Times New Roman" w:hAnsi="Times New Roman" w:cs="Times New Roman"/>
          <w:sz w:val="24"/>
          <w:szCs w:val="24"/>
        </w:rPr>
        <w:t>613100301581</w:t>
      </w:r>
      <w:r w:rsidRPr="006E09C6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="00C62A4B" w:rsidRPr="006E09C6">
        <w:rPr>
          <w:rFonts w:ascii="Times New Roman" w:hAnsi="Times New Roman" w:cs="Times New Roman"/>
          <w:sz w:val="24"/>
          <w:szCs w:val="24"/>
        </w:rPr>
        <w:t>ПП-А20201-59899</w:t>
      </w:r>
      <w:r w:rsidRPr="006E09C6">
        <w:rPr>
          <w:rFonts w:ascii="Times New Roman" w:hAnsi="Times New Roman" w:cs="Times New Roman"/>
          <w:sz w:val="24"/>
          <w:szCs w:val="24"/>
        </w:rPr>
        <w:t xml:space="preserve"> от </w:t>
      </w:r>
      <w:r w:rsidR="00C62A4B" w:rsidRPr="006E09C6">
        <w:rPr>
          <w:rFonts w:ascii="Times New Roman" w:hAnsi="Times New Roman" w:cs="Times New Roman"/>
          <w:sz w:val="24"/>
          <w:szCs w:val="24"/>
        </w:rPr>
        <w:t>27</w:t>
      </w:r>
      <w:r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C62A4B" w:rsidRPr="006E09C6">
        <w:rPr>
          <w:rFonts w:ascii="Times New Roman" w:hAnsi="Times New Roman" w:cs="Times New Roman"/>
          <w:sz w:val="24"/>
          <w:szCs w:val="24"/>
        </w:rPr>
        <w:t>августа</w:t>
      </w:r>
      <w:r w:rsidRPr="006E09C6">
        <w:rPr>
          <w:rFonts w:ascii="Times New Roman" w:hAnsi="Times New Roman" w:cs="Times New Roman"/>
          <w:sz w:val="24"/>
          <w:szCs w:val="24"/>
        </w:rPr>
        <w:t xml:space="preserve"> 2021 года. </w:t>
      </w:r>
    </w:p>
    <w:p w14:paraId="7B773619" w14:textId="65C3C71F" w:rsidR="001621EE" w:rsidRPr="006E09C6" w:rsidRDefault="00F44725" w:rsidP="004F472E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в АНО ДПО «Гуманитарно-технический университет», г. Ростов-на-Дону,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 xml:space="preserve">в объеме 520 часов, по программе </w:t>
      </w:r>
      <w:r w:rsidRPr="006E09C6">
        <w:rPr>
          <w:rFonts w:ascii="Times New Roman" w:hAnsi="Times New Roman" w:cs="Times New Roman"/>
          <w:b/>
          <w:sz w:val="24"/>
          <w:szCs w:val="24"/>
        </w:rPr>
        <w:t>«Организация основных видов деятельности обучающихся с задержкой психического развития</w:t>
      </w:r>
      <w:r w:rsidRPr="006E09C6">
        <w:rPr>
          <w:rFonts w:ascii="Times New Roman" w:hAnsi="Times New Roman" w:cs="Times New Roman"/>
          <w:sz w:val="24"/>
          <w:szCs w:val="24"/>
        </w:rPr>
        <w:t>», квалификация «</w:t>
      </w:r>
      <w:r w:rsidRPr="006E09C6">
        <w:rPr>
          <w:rFonts w:ascii="Times New Roman" w:hAnsi="Times New Roman" w:cs="Times New Roman"/>
          <w:b/>
          <w:sz w:val="24"/>
          <w:szCs w:val="24"/>
        </w:rPr>
        <w:t>Учитель-дефектолог</w:t>
      </w:r>
      <w:r w:rsidRPr="006E09C6">
        <w:rPr>
          <w:rFonts w:ascii="Times New Roman" w:hAnsi="Times New Roman" w:cs="Times New Roman"/>
          <w:sz w:val="24"/>
          <w:szCs w:val="24"/>
        </w:rPr>
        <w:t>». Диплом № 613100574882, регистрационный номер ПП-А73417-86289 от 29 июля 2023 года.</w:t>
      </w:r>
    </w:p>
    <w:p w14:paraId="5ACE2294" w14:textId="77777777" w:rsidR="004E1B9E" w:rsidRPr="006E09C6" w:rsidRDefault="004E1B9E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34862" w14:textId="31117AC8" w:rsidR="00A62C7C" w:rsidRPr="006E09C6" w:rsidRDefault="00A62C7C" w:rsidP="004F472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3"/>
        <w:gridCol w:w="1573"/>
        <w:gridCol w:w="3369"/>
        <w:gridCol w:w="696"/>
      </w:tblGrid>
      <w:tr w:rsidR="004E1B9E" w:rsidRPr="006E09C6" w14:paraId="7CF31EF3" w14:textId="77777777" w:rsidTr="006663C0">
        <w:tc>
          <w:tcPr>
            <w:tcW w:w="0" w:type="auto"/>
            <w:vAlign w:val="center"/>
          </w:tcPr>
          <w:p w14:paraId="08FF62A0" w14:textId="4C5E97EF" w:rsidR="004E1B9E" w:rsidRPr="006E09C6" w:rsidRDefault="004E1B9E" w:rsidP="004F47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vAlign w:val="center"/>
          </w:tcPr>
          <w:p w14:paraId="487740B5" w14:textId="33B7FF0E" w:rsidR="004E1B9E" w:rsidRPr="006E09C6" w:rsidRDefault="004E1B9E" w:rsidP="004F47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Align w:val="center"/>
          </w:tcPr>
          <w:p w14:paraId="21FA3C84" w14:textId="1D2DEE95" w:rsidR="004E1B9E" w:rsidRPr="006E09C6" w:rsidRDefault="004E1B9E" w:rsidP="004F47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0" w:type="auto"/>
            <w:vAlign w:val="center"/>
          </w:tcPr>
          <w:p w14:paraId="17F068DA" w14:textId="56799CEA" w:rsidR="004E1B9E" w:rsidRPr="006E09C6" w:rsidRDefault="004E1B9E" w:rsidP="004F47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4E1B9E" w:rsidRPr="006E09C6" w14:paraId="34D5846E" w14:textId="77777777" w:rsidTr="006663C0">
        <w:tc>
          <w:tcPr>
            <w:tcW w:w="0" w:type="auto"/>
            <w:vAlign w:val="center"/>
          </w:tcPr>
          <w:p w14:paraId="13BC7B4C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профилактики преступлений несовершеннолетних</w:t>
            </w:r>
          </w:p>
        </w:tc>
        <w:tc>
          <w:tcPr>
            <w:tcW w:w="0" w:type="auto"/>
            <w:vAlign w:val="center"/>
          </w:tcPr>
          <w:p w14:paraId="40D2C3FD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180 часов</w:t>
            </w:r>
          </w:p>
        </w:tc>
        <w:tc>
          <w:tcPr>
            <w:tcW w:w="0" w:type="auto"/>
            <w:vAlign w:val="center"/>
          </w:tcPr>
          <w:p w14:paraId="70B58F48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НПО ПРОФЭКСПОРТСОФТ</w:t>
            </w:r>
          </w:p>
        </w:tc>
        <w:tc>
          <w:tcPr>
            <w:tcW w:w="0" w:type="auto"/>
            <w:vAlign w:val="center"/>
          </w:tcPr>
          <w:p w14:paraId="0046BD37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E1B9E" w:rsidRPr="006E09C6" w14:paraId="172199A7" w14:textId="77777777" w:rsidTr="006663C0">
        <w:tc>
          <w:tcPr>
            <w:tcW w:w="0" w:type="auto"/>
            <w:vAlign w:val="center"/>
          </w:tcPr>
          <w:p w14:paraId="7E463232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Стратегические инициативы, посвященные ценностным основам образования: воспитательная работа в школе</w:t>
            </w:r>
          </w:p>
        </w:tc>
        <w:tc>
          <w:tcPr>
            <w:tcW w:w="0" w:type="auto"/>
            <w:vAlign w:val="center"/>
          </w:tcPr>
          <w:p w14:paraId="6600A64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0" w:type="auto"/>
            <w:vAlign w:val="center"/>
          </w:tcPr>
          <w:p w14:paraId="41F7738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ООО Федерация развития образования </w:t>
            </w:r>
          </w:p>
        </w:tc>
        <w:tc>
          <w:tcPr>
            <w:tcW w:w="0" w:type="auto"/>
            <w:vAlign w:val="center"/>
          </w:tcPr>
          <w:p w14:paraId="4D176F9C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1B9E" w:rsidRPr="006E09C6" w14:paraId="1C5EEC05" w14:textId="77777777" w:rsidTr="006663C0">
        <w:tc>
          <w:tcPr>
            <w:tcW w:w="0" w:type="auto"/>
            <w:vAlign w:val="center"/>
          </w:tcPr>
          <w:p w14:paraId="7F10574F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антиэкстремистского и антитеррористического воспитания молодежи</w:t>
            </w:r>
          </w:p>
        </w:tc>
        <w:tc>
          <w:tcPr>
            <w:tcW w:w="0" w:type="auto"/>
            <w:vAlign w:val="center"/>
          </w:tcPr>
          <w:p w14:paraId="30F26205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0" w:type="auto"/>
            <w:vAlign w:val="center"/>
          </w:tcPr>
          <w:p w14:paraId="5DA71815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0" w:type="auto"/>
            <w:vAlign w:val="center"/>
          </w:tcPr>
          <w:p w14:paraId="6E53B54B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E1B9E" w:rsidRPr="006E09C6" w14:paraId="7F685223" w14:textId="77777777" w:rsidTr="006663C0">
        <w:tc>
          <w:tcPr>
            <w:tcW w:w="0" w:type="auto"/>
            <w:vAlign w:val="center"/>
          </w:tcPr>
          <w:p w14:paraId="00913358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детям и взрослым</w:t>
            </w:r>
          </w:p>
        </w:tc>
        <w:tc>
          <w:tcPr>
            <w:tcW w:w="0" w:type="auto"/>
            <w:vAlign w:val="center"/>
          </w:tcPr>
          <w:p w14:paraId="5D6B5AEF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0" w:type="auto"/>
            <w:vAlign w:val="center"/>
          </w:tcPr>
          <w:p w14:paraId="7A8C63DB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</w:tc>
        <w:tc>
          <w:tcPr>
            <w:tcW w:w="0" w:type="auto"/>
            <w:vAlign w:val="center"/>
          </w:tcPr>
          <w:p w14:paraId="76DFB67A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E1B9E" w:rsidRPr="006E09C6" w14:paraId="4EA75814" w14:textId="77777777" w:rsidTr="006663C0">
        <w:tc>
          <w:tcPr>
            <w:tcW w:w="0" w:type="auto"/>
            <w:vAlign w:val="center"/>
          </w:tcPr>
          <w:p w14:paraId="6024179A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 и НОО</w:t>
            </w:r>
          </w:p>
        </w:tc>
        <w:tc>
          <w:tcPr>
            <w:tcW w:w="0" w:type="auto"/>
            <w:vAlign w:val="center"/>
          </w:tcPr>
          <w:p w14:paraId="63AA57C5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0" w:type="auto"/>
            <w:vAlign w:val="center"/>
          </w:tcPr>
          <w:p w14:paraId="18F5FED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ООО «Институт развития образования, повышения квалификации и переподготовки»</w:t>
            </w:r>
          </w:p>
        </w:tc>
        <w:tc>
          <w:tcPr>
            <w:tcW w:w="0" w:type="auto"/>
            <w:vAlign w:val="center"/>
          </w:tcPr>
          <w:p w14:paraId="303DD1D3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E1B9E" w:rsidRPr="006E09C6" w14:paraId="7700AA66" w14:textId="77777777" w:rsidTr="006663C0">
        <w:tc>
          <w:tcPr>
            <w:tcW w:w="0" w:type="auto"/>
            <w:vAlign w:val="center"/>
          </w:tcPr>
          <w:p w14:paraId="04EADB99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 в сфере социальной адаптации детей с ОВЗ</w:t>
            </w:r>
          </w:p>
        </w:tc>
        <w:tc>
          <w:tcPr>
            <w:tcW w:w="0" w:type="auto"/>
            <w:vAlign w:val="center"/>
          </w:tcPr>
          <w:p w14:paraId="40F73860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0" w:type="auto"/>
            <w:vAlign w:val="center"/>
          </w:tcPr>
          <w:p w14:paraId="673A92C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«Педагоги России»</w:t>
            </w:r>
          </w:p>
        </w:tc>
        <w:tc>
          <w:tcPr>
            <w:tcW w:w="0" w:type="auto"/>
            <w:vAlign w:val="center"/>
          </w:tcPr>
          <w:p w14:paraId="4D1D458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1B9E" w:rsidRPr="006E09C6" w14:paraId="656A53B6" w14:textId="77777777" w:rsidTr="006663C0">
        <w:tc>
          <w:tcPr>
            <w:tcW w:w="0" w:type="auto"/>
            <w:vAlign w:val="center"/>
          </w:tcPr>
          <w:p w14:paraId="6F95F5E6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инклюзивного образования. Организация инклюзивного образования детей с РАС»</w:t>
            </w:r>
          </w:p>
        </w:tc>
        <w:tc>
          <w:tcPr>
            <w:tcW w:w="0" w:type="auto"/>
            <w:vAlign w:val="center"/>
          </w:tcPr>
          <w:p w14:paraId="670779A7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0" w:type="auto"/>
            <w:vAlign w:val="center"/>
          </w:tcPr>
          <w:p w14:paraId="24D2FAAC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Диплом, Всероссийский форум «Педагоги России»</w:t>
            </w:r>
          </w:p>
        </w:tc>
        <w:tc>
          <w:tcPr>
            <w:tcW w:w="0" w:type="auto"/>
            <w:vAlign w:val="center"/>
          </w:tcPr>
          <w:p w14:paraId="4CE76DC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1B9E" w:rsidRPr="006E09C6" w14:paraId="708398AB" w14:textId="77777777" w:rsidTr="006663C0">
        <w:tc>
          <w:tcPr>
            <w:tcW w:w="0" w:type="auto"/>
            <w:vAlign w:val="center"/>
          </w:tcPr>
          <w:p w14:paraId="3B1A5BB6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Нравственно-половое воспитание детей и подростков с 2 до 17 лет</w:t>
            </w:r>
          </w:p>
        </w:tc>
        <w:tc>
          <w:tcPr>
            <w:tcW w:w="0" w:type="auto"/>
            <w:vAlign w:val="center"/>
          </w:tcPr>
          <w:p w14:paraId="7D3D32D9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0" w:type="auto"/>
            <w:vAlign w:val="center"/>
          </w:tcPr>
          <w:p w14:paraId="2FD4B7F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форум «Педагоги России»</w:t>
            </w:r>
          </w:p>
        </w:tc>
        <w:tc>
          <w:tcPr>
            <w:tcW w:w="0" w:type="auto"/>
            <w:vAlign w:val="center"/>
          </w:tcPr>
          <w:p w14:paraId="0EA1CEB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1B9E" w:rsidRPr="006E09C6" w14:paraId="3BA58281" w14:textId="77777777" w:rsidTr="006663C0">
        <w:tc>
          <w:tcPr>
            <w:tcW w:w="0" w:type="auto"/>
            <w:vAlign w:val="center"/>
          </w:tcPr>
          <w:p w14:paraId="0384CAB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0" w:type="auto"/>
            <w:vAlign w:val="center"/>
          </w:tcPr>
          <w:p w14:paraId="18609170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0" w:type="auto"/>
            <w:vAlign w:val="center"/>
          </w:tcPr>
          <w:p w14:paraId="4BB844D0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</w:t>
            </w:r>
          </w:p>
        </w:tc>
        <w:tc>
          <w:tcPr>
            <w:tcW w:w="0" w:type="auto"/>
            <w:vAlign w:val="center"/>
          </w:tcPr>
          <w:p w14:paraId="7734B235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1B9E" w:rsidRPr="006E09C6" w14:paraId="72997336" w14:textId="77777777" w:rsidTr="006663C0">
        <w:tc>
          <w:tcPr>
            <w:tcW w:w="0" w:type="auto"/>
            <w:vAlign w:val="center"/>
          </w:tcPr>
          <w:p w14:paraId="578C7464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в контексте ФОП: секреты успешной работы</w:t>
            </w:r>
          </w:p>
        </w:tc>
        <w:tc>
          <w:tcPr>
            <w:tcW w:w="0" w:type="auto"/>
            <w:vAlign w:val="center"/>
          </w:tcPr>
          <w:p w14:paraId="4259FEE3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16 часов,</w:t>
            </w:r>
          </w:p>
        </w:tc>
        <w:tc>
          <w:tcPr>
            <w:tcW w:w="0" w:type="auto"/>
            <w:vAlign w:val="center"/>
          </w:tcPr>
          <w:p w14:paraId="11942D26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94C6BE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9E" w:rsidRPr="006E09C6" w14:paraId="4A72164D" w14:textId="77777777" w:rsidTr="006663C0">
        <w:tc>
          <w:tcPr>
            <w:tcW w:w="0" w:type="auto"/>
            <w:vAlign w:val="center"/>
          </w:tcPr>
          <w:p w14:paraId="03E5D92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Социализация и обучение детей с ОВЗ в соответствии с требованиями Федеральной адаптированной образовательной программы</w:t>
            </w:r>
          </w:p>
        </w:tc>
        <w:tc>
          <w:tcPr>
            <w:tcW w:w="0" w:type="auto"/>
            <w:vAlign w:val="center"/>
          </w:tcPr>
          <w:p w14:paraId="23C779DE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</w:tc>
        <w:tc>
          <w:tcPr>
            <w:tcW w:w="0" w:type="auto"/>
            <w:vAlign w:val="center"/>
          </w:tcPr>
          <w:p w14:paraId="369AF9F0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73402E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9E" w:rsidRPr="006E09C6" w14:paraId="774B02E1" w14:textId="77777777" w:rsidTr="006663C0">
        <w:tc>
          <w:tcPr>
            <w:tcW w:w="0" w:type="auto"/>
            <w:vAlign w:val="center"/>
          </w:tcPr>
          <w:p w14:paraId="15CE6FE7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образовательной организации в современных условиях</w:t>
            </w:r>
          </w:p>
        </w:tc>
        <w:tc>
          <w:tcPr>
            <w:tcW w:w="0" w:type="auto"/>
            <w:vAlign w:val="center"/>
          </w:tcPr>
          <w:p w14:paraId="2BA7A1EC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</w:tc>
        <w:tc>
          <w:tcPr>
            <w:tcW w:w="0" w:type="auto"/>
            <w:vAlign w:val="center"/>
          </w:tcPr>
          <w:p w14:paraId="58FBACA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1A8AC8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9E" w:rsidRPr="006E09C6" w14:paraId="19F020C4" w14:textId="77777777" w:rsidTr="006663C0">
        <w:tc>
          <w:tcPr>
            <w:tcW w:w="0" w:type="auto"/>
            <w:vAlign w:val="center"/>
          </w:tcPr>
          <w:p w14:paraId="13BA64FB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Образовательная геймификация как инструмент повышения мотивации и вовлеченности обучающихся в рамках реализации ФОП</w:t>
            </w:r>
          </w:p>
        </w:tc>
        <w:tc>
          <w:tcPr>
            <w:tcW w:w="0" w:type="auto"/>
            <w:vAlign w:val="center"/>
          </w:tcPr>
          <w:p w14:paraId="70C0B2BE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</w:tc>
        <w:tc>
          <w:tcPr>
            <w:tcW w:w="0" w:type="auto"/>
            <w:vAlign w:val="center"/>
          </w:tcPr>
          <w:p w14:paraId="2B9620C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735E29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9E" w:rsidRPr="006E09C6" w14:paraId="72442D02" w14:textId="77777777" w:rsidTr="006663C0">
        <w:tc>
          <w:tcPr>
            <w:tcW w:w="0" w:type="auto"/>
            <w:vAlign w:val="center"/>
          </w:tcPr>
          <w:p w14:paraId="2C25B8D3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</w:t>
            </w:r>
          </w:p>
        </w:tc>
        <w:tc>
          <w:tcPr>
            <w:tcW w:w="0" w:type="auto"/>
            <w:vAlign w:val="center"/>
          </w:tcPr>
          <w:p w14:paraId="3E304447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0" w:type="auto"/>
            <w:vAlign w:val="center"/>
          </w:tcPr>
          <w:p w14:paraId="5CB83886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5D59A1" w14:textId="77777777" w:rsidR="004E1B9E" w:rsidRPr="006E09C6" w:rsidRDefault="004E1B9E" w:rsidP="004F472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86B0A" w14:textId="266AE8EE" w:rsidR="00197713" w:rsidRPr="006E09C6" w:rsidRDefault="00197713" w:rsidP="004F472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84FBD0" w14:textId="2FDC57FE" w:rsidR="00707A9B" w:rsidRPr="006E09C6" w:rsidRDefault="00F5304D" w:rsidP="004F472E">
      <w:pPr>
        <w:pStyle w:val="2"/>
        <w:tabs>
          <w:tab w:val="left" w:pos="1134"/>
        </w:tabs>
      </w:pPr>
      <w:r w:rsidRPr="006E09C6">
        <w:t xml:space="preserve">II. </w:t>
      </w:r>
      <w:r w:rsidR="00707A9B" w:rsidRPr="006E09C6">
        <w:t>Сведения об особенно</w:t>
      </w:r>
      <w:r w:rsidR="00261D17" w:rsidRPr="006E09C6">
        <w:t>стях организации</w:t>
      </w:r>
      <w:r w:rsidR="00937892" w:rsidRPr="006E09C6">
        <w:t xml:space="preserve">, осуществляющей образовательную деятельность, являющейся местом работы Конкурсанта, </w:t>
      </w:r>
      <w:r w:rsidR="00707A9B" w:rsidRPr="006E09C6">
        <w:t>и об особенностях субъектов о</w:t>
      </w:r>
      <w:r w:rsidR="00937892" w:rsidRPr="006E09C6">
        <w:t>бразовательных отношений, включё</w:t>
      </w:r>
      <w:r w:rsidR="00707A9B" w:rsidRPr="006E09C6">
        <w:t>нных в программу</w:t>
      </w:r>
      <w:r w:rsidR="00261D17" w:rsidRPr="006E09C6">
        <w:t xml:space="preserve"> профессиональной деятельности К</w:t>
      </w:r>
      <w:r w:rsidR="00937892" w:rsidRPr="006E09C6">
        <w:t>онкурсанта</w:t>
      </w:r>
    </w:p>
    <w:p w14:paraId="25BD36CD" w14:textId="77777777" w:rsidR="00816410" w:rsidRPr="006E09C6" w:rsidRDefault="00816410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C20F3" w14:textId="4E46D88F" w:rsidR="0047545B" w:rsidRPr="006E09C6" w:rsidRDefault="001621EE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С </w:t>
      </w:r>
      <w:r w:rsidR="007B331B" w:rsidRPr="006E09C6">
        <w:rPr>
          <w:rFonts w:ascii="Times New Roman" w:hAnsi="Times New Roman" w:cs="Times New Roman"/>
          <w:sz w:val="24"/>
          <w:szCs w:val="24"/>
        </w:rPr>
        <w:t>01.09.</w:t>
      </w:r>
      <w:r w:rsidRPr="006E09C6">
        <w:rPr>
          <w:rFonts w:ascii="Times New Roman" w:hAnsi="Times New Roman" w:cs="Times New Roman"/>
          <w:sz w:val="24"/>
          <w:szCs w:val="24"/>
        </w:rPr>
        <w:t>202</w:t>
      </w:r>
      <w:r w:rsidR="0047545B" w:rsidRPr="006E09C6">
        <w:rPr>
          <w:rFonts w:ascii="Times New Roman" w:hAnsi="Times New Roman" w:cs="Times New Roman"/>
          <w:sz w:val="24"/>
          <w:szCs w:val="24"/>
        </w:rPr>
        <w:t>1</w:t>
      </w:r>
      <w:r w:rsidRPr="006E09C6">
        <w:rPr>
          <w:rFonts w:ascii="Times New Roman" w:hAnsi="Times New Roman" w:cs="Times New Roman"/>
          <w:sz w:val="24"/>
          <w:szCs w:val="24"/>
        </w:rPr>
        <w:t xml:space="preserve"> года осуществляю свою профессиональную деятельность в М</w:t>
      </w:r>
      <w:r w:rsidR="0047545B" w:rsidRPr="006E09C6">
        <w:rPr>
          <w:rFonts w:ascii="Times New Roman" w:hAnsi="Times New Roman" w:cs="Times New Roman"/>
          <w:sz w:val="24"/>
          <w:szCs w:val="24"/>
        </w:rPr>
        <w:t>Б</w:t>
      </w:r>
      <w:r w:rsidRPr="006E09C6">
        <w:rPr>
          <w:rFonts w:ascii="Times New Roman" w:hAnsi="Times New Roman" w:cs="Times New Roman"/>
          <w:sz w:val="24"/>
          <w:szCs w:val="24"/>
        </w:rPr>
        <w:t>ОУ</w:t>
      </w:r>
      <w:r w:rsidR="001E5164" w:rsidRPr="006E09C6">
        <w:rPr>
          <w:rFonts w:ascii="Times New Roman" w:hAnsi="Times New Roman" w:cs="Times New Roman"/>
          <w:sz w:val="24"/>
          <w:szCs w:val="24"/>
        </w:rPr>
        <w:t> </w:t>
      </w:r>
      <w:r w:rsidRPr="006E09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545B" w:rsidRPr="006E09C6">
        <w:rPr>
          <w:rFonts w:ascii="Times New Roman" w:hAnsi="Times New Roman" w:cs="Times New Roman"/>
          <w:sz w:val="24"/>
          <w:szCs w:val="24"/>
        </w:rPr>
        <w:t>Заиграевская</w:t>
      </w:r>
      <w:proofErr w:type="spellEnd"/>
      <w:r w:rsidR="0047545B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E46CBC" w:rsidRPr="006E09C6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6E09C6"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  <w:r w:rsidR="00F5304D" w:rsidRPr="006E09C6">
        <w:rPr>
          <w:rFonts w:ascii="Times New Roman" w:hAnsi="Times New Roman" w:cs="Times New Roman"/>
          <w:sz w:val="24"/>
          <w:szCs w:val="24"/>
        </w:rPr>
        <w:t xml:space="preserve"> в должности педагог-психолог.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В 202</w:t>
      </w:r>
      <w:r w:rsidR="007B331B" w:rsidRPr="006E09C6">
        <w:rPr>
          <w:rFonts w:ascii="Times New Roman" w:hAnsi="Times New Roman" w:cs="Times New Roman"/>
          <w:sz w:val="24"/>
          <w:szCs w:val="24"/>
        </w:rPr>
        <w:t>5</w:t>
      </w:r>
      <w:r w:rsidRPr="006E09C6">
        <w:rPr>
          <w:rFonts w:ascii="Times New Roman" w:hAnsi="Times New Roman" w:cs="Times New Roman"/>
          <w:sz w:val="24"/>
          <w:szCs w:val="24"/>
        </w:rPr>
        <w:t>-202</w:t>
      </w:r>
      <w:r w:rsidR="007B331B" w:rsidRPr="006E09C6">
        <w:rPr>
          <w:rFonts w:ascii="Times New Roman" w:hAnsi="Times New Roman" w:cs="Times New Roman"/>
          <w:sz w:val="24"/>
          <w:szCs w:val="24"/>
        </w:rPr>
        <w:t>6</w:t>
      </w:r>
      <w:r w:rsidRPr="006E09C6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7545B" w:rsidRPr="006E09C6"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6E09C6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47545B" w:rsidRPr="006E09C6">
        <w:rPr>
          <w:rFonts w:ascii="Times New Roman" w:hAnsi="Times New Roman" w:cs="Times New Roman"/>
          <w:sz w:val="24"/>
          <w:szCs w:val="24"/>
        </w:rPr>
        <w:t>8</w:t>
      </w:r>
      <w:r w:rsidR="00E46CBC" w:rsidRPr="006E09C6">
        <w:rPr>
          <w:rFonts w:ascii="Times New Roman" w:hAnsi="Times New Roman" w:cs="Times New Roman"/>
          <w:sz w:val="24"/>
          <w:szCs w:val="24"/>
        </w:rPr>
        <w:t>6</w:t>
      </w:r>
      <w:r w:rsidR="0047545B" w:rsidRPr="006E09C6">
        <w:rPr>
          <w:rFonts w:ascii="Times New Roman" w:hAnsi="Times New Roman" w:cs="Times New Roman"/>
          <w:sz w:val="24"/>
          <w:szCs w:val="24"/>
        </w:rPr>
        <w:t>0</w:t>
      </w:r>
      <w:r w:rsidR="00E6457D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A62C7C" w:rsidRPr="006E09C6">
        <w:rPr>
          <w:rFonts w:ascii="Times New Roman" w:hAnsi="Times New Roman" w:cs="Times New Roman"/>
          <w:sz w:val="24"/>
          <w:szCs w:val="24"/>
        </w:rPr>
        <w:t>уча</w:t>
      </w:r>
      <w:r w:rsidR="0047545B" w:rsidRPr="006E09C6">
        <w:rPr>
          <w:rFonts w:ascii="Times New Roman" w:hAnsi="Times New Roman" w:cs="Times New Roman"/>
          <w:sz w:val="24"/>
          <w:szCs w:val="24"/>
        </w:rPr>
        <w:t>щихся</w:t>
      </w:r>
      <w:r w:rsidR="00C828E0" w:rsidRPr="006E09C6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F5304D" w:rsidRPr="006E09C6">
        <w:rPr>
          <w:rFonts w:ascii="Times New Roman" w:hAnsi="Times New Roman" w:cs="Times New Roman"/>
          <w:sz w:val="24"/>
          <w:szCs w:val="24"/>
        </w:rPr>
        <w:t>40</w:t>
      </w:r>
      <w:r w:rsidR="00A62C7C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F5304D" w:rsidRPr="006E09C6">
        <w:rPr>
          <w:rFonts w:ascii="Times New Roman" w:hAnsi="Times New Roman" w:cs="Times New Roman"/>
          <w:sz w:val="24"/>
          <w:szCs w:val="24"/>
        </w:rPr>
        <w:t>детей</w:t>
      </w:r>
      <w:r w:rsidR="00C828E0" w:rsidRPr="006E09C6">
        <w:rPr>
          <w:rFonts w:ascii="Times New Roman" w:hAnsi="Times New Roman" w:cs="Times New Roman"/>
          <w:sz w:val="24"/>
          <w:szCs w:val="24"/>
        </w:rPr>
        <w:t xml:space="preserve"> с ОВЗ</w:t>
      </w:r>
      <w:r w:rsidR="00E46CBC" w:rsidRPr="006E09C6">
        <w:rPr>
          <w:rFonts w:ascii="Times New Roman" w:hAnsi="Times New Roman" w:cs="Times New Roman"/>
          <w:sz w:val="24"/>
          <w:szCs w:val="24"/>
        </w:rPr>
        <w:t xml:space="preserve">, 103 ребенка из семей участников СВО. </w:t>
      </w:r>
      <w:r w:rsidR="0047545B" w:rsidRPr="006E09C6">
        <w:rPr>
          <w:rFonts w:ascii="Times New Roman" w:hAnsi="Times New Roman" w:cs="Times New Roman"/>
          <w:sz w:val="24"/>
          <w:szCs w:val="24"/>
        </w:rPr>
        <w:t>Наша</w:t>
      </w:r>
      <w:r w:rsidR="0047545B" w:rsidRPr="006E09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школа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возможностями, а также находящихся по медицинским показаниям на индивидуальном обучении на дому.</w:t>
      </w:r>
    </w:p>
    <w:p w14:paraId="0BB8F940" w14:textId="77777777" w:rsidR="000C3AC5" w:rsidRPr="006E09C6" w:rsidRDefault="000C3AC5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EC019" w14:textId="001A2D64" w:rsidR="00816410" w:rsidRPr="006E09C6" w:rsidRDefault="00197713" w:rsidP="004F472E">
      <w:pPr>
        <w:pStyle w:val="2"/>
        <w:tabs>
          <w:tab w:val="left" w:pos="1134"/>
        </w:tabs>
      </w:pPr>
      <w:r w:rsidRPr="006E09C6">
        <w:rPr>
          <w:lang w:val="en-US"/>
        </w:rPr>
        <w:t>III</w:t>
      </w:r>
      <w:r w:rsidRPr="006E09C6">
        <w:t xml:space="preserve">. </w:t>
      </w:r>
      <w:r w:rsidR="009C3AFD" w:rsidRPr="006E09C6">
        <w:t>Сведения о цели, задачах и основных направлениях</w:t>
      </w:r>
      <w:r w:rsidR="004F4319" w:rsidRPr="006E09C6">
        <w:t xml:space="preserve"> профессиональной деятельности К</w:t>
      </w:r>
      <w:r w:rsidR="009C3AFD" w:rsidRPr="006E09C6">
        <w:t>онкурсанта в соответствии с профессиональным стандартом «Педагог-психолог (психолог</w:t>
      </w:r>
      <w:r w:rsidR="001621EE" w:rsidRPr="006E09C6">
        <w:t xml:space="preserve"> в сфере образования</w:t>
      </w:r>
      <w:proofErr w:type="gramStart"/>
      <w:r w:rsidR="001621EE" w:rsidRPr="006E09C6">
        <w:t>)»</w:t>
      </w:r>
      <w:proofErr w:type="gramEnd"/>
    </w:p>
    <w:p w14:paraId="4C5C7398" w14:textId="77777777" w:rsidR="001621EE" w:rsidRPr="006E09C6" w:rsidRDefault="001621EE" w:rsidP="004F472E">
      <w:pPr>
        <w:pStyle w:val="a3"/>
        <w:tabs>
          <w:tab w:val="left" w:pos="1134"/>
        </w:tabs>
        <w:spacing w:after="0" w:line="240" w:lineRule="auto"/>
        <w:ind w:left="1069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2482B82" w14:textId="10CDD4ED" w:rsidR="00D46A77" w:rsidRPr="006E09C6" w:rsidRDefault="004730B8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Осуществление</w:t>
      </w:r>
      <w:r w:rsidR="00197713" w:rsidRPr="006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профессиональной деятельности строится мною </w:t>
      </w:r>
      <w:r w:rsidRPr="006E09C6">
        <w:rPr>
          <w:rFonts w:ascii="Times New Roman" w:hAnsi="Times New Roman" w:cs="Times New Roman"/>
          <w:b/>
          <w:bCs/>
          <w:sz w:val="24"/>
          <w:szCs w:val="24"/>
        </w:rPr>
        <w:t>в соответствии с</w:t>
      </w:r>
      <w:r w:rsidR="00197713" w:rsidRPr="006E0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профессиональным стандартом «Педагог-психолог (психолог в сфере образования), и с ориентацией на актуальные задачи, обозначенные в </w:t>
      </w:r>
      <w:r w:rsidR="00D46A77" w:rsidRPr="006E09C6">
        <w:rPr>
          <w:rFonts w:ascii="Times New Roman" w:hAnsi="Times New Roman" w:cs="Times New Roman"/>
          <w:b/>
          <w:bCs/>
          <w:sz w:val="24"/>
          <w:szCs w:val="24"/>
        </w:rPr>
        <w:t>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(утв. Министром просвещения Российской Федерации С. С. Кравцовым от 18 июня 2024 г. № СК-13/07вн)</w:t>
      </w:r>
    </w:p>
    <w:p w14:paraId="11CB795F" w14:textId="436E51FA" w:rsidR="004730B8" w:rsidRPr="006E09C6" w:rsidRDefault="004730B8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BDB3F" w14:textId="710BF2D8" w:rsidR="004730B8" w:rsidRPr="006E09C6" w:rsidRDefault="004730B8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В МБОУ «</w:t>
      </w:r>
      <w:proofErr w:type="spellStart"/>
      <w:r w:rsidRPr="006E09C6">
        <w:rPr>
          <w:rFonts w:ascii="Times New Roman" w:hAnsi="Times New Roman" w:cs="Times New Roman"/>
          <w:bCs/>
          <w:sz w:val="24"/>
          <w:szCs w:val="24"/>
        </w:rPr>
        <w:t>Заиграевская</w:t>
      </w:r>
      <w:proofErr w:type="spellEnd"/>
      <w:r w:rsidRPr="006E09C6">
        <w:rPr>
          <w:rFonts w:ascii="Times New Roman" w:hAnsi="Times New Roman" w:cs="Times New Roman"/>
          <w:bCs/>
          <w:sz w:val="24"/>
          <w:szCs w:val="24"/>
        </w:rPr>
        <w:t xml:space="preserve"> СОШ» преимущественно реализуется обобщенная </w:t>
      </w:r>
      <w:r w:rsidRPr="006E09C6">
        <w:rPr>
          <w:rFonts w:ascii="Times New Roman" w:hAnsi="Times New Roman" w:cs="Times New Roman"/>
          <w:b/>
          <w:bCs/>
          <w:sz w:val="24"/>
          <w:szCs w:val="24"/>
        </w:rPr>
        <w:t>трудовая функция</w:t>
      </w:r>
      <w:r w:rsidR="00197713" w:rsidRPr="006E0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Pr="006E09C6">
        <w:rPr>
          <w:rFonts w:ascii="Times New Roman" w:hAnsi="Times New Roman" w:cs="Times New Roman"/>
          <w:bCs/>
          <w:sz w:val="24"/>
          <w:szCs w:val="24"/>
        </w:rPr>
        <w:t>»</w:t>
      </w:r>
      <w:r w:rsidR="00B50C6E">
        <w:rPr>
          <w:rFonts w:ascii="Times New Roman" w:hAnsi="Times New Roman" w:cs="Times New Roman"/>
          <w:bCs/>
          <w:sz w:val="24"/>
          <w:szCs w:val="24"/>
        </w:rPr>
        <w:t xml:space="preserve"> – 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психолого-педагогическое сопровождение образовательного процесса, сопровождение образовательных программ. </w:t>
      </w:r>
    </w:p>
    <w:p w14:paraId="6A16E064" w14:textId="77777777" w:rsidR="00816410" w:rsidRPr="006E09C6" w:rsidRDefault="00B3012C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E09C6">
        <w:rPr>
          <w:rFonts w:ascii="Times New Roman" w:hAnsi="Times New Roman" w:cs="Times New Roman"/>
          <w:bCs/>
          <w:sz w:val="24"/>
          <w:szCs w:val="24"/>
        </w:rPr>
        <w:t>: психолого-педагогическое сопровожде</w:t>
      </w:r>
      <w:r w:rsidR="0039019F" w:rsidRPr="006E09C6">
        <w:rPr>
          <w:rFonts w:ascii="Times New Roman" w:hAnsi="Times New Roman" w:cs="Times New Roman"/>
          <w:bCs/>
          <w:sz w:val="24"/>
          <w:szCs w:val="24"/>
        </w:rPr>
        <w:t>ние образовательного процесса</w:t>
      </w:r>
      <w:r w:rsidR="003138C6" w:rsidRPr="006E09C6">
        <w:rPr>
          <w:rFonts w:ascii="Times New Roman" w:hAnsi="Times New Roman" w:cs="Times New Roman"/>
          <w:bCs/>
          <w:sz w:val="24"/>
          <w:szCs w:val="24"/>
        </w:rPr>
        <w:t>,</w:t>
      </w:r>
      <w:r w:rsidR="0039019F" w:rsidRPr="006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bCs/>
          <w:sz w:val="24"/>
          <w:szCs w:val="24"/>
        </w:rPr>
        <w:t>создание оптимальных условий для сохранения психологического здоровья субъе</w:t>
      </w:r>
      <w:r w:rsidR="00B11A21" w:rsidRPr="006E09C6">
        <w:rPr>
          <w:rFonts w:ascii="Times New Roman" w:hAnsi="Times New Roman" w:cs="Times New Roman"/>
          <w:bCs/>
          <w:sz w:val="24"/>
          <w:szCs w:val="24"/>
        </w:rPr>
        <w:t xml:space="preserve">ктов </w:t>
      </w:r>
      <w:r w:rsidR="00816410" w:rsidRPr="006E09C6">
        <w:rPr>
          <w:rFonts w:ascii="Times New Roman" w:hAnsi="Times New Roman" w:cs="Times New Roman"/>
          <w:bCs/>
          <w:sz w:val="24"/>
          <w:szCs w:val="24"/>
        </w:rPr>
        <w:t xml:space="preserve">образовательных отношений, </w:t>
      </w:r>
      <w:r w:rsidR="00816410" w:rsidRPr="006E09C6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0AAB5ABC" w14:textId="77777777" w:rsidR="00FA55CF" w:rsidRPr="006E09C6" w:rsidRDefault="00B3012C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9C6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6E09C6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C4A22E" w14:textId="77777777" w:rsidR="00FA55CF" w:rsidRPr="006E09C6" w:rsidRDefault="00362C3E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созда</w:t>
      </w:r>
      <w:r w:rsidR="00745DE1" w:rsidRPr="006E09C6">
        <w:rPr>
          <w:rFonts w:ascii="Times New Roman" w:hAnsi="Times New Roman" w:cs="Times New Roman"/>
          <w:sz w:val="24"/>
          <w:szCs w:val="24"/>
        </w:rPr>
        <w:t>ть</w:t>
      </w:r>
      <w:r w:rsidRPr="006E09C6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45DE1" w:rsidRPr="006E09C6">
        <w:rPr>
          <w:rFonts w:ascii="Times New Roman" w:hAnsi="Times New Roman" w:cs="Times New Roman"/>
          <w:sz w:val="24"/>
          <w:szCs w:val="24"/>
        </w:rPr>
        <w:t>я</w:t>
      </w:r>
      <w:r w:rsidRPr="006E09C6">
        <w:rPr>
          <w:rFonts w:ascii="Times New Roman" w:hAnsi="Times New Roman" w:cs="Times New Roman"/>
          <w:sz w:val="24"/>
          <w:szCs w:val="24"/>
        </w:rPr>
        <w:t xml:space="preserve"> для сохранения </w:t>
      </w:r>
      <w:r w:rsidR="00FA55CF" w:rsidRPr="006E09C6">
        <w:rPr>
          <w:rFonts w:ascii="Times New Roman" w:hAnsi="Times New Roman" w:cs="Times New Roman"/>
          <w:sz w:val="24"/>
          <w:szCs w:val="24"/>
        </w:rPr>
        <w:t>психического и психологического здоровья</w:t>
      </w:r>
      <w:r w:rsidR="003138C6" w:rsidRPr="006E09C6">
        <w:rPr>
          <w:rFonts w:ascii="Times New Roman" w:hAnsi="Times New Roman" w:cs="Times New Roman"/>
          <w:sz w:val="24"/>
          <w:szCs w:val="24"/>
        </w:rPr>
        <w:t>, эмоционального благополучия</w:t>
      </w:r>
      <w:r w:rsidR="00FA55CF" w:rsidRPr="006E09C6">
        <w:rPr>
          <w:rFonts w:ascii="Times New Roman" w:hAnsi="Times New Roman" w:cs="Times New Roman"/>
          <w:sz w:val="24"/>
          <w:szCs w:val="24"/>
        </w:rPr>
        <w:t xml:space="preserve"> всех участников </w:t>
      </w:r>
      <w:r w:rsidR="003138C6" w:rsidRPr="006E09C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FA55CF" w:rsidRPr="006E09C6">
        <w:rPr>
          <w:rFonts w:ascii="Times New Roman" w:hAnsi="Times New Roman" w:cs="Times New Roman"/>
          <w:sz w:val="24"/>
          <w:szCs w:val="24"/>
        </w:rPr>
        <w:t>;</w:t>
      </w:r>
    </w:p>
    <w:p w14:paraId="148EAE48" w14:textId="77777777" w:rsidR="00FA55CF" w:rsidRPr="006E09C6" w:rsidRDefault="00FA55CF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lastRenderedPageBreak/>
        <w:t>оказа</w:t>
      </w:r>
      <w:r w:rsidR="00745DE1" w:rsidRPr="006E09C6">
        <w:rPr>
          <w:rFonts w:ascii="Times New Roman" w:hAnsi="Times New Roman" w:cs="Times New Roman"/>
          <w:sz w:val="24"/>
          <w:szCs w:val="24"/>
        </w:rPr>
        <w:t>ть</w:t>
      </w:r>
      <w:r w:rsidRPr="006E09C6"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745DE1" w:rsidRPr="006E09C6">
        <w:rPr>
          <w:rFonts w:ascii="Times New Roman" w:hAnsi="Times New Roman" w:cs="Times New Roman"/>
          <w:sz w:val="24"/>
          <w:szCs w:val="24"/>
        </w:rPr>
        <w:t>е</w:t>
      </w:r>
      <w:r w:rsidRPr="006E09C6">
        <w:rPr>
          <w:rFonts w:ascii="Times New Roman" w:hAnsi="Times New Roman" w:cs="Times New Roman"/>
          <w:sz w:val="24"/>
          <w:szCs w:val="24"/>
        </w:rPr>
        <w:t xml:space="preserve"> личностному, познавательному, эмоционально-волевому и социально-коммуникативному развитию детей в соответствии с их возрастными и индивидуальными особенностями в процессе освоения основных образовательных прог</w:t>
      </w:r>
      <w:r w:rsidR="003138C6" w:rsidRPr="006E09C6">
        <w:rPr>
          <w:rFonts w:ascii="Times New Roman" w:hAnsi="Times New Roman" w:cs="Times New Roman"/>
          <w:sz w:val="24"/>
          <w:szCs w:val="24"/>
        </w:rPr>
        <w:t xml:space="preserve">рамм дошкольного, </w:t>
      </w:r>
      <w:r w:rsidR="002916E9" w:rsidRPr="006E09C6">
        <w:rPr>
          <w:rFonts w:ascii="Times New Roman" w:hAnsi="Times New Roman" w:cs="Times New Roman"/>
          <w:sz w:val="24"/>
          <w:szCs w:val="24"/>
        </w:rPr>
        <w:t>н</w:t>
      </w:r>
      <w:r w:rsidR="003138C6" w:rsidRPr="006E09C6">
        <w:rPr>
          <w:rFonts w:ascii="Times New Roman" w:hAnsi="Times New Roman" w:cs="Times New Roman"/>
          <w:sz w:val="24"/>
          <w:szCs w:val="24"/>
        </w:rPr>
        <w:t xml:space="preserve">ачального общего и </w:t>
      </w:r>
      <w:r w:rsidR="002916E9" w:rsidRPr="006E09C6">
        <w:rPr>
          <w:rFonts w:ascii="Times New Roman" w:hAnsi="Times New Roman" w:cs="Times New Roman"/>
          <w:sz w:val="24"/>
          <w:szCs w:val="24"/>
        </w:rPr>
        <w:t>основного общего обра</w:t>
      </w:r>
      <w:r w:rsidR="003138C6" w:rsidRPr="006E09C6">
        <w:rPr>
          <w:rFonts w:ascii="Times New Roman" w:hAnsi="Times New Roman" w:cs="Times New Roman"/>
          <w:sz w:val="24"/>
          <w:szCs w:val="24"/>
        </w:rPr>
        <w:t>зования</w:t>
      </w:r>
      <w:r w:rsidR="002916E9" w:rsidRPr="006E09C6">
        <w:rPr>
          <w:rFonts w:ascii="Times New Roman" w:hAnsi="Times New Roman" w:cs="Times New Roman"/>
          <w:sz w:val="24"/>
          <w:szCs w:val="24"/>
        </w:rPr>
        <w:t>;</w:t>
      </w:r>
    </w:p>
    <w:p w14:paraId="40C0C577" w14:textId="77777777" w:rsidR="002916E9" w:rsidRPr="006E09C6" w:rsidRDefault="002916E9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созда</w:t>
      </w:r>
      <w:r w:rsidR="00745DE1" w:rsidRPr="006E09C6">
        <w:rPr>
          <w:rFonts w:ascii="Times New Roman" w:hAnsi="Times New Roman" w:cs="Times New Roman"/>
          <w:sz w:val="24"/>
          <w:szCs w:val="24"/>
        </w:rPr>
        <w:t>ть</w:t>
      </w:r>
      <w:r w:rsidRPr="006E09C6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45DE1" w:rsidRPr="006E09C6">
        <w:rPr>
          <w:rFonts w:ascii="Times New Roman" w:hAnsi="Times New Roman" w:cs="Times New Roman"/>
          <w:sz w:val="24"/>
          <w:szCs w:val="24"/>
        </w:rPr>
        <w:t xml:space="preserve">я </w:t>
      </w:r>
      <w:r w:rsidRPr="006E09C6">
        <w:rPr>
          <w:rFonts w:ascii="Times New Roman" w:hAnsi="Times New Roman" w:cs="Times New Roman"/>
          <w:sz w:val="24"/>
          <w:szCs w:val="24"/>
        </w:rPr>
        <w:t>для развития инициативности, самостоятельности и ответственности детей, для формирования у них предпосылок учебной деятельности;</w:t>
      </w:r>
    </w:p>
    <w:p w14:paraId="3E6440BF" w14:textId="77777777" w:rsidR="007E2219" w:rsidRPr="006E09C6" w:rsidRDefault="00B3012C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изуч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ить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личности учащихся и ученических коллективов в целях организации индивидуального и дифференцированного подхода в процессе обучения и воспитания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14A30C" w14:textId="77777777" w:rsidR="007E2219" w:rsidRPr="006E09C6" w:rsidRDefault="00B3012C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пропаган</w:t>
      </w:r>
      <w:r w:rsidR="00A90276" w:rsidRPr="006E09C6">
        <w:rPr>
          <w:rFonts w:ascii="Times New Roman" w:hAnsi="Times New Roman" w:cs="Times New Roman"/>
          <w:bCs/>
          <w:sz w:val="24"/>
          <w:szCs w:val="24"/>
        </w:rPr>
        <w:t>дировать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среди учащихся, педагогов и родителей здоров</w:t>
      </w:r>
      <w:r w:rsidR="00A90276" w:rsidRPr="006E09C6">
        <w:rPr>
          <w:rFonts w:ascii="Times New Roman" w:hAnsi="Times New Roman" w:cs="Times New Roman"/>
          <w:bCs/>
          <w:sz w:val="24"/>
          <w:szCs w:val="24"/>
        </w:rPr>
        <w:t>ый образ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жизни, содейств</w:t>
      </w:r>
      <w:r w:rsidR="00A90276" w:rsidRPr="006E09C6">
        <w:rPr>
          <w:rFonts w:ascii="Times New Roman" w:hAnsi="Times New Roman" w:cs="Times New Roman"/>
          <w:bCs/>
          <w:sz w:val="24"/>
          <w:szCs w:val="24"/>
        </w:rPr>
        <w:t>овать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в преодолении школьных факторов риска утраты здоровья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BFDE05" w14:textId="77777777" w:rsidR="007E2219" w:rsidRPr="006E09C6" w:rsidRDefault="00B3012C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реализ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овать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ы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преодоления трудностей в обучении, созда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услови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я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для получения коррекционно-развивающей поддержки всем нуждающимся школьн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икам, содействие в социализации;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B55DC7" w14:textId="3CF44EC3" w:rsidR="007E2219" w:rsidRPr="006E09C6" w:rsidRDefault="00B3012C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своевременно выявл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ять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детей и подр</w:t>
      </w:r>
      <w:r w:rsidR="00B82869" w:rsidRPr="006E09C6">
        <w:rPr>
          <w:rFonts w:ascii="Times New Roman" w:hAnsi="Times New Roman" w:cs="Times New Roman"/>
          <w:bCs/>
          <w:sz w:val="24"/>
          <w:szCs w:val="24"/>
        </w:rPr>
        <w:t>остков, оказавшихся в социально опасном положении,</w:t>
      </w:r>
      <w:r w:rsidRPr="006E09C6">
        <w:rPr>
          <w:rFonts w:ascii="Times New Roman" w:hAnsi="Times New Roman" w:cs="Times New Roman"/>
          <w:bCs/>
          <w:sz w:val="24"/>
          <w:szCs w:val="24"/>
        </w:rPr>
        <w:t xml:space="preserve"> предупреж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дать</w:t>
      </w:r>
      <w:r w:rsidR="00197713" w:rsidRPr="006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семейн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ое</w:t>
      </w:r>
      <w:r w:rsidR="00197713" w:rsidRPr="006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неблагополучи</w:t>
      </w:r>
      <w:r w:rsidR="00745DE1" w:rsidRPr="006E09C6">
        <w:rPr>
          <w:rFonts w:ascii="Times New Roman" w:hAnsi="Times New Roman" w:cs="Times New Roman"/>
          <w:bCs/>
          <w:sz w:val="24"/>
          <w:szCs w:val="24"/>
        </w:rPr>
        <w:t>е</w:t>
      </w:r>
      <w:r w:rsidR="00FA55CF" w:rsidRPr="006E09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DB6DB6" w14:textId="77777777" w:rsidR="001621EE" w:rsidRPr="006E09C6" w:rsidRDefault="001621EE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осуществлять помощь в развитии психологической компетентности (психологической культуры) учащихся, родителей, педагогов;</w:t>
      </w:r>
    </w:p>
    <w:p w14:paraId="690CD7D3" w14:textId="77777777" w:rsidR="001621EE" w:rsidRPr="006E09C6" w:rsidRDefault="001621EE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обеспечивать деятельность педагогов научно-методическими материалами и разработками в области психологии;</w:t>
      </w:r>
    </w:p>
    <w:p w14:paraId="2CC0AB65" w14:textId="77777777" w:rsidR="001621EE" w:rsidRPr="006E09C6" w:rsidRDefault="001621EE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создать психолого-педагогические условия для успешного прохождения адаптационного периода </w:t>
      </w:r>
      <w:r w:rsidR="00DC52B0" w:rsidRPr="006E09C6">
        <w:rPr>
          <w:rFonts w:ascii="Times New Roman" w:hAnsi="Times New Roman" w:cs="Times New Roman"/>
          <w:sz w:val="24"/>
          <w:szCs w:val="24"/>
        </w:rPr>
        <w:t>у обучающих</w:t>
      </w:r>
      <w:r w:rsidRPr="006E09C6">
        <w:rPr>
          <w:rFonts w:ascii="Times New Roman" w:hAnsi="Times New Roman" w:cs="Times New Roman"/>
          <w:sz w:val="24"/>
          <w:szCs w:val="24"/>
        </w:rPr>
        <w:t>;</w:t>
      </w:r>
    </w:p>
    <w:p w14:paraId="767C1130" w14:textId="77777777" w:rsidR="00DC52B0" w:rsidRPr="006E09C6" w:rsidRDefault="00DC52B0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выявить и изучить индивидуальные особенности учащихся, наблюдать за динамикой психологического развития; </w:t>
      </w:r>
    </w:p>
    <w:p w14:paraId="10AC53EE" w14:textId="77777777" w:rsidR="001621EE" w:rsidRPr="006E09C6" w:rsidRDefault="00DC52B0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пров</w:t>
      </w:r>
      <w:r w:rsidR="00A90276" w:rsidRPr="006E09C6">
        <w:rPr>
          <w:rFonts w:ascii="Times New Roman" w:hAnsi="Times New Roman" w:cs="Times New Roman"/>
          <w:sz w:val="24"/>
          <w:szCs w:val="24"/>
        </w:rPr>
        <w:t>одить</w:t>
      </w:r>
      <w:r w:rsidRPr="006E09C6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A90276" w:rsidRPr="006E09C6">
        <w:rPr>
          <w:rFonts w:ascii="Times New Roman" w:hAnsi="Times New Roman" w:cs="Times New Roman"/>
          <w:sz w:val="24"/>
          <w:szCs w:val="24"/>
        </w:rPr>
        <w:t>ую</w:t>
      </w:r>
      <w:r w:rsidRPr="006E09C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90276" w:rsidRPr="006E09C6">
        <w:rPr>
          <w:rFonts w:ascii="Times New Roman" w:hAnsi="Times New Roman" w:cs="Times New Roman"/>
          <w:sz w:val="24"/>
          <w:szCs w:val="24"/>
        </w:rPr>
        <w:t>у</w:t>
      </w:r>
      <w:r w:rsidRPr="006E09C6">
        <w:rPr>
          <w:rFonts w:ascii="Times New Roman" w:hAnsi="Times New Roman" w:cs="Times New Roman"/>
          <w:sz w:val="24"/>
          <w:szCs w:val="24"/>
        </w:rPr>
        <w:t xml:space="preserve"> с детьми и их родителями, и педагогами.</w:t>
      </w:r>
    </w:p>
    <w:p w14:paraId="3E1C7DBE" w14:textId="77777777" w:rsidR="00C61346" w:rsidRPr="006E09C6" w:rsidRDefault="00C61346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0C946" w14:textId="77777777" w:rsidR="00C61346" w:rsidRPr="006E09C6" w:rsidRDefault="00C61346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9C6"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стандартом «Педагог-психолог (психолог в сфере образования)» определены о</w:t>
      </w:r>
      <w:r w:rsidR="00B82869" w:rsidRPr="006E09C6">
        <w:rPr>
          <w:rFonts w:ascii="Times New Roman" w:hAnsi="Times New Roman" w:cs="Times New Roman"/>
          <w:b/>
          <w:bCs/>
          <w:sz w:val="24"/>
          <w:szCs w:val="24"/>
        </w:rPr>
        <w:t>сновные направления профессиональной деятельности</w:t>
      </w:r>
      <w:r w:rsidR="00B82869" w:rsidRPr="006E09C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0667CF" w14:textId="77777777" w:rsidR="002916E9" w:rsidRPr="006E09C6" w:rsidRDefault="00B82869" w:rsidP="004F472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6E09C6">
        <w:rPr>
          <w:rFonts w:ascii="Times New Roman" w:eastAsia="BatangChe" w:hAnsi="Times New Roman" w:cs="Times New Roman"/>
          <w:sz w:val="24"/>
          <w:szCs w:val="24"/>
        </w:rPr>
        <w:t>п</w:t>
      </w:r>
      <w:r w:rsidR="002916E9" w:rsidRPr="006E09C6">
        <w:rPr>
          <w:rFonts w:ascii="Times New Roman" w:eastAsia="BatangChe" w:hAnsi="Times New Roman" w:cs="Times New Roman"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 w:rsidRPr="006E09C6">
        <w:rPr>
          <w:rFonts w:ascii="Times New Roman" w:eastAsia="BatangChe" w:hAnsi="Times New Roman" w:cs="Times New Roman"/>
          <w:sz w:val="24"/>
          <w:szCs w:val="24"/>
        </w:rPr>
        <w:t>;</w:t>
      </w:r>
      <w:r w:rsidR="002916E9" w:rsidRPr="006E09C6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69C940D2" w14:textId="77777777" w:rsidR="002916E9" w:rsidRPr="006E09C6" w:rsidRDefault="00B82869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r w:rsidRPr="006E09C6">
        <w:rPr>
          <w:rFonts w:ascii="Times New Roman" w:eastAsia="BatangChe" w:hAnsi="Times New Roman" w:cs="Times New Roman"/>
        </w:rPr>
        <w:t>п</w:t>
      </w:r>
      <w:r w:rsidR="002916E9" w:rsidRPr="006E09C6">
        <w:rPr>
          <w:rFonts w:ascii="Times New Roman" w:eastAsia="BatangChe" w:hAnsi="Times New Roman" w:cs="Times New Roman"/>
        </w:rPr>
        <w:t>сихологическая экспертиза (оценка) комфортности и безопасности образ</w:t>
      </w:r>
      <w:r w:rsidRPr="006E09C6">
        <w:rPr>
          <w:rFonts w:ascii="Times New Roman" w:eastAsia="BatangChe" w:hAnsi="Times New Roman" w:cs="Times New Roman"/>
        </w:rPr>
        <w:t>овательной среды образовательной организации;</w:t>
      </w:r>
    </w:p>
    <w:p w14:paraId="68C8A336" w14:textId="77777777" w:rsidR="00015C25" w:rsidRPr="006E09C6" w:rsidRDefault="00015C25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r w:rsidRPr="006E09C6">
        <w:rPr>
          <w:rFonts w:ascii="Times New Roman" w:eastAsia="BatangChe" w:hAnsi="Times New Roman" w:cs="Times New Roman"/>
        </w:rPr>
        <w:t xml:space="preserve">психологическая диагностика детей и обучающихся; </w:t>
      </w:r>
    </w:p>
    <w:p w14:paraId="742A302C" w14:textId="77777777" w:rsidR="00015C25" w:rsidRPr="006E09C6" w:rsidRDefault="00015C25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r w:rsidRPr="006E09C6">
        <w:rPr>
          <w:rFonts w:ascii="Times New Roman" w:eastAsia="BatangChe" w:hAnsi="Times New Roman" w:cs="Times New Roman"/>
        </w:rPr>
        <w:t xml:space="preserve">коррекционно-развивающая работа с детьми и обучающимися, в том числе работа по восстановлению и реабилитации; </w:t>
      </w:r>
    </w:p>
    <w:p w14:paraId="1186F4DC" w14:textId="77777777" w:rsidR="002916E9" w:rsidRPr="006E09C6" w:rsidRDefault="00B82869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r w:rsidRPr="006E09C6">
        <w:rPr>
          <w:rFonts w:ascii="Times New Roman" w:eastAsia="BatangChe" w:hAnsi="Times New Roman" w:cs="Times New Roman"/>
        </w:rPr>
        <w:t>п</w:t>
      </w:r>
      <w:r w:rsidR="002916E9" w:rsidRPr="006E09C6">
        <w:rPr>
          <w:rFonts w:ascii="Times New Roman" w:eastAsia="BatangChe" w:hAnsi="Times New Roman" w:cs="Times New Roman"/>
        </w:rPr>
        <w:t>сихологическое консультиро</w:t>
      </w:r>
      <w:r w:rsidRPr="006E09C6">
        <w:rPr>
          <w:rFonts w:ascii="Times New Roman" w:eastAsia="BatangChe" w:hAnsi="Times New Roman" w:cs="Times New Roman"/>
        </w:rPr>
        <w:t>вание субъектов образовательных отношений;</w:t>
      </w:r>
      <w:r w:rsidR="002916E9" w:rsidRPr="006E09C6">
        <w:rPr>
          <w:rFonts w:ascii="Times New Roman" w:eastAsia="BatangChe" w:hAnsi="Times New Roman" w:cs="Times New Roman"/>
        </w:rPr>
        <w:t xml:space="preserve"> </w:t>
      </w:r>
    </w:p>
    <w:p w14:paraId="016C4C8E" w14:textId="77777777" w:rsidR="002916E9" w:rsidRPr="006E09C6" w:rsidRDefault="00B82869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r w:rsidRPr="006E09C6">
        <w:rPr>
          <w:rFonts w:ascii="Times New Roman" w:eastAsia="BatangChe" w:hAnsi="Times New Roman" w:cs="Times New Roman"/>
        </w:rPr>
        <w:t>п</w:t>
      </w:r>
      <w:r w:rsidR="002916E9" w:rsidRPr="006E09C6">
        <w:rPr>
          <w:rFonts w:ascii="Times New Roman" w:eastAsia="BatangChe" w:hAnsi="Times New Roman" w:cs="Times New Roman"/>
        </w:rPr>
        <w:t>сихологическое просвещение субъектов образовательного процесса</w:t>
      </w:r>
      <w:r w:rsidRPr="006E09C6">
        <w:rPr>
          <w:rFonts w:ascii="Times New Roman" w:eastAsia="BatangChe" w:hAnsi="Times New Roman" w:cs="Times New Roman"/>
        </w:rPr>
        <w:t>;</w:t>
      </w:r>
      <w:r w:rsidR="002916E9" w:rsidRPr="006E09C6">
        <w:rPr>
          <w:rFonts w:ascii="Times New Roman" w:eastAsia="BatangChe" w:hAnsi="Times New Roman" w:cs="Times New Roman"/>
        </w:rPr>
        <w:t xml:space="preserve"> </w:t>
      </w:r>
    </w:p>
    <w:p w14:paraId="32C192A4" w14:textId="77777777" w:rsidR="00B82869" w:rsidRPr="006E09C6" w:rsidRDefault="00185BBC" w:rsidP="004F472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BatangChe" w:hAnsi="Times New Roman" w:cs="Times New Roman"/>
        </w:rPr>
      </w:pPr>
      <w:proofErr w:type="spellStart"/>
      <w:r w:rsidRPr="006E09C6">
        <w:rPr>
          <w:rFonts w:ascii="Times New Roman" w:eastAsia="BatangChe" w:hAnsi="Times New Roman" w:cs="Times New Roman"/>
        </w:rPr>
        <w:t>психопрофилактика</w:t>
      </w:r>
      <w:proofErr w:type="spellEnd"/>
      <w:r w:rsidR="00B82869" w:rsidRPr="006E09C6">
        <w:rPr>
          <w:rFonts w:ascii="Times New Roman" w:eastAsia="BatangChe" w:hAnsi="Times New Roman" w:cs="Times New Roman"/>
        </w:rPr>
        <w:t xml:space="preserve">: </w:t>
      </w:r>
      <w:r w:rsidR="002916E9" w:rsidRPr="006E09C6">
        <w:rPr>
          <w:rFonts w:ascii="Times New Roman" w:eastAsia="BatangChe" w:hAnsi="Times New Roman" w:cs="Times New Roman"/>
        </w:rPr>
        <w:t>профессиональная деятельность, направленная на сохранение и укрепление психологического здоровья обучающихся в процессе обучения и воспитания</w:t>
      </w:r>
      <w:r w:rsidR="00015C25" w:rsidRPr="006E09C6">
        <w:rPr>
          <w:rFonts w:ascii="Times New Roman" w:eastAsia="BatangChe" w:hAnsi="Times New Roman" w:cs="Times New Roman"/>
        </w:rPr>
        <w:t>.</w:t>
      </w:r>
    </w:p>
    <w:p w14:paraId="47237A1E" w14:textId="77777777" w:rsidR="005602D2" w:rsidRPr="006E09C6" w:rsidRDefault="005602D2" w:rsidP="004F472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09C64" w14:textId="27196363" w:rsidR="000E53A2" w:rsidRPr="006E09C6" w:rsidRDefault="00CF4647" w:rsidP="004F472E">
      <w:pPr>
        <w:pStyle w:val="2"/>
        <w:tabs>
          <w:tab w:val="left" w:pos="1134"/>
        </w:tabs>
      </w:pPr>
      <w:r w:rsidRPr="006E09C6">
        <w:rPr>
          <w:lang w:val="en-US"/>
        </w:rPr>
        <w:t>IV</w:t>
      </w:r>
      <w:r w:rsidRPr="006E09C6">
        <w:t xml:space="preserve">. </w:t>
      </w:r>
      <w:r w:rsidR="0014664D" w:rsidRPr="006E09C6">
        <w:t>Перечень применяемых К</w:t>
      </w:r>
      <w:r w:rsidR="00C14A74" w:rsidRPr="006E09C6">
        <w:t>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14:paraId="134C6F10" w14:textId="77777777" w:rsidR="00816410" w:rsidRPr="006E09C6" w:rsidRDefault="00816410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D7E45" w14:textId="77777777" w:rsidR="00DC52B0" w:rsidRPr="006E09C6" w:rsidRDefault="008116B9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Тренинг</w:t>
      </w:r>
      <w:r w:rsidR="00DC52B0" w:rsidRPr="006E09C6">
        <w:rPr>
          <w:rFonts w:ascii="Times New Roman" w:hAnsi="Times New Roman" w:cs="Times New Roman"/>
          <w:sz w:val="24"/>
          <w:szCs w:val="24"/>
        </w:rPr>
        <w:t>овые технологии</w:t>
      </w:r>
      <w:r w:rsidR="006F2608" w:rsidRPr="006E09C6">
        <w:rPr>
          <w:rFonts w:ascii="Times New Roman" w:hAnsi="Times New Roman" w:cs="Times New Roman"/>
          <w:sz w:val="24"/>
          <w:szCs w:val="24"/>
        </w:rPr>
        <w:t>.</w:t>
      </w:r>
      <w:r w:rsidR="00DC52B0" w:rsidRPr="006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20585" w14:textId="77777777" w:rsidR="008116B9" w:rsidRPr="006E09C6" w:rsidRDefault="00DC52B0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Здоровье-сберегающие технологии.</w:t>
      </w:r>
    </w:p>
    <w:p w14:paraId="00CA7AE3" w14:textId="77777777" w:rsidR="00DC52B0" w:rsidRPr="006E09C6" w:rsidRDefault="00DC52B0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Инновационные технологии</w:t>
      </w:r>
      <w:r w:rsidR="00772F31" w:rsidRPr="006E09C6">
        <w:rPr>
          <w:rFonts w:ascii="Times New Roman" w:hAnsi="Times New Roman" w:cs="Times New Roman"/>
          <w:sz w:val="24"/>
          <w:szCs w:val="24"/>
        </w:rPr>
        <w:t xml:space="preserve"> (а</w:t>
      </w:r>
      <w:r w:rsidR="008116B9" w:rsidRPr="006E09C6">
        <w:rPr>
          <w:rFonts w:ascii="Times New Roman" w:hAnsi="Times New Roman" w:cs="Times New Roman"/>
          <w:sz w:val="24"/>
          <w:szCs w:val="24"/>
        </w:rPr>
        <w:t>рт-терапия</w:t>
      </w:r>
      <w:r w:rsidR="00772F31" w:rsidRPr="006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1A5" w:rsidRPr="006E09C6">
        <w:rPr>
          <w:rFonts w:ascii="Times New Roman" w:hAnsi="Times New Roman" w:cs="Times New Roman"/>
          <w:sz w:val="24"/>
          <w:szCs w:val="24"/>
        </w:rPr>
        <w:t>из</w:t>
      </w:r>
      <w:r w:rsidR="00C828E0" w:rsidRPr="006E09C6">
        <w:rPr>
          <w:rFonts w:ascii="Times New Roman" w:hAnsi="Times New Roman" w:cs="Times New Roman"/>
          <w:sz w:val="24"/>
          <w:szCs w:val="24"/>
        </w:rPr>
        <w:t>о</w:t>
      </w:r>
      <w:r w:rsidR="00772F31" w:rsidRPr="006E09C6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="00772F31" w:rsidRPr="006E09C6">
        <w:rPr>
          <w:rFonts w:ascii="Times New Roman" w:hAnsi="Times New Roman" w:cs="Times New Roman"/>
          <w:sz w:val="24"/>
          <w:szCs w:val="24"/>
        </w:rPr>
        <w:t>, и</w:t>
      </w:r>
      <w:r w:rsidRPr="006E09C6">
        <w:rPr>
          <w:rFonts w:ascii="Times New Roman" w:hAnsi="Times New Roman" w:cs="Times New Roman"/>
          <w:sz w:val="24"/>
          <w:szCs w:val="24"/>
        </w:rPr>
        <w:t>гро</w:t>
      </w:r>
      <w:r w:rsidR="00772F31" w:rsidRPr="006E09C6">
        <w:rPr>
          <w:rFonts w:ascii="Times New Roman" w:hAnsi="Times New Roman" w:cs="Times New Roman"/>
          <w:sz w:val="24"/>
          <w:szCs w:val="24"/>
        </w:rPr>
        <w:t>вые технологии)</w:t>
      </w:r>
    </w:p>
    <w:p w14:paraId="72D91973" w14:textId="77777777" w:rsidR="008116B9" w:rsidRPr="006E09C6" w:rsidRDefault="00DC52B0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14:paraId="0DB23975" w14:textId="215AC5B7" w:rsidR="00DC52B0" w:rsidRPr="006E09C6" w:rsidRDefault="00DC52B0" w:rsidP="004F472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hAnsi="Times New Roman" w:cs="Times New Roman"/>
          <w:sz w:val="24"/>
          <w:szCs w:val="24"/>
        </w:rPr>
        <w:t>Методы и способы диагностической работы: беседа, анкетирование, наблюдение,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рисун</w:t>
      </w:r>
      <w:r w:rsidR="00C828E0" w:rsidRPr="006E09C6">
        <w:rPr>
          <w:rFonts w:ascii="Times New Roman" w:hAnsi="Times New Roman" w:cs="Times New Roman"/>
          <w:sz w:val="24"/>
          <w:szCs w:val="24"/>
        </w:rPr>
        <w:t>очные диагностики</w:t>
      </w:r>
      <w:r w:rsidRPr="006E09C6">
        <w:rPr>
          <w:rFonts w:ascii="Times New Roman" w:hAnsi="Times New Roman" w:cs="Times New Roman"/>
          <w:sz w:val="24"/>
          <w:szCs w:val="24"/>
        </w:rPr>
        <w:t>.</w:t>
      </w:r>
    </w:p>
    <w:p w14:paraId="0952F315" w14:textId="1F9B1012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Тренинговые технологии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применение элементов тренинговых занятий в рамках просвещения родителей (законных представителей) обучающихся</w:t>
      </w:r>
      <w:r w:rsidR="00A50B9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(Я и мой ребенок)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профилактики эмоционального выгорания у педагогов («Развитие эмоциональной устойчивости педагогов»).</w:t>
      </w:r>
    </w:p>
    <w:p w14:paraId="4E441B3C" w14:textId="591C5ABE" w:rsidR="00DC52B0" w:rsidRPr="006E09C6" w:rsidRDefault="00A90276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Здоровье</w:t>
      </w:r>
      <w:r w:rsidR="00DC52B0"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сберегающие технологии</w:t>
      </w:r>
      <w:r w:rsidR="00DC52B0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B50C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– </w:t>
      </w:r>
      <w:r w:rsidR="00DC52B0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индивидуальные и групповые занятия, направленные на формирование и развитие навыков саморегуляции и концентра</w:t>
      </w:r>
      <w:r w:rsidR="00185BBC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ции (дыхательная гимнастика,</w:t>
      </w:r>
      <w:r w:rsidR="00A50B9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0B9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кинезитерапия</w:t>
      </w:r>
      <w:proofErr w:type="spellEnd"/>
      <w:r w:rsidR="00DC52B0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релаксация); </w:t>
      </w:r>
    </w:p>
    <w:p w14:paraId="25D5A5E3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А) Комплекс упражнений на активизацию межполушарных взаимодействий («Кольцо», «Рука, ребро» и другие). </w:t>
      </w:r>
    </w:p>
    <w:p w14:paraId="1049CE2F" w14:textId="75D4780D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Обучение детей навыкам самомассажа и дыхательным упражнениям для расслабления и снятия напряжения.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7A7796F2" w14:textId="0EDAC486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Использование арт-технологий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изотерапия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и игровой терапии помогают в работе с напряжением, тревожным состоянием, внутренними переживаниями и негативными эмоциями детей, важную роль играют в развитии творческого потенциала ребенка.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58E6B2C1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Изотерапия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применяется для психологической профилактики и коррекции невротических и психосоматических нарушений у детей. </w:t>
      </w:r>
    </w:p>
    <w:p w14:paraId="2564853C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профилактики и коррекции детских страхов использую такие техники как:</w:t>
      </w:r>
    </w:p>
    <w:p w14:paraId="1C581096" w14:textId="77777777" w:rsidR="00772F31" w:rsidRPr="006E09C6" w:rsidRDefault="00772F31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Техника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каракулеграфия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хаотичное или ритмичное нанесение тонких линий на поверхность бумаги, что способствует исследованию у детей собственных чувств и переживаний, а также снятию мышечных, эмоциональных напряжений, расслаблению, раскрепощает его и тем самым может способствовать повышению его уверенности в собственных возможностях.</w:t>
      </w:r>
    </w:p>
    <w:p w14:paraId="79811066" w14:textId="3A68B01F" w:rsidR="00A50B95" w:rsidRPr="006E09C6" w:rsidRDefault="00A50B95" w:rsidP="004F47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Техника </w:t>
      </w:r>
      <w:proofErr w:type="spellStart"/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эбру</w:t>
      </w:r>
      <w:proofErr w:type="spellEnd"/>
      <w:r w:rsidR="00197713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E09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— </w:t>
      </w:r>
      <w:r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proofErr w:type="spellStart"/>
      <w:r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экологичный</w:t>
      </w:r>
      <w:proofErr w:type="spellEnd"/>
      <w:r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красивый способ творческого самовыражения.</w:t>
      </w:r>
      <w:r w:rsidRPr="006E09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Она применяется для разрешения внутриличностных конфликтов, гармонизации внутреннего состояния человека, саморегуляции и снятия напряжения</w:t>
      </w:r>
      <w:r w:rsidRPr="006E09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75F04F3" w14:textId="77777777" w:rsidR="00772F31" w:rsidRPr="006E09C6" w:rsidRDefault="00772F31" w:rsidP="004F472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Техника рисование крупой: данная техника помогает осознанию и актуализации страха темноты и замкнутого пространства, снижает уровень страха и тревожности. </w:t>
      </w:r>
    </w:p>
    <w:p w14:paraId="434DCDB2" w14:textId="77777777" w:rsidR="00772F31" w:rsidRPr="006E09C6" w:rsidRDefault="00772F31" w:rsidP="004F472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Техника «Дорисовка»: помогает детям изобразить объект страха, трансформируя и изменяя его облик. </w:t>
      </w:r>
    </w:p>
    <w:p w14:paraId="1AD90354" w14:textId="77777777" w:rsidR="00772F31" w:rsidRPr="006E09C6" w:rsidRDefault="00772F31" w:rsidP="004F472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Техника коллективное рисование акварелью: снимает психоэмоциональное напряжение и тревожность, а также рассеивает детские страхи (групповое занятие). </w:t>
      </w:r>
    </w:p>
    <w:p w14:paraId="126162F1" w14:textId="77777777" w:rsidR="00772F31" w:rsidRPr="006E09C6" w:rsidRDefault="00772F31" w:rsidP="004F472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Техника штриховка: помогает детям снять напряженность и отдалить страх от себя. </w:t>
      </w:r>
    </w:p>
    <w:p w14:paraId="3D1D7E95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коррекционно-развивающих занятиях применяются такие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приемы </w:t>
      </w:r>
      <w:proofErr w:type="spellStart"/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изотерапии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как</w:t>
      </w:r>
      <w:r w:rsidR="00772F3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«Нарисуй свой страх», рисование «Самого себя», рисование «Мое настроение», «Неопределенные фигуры», «Чужие рисунки» для коррекции детских страхов и психоэмоционального состояния ребенка. </w:t>
      </w:r>
    </w:p>
    <w:p w14:paraId="2F8DFB76" w14:textId="5DEB0090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Игровые технологии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включают в себя индивидуальные, парные и групповые игры, техники, предполагающие использование разной атрибутики, основанные на активной работе воображения, разных формах художественной экспрессии и др. Сформированы картотеки игр по разным направлениям (на развитие и концентрацию внимания, на развитие воображения, на развитие эмоционального интеллекта, координации движений, также на развитие коммуникативных навыков).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74F4B5D5" w14:textId="2B4A3355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Информационно</w:t>
      </w:r>
      <w:r w:rsidR="00B50C6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 –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коммуникационные технологии: </w:t>
      </w:r>
    </w:p>
    <w:p w14:paraId="6AF08FA8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Основные направления использования технологий: психодиагностика, психологическое просвещение и консультирование, коррекционная и развивающая работа, самообразование. </w:t>
      </w:r>
    </w:p>
    <w:p w14:paraId="29C413CC" w14:textId="77777777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 психодиагностике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обучающих среднего звена и педагогов активно используется компьютерная диагностика. Электронная система тестирования делает психодиагностическую работу более продуктивной. За небольшой промежуток времени исследуются не только способности учащихся, педагогов, но и проводится консультационная работа, обсуждаются результаты тестирования, предлагаются свои рекомендации. </w:t>
      </w:r>
    </w:p>
    <w:p w14:paraId="62384503" w14:textId="0535784B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работе используется сайт: </w:t>
      </w:r>
      <w:hyperlink r:id="rId9" w:history="1">
        <w:r w:rsidRPr="006E09C6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https://psytests.org/eq/cheq.html</w:t>
        </w:r>
      </w:hyperlink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23BC5E01" w14:textId="6E7F52E4" w:rsidR="000962D9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 просвещении и консультировании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широко используются различные электронные книги, энциклопедии, справочники, различных психологических ресурсов Интернет.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Универсальный сайт, где можно найти много информации не только для родителей, но и для специалистов: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0" w:history="1">
        <w:r w:rsidR="000962D9" w:rsidRPr="006E09C6">
          <w:rPr>
            <w:rStyle w:val="a4"/>
            <w:rFonts w:ascii="Times New Roman" w:hAnsi="Times New Roman" w:cs="Times New Roman"/>
            <w:sz w:val="24"/>
            <w:szCs w:val="24"/>
          </w:rPr>
          <w:t>https://tsdik.</w:t>
        </w:r>
        <w:r w:rsidR="000962D9" w:rsidRPr="006E09C6">
          <w:rPr>
            <w:rStyle w:val="a4"/>
            <w:rFonts w:ascii="Times New Roman" w:hAnsi="Times New Roman" w:cs="Times New Roman"/>
            <w:sz w:val="24"/>
            <w:szCs w:val="24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buryatschool</w:t>
        </w:r>
        <w:r w:rsidR="000962D9" w:rsidRPr="006E09C6">
          <w:rPr>
            <w:rStyle w:val="a4"/>
            <w:rFonts w:ascii="Times New Roman" w:hAnsi="Times New Roman" w:cs="Times New Roman"/>
            <w:sz w:val="24"/>
            <w:szCs w:val="24"/>
          </w:rPr>
          <w:t>.ru/</w:t>
        </w:r>
      </w:hyperlink>
    </w:p>
    <w:p w14:paraId="0C6F2502" w14:textId="24F70D0C" w:rsidR="00DC52B0" w:rsidRPr="006E09C6" w:rsidRDefault="00DC52B0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Для работы используются различные сайты и программы: </w:t>
      </w:r>
      <w:hyperlink r:id="rId11" w:history="1">
        <w:r w:rsidR="00B50C6E" w:rsidRPr="00496043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https://gbourco.gosuslugi.ru/glavnoe/rpmpk/</w:t>
        </w:r>
      </w:hyperlink>
      <w:r w:rsidR="00B50C6E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bdr w:val="none" w:sz="0" w:space="0" w:color="auto" w:frame="1"/>
        </w:rPr>
        <w:t xml:space="preserve"> </w:t>
      </w:r>
    </w:p>
    <w:p w14:paraId="1EEB6CA2" w14:textId="3EC1CDB9" w:rsidR="00DC52B0" w:rsidRPr="006E09C6" w:rsidRDefault="00466219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hyperlink r:id="rId12" w:history="1">
        <w:r w:rsidR="00DC52B0" w:rsidRPr="006E09C6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https://psychlib.ru/</w:t>
        </w:r>
      </w:hyperlink>
      <w:r w:rsidR="00B50C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– </w:t>
      </w:r>
      <w:r w:rsidR="00DC52B0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электронная библиотека Московского Государственного Психолого-педагогического университета.</w:t>
      </w:r>
    </w:p>
    <w:p w14:paraId="48B35173" w14:textId="77777777" w:rsidR="000E53A2" w:rsidRPr="006E09C6" w:rsidRDefault="003832DC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Методы и способы диагностической работы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4664D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Диагностика выступает как средство контроля </w:t>
      </w:r>
      <w:r w:rsidR="00362C3E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психического развития</w:t>
      </w:r>
      <w:r w:rsidR="0014664D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детей с целью своевременного оказания им помощи в коррекции или формировании умений, навыков, особенностей личности. Для психологической диагностики мною часто используются стандартизированные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4664D" w:rsidRPr="006E09C6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диагностические методики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4664D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 направлениям:</w:t>
      </w:r>
    </w:p>
    <w:p w14:paraId="22489760" w14:textId="77777777" w:rsidR="00BC38F5" w:rsidRPr="006E09C6" w:rsidRDefault="00BE0351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E09C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Психологические тесты для диагностики психологической готовности к школе</w:t>
      </w:r>
      <w:r w:rsidRPr="006E0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5E3F53F" w14:textId="77777777" w:rsidR="00BC38F5" w:rsidRPr="006E09C6" w:rsidRDefault="00BC38F5" w:rsidP="004F47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методики</w:t>
      </w:r>
      <w:r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</w:t>
      </w:r>
      <w:proofErr w:type="spellStart"/>
      <w:r w:rsidRPr="006E0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Ясюковой</w:t>
      </w:r>
      <w:proofErr w:type="spellEnd"/>
      <w:r w:rsidRPr="006E0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54454A5" w14:textId="77777777" w:rsidR="0014664D" w:rsidRPr="006E09C6" w:rsidRDefault="0014664D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Исследование познавательной сферы</w:t>
      </w:r>
    </w:p>
    <w:p w14:paraId="497000DA" w14:textId="77777777" w:rsidR="00BE0351" w:rsidRPr="006E09C6" w:rsidRDefault="0014664D" w:rsidP="004F472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«Исключение лишнего»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5872D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«Простые аналогии»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5872D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методика «10 слов» (А.Р.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Лурия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5872D5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«Память на образы»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«Корректурная проба»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«Графический диктант» (Д.Б. Эльконин)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«Дорисовывание фигур»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«ШТУР»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матрицы </w:t>
      </w:r>
      <w:proofErr w:type="spellStart"/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Равена</w:t>
      </w:r>
      <w:proofErr w:type="spellEnd"/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0351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методика исслед</w:t>
      </w:r>
      <w:r w:rsidR="000E53A2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ования социального интеллекта (п</w:t>
      </w:r>
      <w:r w:rsidR="00BE0351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сихологический тест социального интеллекта </w:t>
      </w:r>
      <w:proofErr w:type="spellStart"/>
      <w:r w:rsidR="00BE0351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Гилфорда</w:t>
      </w:r>
      <w:proofErr w:type="spellEnd"/>
      <w:r w:rsidR="00BE0351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6F2608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F61839" w:rsidRPr="006E0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0351"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тест структуры интеллекта </w:t>
      </w:r>
      <w:proofErr w:type="spellStart"/>
      <w:r w:rsidR="00BE0351"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>Амтхауэра</w:t>
      </w:r>
      <w:proofErr w:type="spellEnd"/>
      <w:r w:rsidR="006F2608"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61839" w:rsidRPr="006E0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тест Векслера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68DD8CE6" w14:textId="77777777" w:rsidR="0014664D" w:rsidRPr="006E09C6" w:rsidRDefault="0014664D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Исследование эмоционально-личностной сферы</w:t>
      </w:r>
    </w:p>
    <w:p w14:paraId="16734E5D" w14:textId="77777777" w:rsidR="0014664D" w:rsidRPr="006E09C6" w:rsidRDefault="0014664D" w:rsidP="004F472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«Лесенка» (изучение самооценки) (В.Г. Щур, С.Г. Якобсон)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3" w:tgtFrame="_blank" w:history="1">
        <w:r w:rsidR="00BE0351" w:rsidRPr="006E09C6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методика </w:t>
        </w:r>
        <w:proofErr w:type="spellStart"/>
        <w:r w:rsidR="00BE0351" w:rsidRPr="006E09C6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Дембо</w:t>
        </w:r>
        <w:proofErr w:type="spellEnd"/>
        <w:r w:rsidR="00BE0351" w:rsidRPr="006E09C6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-Рубинштейн</w:t>
        </w:r>
      </w:hyperlink>
      <w:r w:rsidR="006F2608" w:rsidRPr="006E09C6">
        <w:rPr>
          <w:rFonts w:ascii="Times New Roman" w:hAnsi="Times New Roman" w:cs="Times New Roman"/>
          <w:sz w:val="24"/>
          <w:szCs w:val="24"/>
        </w:rPr>
        <w:t>;</w:t>
      </w:r>
      <w:r w:rsidR="00F61839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цветовой тест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Люшера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рисуночный т</w:t>
      </w:r>
      <w:r w:rsidR="000E53A2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ест Дж. Бука «Дом. Дерево. Человек»</w:t>
      </w:r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проективные методики «Несуществующее животное», «Кактус»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тест тревожности (Р.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Тэммл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В.Амен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М.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Дорки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опросник уровня агрессивности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Басса-Дарки</w:t>
      </w:r>
      <w:proofErr w:type="spellEnd"/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модифицированный вариант анкеты школьной мотивации Н.Г.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Лускановой</w:t>
      </w:r>
      <w:proofErr w:type="spellEnd"/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личностный опросник </w:t>
      </w:r>
      <w:proofErr w:type="spellStart"/>
      <w:r w:rsidR="00BE0351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Кеттелла</w:t>
      </w:r>
      <w:proofErr w:type="spellEnd"/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E53A2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«Дифференциальные шкалы эмоций»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(по К.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Изарду</w:t>
      </w:r>
      <w:proofErr w:type="spellEnd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тест школьной тревожности (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Филлипс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60921475" w14:textId="5273BCEC" w:rsidR="001605CF" w:rsidRPr="006E09C6" w:rsidRDefault="00197713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05CF" w:rsidRPr="006E09C6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адаптации в школе: </w:t>
      </w:r>
    </w:p>
    <w:p w14:paraId="5F27C211" w14:textId="77777777" w:rsidR="001605CF" w:rsidRPr="006E09C6" w:rsidRDefault="001605CF" w:rsidP="004F472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Сенсомоторика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«Домик»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Гуткин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Н.И.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Проективная методика «Дерево с человечками»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Проективная методика «Кактус»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Микропрактикум</w:t>
      </w:r>
      <w:proofErr w:type="spellEnd"/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«Мой класс»</w:t>
      </w:r>
    </w:p>
    <w:p w14:paraId="134CDFCB" w14:textId="77777777" w:rsidR="0014664D" w:rsidRPr="006E09C6" w:rsidRDefault="001605CF" w:rsidP="004F472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4664D" w:rsidRPr="006E0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Исследование семейных взаимоотношений и межличностных отношений детей со сверстниками</w:t>
      </w:r>
    </w:p>
    <w:p w14:paraId="07322B84" w14:textId="77777777" w:rsidR="0014664D" w:rsidRPr="006E09C6" w:rsidRDefault="0014664D" w:rsidP="004F472E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проективная методика «Моя семья»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«Домики» (О.А. Орехова)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F61839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методика диагностики межличностных отношений Т.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Лири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0D9C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Капитан корабля</w:t>
      </w:r>
      <w:r w:rsidR="00250D9C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0D9C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социометрическая игра «Секрет»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(Т.А. Репина)</w:t>
      </w:r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«Социометрия» (Дж. Морено)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ABC2658" w14:textId="77777777" w:rsidR="00BC38F5" w:rsidRPr="006E09C6" w:rsidRDefault="00BC38F5" w:rsidP="004F472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9C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Исследование особенностей личности:</w:t>
      </w:r>
    </w:p>
    <w:p w14:paraId="0F17CB13" w14:textId="77777777" w:rsidR="00BC38F5" w:rsidRPr="006E09C6" w:rsidRDefault="00250D9C" w:rsidP="004F472E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Style w:val="a5"/>
          <w:rFonts w:ascii="Times New Roman" w:eastAsia="Times New Roman" w:hAnsi="Times New Roman" w:cs="Times New Roman"/>
          <w:bCs w:val="0"/>
          <w:sz w:val="24"/>
          <w:szCs w:val="24"/>
        </w:rPr>
      </w:pPr>
      <w:bookmarkStart w:id="1" w:name="_Hlk207541578"/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тест-опросник </w:t>
      </w:r>
      <w:proofErr w:type="spellStart"/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Шмишека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опросник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Басса</w:t>
      </w:r>
      <w:proofErr w:type="spellEnd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Дарки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«Мотивация к успеху»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bookmarkEnd w:id="1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Т.</w:t>
      </w:r>
      <w:r w:rsidR="0087249D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Элерса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1839" w:rsidRPr="006E09C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80E" w:rsidRPr="006E09C6">
        <w:rPr>
          <w:rFonts w:ascii="Times New Roman" w:hAnsi="Times New Roman" w:cs="Times New Roman"/>
          <w:sz w:val="24"/>
          <w:szCs w:val="24"/>
        </w:rPr>
        <w:t xml:space="preserve">тест </w:t>
      </w:r>
      <w:r w:rsidRPr="006E09C6">
        <w:rPr>
          <w:rFonts w:ascii="Times New Roman" w:hAnsi="Times New Roman" w:cs="Times New Roman"/>
          <w:sz w:val="24"/>
          <w:szCs w:val="24"/>
        </w:rPr>
        <w:t>на акцентуацию «Чертова дюжина»</w:t>
      </w:r>
      <w:r w:rsidR="006F2608" w:rsidRPr="006E09C6">
        <w:rPr>
          <w:rFonts w:ascii="Times New Roman" w:hAnsi="Times New Roman" w:cs="Times New Roman"/>
          <w:sz w:val="24"/>
          <w:szCs w:val="24"/>
        </w:rPr>
        <w:t>;</w:t>
      </w:r>
      <w:r w:rsidR="00F61839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75680E" w:rsidRPr="006E09C6">
        <w:rPr>
          <w:rFonts w:ascii="Times New Roman" w:hAnsi="Times New Roman" w:cs="Times New Roman"/>
          <w:sz w:val="24"/>
          <w:szCs w:val="24"/>
        </w:rPr>
        <w:t>те</w:t>
      </w:r>
      <w:r w:rsidRPr="006E09C6">
        <w:rPr>
          <w:rFonts w:ascii="Times New Roman" w:hAnsi="Times New Roman" w:cs="Times New Roman"/>
          <w:sz w:val="24"/>
          <w:szCs w:val="24"/>
        </w:rPr>
        <w:t>ст «Склонность к</w:t>
      </w:r>
      <w:r w:rsidR="0075680E" w:rsidRPr="006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80E" w:rsidRPr="006E09C6">
        <w:rPr>
          <w:rFonts w:ascii="Times New Roman" w:hAnsi="Times New Roman" w:cs="Times New Roman"/>
          <w:sz w:val="24"/>
          <w:szCs w:val="24"/>
        </w:rPr>
        <w:t>д</w:t>
      </w:r>
      <w:r w:rsidRPr="006E09C6">
        <w:rPr>
          <w:rFonts w:ascii="Times New Roman" w:hAnsi="Times New Roman" w:cs="Times New Roman"/>
          <w:sz w:val="24"/>
          <w:szCs w:val="24"/>
        </w:rPr>
        <w:t>евиантному</w:t>
      </w:r>
      <w:proofErr w:type="spellEnd"/>
      <w:r w:rsidRPr="006E09C6">
        <w:rPr>
          <w:rFonts w:ascii="Times New Roman" w:hAnsi="Times New Roman" w:cs="Times New Roman"/>
          <w:sz w:val="24"/>
          <w:szCs w:val="24"/>
        </w:rPr>
        <w:t xml:space="preserve"> поведению» Э.В. </w:t>
      </w:r>
      <w:proofErr w:type="spellStart"/>
      <w:r w:rsidRPr="006E09C6">
        <w:rPr>
          <w:rFonts w:ascii="Times New Roman" w:hAnsi="Times New Roman" w:cs="Times New Roman"/>
          <w:sz w:val="24"/>
          <w:szCs w:val="24"/>
        </w:rPr>
        <w:t>Леус</w:t>
      </w:r>
      <w:proofErr w:type="spellEnd"/>
      <w:r w:rsidR="006F2608" w:rsidRPr="006E09C6">
        <w:rPr>
          <w:rFonts w:ascii="Times New Roman" w:hAnsi="Times New Roman" w:cs="Times New Roman"/>
          <w:sz w:val="24"/>
          <w:szCs w:val="24"/>
        </w:rPr>
        <w:t>;</w:t>
      </w:r>
      <w:r w:rsidR="00F61839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методика исследования эмпатических особенностей личности </w:t>
      </w:r>
      <w:proofErr w:type="spellStart"/>
      <w:r w:rsidR="00BC38F5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В.В.Бойко</w:t>
      </w:r>
      <w:proofErr w:type="spellEnd"/>
      <w:r w:rsidR="006F2608" w:rsidRPr="006E09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1ED647DC" w14:textId="77777777" w:rsidR="00BC38F5" w:rsidRPr="006E09C6" w:rsidRDefault="00BC38F5" w:rsidP="004F472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9C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профессионального самоопределения </w:t>
      </w:r>
    </w:p>
    <w:p w14:paraId="1D8F7FFE" w14:textId="77777777" w:rsidR="0075680E" w:rsidRPr="006E09C6" w:rsidRDefault="00F61839" w:rsidP="004F472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bCs/>
          <w:sz w:val="24"/>
          <w:szCs w:val="24"/>
        </w:rPr>
        <w:t>диагностика по программе «Билет в будущее»</w:t>
      </w:r>
    </w:p>
    <w:p w14:paraId="252DE82D" w14:textId="77777777" w:rsidR="0014664D" w:rsidRPr="006E09C6" w:rsidRDefault="0014664D" w:rsidP="004F47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Методики для родителей</w:t>
      </w:r>
    </w:p>
    <w:p w14:paraId="6D30C2F6" w14:textId="2CF3D166" w:rsidR="00474A72" w:rsidRPr="006E09C6" w:rsidRDefault="0014664D" w:rsidP="004F472E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«Стратегии семейного воспитан</w:t>
      </w:r>
      <w:r w:rsidR="0045400B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ия» </w:t>
      </w:r>
      <w:proofErr w:type="spellStart"/>
      <w:r w:rsidR="0045400B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С.С.Степанова</w:t>
      </w:r>
      <w:proofErr w:type="spellEnd"/>
      <w:r w:rsidR="0045400B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модификации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И.И. Махониной</w:t>
      </w:r>
      <w:r w:rsidR="006F2608" w:rsidRPr="006E09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2B4558D" w14:textId="77777777" w:rsidR="00063B3A" w:rsidRPr="006E09C6" w:rsidRDefault="00063B3A" w:rsidP="004F472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42B134" w14:textId="39C7191D" w:rsidR="003832DC" w:rsidRPr="006E09C6" w:rsidRDefault="00871FA7" w:rsidP="004F472E">
      <w:pPr>
        <w:pStyle w:val="2"/>
        <w:tabs>
          <w:tab w:val="left" w:pos="1134"/>
        </w:tabs>
      </w:pPr>
      <w:r w:rsidRPr="006E09C6">
        <w:rPr>
          <w:lang w:val="en-US"/>
        </w:rPr>
        <w:t>V</w:t>
      </w:r>
      <w:r w:rsidRPr="006E09C6">
        <w:t xml:space="preserve">. </w:t>
      </w:r>
      <w:r w:rsidR="00C247DC" w:rsidRPr="006E09C6">
        <w:t>Перечень разработанных Конкурсантом локальных и/или методических докуме</w:t>
      </w:r>
      <w:r w:rsidR="00250D9C" w:rsidRPr="006E09C6">
        <w:t>н</w:t>
      </w:r>
      <w:r w:rsidR="00C247DC" w:rsidRPr="006E09C6">
        <w:t xml:space="preserve">тов, медиапродуктов, программ, проектов и др. </w:t>
      </w:r>
    </w:p>
    <w:p w14:paraId="7EA52A05" w14:textId="77777777" w:rsidR="00871FA7" w:rsidRPr="006E09C6" w:rsidRDefault="00871FA7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94ED76" w14:textId="261B414F" w:rsidR="003832DC" w:rsidRPr="006E09C6" w:rsidRDefault="00C84225" w:rsidP="004F472E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Тренинг по восстановлению детско-родительских отношений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3832DC" w:rsidRPr="006E09C6">
        <w:rPr>
          <w:rFonts w:ascii="Times New Roman" w:hAnsi="Times New Roman" w:cs="Times New Roman"/>
          <w:sz w:val="24"/>
          <w:szCs w:val="24"/>
        </w:rPr>
        <w:t>«</w:t>
      </w:r>
      <w:r w:rsidRPr="006E09C6">
        <w:rPr>
          <w:rFonts w:ascii="Times New Roman" w:hAnsi="Times New Roman" w:cs="Times New Roman"/>
          <w:sz w:val="24"/>
          <w:szCs w:val="24"/>
        </w:rPr>
        <w:t>Я и мой ребенок</w:t>
      </w:r>
      <w:r w:rsidR="003832DC" w:rsidRPr="006E09C6">
        <w:rPr>
          <w:rFonts w:ascii="Times New Roman" w:hAnsi="Times New Roman" w:cs="Times New Roman"/>
          <w:sz w:val="24"/>
          <w:szCs w:val="24"/>
        </w:rPr>
        <w:t>», 2024 г.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6A2FA" w14:textId="416BA720" w:rsidR="003832DC" w:rsidRPr="006E09C6" w:rsidRDefault="003832DC" w:rsidP="004F472E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Цикл игровых занятий для </w:t>
      </w:r>
      <w:r w:rsidR="00C84225" w:rsidRPr="006E09C6">
        <w:rPr>
          <w:rFonts w:ascii="Times New Roman" w:hAnsi="Times New Roman" w:cs="Times New Roman"/>
          <w:sz w:val="24"/>
          <w:szCs w:val="24"/>
        </w:rPr>
        <w:t>развития мелкой моторики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84225" w:rsidRPr="006E09C6">
        <w:rPr>
          <w:rFonts w:ascii="Times New Roman" w:hAnsi="Times New Roman" w:cs="Times New Roman"/>
          <w:sz w:val="24"/>
          <w:szCs w:val="24"/>
        </w:rPr>
        <w:t>начальной школы</w:t>
      </w:r>
      <w:r w:rsidRPr="006E09C6">
        <w:rPr>
          <w:rFonts w:ascii="Times New Roman" w:hAnsi="Times New Roman" w:cs="Times New Roman"/>
          <w:sz w:val="24"/>
          <w:szCs w:val="24"/>
        </w:rPr>
        <w:t xml:space="preserve"> «</w:t>
      </w:r>
      <w:r w:rsidR="00C84225" w:rsidRPr="006E09C6">
        <w:rPr>
          <w:rFonts w:ascii="Times New Roman" w:hAnsi="Times New Roman" w:cs="Times New Roman"/>
          <w:sz w:val="24"/>
          <w:szCs w:val="24"/>
        </w:rPr>
        <w:t xml:space="preserve">Волшебная </w:t>
      </w:r>
      <w:r w:rsidR="00614805" w:rsidRPr="006E09C6">
        <w:rPr>
          <w:rFonts w:ascii="Times New Roman" w:hAnsi="Times New Roman" w:cs="Times New Roman"/>
          <w:sz w:val="24"/>
          <w:szCs w:val="24"/>
        </w:rPr>
        <w:t>гусеница</w:t>
      </w:r>
      <w:r w:rsidRPr="006E09C6">
        <w:rPr>
          <w:rFonts w:ascii="Times New Roman" w:hAnsi="Times New Roman" w:cs="Times New Roman"/>
          <w:sz w:val="24"/>
          <w:szCs w:val="24"/>
        </w:rPr>
        <w:t xml:space="preserve">», 2024 г. </w:t>
      </w:r>
    </w:p>
    <w:p w14:paraId="20874C3B" w14:textId="7E07EBB8" w:rsidR="003832DC" w:rsidRPr="006E09C6" w:rsidRDefault="00C84225" w:rsidP="004F472E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Фетровый коврик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3832DC" w:rsidRPr="006E09C6">
        <w:rPr>
          <w:rFonts w:ascii="Times New Roman" w:hAnsi="Times New Roman" w:cs="Times New Roman"/>
          <w:sz w:val="24"/>
          <w:szCs w:val="24"/>
        </w:rPr>
        <w:t>«</w:t>
      </w:r>
      <w:r w:rsidRPr="006E09C6">
        <w:rPr>
          <w:rFonts w:ascii="Times New Roman" w:hAnsi="Times New Roman" w:cs="Times New Roman"/>
          <w:sz w:val="24"/>
          <w:szCs w:val="24"/>
        </w:rPr>
        <w:t>Дневник эмоций</w:t>
      </w:r>
      <w:r w:rsidR="003832DC" w:rsidRPr="006E09C6">
        <w:rPr>
          <w:rFonts w:ascii="Times New Roman" w:hAnsi="Times New Roman" w:cs="Times New Roman"/>
          <w:sz w:val="24"/>
          <w:szCs w:val="24"/>
        </w:rPr>
        <w:t>»,</w:t>
      </w:r>
      <w:r w:rsidR="00E46CBC" w:rsidRPr="006E09C6">
        <w:rPr>
          <w:rFonts w:ascii="Times New Roman" w:hAnsi="Times New Roman" w:cs="Times New Roman"/>
          <w:sz w:val="24"/>
          <w:szCs w:val="24"/>
        </w:rPr>
        <w:t xml:space="preserve"> для исследования ежедневного психоэмоционального состояния каждого ребенка в начальной школе,</w:t>
      </w:r>
      <w:r w:rsidR="003832DC" w:rsidRPr="006E09C6">
        <w:rPr>
          <w:rFonts w:ascii="Times New Roman" w:hAnsi="Times New Roman" w:cs="Times New Roman"/>
          <w:sz w:val="24"/>
          <w:szCs w:val="24"/>
        </w:rPr>
        <w:t xml:space="preserve"> 2024 г. </w:t>
      </w:r>
    </w:p>
    <w:p w14:paraId="01842D35" w14:textId="77777777" w:rsidR="00BF3B66" w:rsidRPr="006E09C6" w:rsidRDefault="00BF3B66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C6FF74" w14:textId="77777777" w:rsidR="003832DC" w:rsidRPr="006E09C6" w:rsidRDefault="003832DC" w:rsidP="004F472E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lastRenderedPageBreak/>
        <w:t>Об апробации и обсуждении в профессиональном сообществе (публикации, утверждение педагогическим и/или утверждающим советом организации и т.д.)</w:t>
      </w:r>
    </w:p>
    <w:p w14:paraId="5B42DDA1" w14:textId="77777777" w:rsidR="00A62C7C" w:rsidRPr="006E09C6" w:rsidRDefault="00A62C7C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D62A6" w14:textId="77777777" w:rsidR="0059365A" w:rsidRPr="006E09C6" w:rsidRDefault="002345B6" w:rsidP="004F472E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</w:rPr>
        <w:t>Публикация во</w:t>
      </w:r>
      <w:r w:rsidR="00BF3B66" w:rsidRPr="006E09C6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 сборнике </w:t>
      </w:r>
      <w:r w:rsidR="00614805" w:rsidRPr="006E09C6">
        <w:rPr>
          <w:rFonts w:ascii="Times New Roman" w:eastAsia="Times New Roman" w:hAnsi="Times New Roman" w:cs="Times New Roman"/>
          <w:sz w:val="24"/>
          <w:szCs w:val="24"/>
        </w:rPr>
        <w:t>статей и публикаций института развития образования, повышения квалификации и переподготовки: Тренинг</w:t>
      </w:r>
      <w:r w:rsidRPr="006E09C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14805" w:rsidRPr="006E09C6">
        <w:rPr>
          <w:rFonts w:ascii="Times New Roman" w:eastAsia="Times New Roman" w:hAnsi="Times New Roman" w:cs="Times New Roman"/>
          <w:sz w:val="24"/>
          <w:szCs w:val="24"/>
        </w:rPr>
        <w:t>Я и мой ребенок</w:t>
      </w:r>
      <w:r w:rsidR="00BF3B66" w:rsidRPr="006E09C6">
        <w:rPr>
          <w:rFonts w:ascii="Times New Roman" w:eastAsia="Times New Roman" w:hAnsi="Times New Roman" w:cs="Times New Roman"/>
          <w:sz w:val="24"/>
          <w:szCs w:val="24"/>
        </w:rPr>
        <w:t>», 202</w:t>
      </w:r>
      <w:r w:rsidR="00614805" w:rsidRPr="006E09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B66" w:rsidRPr="006E09C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0FE4921" w14:textId="77777777" w:rsidR="008116B9" w:rsidRPr="006E09C6" w:rsidRDefault="00C62F51" w:rsidP="004F472E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Обобщё</w:t>
      </w:r>
      <w:r w:rsidR="008116B9" w:rsidRPr="006E09C6">
        <w:rPr>
          <w:rFonts w:ascii="Times New Roman" w:hAnsi="Times New Roman" w:cs="Times New Roman"/>
          <w:b/>
          <w:sz w:val="24"/>
          <w:szCs w:val="24"/>
        </w:rPr>
        <w:t xml:space="preserve">нные итоги профессиональной деятельности Конкурсанта за </w:t>
      </w:r>
      <w:r w:rsidRPr="006E09C6">
        <w:rPr>
          <w:rFonts w:ascii="Times New Roman" w:hAnsi="Times New Roman" w:cs="Times New Roman"/>
          <w:b/>
          <w:sz w:val="24"/>
          <w:szCs w:val="24"/>
        </w:rPr>
        <w:t>последние три</w:t>
      </w:r>
      <w:r w:rsidR="008116B9" w:rsidRPr="006E09C6">
        <w:rPr>
          <w:rFonts w:ascii="Times New Roman" w:hAnsi="Times New Roman" w:cs="Times New Roman"/>
          <w:b/>
          <w:sz w:val="24"/>
          <w:szCs w:val="24"/>
        </w:rPr>
        <w:t xml:space="preserve"> года, отражающие результативность и эффективность психолог</w:t>
      </w:r>
      <w:r w:rsidRPr="006E09C6">
        <w:rPr>
          <w:rFonts w:ascii="Times New Roman" w:hAnsi="Times New Roman" w:cs="Times New Roman"/>
          <w:b/>
          <w:sz w:val="24"/>
          <w:szCs w:val="24"/>
        </w:rPr>
        <w:t>о-педагогического сопровождения</w:t>
      </w:r>
    </w:p>
    <w:p w14:paraId="16485421" w14:textId="77777777" w:rsidR="00596299" w:rsidRPr="006E09C6" w:rsidRDefault="00596299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020FF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Моя профессиональная деятельность осуществлялась по следующим направлениям: диагностическое, консультационное, коррекционно- развивающее, просветительское и профилактическое, организационно- методическое.</w:t>
      </w:r>
    </w:p>
    <w:p w14:paraId="649638BC" w14:textId="5EBDABA3" w:rsidR="00B17E84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итогам, за три учебных года (2021-2022 учебный год, 2022-2023 учебный год, 2023-2024 учебный год), учитывая индивидуально – психологические особенности обучающихся, была проведена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психодиагностика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(Таблица </w:t>
      </w:r>
      <w:r w:rsidR="00B31A85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):</w:t>
      </w:r>
    </w:p>
    <w:p w14:paraId="720B7BE1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</w:t>
      </w:r>
      <w:r w:rsidR="00B31A85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232"/>
        <w:gridCol w:w="2049"/>
        <w:gridCol w:w="1509"/>
        <w:gridCol w:w="5641"/>
      </w:tblGrid>
      <w:tr w:rsidR="00B9422A" w:rsidRPr="006E09C6" w14:paraId="73AFE177" w14:textId="77777777" w:rsidTr="004E7186">
        <w:trPr>
          <w:trHeight w:val="550"/>
        </w:trPr>
        <w:tc>
          <w:tcPr>
            <w:tcW w:w="657" w:type="pct"/>
            <w:vAlign w:val="center"/>
          </w:tcPr>
          <w:p w14:paraId="3D9C630B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049" w:type="pct"/>
            <w:vAlign w:val="center"/>
          </w:tcPr>
          <w:p w14:paraId="33908406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524" w:type="pct"/>
            <w:vAlign w:val="center"/>
          </w:tcPr>
          <w:p w14:paraId="4A25AAA7" w14:textId="0A521BE6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771" w:type="pct"/>
            <w:vAlign w:val="center"/>
          </w:tcPr>
          <w:p w14:paraId="2210A5A8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</w:t>
            </w:r>
          </w:p>
        </w:tc>
      </w:tr>
      <w:tr w:rsidR="00B9422A" w:rsidRPr="006E09C6" w14:paraId="61F12F4B" w14:textId="77777777" w:rsidTr="004E7186">
        <w:trPr>
          <w:trHeight w:val="550"/>
        </w:trPr>
        <w:tc>
          <w:tcPr>
            <w:tcW w:w="657" w:type="pct"/>
            <w:vMerge w:val="restart"/>
            <w:vAlign w:val="center"/>
          </w:tcPr>
          <w:p w14:paraId="3DBA5DB5" w14:textId="61270C12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31A85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49" w:type="pct"/>
            <w:vAlign w:val="center"/>
          </w:tcPr>
          <w:p w14:paraId="60417A7A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</w:p>
        </w:tc>
        <w:tc>
          <w:tcPr>
            <w:tcW w:w="524" w:type="pct"/>
            <w:vAlign w:val="center"/>
          </w:tcPr>
          <w:p w14:paraId="4B0476B5" w14:textId="77777777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71" w:type="pct"/>
            <w:vAlign w:val="center"/>
          </w:tcPr>
          <w:p w14:paraId="2307165A" w14:textId="5010BC93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 для педагогов и родителей,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коррекционно-развивающая работа с обучающимися</w:t>
            </w:r>
          </w:p>
        </w:tc>
      </w:tr>
      <w:tr w:rsidR="00B9422A" w:rsidRPr="006E09C6" w14:paraId="34736097" w14:textId="77777777" w:rsidTr="004E7186">
        <w:trPr>
          <w:trHeight w:val="550"/>
        </w:trPr>
        <w:tc>
          <w:tcPr>
            <w:tcW w:w="657" w:type="pct"/>
            <w:vMerge/>
            <w:tcBorders>
              <w:top w:val="nil"/>
            </w:tcBorders>
            <w:vAlign w:val="center"/>
          </w:tcPr>
          <w:p w14:paraId="7CB03DB7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" w:type="pct"/>
            <w:vAlign w:val="center"/>
          </w:tcPr>
          <w:p w14:paraId="7BB2357F" w14:textId="526EB079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 (классные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коллективы)</w:t>
            </w:r>
          </w:p>
        </w:tc>
        <w:tc>
          <w:tcPr>
            <w:tcW w:w="524" w:type="pct"/>
            <w:vAlign w:val="center"/>
          </w:tcPr>
          <w:p w14:paraId="7EBB5327" w14:textId="77777777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71" w:type="pct"/>
            <w:vAlign w:val="center"/>
          </w:tcPr>
          <w:p w14:paraId="74FD4CAC" w14:textId="5512B5B0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Составлены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даны рекомендации классным руководителям и учителям</w:t>
            </w:r>
            <w:r w:rsidR="00673890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предметникам по работе с обучающимися</w:t>
            </w:r>
          </w:p>
        </w:tc>
      </w:tr>
      <w:tr w:rsidR="00B9422A" w:rsidRPr="006E09C6" w14:paraId="595CAD82" w14:textId="77777777" w:rsidTr="004E7186">
        <w:trPr>
          <w:trHeight w:val="550"/>
        </w:trPr>
        <w:tc>
          <w:tcPr>
            <w:tcW w:w="657" w:type="pct"/>
            <w:vMerge w:val="restart"/>
            <w:vAlign w:val="center"/>
          </w:tcPr>
          <w:p w14:paraId="62D7EA03" w14:textId="77E3EDC8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49" w:type="pct"/>
            <w:vAlign w:val="center"/>
          </w:tcPr>
          <w:p w14:paraId="6AF08D19" w14:textId="6A968005" w:rsidR="00B9422A" w:rsidRPr="006E09C6" w:rsidRDefault="00F8149B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422A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</w:p>
        </w:tc>
        <w:tc>
          <w:tcPr>
            <w:tcW w:w="524" w:type="pct"/>
            <w:vAlign w:val="center"/>
          </w:tcPr>
          <w:p w14:paraId="2961E554" w14:textId="77777777" w:rsidR="00B9422A" w:rsidRPr="006E09C6" w:rsidRDefault="007B331B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31A85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71" w:type="pct"/>
            <w:vAlign w:val="center"/>
          </w:tcPr>
          <w:p w14:paraId="57F47C98" w14:textId="442C70E7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 для педагогов и родителей,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коррекционно-развивающая работа с обучающимися</w:t>
            </w:r>
          </w:p>
        </w:tc>
      </w:tr>
      <w:tr w:rsidR="00B9422A" w:rsidRPr="006E09C6" w14:paraId="78D00E2C" w14:textId="77777777" w:rsidTr="004E7186">
        <w:trPr>
          <w:trHeight w:val="550"/>
        </w:trPr>
        <w:tc>
          <w:tcPr>
            <w:tcW w:w="657" w:type="pct"/>
            <w:vMerge/>
            <w:tcBorders>
              <w:top w:val="nil"/>
            </w:tcBorders>
            <w:vAlign w:val="center"/>
          </w:tcPr>
          <w:p w14:paraId="53792958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" w:type="pct"/>
            <w:vAlign w:val="center"/>
          </w:tcPr>
          <w:p w14:paraId="6757361C" w14:textId="6AAC25E8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 (классные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коллективы)</w:t>
            </w:r>
          </w:p>
        </w:tc>
        <w:tc>
          <w:tcPr>
            <w:tcW w:w="524" w:type="pct"/>
            <w:vAlign w:val="center"/>
          </w:tcPr>
          <w:p w14:paraId="17C3AD29" w14:textId="77777777" w:rsidR="00B9422A" w:rsidRPr="006E09C6" w:rsidRDefault="00B31A85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71" w:type="pct"/>
            <w:vAlign w:val="center"/>
          </w:tcPr>
          <w:p w14:paraId="71C39FA2" w14:textId="73847B31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Составлены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даны рекомендации классным руководителям и учителям</w:t>
            </w:r>
            <w:r w:rsidR="00673890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предметникам по работе с обучающимися</w:t>
            </w:r>
          </w:p>
        </w:tc>
      </w:tr>
      <w:tr w:rsidR="00B9422A" w:rsidRPr="006E09C6" w14:paraId="463DF5BA" w14:textId="77777777" w:rsidTr="004E7186">
        <w:trPr>
          <w:trHeight w:val="550"/>
        </w:trPr>
        <w:tc>
          <w:tcPr>
            <w:tcW w:w="657" w:type="pct"/>
            <w:vMerge w:val="restart"/>
            <w:vAlign w:val="center"/>
          </w:tcPr>
          <w:p w14:paraId="6A78094A" w14:textId="12A537FC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7B3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049" w:type="pct"/>
            <w:vAlign w:val="center"/>
          </w:tcPr>
          <w:p w14:paraId="670E5E11" w14:textId="7B78A4E9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</w:p>
        </w:tc>
        <w:tc>
          <w:tcPr>
            <w:tcW w:w="524" w:type="pct"/>
            <w:vAlign w:val="center"/>
          </w:tcPr>
          <w:p w14:paraId="2D3BA2F2" w14:textId="77777777" w:rsidR="00B9422A" w:rsidRPr="006E09C6" w:rsidRDefault="007B331B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71" w:type="pct"/>
            <w:vAlign w:val="center"/>
          </w:tcPr>
          <w:p w14:paraId="2B1B028F" w14:textId="3655FAF6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 для педагогов и родителей,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коррекционно-развивающая работа с обучающимися</w:t>
            </w:r>
          </w:p>
        </w:tc>
      </w:tr>
      <w:tr w:rsidR="00B9422A" w:rsidRPr="006E09C6" w14:paraId="49B7E85B" w14:textId="77777777" w:rsidTr="004E7186">
        <w:trPr>
          <w:trHeight w:val="550"/>
        </w:trPr>
        <w:tc>
          <w:tcPr>
            <w:tcW w:w="657" w:type="pct"/>
            <w:vMerge/>
            <w:tcBorders>
              <w:top w:val="nil"/>
            </w:tcBorders>
            <w:vAlign w:val="center"/>
          </w:tcPr>
          <w:p w14:paraId="5208A8E0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" w:type="pct"/>
            <w:vAlign w:val="center"/>
          </w:tcPr>
          <w:p w14:paraId="0548A3E7" w14:textId="0689C61E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(классные коллективы)</w:t>
            </w:r>
          </w:p>
        </w:tc>
        <w:tc>
          <w:tcPr>
            <w:tcW w:w="524" w:type="pct"/>
            <w:vAlign w:val="center"/>
          </w:tcPr>
          <w:p w14:paraId="4EC49834" w14:textId="77777777" w:rsidR="00B9422A" w:rsidRPr="006E09C6" w:rsidRDefault="007B331B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31A85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71" w:type="pct"/>
            <w:vAlign w:val="center"/>
          </w:tcPr>
          <w:p w14:paraId="673A7C1A" w14:textId="3BE77376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Составлены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8149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даны рекомендации классным руководителям и учителям</w:t>
            </w:r>
            <w:r w:rsidR="00673890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предметникам по работе с обучающимися</w:t>
            </w:r>
          </w:p>
        </w:tc>
      </w:tr>
    </w:tbl>
    <w:p w14:paraId="2547405B" w14:textId="77777777" w:rsidR="0091531B" w:rsidRPr="006E09C6" w:rsidRDefault="0091531B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43" w:right="42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F59CF04" w14:textId="71A36ADB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43" w:right="42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диагностической и консультативной деятельности проводилась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коррекционно-развивающая работа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осуществляемая по индивидуальным программам (Таблица </w:t>
      </w:r>
      <w:r w:rsidR="000F3537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14:paraId="23678BC5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</w:t>
      </w:r>
      <w:r w:rsidR="000F3537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381"/>
        <w:gridCol w:w="1676"/>
        <w:gridCol w:w="7374"/>
      </w:tblGrid>
      <w:tr w:rsidR="00B9422A" w:rsidRPr="006E09C6" w14:paraId="3701778F" w14:textId="77777777" w:rsidTr="004E7186">
        <w:trPr>
          <w:trHeight w:val="550"/>
        </w:trPr>
        <w:tc>
          <w:tcPr>
            <w:tcW w:w="0" w:type="auto"/>
            <w:vAlign w:val="center"/>
          </w:tcPr>
          <w:p w14:paraId="5669CAB3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05682B4A" w14:textId="146FA82E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  <w:r w:rsidR="0091531B"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0" w:type="auto"/>
            <w:vAlign w:val="center"/>
          </w:tcPr>
          <w:p w14:paraId="08516E4F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</w:t>
            </w:r>
          </w:p>
        </w:tc>
      </w:tr>
      <w:tr w:rsidR="00B9422A" w:rsidRPr="006E09C6" w14:paraId="7E38D7EB" w14:textId="77777777" w:rsidTr="004E7186">
        <w:trPr>
          <w:trHeight w:val="550"/>
        </w:trPr>
        <w:tc>
          <w:tcPr>
            <w:tcW w:w="0" w:type="auto"/>
            <w:vAlign w:val="center"/>
          </w:tcPr>
          <w:p w14:paraId="1A94D7C8" w14:textId="2B0533AA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69869C6C" w14:textId="5AE3EDE2" w:rsidR="00B9422A" w:rsidRPr="006E09C6" w:rsidRDefault="0027430F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auto"/>
            <w:vAlign w:val="center"/>
          </w:tcPr>
          <w:p w14:paraId="49528804" w14:textId="4C3AD8DE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Формировании</w:t>
            </w:r>
            <w:proofErr w:type="gram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коммуникативные навыков и навыков поведения, положительная динамика развития высших психических функций</w:t>
            </w:r>
            <w:r w:rsidR="00B5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–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зрительной и 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слухо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-речевой памяти, восприятия,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улучшилась мелкая моторика.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Формирование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социально-нравственного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 обеспечивающего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успешную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3537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</w:tc>
      </w:tr>
      <w:tr w:rsidR="00B9422A" w:rsidRPr="006E09C6" w14:paraId="26FBABE7" w14:textId="77777777" w:rsidTr="004E7186">
        <w:trPr>
          <w:trHeight w:val="550"/>
        </w:trPr>
        <w:tc>
          <w:tcPr>
            <w:tcW w:w="0" w:type="auto"/>
            <w:vAlign w:val="center"/>
          </w:tcPr>
          <w:p w14:paraId="1BF37CC2" w14:textId="7C2F0A7F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5A569ADA" w14:textId="63077F47" w:rsidR="00B9422A" w:rsidRPr="006E09C6" w:rsidRDefault="0027430F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auto"/>
            <w:vAlign w:val="center"/>
          </w:tcPr>
          <w:p w14:paraId="4DA751D8" w14:textId="471FA9A9" w:rsidR="00B9422A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Формировании</w:t>
            </w:r>
            <w:proofErr w:type="gram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коммуникативные навыков и навыков поведения, положительная динамика развития высших психических функций</w:t>
            </w:r>
            <w:r w:rsidR="00B5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–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зрительной и 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слухо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-речевой памяти, восприятия,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улучшилась мелкая моторика. Формирование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социально-нравственного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детей,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обеспечивающего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успешную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</w:tc>
      </w:tr>
      <w:tr w:rsidR="00B9422A" w:rsidRPr="006E09C6" w14:paraId="2F2E6151" w14:textId="77777777" w:rsidTr="004E7186">
        <w:trPr>
          <w:trHeight w:val="550"/>
        </w:trPr>
        <w:tc>
          <w:tcPr>
            <w:tcW w:w="0" w:type="auto"/>
            <w:vAlign w:val="center"/>
          </w:tcPr>
          <w:p w14:paraId="039A1149" w14:textId="4406EEA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33F315AB" w14:textId="31AAB22B" w:rsidR="00B9422A" w:rsidRPr="006E09C6" w:rsidRDefault="0027430F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auto"/>
            <w:vAlign w:val="center"/>
          </w:tcPr>
          <w:p w14:paraId="507B8F1E" w14:textId="70264645" w:rsidR="00B9422A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Формировании</w:t>
            </w:r>
            <w:proofErr w:type="gram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коммуникативные навыков и навыков поведения, положительная динамика развития высших психических функций</w:t>
            </w:r>
            <w:r w:rsidR="00B5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–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зрительной и 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слухо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-речевой памяти, восприятия,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улучшилась мелкая моторика. Формирование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социально-нравственного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 обеспечивающего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успешную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адаптацию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</w:tc>
      </w:tr>
    </w:tbl>
    <w:p w14:paraId="2F694167" w14:textId="77777777" w:rsidR="0091531B" w:rsidRPr="006E09C6" w:rsidRDefault="0091531B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43" w:right="42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583E17" w14:textId="218611E5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43" w:right="42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Одним из наиболее востребованных в работе педагог-психолога является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психологическое консультирование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(Таблица </w:t>
      </w:r>
      <w:r w:rsidR="000F3537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5152ADC7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</w:t>
      </w:r>
      <w:r w:rsidR="000F3537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99"/>
        <w:gridCol w:w="2137"/>
        <w:gridCol w:w="1455"/>
        <w:gridCol w:w="5240"/>
      </w:tblGrid>
      <w:tr w:rsidR="000F3537" w:rsidRPr="006E09C6" w14:paraId="4D997401" w14:textId="77777777" w:rsidTr="004E7186">
        <w:trPr>
          <w:trHeight w:val="550"/>
        </w:trPr>
        <w:tc>
          <w:tcPr>
            <w:tcW w:w="0" w:type="auto"/>
            <w:vAlign w:val="center"/>
          </w:tcPr>
          <w:p w14:paraId="48AB7945" w14:textId="5E3511E0" w:rsidR="000F3537" w:rsidRPr="006E09C6" w:rsidRDefault="000F3537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7558241B" w14:textId="77777777" w:rsidR="000F3537" w:rsidRPr="006E09C6" w:rsidRDefault="000F3537" w:rsidP="004F472E">
            <w:pPr>
              <w:tabs>
                <w:tab w:val="left" w:pos="1134"/>
              </w:tabs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Индивидуальные</w:t>
            </w:r>
          </w:p>
        </w:tc>
        <w:tc>
          <w:tcPr>
            <w:tcW w:w="0" w:type="auto"/>
            <w:vAlign w:val="center"/>
          </w:tcPr>
          <w:p w14:paraId="516E0A0E" w14:textId="77777777" w:rsidR="000F3537" w:rsidRPr="006E09C6" w:rsidRDefault="000F3537" w:rsidP="004F472E">
            <w:pPr>
              <w:tabs>
                <w:tab w:val="left" w:pos="1134"/>
              </w:tabs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0" w:type="auto"/>
            <w:vAlign w:val="center"/>
          </w:tcPr>
          <w:p w14:paraId="0584AACF" w14:textId="77777777" w:rsidR="000F3537" w:rsidRPr="006E09C6" w:rsidRDefault="000F3537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Тематика</w:t>
            </w:r>
          </w:p>
        </w:tc>
      </w:tr>
      <w:tr w:rsidR="000F3537" w:rsidRPr="006E09C6" w14:paraId="40E6E13F" w14:textId="77777777" w:rsidTr="004E7186">
        <w:trPr>
          <w:trHeight w:val="550"/>
        </w:trPr>
        <w:tc>
          <w:tcPr>
            <w:tcW w:w="0" w:type="auto"/>
            <w:vAlign w:val="center"/>
          </w:tcPr>
          <w:p w14:paraId="5512E6EF" w14:textId="463AD59D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2119E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0D92507F" w14:textId="67ED9B08" w:rsidR="000F3537" w:rsidRPr="006E09C6" w:rsidRDefault="00525DA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0" w:type="auto"/>
            <w:vAlign w:val="center"/>
          </w:tcPr>
          <w:p w14:paraId="076F8272" w14:textId="0D5DF0DA" w:rsidR="000F3537" w:rsidRPr="006E09C6" w:rsidRDefault="00525DA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vAlign w:val="center"/>
          </w:tcPr>
          <w:p w14:paraId="07AADCD7" w14:textId="6B4AD43C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Детско-родительские отношения, кризис подросткового возраста,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психологическая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подготовке к ГИА.</w:t>
            </w:r>
          </w:p>
        </w:tc>
      </w:tr>
      <w:tr w:rsidR="000F3537" w:rsidRPr="006E09C6" w14:paraId="06DC368D" w14:textId="77777777" w:rsidTr="004E7186">
        <w:trPr>
          <w:trHeight w:val="550"/>
        </w:trPr>
        <w:tc>
          <w:tcPr>
            <w:tcW w:w="0" w:type="auto"/>
            <w:vAlign w:val="center"/>
          </w:tcPr>
          <w:p w14:paraId="09B988B0" w14:textId="46B5C45C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710EA972" w14:textId="3364CDE2" w:rsidR="000F3537" w:rsidRPr="006E09C6" w:rsidRDefault="00525DA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0" w:type="auto"/>
            <w:vAlign w:val="center"/>
          </w:tcPr>
          <w:p w14:paraId="74711954" w14:textId="1ED7CD02" w:rsidR="00525DA6" w:rsidRPr="006E09C6" w:rsidRDefault="00525DA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vAlign w:val="center"/>
          </w:tcPr>
          <w:p w14:paraId="4F72EC33" w14:textId="276AF6FC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Детско-родительские отношения, кризис подросткового возраста,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психологическая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подготовке к ГИА.</w:t>
            </w:r>
          </w:p>
        </w:tc>
      </w:tr>
      <w:tr w:rsidR="000F3537" w:rsidRPr="006E09C6" w14:paraId="5C11C833" w14:textId="77777777" w:rsidTr="004E7186">
        <w:trPr>
          <w:trHeight w:val="550"/>
        </w:trPr>
        <w:tc>
          <w:tcPr>
            <w:tcW w:w="0" w:type="auto"/>
            <w:vAlign w:val="center"/>
          </w:tcPr>
          <w:p w14:paraId="39F0AE41" w14:textId="4410529F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72DF6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4E50DF9F" w14:textId="57E079CD" w:rsidR="000F3537" w:rsidRPr="006E09C6" w:rsidRDefault="00A72DF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317</w:t>
            </w:r>
          </w:p>
        </w:tc>
        <w:tc>
          <w:tcPr>
            <w:tcW w:w="0" w:type="auto"/>
            <w:vAlign w:val="center"/>
          </w:tcPr>
          <w:p w14:paraId="7C74D38B" w14:textId="59AD9087" w:rsidR="00525DA6" w:rsidRPr="006E09C6" w:rsidRDefault="00525DA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vAlign w:val="center"/>
          </w:tcPr>
          <w:p w14:paraId="61F701ED" w14:textId="717D5821" w:rsidR="000F3537" w:rsidRPr="006E09C6" w:rsidRDefault="000F3537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Детско-родительские отношения, кризис подросткового возраста,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психологическая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B17E84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 подготовке к ГИА.</w:t>
            </w:r>
          </w:p>
        </w:tc>
      </w:tr>
    </w:tbl>
    <w:p w14:paraId="313A23F8" w14:textId="77777777" w:rsidR="0027430F" w:rsidRPr="006E09C6" w:rsidRDefault="0027430F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24D62E" w14:textId="6C3B9EBB" w:rsidR="002C5254" w:rsidRPr="006E09C6" w:rsidRDefault="0027430F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Коррекционная деятельность (основные проблемы, по которым велась коррекционная деятельность, достигнутые результаты)</w:t>
      </w:r>
      <w:r w:rsidR="002C5254" w:rsidRPr="006E0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287A2" w14:textId="01D42CB0" w:rsidR="0027430F" w:rsidRPr="00705029" w:rsidRDefault="002C5254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5029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072"/>
        <w:gridCol w:w="5891"/>
      </w:tblGrid>
      <w:tr w:rsidR="0027430F" w:rsidRPr="006E09C6" w14:paraId="210D7C03" w14:textId="77777777" w:rsidTr="004E7186">
        <w:trPr>
          <w:trHeight w:val="55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A2507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B227C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коррекционной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6B794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Достигнутые результаты</w:t>
            </w:r>
          </w:p>
        </w:tc>
      </w:tr>
      <w:tr w:rsidR="0027430F" w:rsidRPr="006E09C6" w14:paraId="1E3C38AC" w14:textId="77777777" w:rsidTr="004E7186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B515D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D2132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занятия с детьми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85A0" w14:textId="2772C37D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арт-терапевтическая программа «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» позволила накопить положительный эмоциональный опыт, сформировать умение выражать свои чувства, развить память, внимание, познавательный интерес.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«Мир эмоций и чувств» позволила устранить неэффективное психологическое напряжение, сформировать положительный «образ-я» и самооценку, развить чувство собственной значимости.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коррекцию страхов и тревожности позволила снизить уровень страхов и тревожности и повысить уверенность в себе, снизить количество страхов.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коррекцию агрессивных проявлений у дошкольников и младших школьников позволила обучить ребёнка разным способам контроля своего поведения, а также научить выражать свою внутреннюю агрессию, способствовала формированию положительных качеств ребёнка.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30F" w:rsidRPr="006E09C6" w14:paraId="13EB1F66" w14:textId="77777777" w:rsidTr="004E7186">
        <w:trPr>
          <w:trHeight w:val="5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6E765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B70E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Коррекционно-развивающие занятия для 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группы. Тренинг «Эмоции, чувства и самовыражение»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651C0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через создание зоны ближайшего развития способствовала психическому и личностному росту, помогая ребёнку адаптироваться к условиям дошкольного учреждения. Помогла сформировать чувство принадлежности к группе, почувствовать себя более защищённым, развивать коммуникативные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навыки, эмоциональную сферу детей, умения понимать своё эмоциональное состояние, распознавать чувства других людей, а также способствовала развитию саморегуляции у всех воспитанников.</w:t>
            </w:r>
          </w:p>
        </w:tc>
      </w:tr>
      <w:tr w:rsidR="0027430F" w:rsidRPr="006E09C6" w14:paraId="4D1DFA2F" w14:textId="77777777" w:rsidTr="004E7186">
        <w:trPr>
          <w:trHeight w:val="5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04E11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FBCFC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Коррекционно-развивающие занятия для 4-х классов. Тренинг «Профилактика дезадаптации при переходе в основное звено»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D80AA" w14:textId="53BD1C12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навыки адекватного общения со сверстниками в окружающем социуме, появилось чувство психологической защищённости, адекватное отношение к своим успехам и неудачам в какой-либо деятельности, развитие навыка уверенного поведения.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класса; сформировано уважение друг к другу, взаимопонимание.</w:t>
            </w:r>
          </w:p>
        </w:tc>
      </w:tr>
      <w:tr w:rsidR="0027430F" w:rsidRPr="006E09C6" w14:paraId="3A8D82B0" w14:textId="77777777" w:rsidTr="004E7186">
        <w:trPr>
          <w:trHeight w:val="55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57D35" w14:textId="56C0DB49" w:rsidR="0027430F" w:rsidRPr="006E09C6" w:rsidRDefault="00AE47BE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7430F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11FAA" w14:textId="00F2246E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 с учащимися 4-7-х классов для психологической подготовки к ВПР.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«Психологическая подготовка к ВПР» (4-7 классы)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89373" w14:textId="77777777" w:rsidR="0027430F" w:rsidRPr="006E09C6" w:rsidRDefault="0027430F" w:rsidP="004F472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позволила повысить сопротивляемость стрессу, способствовала отработке навыков уверенного поведения, развитию волевой сферы, чувства эмпатии, внимания к себе и доверия к окружающим, обучению навыкам конструктивного взаимодействия и навыкам саморегуляции; формированию у ребёнка навыков самопрезентации (умение называть свои способности и таланты, качества своей личности).</w:t>
            </w:r>
          </w:p>
        </w:tc>
      </w:tr>
    </w:tbl>
    <w:p w14:paraId="61DB6098" w14:textId="77777777" w:rsidR="0027430F" w:rsidRPr="006E09C6" w:rsidRDefault="0027430F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158C13" w14:textId="77777777" w:rsidR="00C46AC2" w:rsidRPr="006E09C6" w:rsidRDefault="00C46AC2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9C6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</w:t>
      </w:r>
    </w:p>
    <w:p w14:paraId="2DAB7B1D" w14:textId="77777777" w:rsidR="00C46AC2" w:rsidRPr="006E09C6" w:rsidRDefault="00C46AC2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Данная работа велась следующим образом: выступления на педсоветах, семинарах, совещаниях, проведение индивидуальных консультаций, разработка методических рекомендаций.</w:t>
      </w:r>
    </w:p>
    <w:p w14:paraId="269EC295" w14:textId="77777777" w:rsidR="00C46AC2" w:rsidRPr="006E09C6" w:rsidRDefault="00C46AC2" w:rsidP="004F472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9C6">
        <w:rPr>
          <w:rFonts w:ascii="Times New Roman" w:hAnsi="Times New Roman" w:cs="Times New Roman"/>
          <w:i/>
          <w:sz w:val="24"/>
          <w:szCs w:val="24"/>
        </w:rPr>
        <w:t>Организационно-методическая работа</w:t>
      </w:r>
    </w:p>
    <w:p w14:paraId="339B86B3" w14:textId="77777777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Организационно-методическая работа осуществлялась по следующим направлениям:</w:t>
      </w:r>
    </w:p>
    <w:p w14:paraId="708B602F" w14:textId="21F55548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Разработка развивающих, коррекционных и просветительских программ. Результатами методической работы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 xml:space="preserve">стали: </w:t>
      </w:r>
    </w:p>
    <w:p w14:paraId="2DF5DF24" w14:textId="77777777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Подбор, анализ и систематизация материалов для написания программ. </w:t>
      </w:r>
    </w:p>
    <w:p w14:paraId="4C7E297D" w14:textId="77777777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Составление программ для групповой и индивидуальной коррекционно-развивающей работы.</w:t>
      </w:r>
    </w:p>
    <w:p w14:paraId="1F0A9035" w14:textId="77777777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Разработка и написание программ выступлений на родительских собраниях. </w:t>
      </w:r>
    </w:p>
    <w:p w14:paraId="734AF507" w14:textId="77777777" w:rsidR="00C46AC2" w:rsidRPr="006E09C6" w:rsidRDefault="00C46AC2" w:rsidP="004F472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Создание базы диагностических методик.</w:t>
      </w:r>
    </w:p>
    <w:p w14:paraId="1DA6FB17" w14:textId="77777777" w:rsidR="002C5254" w:rsidRPr="006E09C6" w:rsidRDefault="002C5254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FB6A6A" w14:textId="0E3D75DF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7D716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="007D716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психолого-педагогического</w:t>
      </w:r>
      <w:r w:rsidR="007D7164"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просвещения</w:t>
      </w:r>
      <w:r w:rsidR="00B17E84" w:rsidRPr="006E09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принимала активное участие в мероприятиях различного уровня (Таблица </w:t>
      </w:r>
      <w:r w:rsidR="002C525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2D2E1BCE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</w:t>
      </w:r>
      <w:r w:rsidR="002C525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52"/>
        <w:gridCol w:w="1295"/>
        <w:gridCol w:w="7484"/>
      </w:tblGrid>
      <w:tr w:rsidR="00B9422A" w:rsidRPr="006E09C6" w14:paraId="7E272F3F" w14:textId="77777777" w:rsidTr="00041CC6">
        <w:trPr>
          <w:trHeight w:val="550"/>
        </w:trPr>
        <w:tc>
          <w:tcPr>
            <w:tcW w:w="0" w:type="auto"/>
            <w:vAlign w:val="center"/>
          </w:tcPr>
          <w:p w14:paraId="5CED899F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1FC58629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vAlign w:val="center"/>
          </w:tcPr>
          <w:p w14:paraId="77B88DDC" w14:textId="77777777" w:rsidR="00B9422A" w:rsidRPr="006E09C6" w:rsidRDefault="00B9422A" w:rsidP="004F472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Темы выступлений</w:t>
            </w:r>
          </w:p>
        </w:tc>
      </w:tr>
      <w:tr w:rsidR="00041CC6" w:rsidRPr="006E09C6" w14:paraId="539E5F0F" w14:textId="77777777" w:rsidTr="00041CC6">
        <w:trPr>
          <w:trHeight w:val="20"/>
        </w:trPr>
        <w:tc>
          <w:tcPr>
            <w:tcW w:w="0" w:type="auto"/>
            <w:vAlign w:val="center"/>
          </w:tcPr>
          <w:p w14:paraId="66414BE4" w14:textId="66DFA208" w:rsidR="00041CC6" w:rsidRPr="006E09C6" w:rsidRDefault="00041C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 учебный год</w:t>
            </w:r>
          </w:p>
        </w:tc>
        <w:tc>
          <w:tcPr>
            <w:tcW w:w="0" w:type="auto"/>
            <w:vAlign w:val="center"/>
          </w:tcPr>
          <w:p w14:paraId="720965FB" w14:textId="17BD38AF" w:rsidR="00041CC6" w:rsidRPr="006E09C6" w:rsidRDefault="00041C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6D9A4D8F" w14:textId="5EFCF61C" w:rsidR="00041CC6" w:rsidRPr="006E09C6" w:rsidRDefault="00041C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Тренинг: Защитим своих детей от жестокости</w:t>
            </w:r>
          </w:p>
        </w:tc>
      </w:tr>
      <w:tr w:rsidR="00B9422A" w:rsidRPr="006E09C6" w14:paraId="2D2E219A" w14:textId="77777777" w:rsidTr="00041CC6">
        <w:trPr>
          <w:trHeight w:val="20"/>
        </w:trPr>
        <w:tc>
          <w:tcPr>
            <w:tcW w:w="0" w:type="auto"/>
            <w:vMerge w:val="restart"/>
            <w:vAlign w:val="center"/>
          </w:tcPr>
          <w:p w14:paraId="44361649" w14:textId="2C580BB0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263BE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0263BE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1531B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vAlign w:val="center"/>
          </w:tcPr>
          <w:p w14:paraId="6A01B793" w14:textId="77777777" w:rsidR="00B9422A" w:rsidRPr="006E09C6" w:rsidRDefault="000263BE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5EEC6010" w14:textId="77777777" w:rsidR="00B9422A" w:rsidRPr="006E09C6" w:rsidRDefault="000263BE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 обучающихся в условиях образовательных организаций</w:t>
            </w:r>
          </w:p>
        </w:tc>
      </w:tr>
      <w:tr w:rsidR="00B9422A" w:rsidRPr="006E09C6" w14:paraId="2E6E36C8" w14:textId="77777777" w:rsidTr="006E09C6">
        <w:trPr>
          <w:trHeight w:val="55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5DCBD7FA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0297326" w14:textId="77777777" w:rsidR="00B9422A" w:rsidRPr="006E09C6" w:rsidRDefault="00C124FE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01337723" w14:textId="77777777" w:rsidR="00B9422A" w:rsidRPr="006E09C6" w:rsidRDefault="004668CE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Мастер-класс: </w:t>
            </w:r>
            <w:r w:rsidR="00C124FE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Ароматерапия, как эффективное средство работы с детьми из семей, находящихся в социально-опасном положении</w:t>
            </w:r>
          </w:p>
        </w:tc>
      </w:tr>
      <w:tr w:rsidR="00B9422A" w:rsidRPr="006E09C6" w14:paraId="22BB8816" w14:textId="77777777" w:rsidTr="006E09C6">
        <w:trPr>
          <w:trHeight w:val="55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553871EB" w14:textId="77777777" w:rsidR="00B9422A" w:rsidRPr="006E09C6" w:rsidRDefault="00B9422A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17732DA" w14:textId="77777777" w:rsidR="00B9422A" w:rsidRPr="006E09C6" w:rsidRDefault="009B5A6C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04E6BBB3" w14:textId="25FAC33D" w:rsidR="00B9422A" w:rsidRPr="006E09C6" w:rsidRDefault="009B5A6C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Приемы и методы </w:t>
            </w:r>
            <w:proofErr w:type="spellStart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психокоррекционной</w:t>
            </w:r>
            <w:proofErr w:type="spellEnd"/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 с несовершеннолетними</w:t>
            </w:r>
            <w:r w:rsidR="00197713"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профилактике асоциального поведения</w:t>
            </w:r>
          </w:p>
        </w:tc>
      </w:tr>
      <w:tr w:rsidR="006E09C6" w:rsidRPr="006E09C6" w14:paraId="02EDAC55" w14:textId="77777777" w:rsidTr="006E09C6">
        <w:trPr>
          <w:trHeight w:val="550"/>
        </w:trPr>
        <w:tc>
          <w:tcPr>
            <w:tcW w:w="0" w:type="auto"/>
            <w:vMerge w:val="restart"/>
            <w:vAlign w:val="center"/>
          </w:tcPr>
          <w:p w14:paraId="73B97825" w14:textId="48C51F4D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0" w:type="auto"/>
            <w:vAlign w:val="center"/>
          </w:tcPr>
          <w:p w14:paraId="2D4324FE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03EF005D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Тренинг: Я и мой ребенок</w:t>
            </w:r>
          </w:p>
        </w:tc>
      </w:tr>
      <w:tr w:rsidR="006E09C6" w:rsidRPr="006E09C6" w14:paraId="1861B137" w14:textId="77777777" w:rsidTr="006E09C6">
        <w:trPr>
          <w:trHeight w:val="550"/>
        </w:trPr>
        <w:tc>
          <w:tcPr>
            <w:tcW w:w="0" w:type="auto"/>
            <w:vMerge/>
            <w:vAlign w:val="center"/>
          </w:tcPr>
          <w:p w14:paraId="72F8E35C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1374040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4FA8C385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Межведомственное взаимодействие субъектов системы профилактики по недопущению нахождения несовершеннолетних в социально-опасном положении</w:t>
            </w:r>
          </w:p>
        </w:tc>
      </w:tr>
      <w:tr w:rsidR="006E09C6" w:rsidRPr="006E09C6" w14:paraId="4580D606" w14:textId="77777777" w:rsidTr="006E09C6">
        <w:trPr>
          <w:trHeight w:val="550"/>
        </w:trPr>
        <w:tc>
          <w:tcPr>
            <w:tcW w:w="0" w:type="auto"/>
            <w:vMerge/>
            <w:vAlign w:val="center"/>
          </w:tcPr>
          <w:p w14:paraId="76D85408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41CBAEE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0" w:type="auto"/>
            <w:vAlign w:val="center"/>
          </w:tcPr>
          <w:p w14:paraId="3D3C1866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Мастер-класс: Развитие мелкой моторики рук у детей с ОВЗ</w:t>
            </w:r>
          </w:p>
        </w:tc>
      </w:tr>
      <w:tr w:rsidR="006E09C6" w:rsidRPr="006E09C6" w14:paraId="4EE277AB" w14:textId="77777777" w:rsidTr="006E09C6">
        <w:trPr>
          <w:trHeight w:val="550"/>
        </w:trPr>
        <w:tc>
          <w:tcPr>
            <w:tcW w:w="0" w:type="auto"/>
            <w:vMerge/>
            <w:vAlign w:val="center"/>
          </w:tcPr>
          <w:p w14:paraId="7A9F7D44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39598C8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vAlign w:val="center"/>
          </w:tcPr>
          <w:p w14:paraId="2D130CE5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Стресс и пути его преодоления</w:t>
            </w:r>
          </w:p>
        </w:tc>
      </w:tr>
      <w:tr w:rsidR="006E09C6" w:rsidRPr="006E09C6" w14:paraId="01CC4D97" w14:textId="77777777" w:rsidTr="006E09C6">
        <w:trPr>
          <w:trHeight w:val="550"/>
        </w:trPr>
        <w:tc>
          <w:tcPr>
            <w:tcW w:w="0" w:type="auto"/>
            <w:vMerge/>
            <w:vAlign w:val="center"/>
          </w:tcPr>
          <w:p w14:paraId="6115CA17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BF6AE92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vAlign w:val="center"/>
          </w:tcPr>
          <w:p w14:paraId="6193E530" w14:textId="77777777" w:rsidR="006E09C6" w:rsidRPr="006E09C6" w:rsidRDefault="006E09C6" w:rsidP="004F472E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0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обучающимися, имеющими затруднения в усвоении программного материала</w:t>
            </w:r>
          </w:p>
        </w:tc>
      </w:tr>
    </w:tbl>
    <w:p w14:paraId="15C94398" w14:textId="77777777" w:rsidR="00C46AC2" w:rsidRPr="006E09C6" w:rsidRDefault="00B9422A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В 2022 году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, мы приняли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46AC2" w:rsidRPr="006E09C6">
        <w:rPr>
          <w:rFonts w:ascii="Times New Roman" w:hAnsi="Times New Roman" w:cs="Times New Roman"/>
          <w:sz w:val="24"/>
          <w:szCs w:val="24"/>
        </w:rPr>
        <w:t>участие в республиканском конкурсе по конфликтологии и медиации для старшеклассников «Я – медиатор».</w:t>
      </w:r>
    </w:p>
    <w:p w14:paraId="6532D85D" w14:textId="22B2BF8D" w:rsidR="00C46AC2" w:rsidRPr="006E09C6" w:rsidRDefault="00C46AC2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В 2023 году приняли участие в III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республиканской психолого-педагогической олимпиаде школьников «Я учитель будущего».</w:t>
      </w:r>
    </w:p>
    <w:p w14:paraId="6AA356D4" w14:textId="77777777" w:rsidR="00C46AC2" w:rsidRPr="006E09C6" w:rsidRDefault="00C46AC2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hAnsi="Times New Roman" w:cs="Times New Roman"/>
          <w:sz w:val="24"/>
          <w:szCs w:val="24"/>
        </w:rPr>
        <w:t>В 2024 году две ученицы нашей школы, стали победительницами в районной конференции школьников «Шаг в будущее», заняв 1 и 2 место в секции «Психология».</w:t>
      </w:r>
    </w:p>
    <w:p w14:paraId="1746E433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В целом, анализируя результаты проведенных мероприятий, следует отметить следующие тенденции:</w:t>
      </w:r>
    </w:p>
    <w:p w14:paraId="15AD428F" w14:textId="77777777" w:rsidR="00B9422A" w:rsidRPr="006E09C6" w:rsidRDefault="00B9422A" w:rsidP="004F47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системе детско-родительских отношений произошли положительные изменения: родители лучше стали понимать возрастные особенности и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трудности детей, возникающие в процессе обучения в школе, оказывают помощь, поддерживают и сотрудничают;</w:t>
      </w:r>
    </w:p>
    <w:p w14:paraId="32DF2D1C" w14:textId="77777777" w:rsidR="00B9422A" w:rsidRPr="006E09C6" w:rsidRDefault="00B9422A" w:rsidP="004F47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произошло повышение компетентности педагогов в области развития и обучения детей с ОВЗ, развитие стрессоустойчивости, сформирован благоприятный социально-психологический климат в коллективе;</w:t>
      </w:r>
    </w:p>
    <w:p w14:paraId="36D257C0" w14:textId="33C8AE3E" w:rsidR="00B9422A" w:rsidRPr="006E09C6" w:rsidRDefault="00B9422A" w:rsidP="004F47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учащиеся узнали способы 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избавления от</w:t>
      </w:r>
      <w:r w:rsidR="00197713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тревог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стресс, познакомились с эффективными стратегиями общения и выхода из конфликта, получили помощь в профессиональном самоопределении;</w:t>
      </w:r>
    </w:p>
    <w:p w14:paraId="3E7D2CA7" w14:textId="77777777" w:rsidR="00B9422A" w:rsidRPr="006E09C6" w:rsidRDefault="00B9422A" w:rsidP="004F472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Моя деятельность получила признание и высокую оценку профессионального педагогического и психологического сообщества, общественности:</w:t>
      </w:r>
    </w:p>
    <w:p w14:paraId="6326DC95" w14:textId="77777777" w:rsidR="00596299" w:rsidRPr="006E09C6" w:rsidRDefault="00596299" w:rsidP="004F472E">
      <w:pPr>
        <w:pStyle w:val="a3"/>
        <w:tabs>
          <w:tab w:val="left" w:pos="1134"/>
        </w:tabs>
        <w:spacing w:after="0" w:line="240" w:lineRule="auto"/>
        <w:ind w:left="360" w:right="-28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918C4" w14:textId="5B907578" w:rsidR="00A90276" w:rsidRPr="006E09C6" w:rsidRDefault="007D2EA2" w:rsidP="004F472E">
      <w:pPr>
        <w:pStyle w:val="2"/>
        <w:tabs>
          <w:tab w:val="left" w:pos="1134"/>
        </w:tabs>
      </w:pPr>
      <w:r w:rsidRPr="006E09C6">
        <w:t>Перечень</w:t>
      </w:r>
      <w:r w:rsidR="00197713" w:rsidRPr="006E09C6">
        <w:t xml:space="preserve"> </w:t>
      </w:r>
      <w:r w:rsidRPr="006E09C6">
        <w:t>наград</w:t>
      </w:r>
    </w:p>
    <w:p w14:paraId="5D6812D5" w14:textId="77777777" w:rsidR="007D7D85" w:rsidRPr="006E09C6" w:rsidRDefault="00C84225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76A57" w14:textId="5B96B62C" w:rsidR="0066677D" w:rsidRPr="006E09C6" w:rsidRDefault="0066677D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Диплом 1 степени Министерства образования и науки Республики Бурятия,</w:t>
      </w:r>
      <w:r w:rsidRPr="006E09C6">
        <w:rPr>
          <w:rFonts w:ascii="Times New Roman" w:hAnsi="Times New Roman" w:cs="Times New Roman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За победу в Республиканском</w:t>
      </w:r>
      <w:r w:rsidR="00932B6E">
        <w:rPr>
          <w:rFonts w:ascii="Times New Roman" w:hAnsi="Times New Roman" w:cs="Times New Roman"/>
          <w:sz w:val="24"/>
          <w:szCs w:val="24"/>
        </w:rPr>
        <w:t xml:space="preserve"> этапе Всероссийского</w:t>
      </w:r>
      <w:r w:rsidRPr="006E09C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932B6E">
        <w:rPr>
          <w:rFonts w:ascii="Times New Roman" w:hAnsi="Times New Roman" w:cs="Times New Roman"/>
          <w:sz w:val="24"/>
          <w:szCs w:val="24"/>
        </w:rPr>
        <w:t>а</w:t>
      </w:r>
      <w:r w:rsidRPr="006E09C6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 xml:space="preserve">«Педагог-психолог России </w:t>
      </w:r>
      <w:r w:rsidR="00932B6E">
        <w:rPr>
          <w:rFonts w:ascii="Times New Roman" w:hAnsi="Times New Roman" w:cs="Times New Roman"/>
          <w:sz w:val="24"/>
          <w:szCs w:val="24"/>
        </w:rPr>
        <w:t xml:space="preserve">– </w:t>
      </w:r>
      <w:r w:rsidRPr="006E09C6">
        <w:rPr>
          <w:rFonts w:ascii="Times New Roman" w:hAnsi="Times New Roman" w:cs="Times New Roman"/>
          <w:sz w:val="24"/>
          <w:szCs w:val="24"/>
        </w:rPr>
        <w:t>2025», 2025г.</w:t>
      </w:r>
    </w:p>
    <w:p w14:paraId="3DA77A33" w14:textId="28B02CB6" w:rsidR="0066677D" w:rsidRPr="006E09C6" w:rsidRDefault="0066677D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Благодарственное письмо Главы муниципального образования «</w:t>
      </w:r>
      <w:proofErr w:type="spellStart"/>
      <w:r w:rsidRPr="006E09C6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6E09C6">
        <w:rPr>
          <w:rFonts w:ascii="Times New Roman" w:hAnsi="Times New Roman" w:cs="Times New Roman"/>
          <w:sz w:val="24"/>
          <w:szCs w:val="24"/>
        </w:rPr>
        <w:t xml:space="preserve"> район» за достойное представление педагогического сообщества </w:t>
      </w:r>
      <w:proofErr w:type="spellStart"/>
      <w:r w:rsidRPr="006E09C6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6E09C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в Республиканском конкурсе профессионального мастерства работников сферы школьного образования «Педагог-психолог России 2025», 2025г.</w:t>
      </w:r>
    </w:p>
    <w:p w14:paraId="5D07D443" w14:textId="77777777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Грамота Управления образования АМО «</w:t>
      </w:r>
      <w:proofErr w:type="spellStart"/>
      <w:r w:rsidRPr="006E09C6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6E09C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578C7" w:rsidRPr="006E09C6">
        <w:rPr>
          <w:rFonts w:ascii="Times New Roman" w:hAnsi="Times New Roman" w:cs="Times New Roman"/>
          <w:sz w:val="24"/>
          <w:szCs w:val="24"/>
        </w:rPr>
        <w:t xml:space="preserve"> за высокий профессионализм, творческий подход в организации работы школьной психологической службы, добросовестный труд в сфере профилактики правонарушений и преступлений несовершеннолетних, 2023г.</w:t>
      </w:r>
    </w:p>
    <w:p w14:paraId="1066F119" w14:textId="77777777" w:rsidR="009578C7" w:rsidRPr="006E09C6" w:rsidRDefault="009578C7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Грамота РКДН и ЗП АМО «</w:t>
      </w:r>
      <w:proofErr w:type="spellStart"/>
      <w:r w:rsidRPr="006E09C6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6E09C6">
        <w:rPr>
          <w:rFonts w:ascii="Times New Roman" w:hAnsi="Times New Roman" w:cs="Times New Roman"/>
          <w:sz w:val="24"/>
          <w:szCs w:val="24"/>
        </w:rPr>
        <w:t xml:space="preserve"> район» за высокий профессионализм, добросовестный труд в сфере профилактики правонарушений и преступлений несовершеннолетних, 2023г. </w:t>
      </w:r>
    </w:p>
    <w:p w14:paraId="583C0EFE" w14:textId="77777777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Грамота Фонда гуманитарных проектов за активное участие во Всероссийском проекте по ранней профессиональной ориентации обучающихся 6-11 классов «Билет в будущее», 2021г.</w:t>
      </w:r>
    </w:p>
    <w:p w14:paraId="131807FC" w14:textId="4BEE9B0D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Благодарственное письмо Министерства образования и науки Республики Бурятия</w:t>
      </w:r>
      <w:r w:rsidR="00E429E3" w:rsidRPr="006E09C6">
        <w:rPr>
          <w:rFonts w:ascii="Times New Roman" w:hAnsi="Times New Roman" w:cs="Times New Roman"/>
          <w:sz w:val="24"/>
          <w:szCs w:val="24"/>
        </w:rPr>
        <w:t xml:space="preserve"> за активное участие в реализации мероприятий федерального проекта по ранней профессиональной ориентации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E429E3" w:rsidRPr="006E09C6">
        <w:rPr>
          <w:rFonts w:ascii="Times New Roman" w:hAnsi="Times New Roman" w:cs="Times New Roman"/>
          <w:sz w:val="24"/>
          <w:szCs w:val="24"/>
        </w:rPr>
        <w:t>«Билет в будущее» по итогам 2021 года на территории Республики Бурятия, 2022г.,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6FCA1" w14:textId="77777777" w:rsidR="00C84225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Благодарность</w:t>
      </w:r>
      <w:r w:rsidR="00C84225" w:rsidRPr="006E09C6">
        <w:rPr>
          <w:rFonts w:ascii="Times New Roman" w:hAnsi="Times New Roman" w:cs="Times New Roman"/>
          <w:sz w:val="24"/>
          <w:szCs w:val="24"/>
        </w:rPr>
        <w:t xml:space="preserve"> Управления образования АМО «</w:t>
      </w:r>
      <w:proofErr w:type="spellStart"/>
      <w:r w:rsidR="00C84225" w:rsidRPr="006E09C6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="00C84225" w:rsidRPr="006E09C6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E09C6">
        <w:rPr>
          <w:rFonts w:ascii="Times New Roman" w:hAnsi="Times New Roman" w:cs="Times New Roman"/>
          <w:sz w:val="24"/>
          <w:szCs w:val="24"/>
        </w:rPr>
        <w:t xml:space="preserve"> за подготовку победителя районной научно-практической конференции школьников «Шаг в будущее»</w:t>
      </w:r>
      <w:r w:rsidR="00C84225" w:rsidRPr="006E09C6">
        <w:rPr>
          <w:rFonts w:ascii="Times New Roman" w:hAnsi="Times New Roman" w:cs="Times New Roman"/>
          <w:sz w:val="24"/>
          <w:szCs w:val="24"/>
        </w:rPr>
        <w:t>, 202</w:t>
      </w:r>
      <w:r w:rsidRPr="006E09C6">
        <w:rPr>
          <w:rFonts w:ascii="Times New Roman" w:hAnsi="Times New Roman" w:cs="Times New Roman"/>
          <w:sz w:val="24"/>
          <w:szCs w:val="24"/>
        </w:rPr>
        <w:t>4</w:t>
      </w:r>
      <w:r w:rsidR="00C84225" w:rsidRPr="006E09C6">
        <w:rPr>
          <w:rFonts w:ascii="Times New Roman" w:hAnsi="Times New Roman" w:cs="Times New Roman"/>
          <w:sz w:val="24"/>
          <w:szCs w:val="24"/>
        </w:rPr>
        <w:t>г.</w:t>
      </w:r>
    </w:p>
    <w:p w14:paraId="6D467B29" w14:textId="6E06F664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lastRenderedPageBreak/>
        <w:t>Благодарственное письмо ГБПОУ «Бурятский республиканский педагогический колледж» за подготовку участника III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="00764D1B">
        <w:rPr>
          <w:rFonts w:ascii="Times New Roman" w:hAnsi="Times New Roman" w:cs="Times New Roman"/>
          <w:sz w:val="24"/>
          <w:szCs w:val="24"/>
        </w:rPr>
        <w:t>Р</w:t>
      </w:r>
      <w:r w:rsidRPr="006E09C6">
        <w:rPr>
          <w:rFonts w:ascii="Times New Roman" w:hAnsi="Times New Roman" w:cs="Times New Roman"/>
          <w:sz w:val="24"/>
          <w:szCs w:val="24"/>
        </w:rPr>
        <w:t>еспубликанской психолого-педагогической олимпиады школьников «Я учитель будущего», 2023г.</w:t>
      </w:r>
    </w:p>
    <w:p w14:paraId="43EFC975" w14:textId="77777777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Благодарственное письмо Дирекции некоммерческих проектов Всероссийской деловой платформы «Десятилетие детства», 2021г.</w:t>
      </w:r>
    </w:p>
    <w:p w14:paraId="61106731" w14:textId="77777777" w:rsidR="00860BCF" w:rsidRPr="006E09C6" w:rsidRDefault="00860BCF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Благодарственное письмо Молодежного центра Республики Бурятия за активное участие в Республиканском проекте «Старший брат», 2023г.</w:t>
      </w:r>
    </w:p>
    <w:p w14:paraId="4D53ACE6" w14:textId="692CC09E" w:rsidR="00C86CC3" w:rsidRPr="006E09C6" w:rsidRDefault="00C86CC3" w:rsidP="004F472E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hAnsi="Times New Roman" w:cs="Times New Roman"/>
          <w:sz w:val="24"/>
          <w:szCs w:val="24"/>
        </w:rPr>
        <w:t>Сертификат</w:t>
      </w:r>
      <w:r w:rsidR="00197713" w:rsidRPr="006E09C6">
        <w:rPr>
          <w:rFonts w:ascii="Times New Roman" w:hAnsi="Times New Roman" w:cs="Times New Roman"/>
          <w:sz w:val="24"/>
          <w:szCs w:val="24"/>
        </w:rPr>
        <w:t xml:space="preserve"> </w:t>
      </w:r>
      <w:r w:rsidRPr="006E09C6"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Бурятия за участие в республиканском конкурсе по конфликтологии и медиации для старшеклассников «Я – медиатор», 2022г.</w:t>
      </w:r>
    </w:p>
    <w:p w14:paraId="1E1CD530" w14:textId="77777777" w:rsidR="00C84225" w:rsidRPr="006E09C6" w:rsidRDefault="00C84225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B5FEA" w14:textId="77777777" w:rsidR="001414E7" w:rsidRPr="006E09C6" w:rsidRDefault="001414E7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Анализируя результаты своей</w:t>
      </w:r>
      <w:r w:rsidR="00C46AC2" w:rsidRPr="006E0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работы</w:t>
      </w:r>
      <w:r w:rsidR="003F0EFB" w:rsidRPr="006E0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отмечу следующие положительные тенденции</w:t>
      </w:r>
      <w:r w:rsidR="003F0EFB" w:rsidRPr="006E0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420B66CE" w14:textId="77777777" w:rsidR="001414E7" w:rsidRPr="006E09C6" w:rsidRDefault="00C46AC2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eading=h.30j0zll"/>
      <w:bookmarkEnd w:id="2"/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Прослеживается положительная д</w:t>
      </w:r>
      <w:r w:rsidR="001414E7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инамика в развитии психологической компетентности педагогов при организации деятельности детей и организации развивающих и безопасных психологических условий в образовательном процессе</w:t>
      </w:r>
      <w:r w:rsidR="0008372C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A73BBA9" w14:textId="1005DD82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Наблюдается 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положительная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динамика в развитии личности обучающихся за счет эффективной реализации индивидуальных учебных планов, учитывающих психологические особенности и образовательные</w:t>
      </w:r>
      <w:r w:rsidR="00197713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потребности по развитию метапредметных</w:t>
      </w:r>
      <w:r w:rsidR="00197713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 личностных компетенций. </w:t>
      </w:r>
    </w:p>
    <w:p w14:paraId="54F31F88" w14:textId="77777777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_heading=h.1fob9te"/>
      <w:bookmarkEnd w:id="3"/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Наблюдается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уменьшение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количества конфликтных ситуаций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благодаря развитию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медиативн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ых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тех</w:t>
      </w:r>
      <w:r w:rsidR="00F11D35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нологи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й</w:t>
      </w:r>
      <w:r w:rsidR="00F11D35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E0D75C8" w14:textId="77777777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Эффективность консультативной деятельности прослеживается в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увеличение количества разрешенных ситуаций и показателей психологической комфортности участников образо</w:t>
      </w:r>
      <w:r w:rsidR="0008372C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вательных отношений.</w:t>
      </w:r>
    </w:p>
    <w:p w14:paraId="356C372C" w14:textId="77777777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Наблюдается динамика в активизации родительской позиции – увеличение количества родителей, активно участвующих в заседаниях </w:t>
      </w:r>
      <w:r w:rsidR="00F11D35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«Совета Отцов».</w:t>
      </w:r>
    </w:p>
    <w:p w14:paraId="138D71B2" w14:textId="6C2274EE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Эффективность коррекционно-развивающей работы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E2601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8372C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это 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уменьшение количества</w:t>
      </w:r>
      <w:r w:rsidR="0008372C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обучающихся, состоя</w:t>
      </w:r>
      <w:r w:rsidR="0008372C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щих на различных видах учета.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44F83EB" w14:textId="77777777" w:rsidR="00387443" w:rsidRPr="006E09C6" w:rsidRDefault="00387443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Ежегодное 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увеличение числа</w:t>
      </w:r>
      <w:r w:rsidR="009225F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выступлени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 w:rsidR="009225F4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семинарах и конференциях различного уровня</w:t>
      </w:r>
      <w:r w:rsidR="00C46AC2"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6E0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6984A86F" w14:textId="0B4A2538" w:rsidR="001414E7" w:rsidRPr="006E09C6" w:rsidRDefault="001414E7" w:rsidP="004F472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Ежегодно обучающиеся под моим руководством принимают участие в конкурсах, олимпиадах, фестивалях, научно-практических конференциях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школьного и</w:t>
      </w:r>
      <w:r w:rsidR="00197713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муниципального 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уровня.</w:t>
      </w:r>
    </w:p>
    <w:p w14:paraId="213E90E7" w14:textId="18FDC227" w:rsidR="00E7277F" w:rsidRPr="006E09C6" w:rsidRDefault="001414E7" w:rsidP="004F47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Подводя итог, хочу отметить, что эффективность моей профессиональной деятельности достигается через реализацию требований Профессионального стандарта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«Педагог-психолог (психолог в сфере образования)» и требований Ф</w:t>
      </w:r>
      <w:r w:rsidR="000962D9"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едерального </w:t>
      </w:r>
      <w:r w:rsidR="005F67D6"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государственного </w:t>
      </w:r>
      <w:r w:rsidR="000962D9"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образовательного стандарта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,</w:t>
      </w:r>
      <w:r w:rsidR="000962D9"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а также 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потребности участников образовательного процесса М</w:t>
      </w:r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Б</w:t>
      </w:r>
      <w:r w:rsidRPr="006E09C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ОУ </w:t>
      </w:r>
      <w:r w:rsidR="001D2B5D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proofErr w:type="spellStart"/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Заиграевская</w:t>
      </w:r>
      <w:proofErr w:type="spellEnd"/>
      <w:r w:rsidR="00C46AC2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средняя</w:t>
      </w:r>
      <w:r w:rsidR="001D2B5D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общеобразовательная школа»</w:t>
      </w:r>
      <w:r w:rsidR="00F11D35" w:rsidRPr="006E0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sectPr w:rsidR="00E7277F" w:rsidRPr="006E09C6" w:rsidSect="00197713">
      <w:headerReference w:type="defaul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5039" w14:textId="77777777" w:rsidR="00466219" w:rsidRDefault="00466219" w:rsidP="006F2608">
      <w:pPr>
        <w:spacing w:after="0" w:line="240" w:lineRule="auto"/>
      </w:pPr>
      <w:r>
        <w:separator/>
      </w:r>
    </w:p>
  </w:endnote>
  <w:endnote w:type="continuationSeparator" w:id="0">
    <w:p w14:paraId="535D1F16" w14:textId="77777777" w:rsidR="00466219" w:rsidRDefault="00466219" w:rsidP="006F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780F0" w14:textId="77777777" w:rsidR="00466219" w:rsidRDefault="00466219" w:rsidP="006F2608">
      <w:pPr>
        <w:spacing w:after="0" w:line="240" w:lineRule="auto"/>
      </w:pPr>
      <w:r>
        <w:separator/>
      </w:r>
    </w:p>
  </w:footnote>
  <w:footnote w:type="continuationSeparator" w:id="0">
    <w:p w14:paraId="0D511963" w14:textId="77777777" w:rsidR="00466219" w:rsidRDefault="00466219" w:rsidP="006F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53510109"/>
      <w:docPartObj>
        <w:docPartGallery w:val="Page Numbers (Top of Page)"/>
        <w:docPartUnique/>
      </w:docPartObj>
    </w:sdtPr>
    <w:sdtEndPr/>
    <w:sdtContent>
      <w:p w14:paraId="7F7C962C" w14:textId="57747FA2" w:rsidR="00197713" w:rsidRPr="00197713" w:rsidRDefault="0019771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77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77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77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61B8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977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1DE3CC5" w14:textId="77777777" w:rsidR="00197713" w:rsidRPr="00197713" w:rsidRDefault="00197713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E9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0157"/>
    <w:multiLevelType w:val="hybridMultilevel"/>
    <w:tmpl w:val="2048C6E8"/>
    <w:lvl w:ilvl="0" w:tplc="961C40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A72"/>
    <w:multiLevelType w:val="hybridMultilevel"/>
    <w:tmpl w:val="AB80F9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0D78F1"/>
    <w:multiLevelType w:val="hybridMultilevel"/>
    <w:tmpl w:val="35E8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F61EC"/>
    <w:multiLevelType w:val="hybridMultilevel"/>
    <w:tmpl w:val="C3C2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65503"/>
    <w:multiLevelType w:val="hybridMultilevel"/>
    <w:tmpl w:val="2C1C723E"/>
    <w:lvl w:ilvl="0" w:tplc="24CAD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F907DB"/>
    <w:multiLevelType w:val="hybridMultilevel"/>
    <w:tmpl w:val="ECAABFF6"/>
    <w:lvl w:ilvl="0" w:tplc="9042C0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50210"/>
    <w:multiLevelType w:val="hybridMultilevel"/>
    <w:tmpl w:val="A8C079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C837A5"/>
    <w:multiLevelType w:val="hybridMultilevel"/>
    <w:tmpl w:val="0D78318C"/>
    <w:lvl w:ilvl="0" w:tplc="74A8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A60C6"/>
    <w:multiLevelType w:val="hybridMultilevel"/>
    <w:tmpl w:val="BDF2A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ED279D"/>
    <w:multiLevelType w:val="hybridMultilevel"/>
    <w:tmpl w:val="E2FA3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6F0B50"/>
    <w:multiLevelType w:val="hybridMultilevel"/>
    <w:tmpl w:val="40F436D4"/>
    <w:lvl w:ilvl="0" w:tplc="961C402C">
      <w:start w:val="1"/>
      <w:numFmt w:val="bullet"/>
      <w:lvlText w:val="–"/>
      <w:lvlJc w:val="left"/>
      <w:pPr>
        <w:ind w:left="143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F23E1E"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plc="5AFC12B8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plc="75084CF4">
      <w:numFmt w:val="bullet"/>
      <w:lvlText w:val="•"/>
      <w:lvlJc w:val="left"/>
      <w:pPr>
        <w:ind w:left="3074" w:hanging="276"/>
      </w:pPr>
      <w:rPr>
        <w:rFonts w:hint="default"/>
        <w:lang w:val="ru-RU" w:eastAsia="en-US" w:bidi="ar-SA"/>
      </w:rPr>
    </w:lvl>
    <w:lvl w:ilvl="4" w:tplc="AF061BEC">
      <w:numFmt w:val="bullet"/>
      <w:lvlText w:val="•"/>
      <w:lvlJc w:val="left"/>
      <w:pPr>
        <w:ind w:left="4052" w:hanging="276"/>
      </w:pPr>
      <w:rPr>
        <w:rFonts w:hint="default"/>
        <w:lang w:val="ru-RU" w:eastAsia="en-US" w:bidi="ar-SA"/>
      </w:rPr>
    </w:lvl>
    <w:lvl w:ilvl="5" w:tplc="837CBD3E"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plc="89D660B4">
      <w:numFmt w:val="bullet"/>
      <w:lvlText w:val="•"/>
      <w:lvlJc w:val="left"/>
      <w:pPr>
        <w:ind w:left="6009" w:hanging="276"/>
      </w:pPr>
      <w:rPr>
        <w:rFonts w:hint="default"/>
        <w:lang w:val="ru-RU" w:eastAsia="en-US" w:bidi="ar-SA"/>
      </w:rPr>
    </w:lvl>
    <w:lvl w:ilvl="7" w:tplc="337A2972">
      <w:numFmt w:val="bullet"/>
      <w:lvlText w:val="•"/>
      <w:lvlJc w:val="left"/>
      <w:pPr>
        <w:ind w:left="6987" w:hanging="276"/>
      </w:pPr>
      <w:rPr>
        <w:rFonts w:hint="default"/>
        <w:lang w:val="ru-RU" w:eastAsia="en-US" w:bidi="ar-SA"/>
      </w:rPr>
    </w:lvl>
    <w:lvl w:ilvl="8" w:tplc="7CB21BA0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</w:abstractNum>
  <w:abstractNum w:abstractNumId="12">
    <w:nsid w:val="1B38739B"/>
    <w:multiLevelType w:val="hybridMultilevel"/>
    <w:tmpl w:val="AEBE1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122860"/>
    <w:multiLevelType w:val="hybridMultilevel"/>
    <w:tmpl w:val="48D0CE94"/>
    <w:lvl w:ilvl="0" w:tplc="961C402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C91B17"/>
    <w:multiLevelType w:val="hybridMultilevel"/>
    <w:tmpl w:val="03C263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567D6"/>
    <w:multiLevelType w:val="hybridMultilevel"/>
    <w:tmpl w:val="8ACAE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7F5A0F"/>
    <w:multiLevelType w:val="hybridMultilevel"/>
    <w:tmpl w:val="88908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8B665E"/>
    <w:multiLevelType w:val="hybridMultilevel"/>
    <w:tmpl w:val="F71A4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F11603"/>
    <w:multiLevelType w:val="hybridMultilevel"/>
    <w:tmpl w:val="321CC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C96165"/>
    <w:multiLevelType w:val="multilevel"/>
    <w:tmpl w:val="576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B7290"/>
    <w:multiLevelType w:val="hybridMultilevel"/>
    <w:tmpl w:val="830A82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357611"/>
    <w:multiLevelType w:val="hybridMultilevel"/>
    <w:tmpl w:val="8D020F48"/>
    <w:lvl w:ilvl="0" w:tplc="9042C0A4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F23E1E"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plc="5AFC12B8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plc="75084CF4">
      <w:numFmt w:val="bullet"/>
      <w:lvlText w:val="•"/>
      <w:lvlJc w:val="left"/>
      <w:pPr>
        <w:ind w:left="3074" w:hanging="276"/>
      </w:pPr>
      <w:rPr>
        <w:rFonts w:hint="default"/>
        <w:lang w:val="ru-RU" w:eastAsia="en-US" w:bidi="ar-SA"/>
      </w:rPr>
    </w:lvl>
    <w:lvl w:ilvl="4" w:tplc="AF061BEC">
      <w:numFmt w:val="bullet"/>
      <w:lvlText w:val="•"/>
      <w:lvlJc w:val="left"/>
      <w:pPr>
        <w:ind w:left="4052" w:hanging="276"/>
      </w:pPr>
      <w:rPr>
        <w:rFonts w:hint="default"/>
        <w:lang w:val="ru-RU" w:eastAsia="en-US" w:bidi="ar-SA"/>
      </w:rPr>
    </w:lvl>
    <w:lvl w:ilvl="5" w:tplc="837CBD3E"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plc="89D660B4">
      <w:numFmt w:val="bullet"/>
      <w:lvlText w:val="•"/>
      <w:lvlJc w:val="left"/>
      <w:pPr>
        <w:ind w:left="6009" w:hanging="276"/>
      </w:pPr>
      <w:rPr>
        <w:rFonts w:hint="default"/>
        <w:lang w:val="ru-RU" w:eastAsia="en-US" w:bidi="ar-SA"/>
      </w:rPr>
    </w:lvl>
    <w:lvl w:ilvl="7" w:tplc="337A2972">
      <w:numFmt w:val="bullet"/>
      <w:lvlText w:val="•"/>
      <w:lvlJc w:val="left"/>
      <w:pPr>
        <w:ind w:left="6987" w:hanging="276"/>
      </w:pPr>
      <w:rPr>
        <w:rFonts w:hint="default"/>
        <w:lang w:val="ru-RU" w:eastAsia="en-US" w:bidi="ar-SA"/>
      </w:rPr>
    </w:lvl>
    <w:lvl w:ilvl="8" w:tplc="7CB21BA0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</w:abstractNum>
  <w:abstractNum w:abstractNumId="22">
    <w:nsid w:val="502B36A1"/>
    <w:multiLevelType w:val="hybridMultilevel"/>
    <w:tmpl w:val="D5EA1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BA74CF"/>
    <w:multiLevelType w:val="hybridMultilevel"/>
    <w:tmpl w:val="EC0AB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A737A1"/>
    <w:multiLevelType w:val="hybridMultilevel"/>
    <w:tmpl w:val="85FCA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2F668D"/>
    <w:multiLevelType w:val="hybridMultilevel"/>
    <w:tmpl w:val="FFF6225C"/>
    <w:lvl w:ilvl="0" w:tplc="6D86272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D17C9A"/>
    <w:multiLevelType w:val="multilevel"/>
    <w:tmpl w:val="FA9015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7090A21"/>
    <w:multiLevelType w:val="hybridMultilevel"/>
    <w:tmpl w:val="6EA2B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F72313"/>
    <w:multiLevelType w:val="hybridMultilevel"/>
    <w:tmpl w:val="8C82C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28"/>
  </w:num>
  <w:num w:numId="5">
    <w:abstractNumId w:val="9"/>
  </w:num>
  <w:num w:numId="6">
    <w:abstractNumId w:val="23"/>
  </w:num>
  <w:num w:numId="7">
    <w:abstractNumId w:val="22"/>
  </w:num>
  <w:num w:numId="8">
    <w:abstractNumId w:val="17"/>
  </w:num>
  <w:num w:numId="9">
    <w:abstractNumId w:val="24"/>
  </w:num>
  <w:num w:numId="10">
    <w:abstractNumId w:val="15"/>
  </w:num>
  <w:num w:numId="11">
    <w:abstractNumId w:val="16"/>
  </w:num>
  <w:num w:numId="12">
    <w:abstractNumId w:val="19"/>
  </w:num>
  <w:num w:numId="13">
    <w:abstractNumId w:val="20"/>
  </w:num>
  <w:num w:numId="14">
    <w:abstractNumId w:val="12"/>
  </w:num>
  <w:num w:numId="15">
    <w:abstractNumId w:val="6"/>
  </w:num>
  <w:num w:numId="16">
    <w:abstractNumId w:val="26"/>
  </w:num>
  <w:num w:numId="17">
    <w:abstractNumId w:val="7"/>
  </w:num>
  <w:num w:numId="18">
    <w:abstractNumId w:val="14"/>
  </w:num>
  <w:num w:numId="19">
    <w:abstractNumId w:val="5"/>
  </w:num>
  <w:num w:numId="20">
    <w:abstractNumId w:val="2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"/>
  </w:num>
  <w:num w:numId="25">
    <w:abstractNumId w:val="4"/>
  </w:num>
  <w:num w:numId="26">
    <w:abstractNumId w:val="21"/>
  </w:num>
  <w:num w:numId="27">
    <w:abstractNumId w:val="25"/>
  </w:num>
  <w:num w:numId="28">
    <w:abstractNumId w:val="13"/>
  </w:num>
  <w:num w:numId="29">
    <w:abstractNumId w:val="1"/>
  </w:num>
  <w:num w:numId="3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54"/>
    <w:rsid w:val="00015C25"/>
    <w:rsid w:val="00024521"/>
    <w:rsid w:val="000263BE"/>
    <w:rsid w:val="00041CC6"/>
    <w:rsid w:val="00057D08"/>
    <w:rsid w:val="00063B3A"/>
    <w:rsid w:val="00065949"/>
    <w:rsid w:val="0008372C"/>
    <w:rsid w:val="0009288E"/>
    <w:rsid w:val="00095BA4"/>
    <w:rsid w:val="000962D9"/>
    <w:rsid w:val="000A0080"/>
    <w:rsid w:val="000A1EF0"/>
    <w:rsid w:val="000C3AC5"/>
    <w:rsid w:val="000E53A2"/>
    <w:rsid w:val="000F3537"/>
    <w:rsid w:val="000F4816"/>
    <w:rsid w:val="001047F0"/>
    <w:rsid w:val="00130419"/>
    <w:rsid w:val="00137A00"/>
    <w:rsid w:val="001414E7"/>
    <w:rsid w:val="0014664D"/>
    <w:rsid w:val="001605CF"/>
    <w:rsid w:val="001621EE"/>
    <w:rsid w:val="00165D15"/>
    <w:rsid w:val="00177A4D"/>
    <w:rsid w:val="00185BBC"/>
    <w:rsid w:val="00197713"/>
    <w:rsid w:val="001A2BFE"/>
    <w:rsid w:val="001D117A"/>
    <w:rsid w:val="001D2B5D"/>
    <w:rsid w:val="001D3DF4"/>
    <w:rsid w:val="001E5164"/>
    <w:rsid w:val="001F66D8"/>
    <w:rsid w:val="00220D6B"/>
    <w:rsid w:val="002345B6"/>
    <w:rsid w:val="00250D9C"/>
    <w:rsid w:val="00251CDC"/>
    <w:rsid w:val="00252203"/>
    <w:rsid w:val="00261D17"/>
    <w:rsid w:val="0027430F"/>
    <w:rsid w:val="0027793D"/>
    <w:rsid w:val="00280701"/>
    <w:rsid w:val="002916E9"/>
    <w:rsid w:val="002A345E"/>
    <w:rsid w:val="002B6C3F"/>
    <w:rsid w:val="002C5254"/>
    <w:rsid w:val="002C7D33"/>
    <w:rsid w:val="002D1CA4"/>
    <w:rsid w:val="00300C25"/>
    <w:rsid w:val="003138C6"/>
    <w:rsid w:val="00351BFA"/>
    <w:rsid w:val="00362C3E"/>
    <w:rsid w:val="003722EB"/>
    <w:rsid w:val="00380C00"/>
    <w:rsid w:val="003832DC"/>
    <w:rsid w:val="00387443"/>
    <w:rsid w:val="0039019F"/>
    <w:rsid w:val="00394F6C"/>
    <w:rsid w:val="003B0F0E"/>
    <w:rsid w:val="003C52CB"/>
    <w:rsid w:val="003D70C3"/>
    <w:rsid w:val="003F0EFB"/>
    <w:rsid w:val="003F5F3A"/>
    <w:rsid w:val="0040663E"/>
    <w:rsid w:val="004117E6"/>
    <w:rsid w:val="00415884"/>
    <w:rsid w:val="00422E75"/>
    <w:rsid w:val="0042436A"/>
    <w:rsid w:val="0044423E"/>
    <w:rsid w:val="00444868"/>
    <w:rsid w:val="0045400B"/>
    <w:rsid w:val="00466219"/>
    <w:rsid w:val="004668CE"/>
    <w:rsid w:val="004675DF"/>
    <w:rsid w:val="004730B8"/>
    <w:rsid w:val="00474A72"/>
    <w:rsid w:val="00474E67"/>
    <w:rsid w:val="0047545B"/>
    <w:rsid w:val="00482508"/>
    <w:rsid w:val="00484B1F"/>
    <w:rsid w:val="0049008E"/>
    <w:rsid w:val="0049024B"/>
    <w:rsid w:val="004B0720"/>
    <w:rsid w:val="004B333C"/>
    <w:rsid w:val="004E1B9E"/>
    <w:rsid w:val="004E7186"/>
    <w:rsid w:val="004F4319"/>
    <w:rsid w:val="004F472E"/>
    <w:rsid w:val="00525DA6"/>
    <w:rsid w:val="00531D83"/>
    <w:rsid w:val="00552647"/>
    <w:rsid w:val="005602D2"/>
    <w:rsid w:val="00587108"/>
    <w:rsid w:val="005872D5"/>
    <w:rsid w:val="0059365A"/>
    <w:rsid w:val="00593920"/>
    <w:rsid w:val="00596299"/>
    <w:rsid w:val="005A616C"/>
    <w:rsid w:val="005C04DF"/>
    <w:rsid w:val="005C3855"/>
    <w:rsid w:val="005D2814"/>
    <w:rsid w:val="005E664E"/>
    <w:rsid w:val="005F11A5"/>
    <w:rsid w:val="005F40D1"/>
    <w:rsid w:val="005F67D6"/>
    <w:rsid w:val="00601BC2"/>
    <w:rsid w:val="00602BE9"/>
    <w:rsid w:val="00614805"/>
    <w:rsid w:val="0062119E"/>
    <w:rsid w:val="006561CA"/>
    <w:rsid w:val="006663C0"/>
    <w:rsid w:val="0066677D"/>
    <w:rsid w:val="00673890"/>
    <w:rsid w:val="00674625"/>
    <w:rsid w:val="006857C3"/>
    <w:rsid w:val="00692E7B"/>
    <w:rsid w:val="00694784"/>
    <w:rsid w:val="006B2DD7"/>
    <w:rsid w:val="006B6153"/>
    <w:rsid w:val="006B749F"/>
    <w:rsid w:val="006C3E77"/>
    <w:rsid w:val="006D1782"/>
    <w:rsid w:val="006E09C6"/>
    <w:rsid w:val="006F2608"/>
    <w:rsid w:val="006F4454"/>
    <w:rsid w:val="00703A25"/>
    <w:rsid w:val="00705029"/>
    <w:rsid w:val="00707A9B"/>
    <w:rsid w:val="00745217"/>
    <w:rsid w:val="00745DE1"/>
    <w:rsid w:val="00754F39"/>
    <w:rsid w:val="0075680E"/>
    <w:rsid w:val="00764D1B"/>
    <w:rsid w:val="00772F31"/>
    <w:rsid w:val="007906B4"/>
    <w:rsid w:val="00792982"/>
    <w:rsid w:val="007B331B"/>
    <w:rsid w:val="007D2EA2"/>
    <w:rsid w:val="007D7164"/>
    <w:rsid w:val="007D7D85"/>
    <w:rsid w:val="007E2219"/>
    <w:rsid w:val="0080179C"/>
    <w:rsid w:val="00804E4F"/>
    <w:rsid w:val="008116B9"/>
    <w:rsid w:val="00816410"/>
    <w:rsid w:val="00835AC6"/>
    <w:rsid w:val="00856223"/>
    <w:rsid w:val="00860BCF"/>
    <w:rsid w:val="00871FA7"/>
    <w:rsid w:val="0087249D"/>
    <w:rsid w:val="0088517B"/>
    <w:rsid w:val="008D5AFE"/>
    <w:rsid w:val="008E37BE"/>
    <w:rsid w:val="009019CA"/>
    <w:rsid w:val="00905B55"/>
    <w:rsid w:val="0091531B"/>
    <w:rsid w:val="009154D5"/>
    <w:rsid w:val="009225F4"/>
    <w:rsid w:val="009240C9"/>
    <w:rsid w:val="009261B8"/>
    <w:rsid w:val="00932B6E"/>
    <w:rsid w:val="00935BFA"/>
    <w:rsid w:val="00937892"/>
    <w:rsid w:val="00946E90"/>
    <w:rsid w:val="00951720"/>
    <w:rsid w:val="009578C7"/>
    <w:rsid w:val="0096224D"/>
    <w:rsid w:val="00982FB1"/>
    <w:rsid w:val="0099341D"/>
    <w:rsid w:val="0099497C"/>
    <w:rsid w:val="009A2079"/>
    <w:rsid w:val="009A39C6"/>
    <w:rsid w:val="009B5A6C"/>
    <w:rsid w:val="009C3AFD"/>
    <w:rsid w:val="009C3C07"/>
    <w:rsid w:val="009C5317"/>
    <w:rsid w:val="009E19DD"/>
    <w:rsid w:val="009F7FFE"/>
    <w:rsid w:val="00A175B0"/>
    <w:rsid w:val="00A24F4C"/>
    <w:rsid w:val="00A5077F"/>
    <w:rsid w:val="00A50B95"/>
    <w:rsid w:val="00A50BB1"/>
    <w:rsid w:val="00A62C7C"/>
    <w:rsid w:val="00A65716"/>
    <w:rsid w:val="00A71AB0"/>
    <w:rsid w:val="00A72DF6"/>
    <w:rsid w:val="00A73176"/>
    <w:rsid w:val="00A757A1"/>
    <w:rsid w:val="00A76B03"/>
    <w:rsid w:val="00A90276"/>
    <w:rsid w:val="00A93DCF"/>
    <w:rsid w:val="00AA27E6"/>
    <w:rsid w:val="00AD3CBE"/>
    <w:rsid w:val="00AD45B8"/>
    <w:rsid w:val="00AD7F16"/>
    <w:rsid w:val="00AE47BE"/>
    <w:rsid w:val="00AF7C41"/>
    <w:rsid w:val="00B11A21"/>
    <w:rsid w:val="00B13E6E"/>
    <w:rsid w:val="00B17E84"/>
    <w:rsid w:val="00B3012C"/>
    <w:rsid w:val="00B31A85"/>
    <w:rsid w:val="00B50C6E"/>
    <w:rsid w:val="00B50D2D"/>
    <w:rsid w:val="00B62295"/>
    <w:rsid w:val="00B629E0"/>
    <w:rsid w:val="00B63B4C"/>
    <w:rsid w:val="00B66882"/>
    <w:rsid w:val="00B82869"/>
    <w:rsid w:val="00B9422A"/>
    <w:rsid w:val="00B97FD4"/>
    <w:rsid w:val="00BA3264"/>
    <w:rsid w:val="00BB75B8"/>
    <w:rsid w:val="00BC38F5"/>
    <w:rsid w:val="00BD157C"/>
    <w:rsid w:val="00BD75E3"/>
    <w:rsid w:val="00BE0351"/>
    <w:rsid w:val="00BF3B66"/>
    <w:rsid w:val="00C00985"/>
    <w:rsid w:val="00C124FE"/>
    <w:rsid w:val="00C14A74"/>
    <w:rsid w:val="00C17C8D"/>
    <w:rsid w:val="00C222FF"/>
    <w:rsid w:val="00C247DC"/>
    <w:rsid w:val="00C328B8"/>
    <w:rsid w:val="00C33A49"/>
    <w:rsid w:val="00C35DC5"/>
    <w:rsid w:val="00C37855"/>
    <w:rsid w:val="00C46AC2"/>
    <w:rsid w:val="00C56B48"/>
    <w:rsid w:val="00C61346"/>
    <w:rsid w:val="00C6179D"/>
    <w:rsid w:val="00C62A4B"/>
    <w:rsid w:val="00C62F51"/>
    <w:rsid w:val="00C700D3"/>
    <w:rsid w:val="00C828E0"/>
    <w:rsid w:val="00C84225"/>
    <w:rsid w:val="00C86CC3"/>
    <w:rsid w:val="00C92909"/>
    <w:rsid w:val="00C9399A"/>
    <w:rsid w:val="00CD421F"/>
    <w:rsid w:val="00CD5CCD"/>
    <w:rsid w:val="00CD6FC8"/>
    <w:rsid w:val="00CF4647"/>
    <w:rsid w:val="00CF5D88"/>
    <w:rsid w:val="00D1030E"/>
    <w:rsid w:val="00D2269C"/>
    <w:rsid w:val="00D330F3"/>
    <w:rsid w:val="00D34580"/>
    <w:rsid w:val="00D46765"/>
    <w:rsid w:val="00D46A1C"/>
    <w:rsid w:val="00D46A77"/>
    <w:rsid w:val="00D508C4"/>
    <w:rsid w:val="00DA6430"/>
    <w:rsid w:val="00DA752C"/>
    <w:rsid w:val="00DB6E4E"/>
    <w:rsid w:val="00DC52B0"/>
    <w:rsid w:val="00DC6935"/>
    <w:rsid w:val="00E02FBB"/>
    <w:rsid w:val="00E059CF"/>
    <w:rsid w:val="00E201E5"/>
    <w:rsid w:val="00E26019"/>
    <w:rsid w:val="00E429E3"/>
    <w:rsid w:val="00E46CBC"/>
    <w:rsid w:val="00E6457D"/>
    <w:rsid w:val="00E660EC"/>
    <w:rsid w:val="00E71802"/>
    <w:rsid w:val="00E7277F"/>
    <w:rsid w:val="00E90618"/>
    <w:rsid w:val="00F10FE9"/>
    <w:rsid w:val="00F11D35"/>
    <w:rsid w:val="00F204AF"/>
    <w:rsid w:val="00F27ACC"/>
    <w:rsid w:val="00F33964"/>
    <w:rsid w:val="00F44725"/>
    <w:rsid w:val="00F464E5"/>
    <w:rsid w:val="00F5304D"/>
    <w:rsid w:val="00F602D7"/>
    <w:rsid w:val="00F61839"/>
    <w:rsid w:val="00F8149B"/>
    <w:rsid w:val="00F820D0"/>
    <w:rsid w:val="00F969C4"/>
    <w:rsid w:val="00FA55CF"/>
    <w:rsid w:val="00FA5A47"/>
    <w:rsid w:val="00FE2D66"/>
    <w:rsid w:val="00FE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3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6765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14A74"/>
    <w:rPr>
      <w:color w:val="0000FF"/>
      <w:u w:val="single"/>
    </w:rPr>
  </w:style>
  <w:style w:type="paragraph" w:customStyle="1" w:styleId="Default">
    <w:name w:val="Default"/>
    <w:rsid w:val="00C32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12">
    <w:name w:val="c12"/>
    <w:basedOn w:val="a0"/>
    <w:rsid w:val="00BE0351"/>
  </w:style>
  <w:style w:type="character" w:styleId="a5">
    <w:name w:val="Strong"/>
    <w:basedOn w:val="a0"/>
    <w:uiPriority w:val="22"/>
    <w:qFormat/>
    <w:rsid w:val="00BE0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7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608"/>
  </w:style>
  <w:style w:type="paragraph" w:styleId="aa">
    <w:name w:val="footer"/>
    <w:basedOn w:val="a"/>
    <w:link w:val="ab"/>
    <w:uiPriority w:val="99"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2608"/>
  </w:style>
  <w:style w:type="character" w:styleId="ac">
    <w:name w:val="Placeholder Text"/>
    <w:basedOn w:val="a0"/>
    <w:uiPriority w:val="99"/>
    <w:semiHidden/>
    <w:rsid w:val="00772F31"/>
    <w:rPr>
      <w:color w:val="808080"/>
    </w:rPr>
  </w:style>
  <w:style w:type="table" w:styleId="ad">
    <w:name w:val="Table Grid"/>
    <w:basedOn w:val="a1"/>
    <w:uiPriority w:val="59"/>
    <w:rsid w:val="00BA3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BA3264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Emphasis"/>
    <w:basedOn w:val="a0"/>
    <w:uiPriority w:val="20"/>
    <w:qFormat/>
    <w:rsid w:val="00745DE1"/>
    <w:rPr>
      <w:i/>
      <w:iCs/>
    </w:rPr>
  </w:style>
  <w:style w:type="table" w:customStyle="1" w:styleId="11">
    <w:name w:val="Сетка таблицы1"/>
    <w:basedOn w:val="a1"/>
    <w:next w:val="ad"/>
    <w:uiPriority w:val="59"/>
    <w:rsid w:val="00F1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422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46765"/>
    <w:rPr>
      <w:rFonts w:ascii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50C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6765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14A74"/>
    <w:rPr>
      <w:color w:val="0000FF"/>
      <w:u w:val="single"/>
    </w:rPr>
  </w:style>
  <w:style w:type="paragraph" w:customStyle="1" w:styleId="Default">
    <w:name w:val="Default"/>
    <w:rsid w:val="00C32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12">
    <w:name w:val="c12"/>
    <w:basedOn w:val="a0"/>
    <w:rsid w:val="00BE0351"/>
  </w:style>
  <w:style w:type="character" w:styleId="a5">
    <w:name w:val="Strong"/>
    <w:basedOn w:val="a0"/>
    <w:uiPriority w:val="22"/>
    <w:qFormat/>
    <w:rsid w:val="00BE0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7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608"/>
  </w:style>
  <w:style w:type="paragraph" w:styleId="aa">
    <w:name w:val="footer"/>
    <w:basedOn w:val="a"/>
    <w:link w:val="ab"/>
    <w:uiPriority w:val="99"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2608"/>
  </w:style>
  <w:style w:type="character" w:styleId="ac">
    <w:name w:val="Placeholder Text"/>
    <w:basedOn w:val="a0"/>
    <w:uiPriority w:val="99"/>
    <w:semiHidden/>
    <w:rsid w:val="00772F31"/>
    <w:rPr>
      <w:color w:val="808080"/>
    </w:rPr>
  </w:style>
  <w:style w:type="table" w:styleId="ad">
    <w:name w:val="Table Grid"/>
    <w:basedOn w:val="a1"/>
    <w:uiPriority w:val="59"/>
    <w:rsid w:val="00BA3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BA3264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Emphasis"/>
    <w:basedOn w:val="a0"/>
    <w:uiPriority w:val="20"/>
    <w:qFormat/>
    <w:rsid w:val="00745DE1"/>
    <w:rPr>
      <w:i/>
      <w:iCs/>
    </w:rPr>
  </w:style>
  <w:style w:type="table" w:customStyle="1" w:styleId="11">
    <w:name w:val="Сетка таблицы1"/>
    <w:basedOn w:val="a1"/>
    <w:next w:val="ad"/>
    <w:uiPriority w:val="59"/>
    <w:rsid w:val="00F1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422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46765"/>
    <w:rPr>
      <w:rFonts w:ascii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5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C%D0%B5%D1%82%D0%BE%D0%B4%D0%B8%D0%BA%D0%B0_%D0%94%D0%B5%D0%BC%D0%B1%D0%BE-%D0%A0%D1%83%D0%B1%D0%B8%D0%BD%D1%88%D1%82%D0%B5%D0%B9%D0%B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sychli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ourco.gosuslugi.ru/glavnoe/rpmp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sdik.buryat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sytests.org/eq/cheq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C3ED-8487-4E3F-A95C-2B165EFF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2020-09-08T08:28:00Z</cp:lastPrinted>
  <dcterms:created xsi:type="dcterms:W3CDTF">2025-09-02T06:54:00Z</dcterms:created>
  <dcterms:modified xsi:type="dcterms:W3CDTF">2025-09-02T06:54:00Z</dcterms:modified>
</cp:coreProperties>
</file>