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A7E" w:rsidRPr="00776341" w:rsidRDefault="00D37A7E" w:rsidP="00776341">
      <w:pPr>
        <w:pStyle w:val="a3"/>
        <w:tabs>
          <w:tab w:val="left" w:pos="993"/>
        </w:tabs>
        <w:spacing w:before="0" w:beforeAutospacing="0" w:after="0" w:afterAutospacing="0"/>
        <w:ind w:firstLine="709"/>
        <w:jc w:val="center"/>
        <w:rPr>
          <w:b/>
          <w:sz w:val="28"/>
          <w:szCs w:val="32"/>
          <w:u w:val="single"/>
        </w:rPr>
      </w:pPr>
      <w:r w:rsidRPr="00776341">
        <w:rPr>
          <w:b/>
          <w:sz w:val="28"/>
          <w:szCs w:val="32"/>
          <w:u w:val="single"/>
        </w:rPr>
        <w:t>«Характеристика профессиональной деятельности»</w:t>
      </w:r>
    </w:p>
    <w:p w:rsidR="005B6AE5" w:rsidRDefault="005B6AE5" w:rsidP="00776341">
      <w:pPr>
        <w:pStyle w:val="a3"/>
        <w:tabs>
          <w:tab w:val="left" w:pos="993"/>
        </w:tabs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5B6AE5" w:rsidRDefault="005B6AE5" w:rsidP="00776341">
      <w:pPr>
        <w:pStyle w:val="a3"/>
        <w:tabs>
          <w:tab w:val="left" w:pos="993"/>
        </w:tabs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5B6AE5">
        <w:rPr>
          <w:sz w:val="28"/>
          <w:szCs w:val="28"/>
        </w:rPr>
        <w:t xml:space="preserve">Щебетюк Е.С., педагог-психолог </w:t>
      </w:r>
    </w:p>
    <w:p w:rsidR="005B6AE5" w:rsidRPr="005B6AE5" w:rsidRDefault="005B6AE5" w:rsidP="00776341">
      <w:pPr>
        <w:pStyle w:val="a3"/>
        <w:tabs>
          <w:tab w:val="left" w:pos="993"/>
        </w:tabs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5B6AE5">
        <w:rPr>
          <w:sz w:val="28"/>
          <w:szCs w:val="28"/>
        </w:rPr>
        <w:t xml:space="preserve">ГКОУ «Тверская школа-интернат №1», </w:t>
      </w:r>
    </w:p>
    <w:p w:rsidR="005B6AE5" w:rsidRPr="005B6AE5" w:rsidRDefault="005B6AE5" w:rsidP="00776341">
      <w:pPr>
        <w:pStyle w:val="a3"/>
        <w:tabs>
          <w:tab w:val="left" w:pos="993"/>
        </w:tabs>
        <w:spacing w:before="0" w:beforeAutospacing="0" w:after="0" w:afterAutospacing="0"/>
        <w:ind w:firstLine="709"/>
        <w:jc w:val="right"/>
        <w:rPr>
          <w:sz w:val="28"/>
          <w:szCs w:val="28"/>
        </w:rPr>
      </w:pPr>
      <w:proofErr w:type="spellStart"/>
      <w:r w:rsidRPr="005B6AE5">
        <w:rPr>
          <w:sz w:val="28"/>
          <w:szCs w:val="28"/>
        </w:rPr>
        <w:t>г.Тверь</w:t>
      </w:r>
      <w:proofErr w:type="spellEnd"/>
      <w:r w:rsidRPr="005B6AE5">
        <w:rPr>
          <w:sz w:val="28"/>
          <w:szCs w:val="28"/>
        </w:rPr>
        <w:t>, Тверская область.</w:t>
      </w:r>
    </w:p>
    <w:p w:rsidR="00D37A7E" w:rsidRDefault="00D37A7E" w:rsidP="00776341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761B6" w:rsidRPr="00F761B6" w:rsidRDefault="00F761B6" w:rsidP="00776341">
      <w:pPr>
        <w:pStyle w:val="a5"/>
        <w:tabs>
          <w:tab w:val="left" w:pos="993"/>
        </w:tabs>
        <w:spacing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F761B6">
        <w:rPr>
          <w:rFonts w:ascii="Times New Roman" w:hAnsi="Times New Roman"/>
          <w:b/>
          <w:sz w:val="28"/>
          <w:szCs w:val="28"/>
        </w:rPr>
        <w:t>Сведения о профессиональном и дополнительном профессиональном образовании</w:t>
      </w:r>
    </w:p>
    <w:p w:rsidR="006E44D5" w:rsidRPr="005B6AE5" w:rsidRDefault="00D37A7E" w:rsidP="00776341">
      <w:pPr>
        <w:pStyle w:val="a5"/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ГОУ ВПО «Тверской государственный университет», 2006</w:t>
      </w:r>
      <w:r w:rsidR="006E44D5">
        <w:rPr>
          <w:rFonts w:ascii="Times New Roman" w:hAnsi="Times New Roman"/>
          <w:sz w:val="28"/>
          <w:szCs w:val="28"/>
        </w:rPr>
        <w:t>г.</w:t>
      </w:r>
      <w:r w:rsidR="005B6AE5">
        <w:rPr>
          <w:rFonts w:ascii="Times New Roman" w:hAnsi="Times New Roman"/>
          <w:sz w:val="28"/>
          <w:szCs w:val="28"/>
        </w:rPr>
        <w:t xml:space="preserve"> </w:t>
      </w:r>
      <w:r w:rsidR="006E44D5" w:rsidRPr="005B6AE5">
        <w:rPr>
          <w:rFonts w:ascii="Times New Roman" w:hAnsi="Times New Roman"/>
          <w:sz w:val="28"/>
          <w:szCs w:val="28"/>
        </w:rPr>
        <w:t>Специальность: Социология. Квалификация: «Социолог. Преподаватель социологии по специальности «Социология».</w:t>
      </w:r>
    </w:p>
    <w:p w:rsidR="00D37A7E" w:rsidRPr="006E44D5" w:rsidRDefault="00D37A7E" w:rsidP="00776341">
      <w:pPr>
        <w:pStyle w:val="a5"/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44D5">
        <w:rPr>
          <w:rFonts w:ascii="Times New Roman" w:hAnsi="Times New Roman"/>
          <w:sz w:val="28"/>
          <w:szCs w:val="28"/>
        </w:rPr>
        <w:t>ГОУ ВПО «Тверской государственный университет», 2011</w:t>
      </w:r>
      <w:r w:rsidR="006E44D5" w:rsidRPr="006E44D5">
        <w:rPr>
          <w:rFonts w:ascii="Times New Roman" w:hAnsi="Times New Roman"/>
          <w:sz w:val="28"/>
          <w:szCs w:val="28"/>
        </w:rPr>
        <w:t xml:space="preserve">г. </w:t>
      </w:r>
      <w:r w:rsidR="00F04078" w:rsidRPr="005B6AE5">
        <w:rPr>
          <w:rFonts w:ascii="Times New Roman" w:hAnsi="Times New Roman"/>
          <w:sz w:val="28"/>
          <w:szCs w:val="28"/>
        </w:rPr>
        <w:t>Специальность</w:t>
      </w:r>
      <w:r w:rsidR="00F04078">
        <w:rPr>
          <w:rFonts w:ascii="Times New Roman" w:hAnsi="Times New Roman"/>
          <w:sz w:val="28"/>
          <w:szCs w:val="28"/>
        </w:rPr>
        <w:t>: Психология. Квалификация «Психолог. Преподаватель психологии по специальности «Психология».</w:t>
      </w:r>
    </w:p>
    <w:p w:rsidR="00822C38" w:rsidRDefault="00C9708D" w:rsidP="00776341">
      <w:pPr>
        <w:pStyle w:val="a5"/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708D">
        <w:rPr>
          <w:rFonts w:ascii="Times New Roman" w:hAnsi="Times New Roman"/>
          <w:sz w:val="28"/>
          <w:szCs w:val="28"/>
        </w:rPr>
        <w:t>Программа повышения квалификации «Медиация и восстановительные технологии в образовании», ООО «Центр инновационного образования и воспитания», г. Саратов, 12.03.23-15.03.23 в объеме 36 часов</w:t>
      </w:r>
      <w:r>
        <w:rPr>
          <w:rFonts w:ascii="Times New Roman" w:hAnsi="Times New Roman"/>
          <w:sz w:val="28"/>
          <w:szCs w:val="28"/>
        </w:rPr>
        <w:t>.</w:t>
      </w:r>
    </w:p>
    <w:p w:rsidR="00822C38" w:rsidRDefault="00822C38" w:rsidP="00776341">
      <w:pPr>
        <w:pStyle w:val="a5"/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квалификации в «Образовательном центре «ИТ-перемена» по дополнительной профессиональной программе «Оказание первой помощи в образовательной организации» в объеме 144 часа</w:t>
      </w:r>
    </w:p>
    <w:p w:rsidR="00822C38" w:rsidRDefault="00822C38" w:rsidP="00776341">
      <w:pPr>
        <w:pStyle w:val="a5"/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квалификации в «Образовательном центре «ИТ-перемена» по дополнительной профессиональной программе «</w:t>
      </w:r>
      <w:r w:rsidR="009F3B45">
        <w:rPr>
          <w:rFonts w:ascii="Times New Roman" w:hAnsi="Times New Roman"/>
          <w:sz w:val="28"/>
          <w:szCs w:val="28"/>
        </w:rPr>
        <w:t>Использование информационно-коммуникационных технологий в процессе реализации ФГОС</w:t>
      </w:r>
      <w:r>
        <w:rPr>
          <w:rFonts w:ascii="Times New Roman" w:hAnsi="Times New Roman"/>
          <w:sz w:val="28"/>
          <w:szCs w:val="28"/>
        </w:rPr>
        <w:t>» в объеме 144 часа</w:t>
      </w:r>
    </w:p>
    <w:p w:rsidR="00822C38" w:rsidRDefault="009F3B45" w:rsidP="00776341">
      <w:pPr>
        <w:pStyle w:val="a5"/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квалификации в «Образовательном центре «ИТ-перемена» по дополнительной профессиональной программе «Обучение детей с ограниченными возможностями здоровья (ОВЗ) в условиях реализации ФГОС» в объеме 144 часа</w:t>
      </w:r>
    </w:p>
    <w:p w:rsidR="00BD5473" w:rsidRPr="00BD5473" w:rsidRDefault="00BD5473" w:rsidP="00776341">
      <w:pPr>
        <w:pStyle w:val="a3"/>
        <w:tabs>
          <w:tab w:val="left" w:pos="993"/>
        </w:tabs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BD5473">
        <w:rPr>
          <w:rFonts w:eastAsia="Calibri"/>
          <w:b/>
          <w:sz w:val="28"/>
          <w:szCs w:val="28"/>
          <w:lang w:eastAsia="en-US"/>
        </w:rPr>
        <w:t>С</w:t>
      </w:r>
      <w:r w:rsidRPr="00BD5473">
        <w:rPr>
          <w:b/>
          <w:sz w:val="28"/>
          <w:szCs w:val="28"/>
        </w:rPr>
        <w:t>ведения об особенностях организации (место работы Конкурсанта) и об особенностях субъектов образовательных отношений, включенных в программу профессион</w:t>
      </w:r>
      <w:r>
        <w:rPr>
          <w:b/>
          <w:sz w:val="28"/>
          <w:szCs w:val="28"/>
        </w:rPr>
        <w:t>альной деятельности Конкурсанта</w:t>
      </w:r>
    </w:p>
    <w:p w:rsidR="00BD5473" w:rsidRDefault="00BD5473" w:rsidP="00776341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DE7036" w:rsidRPr="00DE7036" w:rsidRDefault="00DE7036" w:rsidP="00776341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F009FC">
        <w:rPr>
          <w:rFonts w:ascii="Times New Roman" w:eastAsia="Times New Roman" w:hAnsi="Times New Roman"/>
          <w:bCs/>
          <w:sz w:val="28"/>
          <w:szCs w:val="28"/>
          <w:lang w:eastAsia="ru-RU"/>
        </w:rPr>
        <w:t>ГКО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 «Тверская школа-интернат №1» - Государственное казенное общеобразовательное учреждение для обучающихся с интеллектуальными нарушениями.</w:t>
      </w:r>
    </w:p>
    <w:p w:rsidR="00DE7036" w:rsidRDefault="00DE7036" w:rsidP="0077634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9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распределение</w:t>
      </w:r>
      <w:r w:rsidR="00835A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 функциональных обязанностей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осуществляю </w:t>
      </w:r>
      <w:r w:rsidRPr="00F009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психолого-педагогическое сопровождение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обучающихся с ОВЗ </w:t>
      </w:r>
      <w:r w:rsidR="00D308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группы</w:t>
      </w:r>
      <w:r w:rsidRPr="00F009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риска. </w:t>
      </w:r>
      <w:r w:rsidR="004E5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Среди них обучающиеся </w:t>
      </w:r>
      <w:r w:rsidRPr="00F009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интеллектуальными нару</w:t>
      </w:r>
      <w:r w:rsidR="008075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шениями, РАС, </w:t>
      </w:r>
      <w:r w:rsidRPr="00F009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ТМНР, </w:t>
      </w:r>
      <w:r w:rsidR="004E5533">
        <w:rPr>
          <w:rFonts w:ascii="Times New Roman" w:eastAsia="Calibri" w:hAnsi="Times New Roman" w:cs="Times New Roman"/>
          <w:sz w:val="28"/>
          <w:szCs w:val="28"/>
        </w:rPr>
        <w:t>испытывающие</w:t>
      </w:r>
      <w:r w:rsidR="004E5533" w:rsidRPr="005556A8">
        <w:rPr>
          <w:rFonts w:ascii="Times New Roman" w:eastAsia="Calibri" w:hAnsi="Times New Roman" w:cs="Times New Roman"/>
          <w:sz w:val="28"/>
          <w:szCs w:val="28"/>
        </w:rPr>
        <w:t xml:space="preserve"> трудности в освоении </w:t>
      </w:r>
      <w:r w:rsidR="004E5533">
        <w:rPr>
          <w:rFonts w:ascii="Times New Roman" w:eastAsia="Calibri" w:hAnsi="Times New Roman" w:cs="Times New Roman"/>
          <w:sz w:val="28"/>
          <w:szCs w:val="28"/>
        </w:rPr>
        <w:t xml:space="preserve">адаптированных </w:t>
      </w:r>
      <w:r w:rsidR="004E5533" w:rsidRPr="005556A8">
        <w:rPr>
          <w:rFonts w:ascii="Times New Roman" w:eastAsia="Calibri" w:hAnsi="Times New Roman" w:cs="Times New Roman"/>
          <w:sz w:val="28"/>
          <w:szCs w:val="28"/>
        </w:rPr>
        <w:t>основных общеобразовательных программ, развитии и социальной адаптации</w:t>
      </w:r>
      <w:r w:rsidR="004E5533">
        <w:rPr>
          <w:rFonts w:ascii="Times New Roman" w:eastAsia="Calibri" w:hAnsi="Times New Roman" w:cs="Times New Roman"/>
          <w:sz w:val="28"/>
          <w:szCs w:val="28"/>
        </w:rPr>
        <w:t>, в том числе несовершеннолетние обучающиеся, состоящие на профилактическом учете, семьи, находящиеся в трудном и социально-опасном положении.</w:t>
      </w:r>
    </w:p>
    <w:p w:rsidR="004E5533" w:rsidRPr="00F009FC" w:rsidRDefault="004E5533" w:rsidP="0077634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Осуществляю консультационную, профилактическую, просветительскую работу с родителями и педагогическим составом.</w:t>
      </w:r>
    </w:p>
    <w:p w:rsidR="00835A02" w:rsidRDefault="00835A02" w:rsidP="00776341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</w:t>
      </w:r>
      <w:r w:rsidRPr="00835A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ведения о цели, задачах и основных направлениях профессиональной деятельности Конкурсанта в соответствии с профессиональным стандартом «Педагог-психолог (психолог в сфере образования)», утвержденным приказом Минтруда России от 24 июля 2015 г. № 514н (далее - профессиональный стандарт «Педагог-психолог (психолог в сф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ере образования)»</w:t>
      </w:r>
    </w:p>
    <w:p w:rsidR="00835A02" w:rsidRDefault="00835A02" w:rsidP="00776341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09FC" w:rsidRPr="00F009FC" w:rsidRDefault="00FF1CF7" w:rsidP="0077634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5556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="00C142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работы педагога-психолога в ГКОУ «Тверская школа-интернат№1»</w:t>
      </w:r>
      <w:r w:rsidR="00555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5556A8" w:rsidRPr="005556A8">
        <w:rPr>
          <w:color w:val="000000"/>
          <w:shd w:val="clear" w:color="auto" w:fill="FFFFFF"/>
        </w:rPr>
        <w:t xml:space="preserve"> </w:t>
      </w:r>
      <w:r w:rsidR="005556A8">
        <w:rPr>
          <w:rFonts w:ascii="Times New Roman" w:eastAsia="Calibri" w:hAnsi="Times New Roman" w:cs="Times New Roman"/>
          <w:sz w:val="28"/>
          <w:szCs w:val="28"/>
        </w:rPr>
        <w:t>п</w:t>
      </w:r>
      <w:r w:rsidR="005556A8" w:rsidRPr="005556A8">
        <w:rPr>
          <w:rFonts w:ascii="Times New Roman" w:eastAsia="Calibri" w:hAnsi="Times New Roman" w:cs="Times New Roman"/>
          <w:sz w:val="28"/>
          <w:szCs w:val="28"/>
        </w:rPr>
        <w:t>сихолого-педагогическое сопровождение образовательного процесса в</w:t>
      </w:r>
      <w:r w:rsidR="005556A8">
        <w:rPr>
          <w:rFonts w:ascii="Times New Roman" w:eastAsia="Calibri" w:hAnsi="Times New Roman" w:cs="Times New Roman"/>
          <w:sz w:val="28"/>
          <w:szCs w:val="28"/>
        </w:rPr>
        <w:t xml:space="preserve"> учреждении</w:t>
      </w:r>
      <w:r w:rsidR="005556A8" w:rsidRPr="005556A8">
        <w:rPr>
          <w:rFonts w:ascii="Times New Roman" w:eastAsia="Calibri" w:hAnsi="Times New Roman" w:cs="Times New Roman"/>
          <w:sz w:val="28"/>
          <w:szCs w:val="28"/>
        </w:rPr>
        <w:t xml:space="preserve">; оказание психолого-педагогической помощи лицам с ограниченными возможностями здоровья, испытывающим трудности в освоении </w:t>
      </w:r>
      <w:r w:rsidR="005556A8">
        <w:rPr>
          <w:rFonts w:ascii="Times New Roman" w:eastAsia="Calibri" w:hAnsi="Times New Roman" w:cs="Times New Roman"/>
          <w:sz w:val="28"/>
          <w:szCs w:val="28"/>
        </w:rPr>
        <w:t xml:space="preserve">адаптированных </w:t>
      </w:r>
      <w:r w:rsidR="005556A8" w:rsidRPr="005556A8">
        <w:rPr>
          <w:rFonts w:ascii="Times New Roman" w:eastAsia="Calibri" w:hAnsi="Times New Roman" w:cs="Times New Roman"/>
          <w:sz w:val="28"/>
          <w:szCs w:val="28"/>
        </w:rPr>
        <w:t>основных общеобразовательных программ, развитии и социальной адаптации, в том числе несовершеннолетним обучающимся, </w:t>
      </w:r>
      <w:bookmarkStart w:id="0" w:name="l9"/>
      <w:bookmarkEnd w:id="0"/>
      <w:r w:rsidR="005556A8" w:rsidRPr="005556A8">
        <w:rPr>
          <w:rFonts w:ascii="Times New Roman" w:eastAsia="Calibri" w:hAnsi="Times New Roman" w:cs="Times New Roman"/>
          <w:sz w:val="28"/>
          <w:szCs w:val="28"/>
        </w:rPr>
        <w:t>признанным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являющимся потерпевшими или свидетелями преступления</w:t>
      </w:r>
      <w:r w:rsidR="00C17F34">
        <w:rPr>
          <w:rStyle w:val="a9"/>
          <w:rFonts w:ascii="Times New Roman" w:eastAsia="Calibri" w:hAnsi="Times New Roman" w:cs="Times New Roman"/>
          <w:sz w:val="28"/>
          <w:szCs w:val="28"/>
        </w:rPr>
        <w:footnoteReference w:id="1"/>
      </w:r>
      <w:r w:rsidR="0025012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009FC" w:rsidRPr="00F009FC" w:rsidRDefault="00FF1CF7" w:rsidP="0077634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2501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="00F009FC" w:rsidRPr="00F009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адачи:</w:t>
      </w:r>
    </w:p>
    <w:p w:rsidR="00444075" w:rsidRPr="00444075" w:rsidRDefault="00444075" w:rsidP="00776341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44075">
        <w:rPr>
          <w:rFonts w:ascii="Times New Roman" w:eastAsia="Times New Roman" w:hAnsi="Times New Roman"/>
          <w:bCs/>
          <w:sz w:val="28"/>
          <w:szCs w:val="28"/>
          <w:lang w:eastAsia="ru-RU"/>
        </w:rPr>
        <w:t>Психолого-педагогическое и методическое сопровождение реализации основных и дополнительных образовательных программ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444075" w:rsidRPr="00444075" w:rsidRDefault="00444075" w:rsidP="00776341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44075">
        <w:rPr>
          <w:rFonts w:ascii="Times New Roman" w:eastAsia="Times New Roman" w:hAnsi="Times New Roman"/>
          <w:bCs/>
          <w:sz w:val="28"/>
          <w:szCs w:val="28"/>
          <w:lang w:eastAsia="ru-RU"/>
        </w:rPr>
        <w:t>Психологическая экспертиза (оценка) комфортности и безопасности образовательной среды образовательной организации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444075" w:rsidRDefault="00444075" w:rsidP="00776341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44075">
        <w:rPr>
          <w:rFonts w:ascii="Times New Roman" w:eastAsia="Times New Roman" w:hAnsi="Times New Roman"/>
          <w:bCs/>
          <w:sz w:val="28"/>
          <w:szCs w:val="28"/>
          <w:lang w:eastAsia="ru-RU"/>
        </w:rPr>
        <w:t>Психологическое консультирование субъектов образовательного процесса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2656F6" w:rsidRDefault="002656F6" w:rsidP="00776341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656F6">
        <w:rPr>
          <w:rFonts w:ascii="Times New Roman" w:eastAsia="Times New Roman" w:hAnsi="Times New Roman"/>
          <w:bCs/>
          <w:sz w:val="28"/>
          <w:szCs w:val="28"/>
          <w:lang w:eastAsia="ru-RU"/>
        </w:rPr>
        <w:t>Коррекционно-развивающая работа с обучающимися, в том числе работа по восстановлению и реабилитации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2656F6" w:rsidRDefault="00926242" w:rsidP="00776341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26242">
        <w:rPr>
          <w:rFonts w:ascii="Times New Roman" w:eastAsia="Times New Roman" w:hAnsi="Times New Roman"/>
          <w:bCs/>
          <w:sz w:val="28"/>
          <w:szCs w:val="28"/>
          <w:lang w:eastAsia="ru-RU"/>
        </w:rPr>
        <w:t>Психологическая диагностика обучающихся</w:t>
      </w:r>
      <w:r w:rsidR="00441F3E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441F3E" w:rsidRDefault="00441F3E" w:rsidP="00776341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41F3E">
        <w:rPr>
          <w:rFonts w:ascii="Times New Roman" w:eastAsia="Times New Roman" w:hAnsi="Times New Roman"/>
          <w:bCs/>
          <w:sz w:val="28"/>
          <w:szCs w:val="28"/>
          <w:lang w:eastAsia="ru-RU"/>
        </w:rPr>
        <w:t>Психологическое просвещение субъектов образовательного процесса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441F3E" w:rsidRDefault="00BD78D2" w:rsidP="00776341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BD78D2">
        <w:rPr>
          <w:rFonts w:ascii="Times New Roman" w:eastAsia="Times New Roman" w:hAnsi="Times New Roman"/>
          <w:bCs/>
          <w:sz w:val="28"/>
          <w:szCs w:val="28"/>
          <w:lang w:eastAsia="ru-RU"/>
        </w:rPr>
        <w:t>Психопрофилактика</w:t>
      </w:r>
      <w:proofErr w:type="spellEnd"/>
      <w:r w:rsidRPr="00BD78D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(профессиональная деятельность, направленная на сохранение и укрепление психологического здоровья обучающихся в процессе обучения и воспитания в образовательных организациях)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BD78D2" w:rsidRPr="00BD78D2" w:rsidRDefault="00BD78D2" w:rsidP="00776341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D78D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Психологическое просвещение субъектов образовательного процесса в области работы по поддержке </w:t>
      </w:r>
      <w:r w:rsidR="00D811D9" w:rsidRPr="00BD78D2">
        <w:rPr>
          <w:rFonts w:ascii="Times New Roman" w:eastAsia="Times New Roman" w:hAnsi="Times New Roman"/>
          <w:bCs/>
          <w:sz w:val="28"/>
          <w:szCs w:val="28"/>
          <w:lang w:eastAsia="ru-RU"/>
        </w:rPr>
        <w:t>обучающихся</w:t>
      </w:r>
      <w:r w:rsidR="00D811D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BD78D2">
        <w:rPr>
          <w:rFonts w:ascii="Times New Roman" w:eastAsia="Times New Roman" w:hAnsi="Times New Roman"/>
          <w:bCs/>
          <w:sz w:val="28"/>
          <w:szCs w:val="28"/>
          <w:lang w:eastAsia="ru-RU"/>
        </w:rPr>
        <w:t>с ограниченными возможностями здоровья</w:t>
      </w:r>
      <w:r w:rsidR="005C0863">
        <w:rPr>
          <w:rFonts w:ascii="Times New Roman" w:eastAsia="Times New Roman" w:hAnsi="Times New Roman"/>
          <w:bCs/>
          <w:sz w:val="28"/>
          <w:szCs w:val="28"/>
          <w:lang w:eastAsia="ru-RU"/>
        </w:rPr>
        <w:t>, испытывающими</w:t>
      </w:r>
      <w:r w:rsidRPr="00BD78D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трудности в освоении основных общеобразовательных программ, </w:t>
      </w:r>
      <w:r w:rsidR="005C0863">
        <w:rPr>
          <w:rFonts w:ascii="Times New Roman" w:eastAsia="Times New Roman" w:hAnsi="Times New Roman"/>
          <w:bCs/>
          <w:sz w:val="28"/>
          <w:szCs w:val="28"/>
          <w:lang w:eastAsia="ru-RU"/>
        </w:rPr>
        <w:t>развитии и социальной адаптации.</w:t>
      </w:r>
    </w:p>
    <w:p w:rsidR="00BD78D2" w:rsidRPr="00BD78D2" w:rsidRDefault="00BD78D2" w:rsidP="00776341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D78D2">
        <w:rPr>
          <w:rFonts w:ascii="Times New Roman" w:eastAsia="Times New Roman" w:hAnsi="Times New Roman"/>
          <w:bCs/>
          <w:sz w:val="28"/>
          <w:szCs w:val="28"/>
          <w:lang w:eastAsia="ru-RU"/>
        </w:rPr>
        <w:t>Психологическая профилактика нарушений поведе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ния и отклонений в развитии </w:t>
      </w:r>
      <w:r w:rsidRPr="00BD78D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обучающихся с ограниченными возможностями здоровья, испытывающих трудности в освоении основных общеобразовательных программ,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развитии и социальной адаптации.</w:t>
      </w:r>
    </w:p>
    <w:p w:rsidR="00BD78D2" w:rsidRPr="00BD78D2" w:rsidRDefault="00BD78D2" w:rsidP="00776341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D78D2"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 w:rsidR="005C086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сихологическое консультирование </w:t>
      </w:r>
      <w:r w:rsidR="005C0863" w:rsidRPr="00BD78D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обучающихся </w:t>
      </w:r>
      <w:r w:rsidRPr="00BD78D2">
        <w:rPr>
          <w:rFonts w:ascii="Times New Roman" w:eastAsia="Times New Roman" w:hAnsi="Times New Roman"/>
          <w:bCs/>
          <w:sz w:val="28"/>
          <w:szCs w:val="28"/>
          <w:lang w:eastAsia="ru-RU"/>
        </w:rPr>
        <w:t>с ограни</w:t>
      </w:r>
      <w:r w:rsidR="005C0863">
        <w:rPr>
          <w:rFonts w:ascii="Times New Roman" w:eastAsia="Times New Roman" w:hAnsi="Times New Roman"/>
          <w:bCs/>
          <w:sz w:val="28"/>
          <w:szCs w:val="28"/>
          <w:lang w:eastAsia="ru-RU"/>
        </w:rPr>
        <w:t>ченными возможностями здоровья</w:t>
      </w:r>
      <w:r w:rsidR="00A75F2C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5C086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75F2C" w:rsidRPr="00BD78D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испытывающих трудности в освоении основных </w:t>
      </w:r>
      <w:r w:rsidR="00A75F2C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адаптированных </w:t>
      </w:r>
      <w:r w:rsidR="00A75F2C" w:rsidRPr="00BD78D2">
        <w:rPr>
          <w:rFonts w:ascii="Times New Roman" w:eastAsia="Times New Roman" w:hAnsi="Times New Roman"/>
          <w:bCs/>
          <w:sz w:val="28"/>
          <w:szCs w:val="28"/>
          <w:lang w:eastAsia="ru-RU"/>
        </w:rPr>
        <w:t>общеобразовательных программ, р</w:t>
      </w:r>
      <w:r w:rsidR="00A75F2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азвитии и социальной адаптации, </w:t>
      </w:r>
      <w:r w:rsidR="005C0863">
        <w:rPr>
          <w:rFonts w:ascii="Times New Roman" w:eastAsia="Times New Roman" w:hAnsi="Times New Roman"/>
          <w:bCs/>
          <w:sz w:val="28"/>
          <w:szCs w:val="28"/>
          <w:lang w:eastAsia="ru-RU"/>
        </w:rPr>
        <w:t>и их законных представителей (родителей</w:t>
      </w:r>
      <w:r w:rsidR="00A75F2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или лиц, их заменяющих</w:t>
      </w:r>
      <w:r w:rsidR="005C0863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 w:rsidR="00D811D9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746FD6" w:rsidRDefault="00BD78D2" w:rsidP="00776341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D78D2">
        <w:rPr>
          <w:rFonts w:ascii="Times New Roman" w:eastAsia="Times New Roman" w:hAnsi="Times New Roman"/>
          <w:bCs/>
          <w:sz w:val="28"/>
          <w:szCs w:val="28"/>
          <w:lang w:eastAsia="ru-RU"/>
        </w:rPr>
        <w:t>Психологическая диагностика особенностей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являющихся потерпевшими или свидетелями преступления, по запросу органов и учреждений системы профилактики безнадзорности и пр</w:t>
      </w:r>
      <w:r w:rsidR="00A75F2C">
        <w:rPr>
          <w:rFonts w:ascii="Times New Roman" w:eastAsia="Times New Roman" w:hAnsi="Times New Roman"/>
          <w:bCs/>
          <w:sz w:val="28"/>
          <w:szCs w:val="28"/>
          <w:lang w:eastAsia="ru-RU"/>
        </w:rPr>
        <w:t>авонарушений несовершеннолетних.</w:t>
      </w:r>
    </w:p>
    <w:p w:rsidR="00746FD6" w:rsidRDefault="00746FD6" w:rsidP="00776341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46FD6" w:rsidRDefault="00746FD6" w:rsidP="00776341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Основные направления</w:t>
      </w:r>
      <w:r w:rsidRPr="00835A0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профессиональной деятельности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7D326F" w:rsidRPr="00746FD6" w:rsidRDefault="007D326F" w:rsidP="00776341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3633B" w:rsidRDefault="00E3633B" w:rsidP="00776341">
      <w:pPr>
        <w:pStyle w:val="a5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3633B">
        <w:rPr>
          <w:rFonts w:ascii="Times New Roman" w:eastAsia="Times New Roman" w:hAnsi="Times New Roman"/>
          <w:bCs/>
          <w:sz w:val="28"/>
          <w:szCs w:val="28"/>
          <w:lang w:eastAsia="ru-RU"/>
        </w:rPr>
        <w:t>Психологическая диагностика с использованием современных образовательных технологий, включая информационные образовательные ресурсы</w:t>
      </w:r>
    </w:p>
    <w:p w:rsidR="00E3633B" w:rsidRDefault="00E3633B" w:rsidP="00776341">
      <w:pPr>
        <w:pStyle w:val="a5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3633B">
        <w:rPr>
          <w:rFonts w:ascii="Times New Roman" w:eastAsia="Times New Roman" w:hAnsi="Times New Roman"/>
          <w:bCs/>
          <w:sz w:val="28"/>
          <w:szCs w:val="28"/>
          <w:lang w:eastAsia="ru-RU"/>
        </w:rPr>
        <w:t>Составление психолого-педагогических заключений по результатам диагностического обследования с целью ориентации педагогов и родителей (законных представителей) в проблемах личностного и социального развития лиц с ограниченными возможностями здоровья, обучающихся, </w:t>
      </w:r>
      <w:bookmarkStart w:id="1" w:name="l218"/>
      <w:bookmarkEnd w:id="1"/>
      <w:r w:rsidRPr="00E3633B">
        <w:rPr>
          <w:rFonts w:ascii="Times New Roman" w:eastAsia="Times New Roman" w:hAnsi="Times New Roman"/>
          <w:bCs/>
          <w:sz w:val="28"/>
          <w:szCs w:val="28"/>
          <w:lang w:eastAsia="ru-RU"/>
        </w:rPr>
        <w:t>испытывающих трудности в освоении основных общеобразовательных программ, развитии и социальной адаптации</w:t>
      </w:r>
    </w:p>
    <w:p w:rsidR="007D326F" w:rsidRDefault="006B06EE" w:rsidP="00776341">
      <w:pPr>
        <w:pStyle w:val="a5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B06EE">
        <w:rPr>
          <w:rFonts w:ascii="Times New Roman" w:eastAsia="Times New Roman" w:hAnsi="Times New Roman"/>
          <w:bCs/>
          <w:sz w:val="28"/>
          <w:szCs w:val="28"/>
          <w:lang w:eastAsia="ru-RU"/>
        </w:rPr>
        <w:t>Разработка и реализация планов проведения коррекционно- развивающих занятий для детей и обучающихся, направленных на развитие интеллектуальной, эмоционально-волевой сферы, познавательных процессов, снятие тревожности, решение проблем в сфере общения, преодоление проблем в общении и поведении</w:t>
      </w:r>
    </w:p>
    <w:p w:rsidR="009D0922" w:rsidRDefault="006C6633" w:rsidP="00776341">
      <w:pPr>
        <w:pStyle w:val="a5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C6633">
        <w:rPr>
          <w:rFonts w:ascii="Times New Roman" w:eastAsia="Times New Roman" w:hAnsi="Times New Roman"/>
          <w:bCs/>
          <w:sz w:val="28"/>
          <w:szCs w:val="28"/>
          <w:lang w:eastAsia="ru-RU"/>
        </w:rPr>
        <w:t>Организация и совместное осуществление педагогами, учителями-дефектологами, учителями-логопедами, социальными педагогами </w:t>
      </w:r>
      <w:bookmarkStart w:id="2" w:name="l58"/>
      <w:bookmarkEnd w:id="2"/>
      <w:r w:rsidRPr="006C6633">
        <w:rPr>
          <w:rFonts w:ascii="Times New Roman" w:eastAsia="Times New Roman" w:hAnsi="Times New Roman"/>
          <w:bCs/>
          <w:sz w:val="28"/>
          <w:szCs w:val="28"/>
          <w:lang w:eastAsia="ru-RU"/>
        </w:rPr>
        <w:t>психолого-педагогической коррекции выявленных в психическом развитии детей и обучающихся недостатков, нарушений социализации и адаптации</w:t>
      </w:r>
    </w:p>
    <w:p w:rsidR="007D326F" w:rsidRDefault="009D0922" w:rsidP="00776341">
      <w:pPr>
        <w:pStyle w:val="a5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D0922">
        <w:rPr>
          <w:rFonts w:ascii="Times New Roman" w:eastAsia="Times New Roman" w:hAnsi="Times New Roman"/>
          <w:bCs/>
          <w:sz w:val="28"/>
          <w:szCs w:val="28"/>
          <w:lang w:eastAsia="ru-RU"/>
        </w:rPr>
        <w:t>Проектирование в сотрудничестве с педагогами индивидуальных образовательных маршрутов для обучающихся</w:t>
      </w:r>
    </w:p>
    <w:p w:rsidR="00CB1802" w:rsidRDefault="00CB1802" w:rsidP="00776341">
      <w:pPr>
        <w:pStyle w:val="a5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B1802">
        <w:rPr>
          <w:rFonts w:ascii="Times New Roman" w:eastAsia="Times New Roman" w:hAnsi="Times New Roman"/>
          <w:bCs/>
          <w:sz w:val="28"/>
          <w:szCs w:val="28"/>
          <w:lang w:eastAsia="ru-RU"/>
        </w:rPr>
        <w:t>Разрабо</w:t>
      </w:r>
      <w:r w:rsidR="005D5C8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тка рекомендаций для педагогов </w:t>
      </w:r>
      <w:r w:rsidRPr="00CB180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 вопросам социальной интеграции и социализации </w:t>
      </w:r>
      <w:proofErr w:type="spellStart"/>
      <w:r w:rsidRPr="00CB1802">
        <w:rPr>
          <w:rFonts w:ascii="Times New Roman" w:eastAsia="Times New Roman" w:hAnsi="Times New Roman"/>
          <w:bCs/>
          <w:sz w:val="28"/>
          <w:szCs w:val="28"/>
          <w:lang w:eastAsia="ru-RU"/>
        </w:rPr>
        <w:t>дезадаптивных</w:t>
      </w:r>
      <w:proofErr w:type="spellEnd"/>
      <w:r w:rsidRPr="00CB180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обучающихся, обучающихся с </w:t>
      </w:r>
      <w:proofErr w:type="spellStart"/>
      <w:r w:rsidRPr="00CB1802">
        <w:rPr>
          <w:rFonts w:ascii="Times New Roman" w:eastAsia="Times New Roman" w:hAnsi="Times New Roman"/>
          <w:bCs/>
          <w:sz w:val="28"/>
          <w:szCs w:val="28"/>
          <w:lang w:eastAsia="ru-RU"/>
        </w:rPr>
        <w:t>девиантными</w:t>
      </w:r>
      <w:proofErr w:type="spellEnd"/>
      <w:r w:rsidRPr="00CB180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</w:t>
      </w:r>
      <w:proofErr w:type="spellStart"/>
      <w:r w:rsidRPr="00CB1802">
        <w:rPr>
          <w:rFonts w:ascii="Times New Roman" w:eastAsia="Times New Roman" w:hAnsi="Times New Roman"/>
          <w:bCs/>
          <w:sz w:val="28"/>
          <w:szCs w:val="28"/>
          <w:lang w:eastAsia="ru-RU"/>
        </w:rPr>
        <w:t>аддиктивными</w:t>
      </w:r>
      <w:proofErr w:type="spellEnd"/>
      <w:r w:rsidRPr="00CB180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проявлениями в поведении</w:t>
      </w:r>
    </w:p>
    <w:p w:rsidR="005A7BDE" w:rsidRDefault="005A7BDE" w:rsidP="005D5C84">
      <w:pPr>
        <w:pStyle w:val="a5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A7BDE">
        <w:rPr>
          <w:rFonts w:ascii="Times New Roman" w:eastAsia="Times New Roman" w:hAnsi="Times New Roman"/>
          <w:bCs/>
          <w:sz w:val="28"/>
          <w:szCs w:val="28"/>
          <w:lang w:eastAsia="ru-RU"/>
        </w:rPr>
        <w:t>Консультирование обучающихся</w:t>
      </w:r>
      <w:r w:rsidR="00C8669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5A7BDE">
        <w:rPr>
          <w:rFonts w:ascii="Times New Roman" w:eastAsia="Times New Roman" w:hAnsi="Times New Roman"/>
          <w:bCs/>
          <w:sz w:val="28"/>
          <w:szCs w:val="28"/>
          <w:lang w:eastAsia="ru-RU"/>
        </w:rPr>
        <w:t>по проблемам самопознания, профессионального самоопределения, личностным проблемам</w:t>
      </w:r>
    </w:p>
    <w:p w:rsidR="00F8049D" w:rsidRDefault="00F8049D" w:rsidP="005D5C84">
      <w:pPr>
        <w:pStyle w:val="a5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Консультирование администрации</w:t>
      </w:r>
      <w:r w:rsidRPr="00F8049D">
        <w:rPr>
          <w:rFonts w:ascii="Times New Roman" w:eastAsia="Times New Roman" w:hAnsi="Times New Roman"/>
          <w:bCs/>
          <w:sz w:val="28"/>
          <w:szCs w:val="28"/>
          <w:lang w:eastAsia="ru-RU"/>
        </w:rPr>
        <w:t>, </w:t>
      </w:r>
      <w:bookmarkStart w:id="3" w:name="l130"/>
      <w:bookmarkEnd w:id="3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педагогов</w:t>
      </w:r>
      <w:r w:rsidRPr="00F8049D">
        <w:rPr>
          <w:rFonts w:ascii="Times New Roman" w:eastAsia="Times New Roman" w:hAnsi="Times New Roman"/>
          <w:bCs/>
          <w:sz w:val="28"/>
          <w:szCs w:val="28"/>
          <w:lang w:eastAsia="ru-RU"/>
        </w:rPr>
        <w:t>, родителей (законных представителей) по психологическим проблемам обучения, воспитания и развития обучающихся</w:t>
      </w:r>
    </w:p>
    <w:p w:rsidR="005D5C84" w:rsidRDefault="005D5C84" w:rsidP="005D5C84">
      <w:pPr>
        <w:pStyle w:val="a5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Ознакомление педагогов </w:t>
      </w:r>
      <w:r w:rsidRPr="005D5C8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 администрации с современными исследованиями в области психологии младшего школьного, подросткового, </w:t>
      </w:r>
      <w:r w:rsidRPr="005D5C84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юношеского возраста лиц с ограниченными возможностями здоровья, детей и обучающихся, испытывающих трудности в освоении основных общеобразовательных </w:t>
      </w:r>
      <w:bookmarkStart w:id="4" w:name="l102"/>
      <w:bookmarkEnd w:id="4"/>
      <w:r w:rsidRPr="005D5C84">
        <w:rPr>
          <w:rFonts w:ascii="Times New Roman" w:eastAsia="Times New Roman" w:hAnsi="Times New Roman"/>
          <w:bCs/>
          <w:sz w:val="28"/>
          <w:szCs w:val="28"/>
          <w:lang w:eastAsia="ru-RU"/>
        </w:rPr>
        <w:t>программ, развитии и социальной адаптации, в том числе несовершеннолетним обучающимся, признанных в установленном порядке обвиняемыми или подсудимыми, либо являющихся потерпевшими или свидетелями преступления</w:t>
      </w:r>
    </w:p>
    <w:p w:rsidR="008B2C93" w:rsidRDefault="008B2C93" w:rsidP="005D5C84">
      <w:pPr>
        <w:pStyle w:val="a5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B2C93">
        <w:rPr>
          <w:rFonts w:ascii="Times New Roman" w:eastAsia="Times New Roman" w:hAnsi="Times New Roman"/>
          <w:bCs/>
          <w:sz w:val="28"/>
          <w:szCs w:val="28"/>
          <w:lang w:eastAsia="ru-RU"/>
        </w:rPr>
        <w:t>Просветительская работа с родителями (законными представителями)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</w:r>
    </w:p>
    <w:p w:rsidR="002869E1" w:rsidRDefault="002869E1" w:rsidP="005D5C84">
      <w:pPr>
        <w:pStyle w:val="a5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869E1">
        <w:rPr>
          <w:rFonts w:ascii="Times New Roman" w:eastAsia="Times New Roman" w:hAnsi="Times New Roman"/>
          <w:bCs/>
          <w:sz w:val="28"/>
          <w:szCs w:val="28"/>
          <w:lang w:eastAsia="ru-RU"/>
        </w:rPr>
        <w:t>Профилактическая работа с учетом особенностей психофизического развития, индивидуальных возможностей и особых образовательных потребностей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 </w:t>
      </w:r>
      <w:bookmarkStart w:id="5" w:name="l203"/>
      <w:bookmarkEnd w:id="5"/>
      <w:r w:rsidRPr="002869E1">
        <w:rPr>
          <w:rFonts w:ascii="Times New Roman" w:eastAsia="Times New Roman" w:hAnsi="Times New Roman"/>
          <w:bCs/>
          <w:sz w:val="28"/>
          <w:szCs w:val="28"/>
          <w:lang w:eastAsia="ru-RU"/>
        </w:rPr>
        <w:t>установленном порядке обвиняемыми или подсудимыми, либо являющихся потерпевшими или свидетелями преступления</w:t>
      </w:r>
    </w:p>
    <w:p w:rsidR="00805C26" w:rsidRPr="005D5C84" w:rsidRDefault="005D5C84" w:rsidP="005D5C84">
      <w:pPr>
        <w:pStyle w:val="a5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Веден</w:t>
      </w:r>
      <w:r w:rsidR="00805C26" w:rsidRPr="005D5C84">
        <w:rPr>
          <w:rFonts w:ascii="Times New Roman" w:eastAsia="Times New Roman" w:hAnsi="Times New Roman"/>
          <w:bCs/>
          <w:sz w:val="28"/>
          <w:szCs w:val="28"/>
          <w:lang w:eastAsia="ru-RU"/>
        </w:rPr>
        <w:t>ие профессиональной документации (планы работы, протоколы, журналы, психологические заключения и отчеты)</w:t>
      </w:r>
    </w:p>
    <w:p w:rsidR="007D326F" w:rsidRPr="00444075" w:rsidRDefault="007D326F" w:rsidP="005D5C84">
      <w:pPr>
        <w:pStyle w:val="a5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06376" w:rsidRPr="00B06376" w:rsidRDefault="00B06376" w:rsidP="00B06376">
      <w:pPr>
        <w:tabs>
          <w:tab w:val="left" w:pos="993"/>
        </w:tabs>
        <w:autoSpaceDE w:val="0"/>
        <w:autoSpaceDN w:val="0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Перечень применяемых Конкурсантом психолого-педагогических технологий, методик, программ в соответствии с задачами профессиональной деятельности Конкурса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нта</w:t>
      </w:r>
    </w:p>
    <w:p w:rsidR="00BA159C" w:rsidRPr="00F009FC" w:rsidRDefault="00BA159C" w:rsidP="00776341">
      <w:pPr>
        <w:tabs>
          <w:tab w:val="left" w:pos="993"/>
        </w:tabs>
        <w:autoSpaceDE w:val="0"/>
        <w:autoSpaceDN w:val="0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коррекционно-развивающей работы использовала следующие формы и методы:</w:t>
      </w:r>
    </w:p>
    <w:p w:rsidR="00BA159C" w:rsidRPr="00F009FC" w:rsidRDefault="00BA159C" w:rsidP="00776341">
      <w:pPr>
        <w:numPr>
          <w:ilvl w:val="0"/>
          <w:numId w:val="10"/>
        </w:numPr>
        <w:tabs>
          <w:tab w:val="left" w:pos="993"/>
        </w:tabs>
        <w:autoSpaceDE w:val="0"/>
        <w:autoSpaceDN w:val="0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00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психокоррекционные</w:t>
      </w:r>
      <w:proofErr w:type="spellEnd"/>
      <w:r w:rsidRPr="00F00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занятия индивидуальные, подгрупповые и групповые, тренинги с группой риска.</w:t>
      </w:r>
    </w:p>
    <w:p w:rsidR="00BA159C" w:rsidRPr="00F009FC" w:rsidRDefault="00BA159C" w:rsidP="00776341">
      <w:pPr>
        <w:numPr>
          <w:ilvl w:val="0"/>
          <w:numId w:val="10"/>
        </w:numPr>
        <w:tabs>
          <w:tab w:val="left" w:pos="993"/>
        </w:tabs>
        <w:autoSpaceDE w:val="0"/>
        <w:autoSpaceDN w:val="0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00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психокоррекционные</w:t>
      </w:r>
      <w:proofErr w:type="spellEnd"/>
      <w:r w:rsidRPr="00F00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методики: арт-терапия, </w:t>
      </w:r>
      <w:proofErr w:type="spellStart"/>
      <w:r w:rsidRPr="00F00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пескотерапия</w:t>
      </w:r>
      <w:proofErr w:type="spellEnd"/>
      <w:r w:rsidRPr="00F00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00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танцедвигательная</w:t>
      </w:r>
      <w:proofErr w:type="spellEnd"/>
      <w:r w:rsidRPr="00F00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терапия, эмоционально-образная терапия, когнитивная терапия, поведенческая терапия, сенсорная интеграция, телесная терапия, методы релаксации.</w:t>
      </w:r>
    </w:p>
    <w:p w:rsidR="00BA159C" w:rsidRDefault="00BA159C" w:rsidP="00776341">
      <w:pPr>
        <w:numPr>
          <w:ilvl w:val="0"/>
          <w:numId w:val="10"/>
        </w:numPr>
        <w:tabs>
          <w:tab w:val="left" w:pos="993"/>
        </w:tabs>
        <w:autoSpaceDE w:val="0"/>
        <w:autoSpaceDN w:val="0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консультации, семинары, мастер-классы</w:t>
      </w:r>
      <w:r w:rsidRPr="00F00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r w:rsidR="00373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</w:t>
      </w:r>
      <w:r w:rsidRPr="00F00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r w:rsidR="00373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F00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щимися, родителями, воспитателями, учителями, социальным педагогом, администрацией.</w:t>
      </w:r>
    </w:p>
    <w:p w:rsidR="00BA159C" w:rsidRPr="00BA159C" w:rsidRDefault="00BA159C" w:rsidP="0077634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15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Методы диагностики:</w:t>
      </w:r>
    </w:p>
    <w:p w:rsidR="00BA159C" w:rsidRPr="00F009FC" w:rsidRDefault="00BA159C" w:rsidP="00776341">
      <w:pPr>
        <w:numPr>
          <w:ilvl w:val="0"/>
          <w:numId w:val="6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009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Наблюдение</w:t>
      </w:r>
    </w:p>
    <w:p w:rsidR="00BA159C" w:rsidRPr="00F009FC" w:rsidRDefault="00BA159C" w:rsidP="00776341">
      <w:pPr>
        <w:numPr>
          <w:ilvl w:val="0"/>
          <w:numId w:val="6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009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Интервью</w:t>
      </w:r>
    </w:p>
    <w:p w:rsidR="00BA159C" w:rsidRPr="00F009FC" w:rsidRDefault="00BA159C" w:rsidP="00776341">
      <w:pPr>
        <w:numPr>
          <w:ilvl w:val="0"/>
          <w:numId w:val="6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009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Тестирование </w:t>
      </w:r>
    </w:p>
    <w:p w:rsidR="00BA159C" w:rsidRPr="00F009FC" w:rsidRDefault="00BA159C" w:rsidP="0077634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009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 портфель диагностических методик Н.Я. Семаго и М.М. Семаго</w:t>
      </w:r>
    </w:p>
    <w:p w:rsidR="00BA159C" w:rsidRPr="00F009FC" w:rsidRDefault="00BA159C" w:rsidP="00776341">
      <w:pPr>
        <w:numPr>
          <w:ilvl w:val="0"/>
          <w:numId w:val="7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009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проективная методика «Несуществующее животное» (М.З. </w:t>
      </w:r>
      <w:proofErr w:type="spellStart"/>
      <w:r w:rsidRPr="00F009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Дукаревич</w:t>
      </w:r>
      <w:proofErr w:type="spellEnd"/>
      <w:r w:rsidRPr="00F009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BA159C" w:rsidRPr="00F009FC" w:rsidRDefault="00BA159C" w:rsidP="0077634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009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- Тест «Лесенка» (автор С.Г. Якобсон, В.Г. Щур).</w:t>
      </w:r>
    </w:p>
    <w:p w:rsidR="00BA159C" w:rsidRPr="00F009FC" w:rsidRDefault="00BA159C" w:rsidP="00776341">
      <w:pPr>
        <w:numPr>
          <w:ilvl w:val="0"/>
          <w:numId w:val="8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009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Тест тревожности (Р. </w:t>
      </w:r>
      <w:proofErr w:type="spellStart"/>
      <w:r w:rsidRPr="00F009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Теммл</w:t>
      </w:r>
      <w:proofErr w:type="spellEnd"/>
      <w:r w:rsidRPr="00F009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М. </w:t>
      </w:r>
      <w:proofErr w:type="spellStart"/>
      <w:r w:rsidRPr="00F009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Дорки</w:t>
      </w:r>
      <w:proofErr w:type="spellEnd"/>
      <w:r w:rsidRPr="00F009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В. </w:t>
      </w:r>
      <w:proofErr w:type="spellStart"/>
      <w:r w:rsidRPr="00F009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Амен</w:t>
      </w:r>
      <w:proofErr w:type="spellEnd"/>
      <w:r w:rsidRPr="00F009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BA159C" w:rsidRPr="00F009FC" w:rsidRDefault="00BA159C" w:rsidP="00776341">
      <w:pPr>
        <w:numPr>
          <w:ilvl w:val="0"/>
          <w:numId w:val="8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009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Тест самоконтроля и произвольности</w:t>
      </w:r>
    </w:p>
    <w:p w:rsidR="00BA159C" w:rsidRPr="00F009FC" w:rsidRDefault="00BA159C" w:rsidP="00776341">
      <w:pPr>
        <w:numPr>
          <w:ilvl w:val="0"/>
          <w:numId w:val="8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009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Методика «Цепочка действии»</w:t>
      </w:r>
    </w:p>
    <w:p w:rsidR="00BA159C" w:rsidRPr="00F009FC" w:rsidRDefault="00BA159C" w:rsidP="00776341">
      <w:pPr>
        <w:numPr>
          <w:ilvl w:val="0"/>
          <w:numId w:val="8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009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Тест «Дерево» (автор Д. </w:t>
      </w:r>
      <w:proofErr w:type="spellStart"/>
      <w:r w:rsidRPr="00F009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Лампен</w:t>
      </w:r>
      <w:proofErr w:type="spellEnd"/>
      <w:r w:rsidRPr="00F009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адаптации Л.П. Пономаренко)</w:t>
      </w:r>
    </w:p>
    <w:p w:rsidR="00BA159C" w:rsidRPr="00F009FC" w:rsidRDefault="00BA159C" w:rsidP="00776341">
      <w:pPr>
        <w:numPr>
          <w:ilvl w:val="0"/>
          <w:numId w:val="8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F009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Психогеометрический</w:t>
      </w:r>
      <w:proofErr w:type="spellEnd"/>
      <w:r w:rsidRPr="00F009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тест (Сьюзен </w:t>
      </w:r>
      <w:proofErr w:type="spellStart"/>
      <w:r w:rsidRPr="00F009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Деллингер</w:t>
      </w:r>
      <w:proofErr w:type="spellEnd"/>
      <w:r w:rsidRPr="00F009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адаптации А.А. Алексеева, Л.А. Громовой)</w:t>
      </w:r>
    </w:p>
    <w:p w:rsidR="00BA159C" w:rsidRPr="00F009FC" w:rsidRDefault="00BA159C" w:rsidP="00776341">
      <w:pPr>
        <w:numPr>
          <w:ilvl w:val="0"/>
          <w:numId w:val="8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009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опросник враждебности </w:t>
      </w:r>
      <w:proofErr w:type="spellStart"/>
      <w:r w:rsidRPr="00F009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Басса-Дарки</w:t>
      </w:r>
      <w:proofErr w:type="spellEnd"/>
      <w:r w:rsidRPr="00F009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подростков</w:t>
      </w:r>
    </w:p>
    <w:p w:rsidR="00BA159C" w:rsidRPr="00F009FC" w:rsidRDefault="00BA159C" w:rsidP="00776341">
      <w:pPr>
        <w:numPr>
          <w:ilvl w:val="0"/>
          <w:numId w:val="8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009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шкала депрессии </w:t>
      </w:r>
      <w:proofErr w:type="spellStart"/>
      <w:r w:rsidRPr="00F009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Бэка</w:t>
      </w:r>
      <w:proofErr w:type="spellEnd"/>
    </w:p>
    <w:p w:rsidR="00BA159C" w:rsidRDefault="00BA159C" w:rsidP="00776341">
      <w:pPr>
        <w:numPr>
          <w:ilvl w:val="0"/>
          <w:numId w:val="8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009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тест по профориентации Е.А. Климова, ДДО</w:t>
      </w:r>
    </w:p>
    <w:p w:rsidR="00BA159C" w:rsidRDefault="00BA159C" w:rsidP="00776341">
      <w:pPr>
        <w:numPr>
          <w:ilvl w:val="0"/>
          <w:numId w:val="8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Тест «Склонность к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девиантному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поведению», СДП (опросник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Леуса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BA159C" w:rsidRDefault="00BA159C" w:rsidP="00776341">
      <w:pPr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06376" w:rsidRPr="00B06376" w:rsidRDefault="00B06376" w:rsidP="00B06376">
      <w:pPr>
        <w:tabs>
          <w:tab w:val="left" w:pos="993"/>
        </w:tabs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063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Перечень разработанных Конкурсантом локальных и/или методических документов, </w:t>
      </w:r>
      <w:proofErr w:type="spellStart"/>
      <w:r w:rsidRPr="00B063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медиапродуктов</w:t>
      </w:r>
      <w:proofErr w:type="spellEnd"/>
      <w:r w:rsidRPr="00B063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программ, проектов и др. с указанием сведений об апробации и обсуждении в профессиональном сообществе (публикации, утверждение педагогическим и/или управляющим советом организации и т.д.)</w:t>
      </w:r>
    </w:p>
    <w:p w:rsidR="00B06376" w:rsidRPr="00B06376" w:rsidRDefault="00B06376" w:rsidP="00B06376">
      <w:pPr>
        <w:tabs>
          <w:tab w:val="left" w:pos="993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159C" w:rsidRPr="00BA159C" w:rsidRDefault="00BA159C" w:rsidP="00776341">
      <w:pPr>
        <w:tabs>
          <w:tab w:val="left" w:pos="993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своей работе я разработала</w:t>
      </w:r>
      <w:r w:rsidR="00496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применяю следующие программы</w:t>
      </w:r>
      <w:r w:rsidRPr="00BA1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7525A" w:rsidRDefault="00BA159C" w:rsidP="00DC51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475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</w:t>
      </w:r>
      <w:r w:rsidR="0047525A" w:rsidRPr="00475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психологической к</w:t>
      </w:r>
      <w:r w:rsidR="00475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оррекции и развития обучающихся </w:t>
      </w:r>
      <w:r w:rsidR="0047525A" w:rsidRPr="00475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«Развитие эмоционально-волевой и познавательной сферы»</w:t>
      </w:r>
      <w:r w:rsidR="00475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7525A" w:rsidRPr="00475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обучающихся с интеллектуальными нарушениями (вариант 1</w:t>
      </w:r>
      <w:r w:rsidR="00475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1 класс</w:t>
      </w:r>
      <w:r w:rsidR="00496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рассмотрено на </w:t>
      </w:r>
      <w:r w:rsidR="00DC5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заседании </w:t>
      </w:r>
      <w:r w:rsidR="00496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Научно-м</w:t>
      </w:r>
      <w:r w:rsidR="00DC5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етодического совета</w:t>
      </w:r>
      <w:r w:rsidR="00496547" w:rsidRPr="00BA1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ГКОУ «Тверской школы-интерната №1»</w:t>
      </w:r>
      <w:r w:rsidR="00DC5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DC5150" w:rsidRPr="00DC5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Протокол №1 </w:t>
      </w:r>
      <w:r w:rsidR="00DC5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26.08.</w:t>
      </w:r>
      <w:r w:rsidR="00DC5150" w:rsidRPr="00DC5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2024г) и</w:t>
      </w:r>
      <w:r w:rsidR="00DC5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утвержденные Д</w:t>
      </w:r>
      <w:r w:rsidR="00496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иректором</w:t>
      </w:r>
      <w:r w:rsidR="00DC5150" w:rsidRPr="00DC5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школы-интерната 28.08.2024г.</w:t>
      </w:r>
    </w:p>
    <w:p w:rsidR="00DC5150" w:rsidRDefault="0047525A" w:rsidP="00DC51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BA159C" w:rsidRPr="00BA1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«Психологическая коррекция и развитие обучающихся с РАС» </w:t>
      </w:r>
      <w:r w:rsidR="00BD5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РАС (расстройства</w:t>
      </w:r>
      <w:r w:rsidR="00BA159C" w:rsidRPr="00BA1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аутистического спектра, 8.3)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вариант 1</w:t>
      </w:r>
      <w:r w:rsidR="00496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C5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рассмотрено на заседании Научно-методического совета</w:t>
      </w:r>
      <w:r w:rsidR="00DC5150" w:rsidRPr="00BA1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ГКОУ «Тверской школы-интерната №1»</w:t>
      </w:r>
      <w:r w:rsidR="00DC5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DC5150" w:rsidRPr="00DC5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Протокол №1 </w:t>
      </w:r>
      <w:r w:rsidR="00DC5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26.08.</w:t>
      </w:r>
      <w:r w:rsidR="00DC5150" w:rsidRPr="00DC5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2024г) и</w:t>
      </w:r>
      <w:r w:rsidR="00DC5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утвержденные Директором</w:t>
      </w:r>
      <w:r w:rsidR="00DC5150" w:rsidRPr="00DC5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школы-интерната 28.08.2024г.</w:t>
      </w:r>
    </w:p>
    <w:p w:rsidR="00DC5150" w:rsidRDefault="0047525A" w:rsidP="00DC51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BA159C" w:rsidRPr="00BA1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психологической коррекции и развития обучающихся «Развитие эмоционально-в</w:t>
      </w:r>
      <w:r w:rsidR="00225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олевой и познавательной сферы»</w:t>
      </w:r>
      <w:r w:rsidR="00BA159C" w:rsidRPr="00BA1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обучающихся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интеллектуальными нарушениями </w:t>
      </w:r>
      <w:r w:rsidR="00BA159C" w:rsidRPr="00BA1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(вариант 1)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</w:t>
      </w:r>
      <w:r w:rsidRPr="00475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5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класс,</w:t>
      </w:r>
      <w:r w:rsidR="00DC5150" w:rsidRPr="00DC5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5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рассмотрено на заседании Научно-методического совета</w:t>
      </w:r>
      <w:r w:rsidR="00DC5150" w:rsidRPr="00BA1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ГКОУ «Тверской школы-интерната №1»</w:t>
      </w:r>
      <w:r w:rsidR="00DC5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DC5150" w:rsidRPr="00DC5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Протокол №1 </w:t>
      </w:r>
      <w:r w:rsidR="00DC5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24.08.2023</w:t>
      </w:r>
      <w:r w:rsidR="00DC5150" w:rsidRPr="00DC5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и</w:t>
      </w:r>
      <w:r w:rsidR="00DC5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утвержденные Директором</w:t>
      </w:r>
      <w:r w:rsidR="00DC5150" w:rsidRPr="00DC5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5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школы-интерната 28.08.2023</w:t>
      </w:r>
      <w:r w:rsidR="00DC5150" w:rsidRPr="00DC5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DC5150" w:rsidRDefault="00DC5150" w:rsidP="00DC51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BA159C" w:rsidRPr="00BA1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Рабочая программа «Психологическая коррекция и ра</w:t>
      </w:r>
      <w:r w:rsidR="00475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звитие обучающихся с РАС» </w:t>
      </w:r>
      <w:r w:rsidR="00BA159C" w:rsidRPr="00BA1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обучающихся с РАС (расстройства аутистического спектра, 8.3)</w:t>
      </w:r>
      <w:r w:rsidR="0047525A" w:rsidRPr="00475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5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2</w:t>
      </w:r>
      <w:r w:rsidR="0047525A" w:rsidRPr="00BA1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рассмотрено на заседании Научно-методического совета</w:t>
      </w:r>
      <w:r w:rsidRPr="00BA1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ГКОУ «Тверской школы-интерната №1»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DC5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Протокол №1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24.08.2023</w:t>
      </w:r>
      <w:r w:rsidRPr="00DC5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утвержденные Директором</w:t>
      </w:r>
      <w:r w:rsidRPr="00DC5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школы-интерната 28.08.2023</w:t>
      </w:r>
      <w:r w:rsidRPr="00DC5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DC5150" w:rsidRDefault="00DC5150" w:rsidP="00DC51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BA159C" w:rsidRPr="00BA1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Рабочая программа психологической коррекции и развития обучающихся «Развитие эмоционально-волевой и познавательной сферы» класс 5 для </w:t>
      </w:r>
      <w:r w:rsidR="00BA159C" w:rsidRPr="00BA1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обучающихся с </w:t>
      </w:r>
      <w:r w:rsidR="00475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интеллектуальными нарушениями</w:t>
      </w:r>
      <w:r w:rsidR="00BA159C" w:rsidRPr="00BA1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(вариант 1)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рассмотрено на заседании Научно-методического совета</w:t>
      </w:r>
      <w:r w:rsidRPr="00BA1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ГКОУ «Тверской школы-интерната №1»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DC5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Протокол №1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24.08.2023</w:t>
      </w:r>
      <w:r w:rsidRPr="00DC5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утвержденные Директором</w:t>
      </w:r>
      <w:r w:rsidRPr="00DC5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школы-интерната 28.08.2023</w:t>
      </w:r>
      <w:r w:rsidRPr="00DC5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DC5150" w:rsidRDefault="00DC5150" w:rsidP="00DC51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="00BA159C" w:rsidRPr="00BA1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коррекционно-развивающие програм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(10 индивидуальных программ), рассмотрено на заседании Научно-методического совета</w:t>
      </w:r>
      <w:r w:rsidRPr="00BA1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ГКОУ «Тверской школы-интерната №1»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DC5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Протокол №1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24.08.2023</w:t>
      </w:r>
      <w:r w:rsidRPr="00DC5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утвержденные Директором</w:t>
      </w:r>
      <w:r w:rsidRPr="00DC5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школы-интерната 28.08.2023</w:t>
      </w:r>
      <w:r w:rsidRPr="00DC5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DC5150" w:rsidRDefault="00DC5150" w:rsidP="00DC51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="005D75EE" w:rsidRPr="005D7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Методическая разработка </w:t>
      </w:r>
      <w:r w:rsidR="005D7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мастер-класса</w:t>
      </w:r>
      <w:r w:rsidR="005D75EE" w:rsidRPr="005D7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«Арт-терапия: </w:t>
      </w:r>
      <w:proofErr w:type="spellStart"/>
      <w:r w:rsidR="005D75EE" w:rsidRPr="005D7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эбру</w:t>
      </w:r>
      <w:proofErr w:type="spellEnd"/>
      <w:r w:rsidR="005D75EE" w:rsidRPr="005D7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театр теней»</w:t>
      </w:r>
      <w:r w:rsidR="00776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D75EE" w:rsidRDefault="00DC5150" w:rsidP="00DC51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="005D7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разработки коррекционно-развивающих заня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тий в виде технологических карт, опубликованные в сообществе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Инфоурок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6341" w:rsidRPr="005D75EE" w:rsidRDefault="00776341" w:rsidP="00776341">
      <w:pPr>
        <w:tabs>
          <w:tab w:val="left" w:pos="993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09FC" w:rsidRDefault="00F45CD4" w:rsidP="00F45CD4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F45C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бобщенные итоги профессиональной деятельности Конкурсанта за последние три года, отражающие результативность и эффективность психолого-педагогического сопровождения.</w:t>
      </w:r>
    </w:p>
    <w:p w:rsidR="00F45CD4" w:rsidRPr="00F45CD4" w:rsidRDefault="00F45CD4" w:rsidP="00F45CD4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09FC" w:rsidRPr="00776341" w:rsidRDefault="00F009FC" w:rsidP="00776341">
      <w:pPr>
        <w:pStyle w:val="a5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76341">
        <w:rPr>
          <w:rFonts w:ascii="Times New Roman" w:eastAsia="Times New Roman" w:hAnsi="Times New Roman"/>
          <w:bCs/>
          <w:sz w:val="28"/>
          <w:szCs w:val="28"/>
          <w:lang w:eastAsia="ru-RU"/>
        </w:rPr>
        <w:t>Результаты коррекционно-развивающей работы можно увидеть в таблице и диаграммах:</w:t>
      </w:r>
    </w:p>
    <w:tbl>
      <w:tblPr>
        <w:tblStyle w:val="a6"/>
        <w:tblpPr w:leftFromText="180" w:rightFromText="180" w:vertAnchor="page" w:horzAnchor="margin" w:tblpY="7066"/>
        <w:tblW w:w="9409" w:type="dxa"/>
        <w:tblLayout w:type="fixed"/>
        <w:tblLook w:val="04A0" w:firstRow="1" w:lastRow="0" w:firstColumn="1" w:lastColumn="0" w:noHBand="0" w:noVBand="1"/>
      </w:tblPr>
      <w:tblGrid>
        <w:gridCol w:w="878"/>
        <w:gridCol w:w="818"/>
        <w:gridCol w:w="870"/>
        <w:gridCol w:w="1012"/>
        <w:gridCol w:w="1127"/>
        <w:gridCol w:w="819"/>
        <w:gridCol w:w="943"/>
        <w:gridCol w:w="792"/>
        <w:gridCol w:w="725"/>
        <w:gridCol w:w="731"/>
        <w:gridCol w:w="694"/>
      </w:tblGrid>
      <w:tr w:rsidR="00DC5150" w:rsidRPr="00F009FC" w:rsidTr="00DC5150">
        <w:trPr>
          <w:trHeight w:val="304"/>
        </w:trPr>
        <w:tc>
          <w:tcPr>
            <w:tcW w:w="878" w:type="dxa"/>
            <w:vMerge w:val="restart"/>
            <w:vAlign w:val="center"/>
          </w:tcPr>
          <w:p w:rsidR="00DC5150" w:rsidRPr="00F009FC" w:rsidRDefault="00DC5150" w:rsidP="00DC5150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531" w:type="dxa"/>
            <w:gridSpan w:val="10"/>
            <w:vAlign w:val="center"/>
          </w:tcPr>
          <w:p w:rsidR="00DC5150" w:rsidRPr="00F009FC" w:rsidRDefault="00DC5150" w:rsidP="00DC5150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Сферы личности,  требующие коррекции (%)</w:t>
            </w:r>
          </w:p>
        </w:tc>
      </w:tr>
      <w:tr w:rsidR="00DC5150" w:rsidRPr="00F009FC" w:rsidTr="00DC5150">
        <w:trPr>
          <w:trHeight w:val="802"/>
        </w:trPr>
        <w:tc>
          <w:tcPr>
            <w:tcW w:w="878" w:type="dxa"/>
            <w:vMerge/>
            <w:vAlign w:val="center"/>
          </w:tcPr>
          <w:p w:rsidR="00DC5150" w:rsidRPr="00F009FC" w:rsidRDefault="00DC5150" w:rsidP="00DC5150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gridSpan w:val="2"/>
            <w:vAlign w:val="center"/>
          </w:tcPr>
          <w:p w:rsidR="00DC5150" w:rsidRPr="00F009FC" w:rsidRDefault="00DC5150" w:rsidP="00DC5150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Нарушения адаптации</w:t>
            </w:r>
          </w:p>
        </w:tc>
        <w:tc>
          <w:tcPr>
            <w:tcW w:w="2139" w:type="dxa"/>
            <w:gridSpan w:val="2"/>
            <w:vAlign w:val="center"/>
          </w:tcPr>
          <w:p w:rsidR="00DC5150" w:rsidRPr="00F009FC" w:rsidRDefault="00DC5150" w:rsidP="00DC5150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Трудности коммуникации</w:t>
            </w:r>
          </w:p>
        </w:tc>
        <w:tc>
          <w:tcPr>
            <w:tcW w:w="1762" w:type="dxa"/>
            <w:gridSpan w:val="2"/>
            <w:vAlign w:val="center"/>
          </w:tcPr>
          <w:p w:rsidR="00DC5150" w:rsidRPr="00F009FC" w:rsidRDefault="00DC5150" w:rsidP="00DC5150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Тревожность</w:t>
            </w:r>
          </w:p>
        </w:tc>
        <w:tc>
          <w:tcPr>
            <w:tcW w:w="1517" w:type="dxa"/>
            <w:gridSpan w:val="2"/>
            <w:vAlign w:val="center"/>
          </w:tcPr>
          <w:p w:rsidR="00DC5150" w:rsidRPr="00F009FC" w:rsidRDefault="00DC5150" w:rsidP="00DC5150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Агрессия</w:t>
            </w:r>
          </w:p>
        </w:tc>
        <w:tc>
          <w:tcPr>
            <w:tcW w:w="1425" w:type="dxa"/>
            <w:gridSpan w:val="2"/>
            <w:vAlign w:val="center"/>
          </w:tcPr>
          <w:p w:rsidR="00DC5150" w:rsidRPr="00F009FC" w:rsidRDefault="00DC5150" w:rsidP="00DC5150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Нарушениесамоконтроля</w:t>
            </w:r>
            <w:proofErr w:type="spellEnd"/>
          </w:p>
          <w:p w:rsidR="00DC5150" w:rsidRPr="00F009FC" w:rsidRDefault="00DC5150" w:rsidP="00DC5150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C5150" w:rsidRPr="00F009FC" w:rsidTr="00DC5150">
        <w:trPr>
          <w:trHeight w:val="287"/>
        </w:trPr>
        <w:tc>
          <w:tcPr>
            <w:tcW w:w="878" w:type="dxa"/>
            <w:vMerge/>
          </w:tcPr>
          <w:p w:rsidR="00DC5150" w:rsidRPr="00F009FC" w:rsidRDefault="00DC5150" w:rsidP="00DC5150">
            <w:pPr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DC5150" w:rsidRPr="00F009FC" w:rsidRDefault="00DC5150" w:rsidP="00DC5150">
            <w:pPr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н.г</w:t>
            </w:r>
            <w:proofErr w:type="spellEnd"/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0" w:type="dxa"/>
          </w:tcPr>
          <w:p w:rsidR="00DC5150" w:rsidRPr="00F009FC" w:rsidRDefault="00DC5150" w:rsidP="00DC5150">
            <w:pPr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к. г.</w:t>
            </w:r>
          </w:p>
        </w:tc>
        <w:tc>
          <w:tcPr>
            <w:tcW w:w="1012" w:type="dxa"/>
          </w:tcPr>
          <w:p w:rsidR="00DC5150" w:rsidRPr="00F009FC" w:rsidRDefault="00DC5150" w:rsidP="00DC5150">
            <w:pPr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н.г</w:t>
            </w:r>
            <w:proofErr w:type="spellEnd"/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7" w:type="dxa"/>
          </w:tcPr>
          <w:p w:rsidR="00DC5150" w:rsidRPr="00F009FC" w:rsidRDefault="00DC5150" w:rsidP="00DC5150">
            <w:pPr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к. г.</w:t>
            </w:r>
          </w:p>
        </w:tc>
        <w:tc>
          <w:tcPr>
            <w:tcW w:w="819" w:type="dxa"/>
          </w:tcPr>
          <w:p w:rsidR="00DC5150" w:rsidRPr="00F009FC" w:rsidRDefault="00DC5150" w:rsidP="00DC5150">
            <w:pPr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н.г</w:t>
            </w:r>
            <w:proofErr w:type="spellEnd"/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3" w:type="dxa"/>
          </w:tcPr>
          <w:p w:rsidR="00DC5150" w:rsidRPr="00F009FC" w:rsidRDefault="00DC5150" w:rsidP="00DC5150">
            <w:pPr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к. г.</w:t>
            </w:r>
          </w:p>
        </w:tc>
        <w:tc>
          <w:tcPr>
            <w:tcW w:w="792" w:type="dxa"/>
          </w:tcPr>
          <w:p w:rsidR="00DC5150" w:rsidRPr="00F009FC" w:rsidRDefault="00DC5150" w:rsidP="00DC5150">
            <w:pPr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н.г</w:t>
            </w:r>
            <w:proofErr w:type="spellEnd"/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5" w:type="dxa"/>
          </w:tcPr>
          <w:p w:rsidR="00DC5150" w:rsidRPr="00F009FC" w:rsidRDefault="00DC5150" w:rsidP="00DC5150">
            <w:pPr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к. г.</w:t>
            </w:r>
          </w:p>
        </w:tc>
        <w:tc>
          <w:tcPr>
            <w:tcW w:w="731" w:type="dxa"/>
          </w:tcPr>
          <w:p w:rsidR="00DC5150" w:rsidRPr="00F009FC" w:rsidRDefault="00DC5150" w:rsidP="00DC5150">
            <w:pPr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н.г</w:t>
            </w:r>
            <w:proofErr w:type="spellEnd"/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4" w:type="dxa"/>
          </w:tcPr>
          <w:p w:rsidR="00DC5150" w:rsidRPr="00F009FC" w:rsidRDefault="00DC5150" w:rsidP="00DC5150">
            <w:pPr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к. г.</w:t>
            </w:r>
          </w:p>
        </w:tc>
      </w:tr>
      <w:tr w:rsidR="00DC5150" w:rsidRPr="00F009FC" w:rsidTr="00DC5150">
        <w:trPr>
          <w:trHeight w:val="222"/>
        </w:trPr>
        <w:tc>
          <w:tcPr>
            <w:tcW w:w="878" w:type="dxa"/>
          </w:tcPr>
          <w:p w:rsidR="00DC5150" w:rsidRPr="00F009FC" w:rsidRDefault="00DC5150" w:rsidP="00DC515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818" w:type="dxa"/>
          </w:tcPr>
          <w:p w:rsidR="00DC5150" w:rsidRPr="00F009FC" w:rsidRDefault="00DC5150" w:rsidP="00DC515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0" w:type="dxa"/>
          </w:tcPr>
          <w:p w:rsidR="00DC5150" w:rsidRPr="00F009FC" w:rsidRDefault="00DC5150" w:rsidP="00DC515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12" w:type="dxa"/>
          </w:tcPr>
          <w:p w:rsidR="00DC5150" w:rsidRPr="00F009FC" w:rsidRDefault="00DC5150" w:rsidP="00DC515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7" w:type="dxa"/>
          </w:tcPr>
          <w:p w:rsidR="00DC5150" w:rsidRPr="00F009FC" w:rsidRDefault="00DC5150" w:rsidP="00DC515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19" w:type="dxa"/>
          </w:tcPr>
          <w:p w:rsidR="00DC5150" w:rsidRPr="00F009FC" w:rsidRDefault="00DC5150" w:rsidP="00DC515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43" w:type="dxa"/>
          </w:tcPr>
          <w:p w:rsidR="00DC5150" w:rsidRPr="00F009FC" w:rsidRDefault="00DC5150" w:rsidP="00DC515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92" w:type="dxa"/>
          </w:tcPr>
          <w:p w:rsidR="00DC5150" w:rsidRPr="00F009FC" w:rsidRDefault="00DC5150" w:rsidP="00DC515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25" w:type="dxa"/>
          </w:tcPr>
          <w:p w:rsidR="00DC5150" w:rsidRPr="00F009FC" w:rsidRDefault="00DC5150" w:rsidP="00DC515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31" w:type="dxa"/>
          </w:tcPr>
          <w:p w:rsidR="00DC5150" w:rsidRPr="00F009FC" w:rsidRDefault="00DC5150" w:rsidP="00DC515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4" w:type="dxa"/>
          </w:tcPr>
          <w:p w:rsidR="00DC5150" w:rsidRPr="00F009FC" w:rsidRDefault="00DC5150" w:rsidP="00DC515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</w:tr>
      <w:tr w:rsidR="00DC5150" w:rsidRPr="00F009FC" w:rsidTr="00DC5150">
        <w:trPr>
          <w:trHeight w:val="222"/>
        </w:trPr>
        <w:tc>
          <w:tcPr>
            <w:tcW w:w="878" w:type="dxa"/>
          </w:tcPr>
          <w:p w:rsidR="00DC5150" w:rsidRPr="00F009FC" w:rsidRDefault="00DC5150" w:rsidP="00DC515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1В</w:t>
            </w:r>
          </w:p>
        </w:tc>
        <w:tc>
          <w:tcPr>
            <w:tcW w:w="818" w:type="dxa"/>
          </w:tcPr>
          <w:p w:rsidR="00DC5150" w:rsidRPr="00F009FC" w:rsidRDefault="00DC5150" w:rsidP="00DC515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70" w:type="dxa"/>
          </w:tcPr>
          <w:p w:rsidR="00DC5150" w:rsidRPr="00F009FC" w:rsidRDefault="00DC5150" w:rsidP="00DC515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12" w:type="dxa"/>
          </w:tcPr>
          <w:p w:rsidR="00DC5150" w:rsidRPr="00F009FC" w:rsidRDefault="00DC5150" w:rsidP="00DC515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27" w:type="dxa"/>
          </w:tcPr>
          <w:p w:rsidR="00DC5150" w:rsidRPr="00F009FC" w:rsidRDefault="00DC5150" w:rsidP="00DC515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9" w:type="dxa"/>
          </w:tcPr>
          <w:p w:rsidR="00DC5150" w:rsidRPr="00F009FC" w:rsidRDefault="00DC5150" w:rsidP="00DC515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43" w:type="dxa"/>
          </w:tcPr>
          <w:p w:rsidR="00DC5150" w:rsidRPr="00F009FC" w:rsidRDefault="00DC5150" w:rsidP="00DC515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92" w:type="dxa"/>
          </w:tcPr>
          <w:p w:rsidR="00DC5150" w:rsidRPr="00F009FC" w:rsidRDefault="00DC5150" w:rsidP="00DC515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25" w:type="dxa"/>
          </w:tcPr>
          <w:p w:rsidR="00DC5150" w:rsidRPr="00F009FC" w:rsidRDefault="00DC5150" w:rsidP="00DC515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1" w:type="dxa"/>
          </w:tcPr>
          <w:p w:rsidR="00DC5150" w:rsidRPr="00F009FC" w:rsidRDefault="00DC5150" w:rsidP="00DC515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94" w:type="dxa"/>
          </w:tcPr>
          <w:p w:rsidR="00DC5150" w:rsidRPr="00F009FC" w:rsidRDefault="00DC5150" w:rsidP="00DC515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</w:t>
            </w:r>
          </w:p>
        </w:tc>
      </w:tr>
      <w:tr w:rsidR="00DC5150" w:rsidRPr="00F009FC" w:rsidTr="00DC5150">
        <w:trPr>
          <w:trHeight w:val="222"/>
        </w:trPr>
        <w:tc>
          <w:tcPr>
            <w:tcW w:w="878" w:type="dxa"/>
          </w:tcPr>
          <w:p w:rsidR="00DC5150" w:rsidRPr="00F009FC" w:rsidRDefault="00DC5150" w:rsidP="00DC515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1Д</w:t>
            </w:r>
          </w:p>
        </w:tc>
        <w:tc>
          <w:tcPr>
            <w:tcW w:w="818" w:type="dxa"/>
          </w:tcPr>
          <w:p w:rsidR="00DC5150" w:rsidRPr="00F009FC" w:rsidRDefault="00DC5150" w:rsidP="00DC515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0" w:type="dxa"/>
          </w:tcPr>
          <w:p w:rsidR="00DC5150" w:rsidRPr="00F009FC" w:rsidRDefault="00DC5150" w:rsidP="00DC515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12" w:type="dxa"/>
          </w:tcPr>
          <w:p w:rsidR="00DC5150" w:rsidRPr="00F009FC" w:rsidRDefault="00DC5150" w:rsidP="00DC515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7" w:type="dxa"/>
          </w:tcPr>
          <w:p w:rsidR="00DC5150" w:rsidRPr="00F009FC" w:rsidRDefault="00DC5150" w:rsidP="00DC515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19" w:type="dxa"/>
          </w:tcPr>
          <w:p w:rsidR="00DC5150" w:rsidRPr="00F009FC" w:rsidRDefault="00DC5150" w:rsidP="00DC515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43" w:type="dxa"/>
          </w:tcPr>
          <w:p w:rsidR="00DC5150" w:rsidRPr="00F009FC" w:rsidRDefault="00DC5150" w:rsidP="00DC515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92" w:type="dxa"/>
          </w:tcPr>
          <w:p w:rsidR="00DC5150" w:rsidRPr="00F009FC" w:rsidRDefault="00DC5150" w:rsidP="00DC515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25" w:type="dxa"/>
          </w:tcPr>
          <w:p w:rsidR="00DC5150" w:rsidRPr="00F009FC" w:rsidRDefault="00DC5150" w:rsidP="00DC515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31" w:type="dxa"/>
          </w:tcPr>
          <w:p w:rsidR="00DC5150" w:rsidRPr="00F009FC" w:rsidRDefault="00DC5150" w:rsidP="00DC515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694" w:type="dxa"/>
          </w:tcPr>
          <w:p w:rsidR="00DC5150" w:rsidRPr="00F009FC" w:rsidRDefault="00DC5150" w:rsidP="00DC515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</w:t>
            </w:r>
          </w:p>
        </w:tc>
      </w:tr>
      <w:tr w:rsidR="00DC5150" w:rsidRPr="00F009FC" w:rsidTr="00DC5150">
        <w:trPr>
          <w:trHeight w:val="222"/>
        </w:trPr>
        <w:tc>
          <w:tcPr>
            <w:tcW w:w="878" w:type="dxa"/>
          </w:tcPr>
          <w:p w:rsidR="00DC5150" w:rsidRPr="00F009FC" w:rsidRDefault="00DC5150" w:rsidP="00DC515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18" w:type="dxa"/>
          </w:tcPr>
          <w:p w:rsidR="00DC5150" w:rsidRPr="00F009FC" w:rsidRDefault="00DC5150" w:rsidP="00DC515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70" w:type="dxa"/>
          </w:tcPr>
          <w:p w:rsidR="00DC5150" w:rsidRPr="00F009FC" w:rsidRDefault="00DC5150" w:rsidP="00DC515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12" w:type="dxa"/>
          </w:tcPr>
          <w:p w:rsidR="00DC5150" w:rsidRPr="00F009FC" w:rsidRDefault="00DC5150" w:rsidP="00DC515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27" w:type="dxa"/>
          </w:tcPr>
          <w:p w:rsidR="00DC5150" w:rsidRPr="00F009FC" w:rsidRDefault="00DC5150" w:rsidP="00DC515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19" w:type="dxa"/>
          </w:tcPr>
          <w:p w:rsidR="00DC5150" w:rsidRPr="00F009FC" w:rsidRDefault="00DC5150" w:rsidP="00DC515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43" w:type="dxa"/>
          </w:tcPr>
          <w:p w:rsidR="00DC5150" w:rsidRPr="00F009FC" w:rsidRDefault="00DC5150" w:rsidP="00DC515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92" w:type="dxa"/>
          </w:tcPr>
          <w:p w:rsidR="00DC5150" w:rsidRPr="00F009FC" w:rsidRDefault="00DC5150" w:rsidP="00DC515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25" w:type="dxa"/>
          </w:tcPr>
          <w:p w:rsidR="00DC5150" w:rsidRPr="00F009FC" w:rsidRDefault="00DC5150" w:rsidP="00DC515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31" w:type="dxa"/>
          </w:tcPr>
          <w:p w:rsidR="00DC5150" w:rsidRPr="00F009FC" w:rsidRDefault="00DC5150" w:rsidP="00DC515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94" w:type="dxa"/>
          </w:tcPr>
          <w:p w:rsidR="00DC5150" w:rsidRPr="00F009FC" w:rsidRDefault="00DC5150" w:rsidP="00DC515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</w:t>
            </w:r>
          </w:p>
        </w:tc>
      </w:tr>
      <w:tr w:rsidR="00DC5150" w:rsidRPr="00F009FC" w:rsidTr="00DC5150">
        <w:trPr>
          <w:trHeight w:val="211"/>
        </w:trPr>
        <w:tc>
          <w:tcPr>
            <w:tcW w:w="878" w:type="dxa"/>
          </w:tcPr>
          <w:p w:rsidR="00DC5150" w:rsidRPr="00F009FC" w:rsidRDefault="00DC5150" w:rsidP="00DC515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18" w:type="dxa"/>
          </w:tcPr>
          <w:p w:rsidR="00DC5150" w:rsidRPr="00F009FC" w:rsidRDefault="00DC5150" w:rsidP="00DC515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70" w:type="dxa"/>
          </w:tcPr>
          <w:p w:rsidR="00DC5150" w:rsidRPr="00F009FC" w:rsidRDefault="00DC5150" w:rsidP="00DC515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12" w:type="dxa"/>
          </w:tcPr>
          <w:p w:rsidR="00DC5150" w:rsidRPr="00F009FC" w:rsidRDefault="00DC5150" w:rsidP="00DC515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27" w:type="dxa"/>
          </w:tcPr>
          <w:p w:rsidR="00DC5150" w:rsidRPr="00F009FC" w:rsidRDefault="00DC5150" w:rsidP="00DC515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19" w:type="dxa"/>
          </w:tcPr>
          <w:p w:rsidR="00DC5150" w:rsidRPr="00F009FC" w:rsidRDefault="00DC5150" w:rsidP="00DC515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43" w:type="dxa"/>
          </w:tcPr>
          <w:p w:rsidR="00DC5150" w:rsidRPr="00F009FC" w:rsidRDefault="00DC5150" w:rsidP="00DC515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92" w:type="dxa"/>
          </w:tcPr>
          <w:p w:rsidR="00DC5150" w:rsidRPr="00F009FC" w:rsidRDefault="00DC5150" w:rsidP="00DC515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25" w:type="dxa"/>
          </w:tcPr>
          <w:p w:rsidR="00DC5150" w:rsidRPr="00F009FC" w:rsidRDefault="00DC5150" w:rsidP="00DC515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31" w:type="dxa"/>
          </w:tcPr>
          <w:p w:rsidR="00DC5150" w:rsidRPr="00F009FC" w:rsidRDefault="00DC5150" w:rsidP="00DC515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94" w:type="dxa"/>
          </w:tcPr>
          <w:p w:rsidR="00DC5150" w:rsidRPr="00F009FC" w:rsidRDefault="00DC5150" w:rsidP="00DC515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74</w:t>
            </w:r>
          </w:p>
        </w:tc>
      </w:tr>
      <w:tr w:rsidR="00DC5150" w:rsidRPr="00F009FC" w:rsidTr="00DC5150">
        <w:trPr>
          <w:trHeight w:val="211"/>
        </w:trPr>
        <w:tc>
          <w:tcPr>
            <w:tcW w:w="878" w:type="dxa"/>
          </w:tcPr>
          <w:p w:rsidR="00DC5150" w:rsidRPr="00F009FC" w:rsidRDefault="00DC5150" w:rsidP="00DC515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18" w:type="dxa"/>
          </w:tcPr>
          <w:p w:rsidR="00DC5150" w:rsidRPr="00F009FC" w:rsidRDefault="00DC5150" w:rsidP="00DC515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70" w:type="dxa"/>
          </w:tcPr>
          <w:p w:rsidR="00DC5150" w:rsidRPr="00F009FC" w:rsidRDefault="00DC5150" w:rsidP="00DC515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2" w:type="dxa"/>
          </w:tcPr>
          <w:p w:rsidR="00DC5150" w:rsidRPr="00F009FC" w:rsidRDefault="00DC5150" w:rsidP="00DC515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127" w:type="dxa"/>
          </w:tcPr>
          <w:p w:rsidR="00DC5150" w:rsidRPr="00F009FC" w:rsidRDefault="00DC5150" w:rsidP="00DC515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19" w:type="dxa"/>
          </w:tcPr>
          <w:p w:rsidR="00DC5150" w:rsidRPr="00F009FC" w:rsidRDefault="00DC5150" w:rsidP="00DC515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43" w:type="dxa"/>
          </w:tcPr>
          <w:p w:rsidR="00DC5150" w:rsidRPr="00F009FC" w:rsidRDefault="00DC5150" w:rsidP="00DC515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92" w:type="dxa"/>
          </w:tcPr>
          <w:p w:rsidR="00DC5150" w:rsidRPr="00F009FC" w:rsidRDefault="00DC5150" w:rsidP="00DC515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25" w:type="dxa"/>
          </w:tcPr>
          <w:p w:rsidR="00DC5150" w:rsidRPr="00F009FC" w:rsidRDefault="00DC5150" w:rsidP="00DC515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31" w:type="dxa"/>
          </w:tcPr>
          <w:p w:rsidR="00DC5150" w:rsidRPr="00F009FC" w:rsidRDefault="00DC5150" w:rsidP="00DC515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94" w:type="dxa"/>
          </w:tcPr>
          <w:p w:rsidR="00DC5150" w:rsidRPr="00F009FC" w:rsidRDefault="00DC5150" w:rsidP="00DC515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</w:t>
            </w:r>
          </w:p>
        </w:tc>
      </w:tr>
      <w:tr w:rsidR="00DC5150" w:rsidRPr="00F009FC" w:rsidTr="00DC5150">
        <w:trPr>
          <w:trHeight w:val="211"/>
        </w:trPr>
        <w:tc>
          <w:tcPr>
            <w:tcW w:w="878" w:type="dxa"/>
          </w:tcPr>
          <w:p w:rsidR="00DC5150" w:rsidRPr="00F009FC" w:rsidRDefault="00DC5150" w:rsidP="00DC515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18" w:type="dxa"/>
          </w:tcPr>
          <w:p w:rsidR="00DC5150" w:rsidRPr="00F009FC" w:rsidRDefault="00DC5150" w:rsidP="00DC515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70" w:type="dxa"/>
          </w:tcPr>
          <w:p w:rsidR="00DC5150" w:rsidRPr="00F009FC" w:rsidRDefault="00DC5150" w:rsidP="00DC515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12" w:type="dxa"/>
          </w:tcPr>
          <w:p w:rsidR="00DC5150" w:rsidRPr="00F009FC" w:rsidRDefault="00DC5150" w:rsidP="00DC515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127" w:type="dxa"/>
          </w:tcPr>
          <w:p w:rsidR="00DC5150" w:rsidRPr="00F009FC" w:rsidRDefault="00DC5150" w:rsidP="00DC515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19" w:type="dxa"/>
          </w:tcPr>
          <w:p w:rsidR="00DC5150" w:rsidRPr="00F009FC" w:rsidRDefault="00DC5150" w:rsidP="00DC515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43" w:type="dxa"/>
          </w:tcPr>
          <w:p w:rsidR="00DC5150" w:rsidRPr="00F009FC" w:rsidRDefault="00DC5150" w:rsidP="00DC515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92" w:type="dxa"/>
          </w:tcPr>
          <w:p w:rsidR="00DC5150" w:rsidRPr="00F009FC" w:rsidRDefault="00DC5150" w:rsidP="00DC515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25" w:type="dxa"/>
          </w:tcPr>
          <w:p w:rsidR="00DC5150" w:rsidRPr="00F009FC" w:rsidRDefault="00DC5150" w:rsidP="00DC515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31" w:type="dxa"/>
          </w:tcPr>
          <w:p w:rsidR="00DC5150" w:rsidRPr="00F009FC" w:rsidRDefault="00DC5150" w:rsidP="00DC515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94" w:type="dxa"/>
          </w:tcPr>
          <w:p w:rsidR="00DC5150" w:rsidRPr="00F009FC" w:rsidRDefault="00DC5150" w:rsidP="00DC515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</w:t>
            </w:r>
          </w:p>
        </w:tc>
      </w:tr>
    </w:tbl>
    <w:p w:rsidR="00F009FC" w:rsidRPr="00F009FC" w:rsidRDefault="00F009FC" w:rsidP="00F009FC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</w:pPr>
      <w:r w:rsidRPr="00F009F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*Примечание: н.г. – начало года; к.г. – конец года.</w:t>
      </w:r>
      <w:r w:rsidRPr="00F009FC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</w:t>
      </w:r>
    </w:p>
    <w:p w:rsidR="00F009FC" w:rsidRPr="00F009FC" w:rsidRDefault="00F009FC" w:rsidP="00F009FC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F009FC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</w:t>
      </w:r>
      <w:r w:rsidRPr="00F009FC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5BD49A66" wp14:editId="06341319">
            <wp:extent cx="5410200" cy="25146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009FC" w:rsidRPr="00F009FC" w:rsidRDefault="00F009FC" w:rsidP="00F009FC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9FC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lastRenderedPageBreak/>
        <w:drawing>
          <wp:inline distT="0" distB="0" distL="0" distR="0" wp14:anchorId="16CD69F8" wp14:editId="6167184C">
            <wp:extent cx="4791075" cy="2114550"/>
            <wp:effectExtent l="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009FC" w:rsidRPr="00F009FC" w:rsidRDefault="00F009FC" w:rsidP="00F009FC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9FC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4B1C0735" wp14:editId="0D4D4FCD">
            <wp:extent cx="4791075" cy="253365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009FC" w:rsidRPr="00F009FC" w:rsidRDefault="00F009FC" w:rsidP="00F009FC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9FC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69FB3340" wp14:editId="64EA1EE6">
            <wp:extent cx="4791075" cy="360997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009FC" w:rsidRPr="00F009FC" w:rsidRDefault="00F009FC" w:rsidP="00F009FC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9FC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lastRenderedPageBreak/>
        <w:drawing>
          <wp:inline distT="0" distB="0" distL="0" distR="0" wp14:anchorId="04B0590A" wp14:editId="7C54954B">
            <wp:extent cx="5000625" cy="2705100"/>
            <wp:effectExtent l="0" t="0" r="9525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009FC" w:rsidRPr="00F009FC" w:rsidRDefault="00F009FC" w:rsidP="00F009FC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9FC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53F05515" wp14:editId="45FCE3C4">
            <wp:extent cx="5362575" cy="284797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46B68" w:rsidRDefault="00F009FC" w:rsidP="00F009FC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09FC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11BAA794" wp14:editId="40BB9648">
            <wp:extent cx="5362575" cy="2247900"/>
            <wp:effectExtent l="0" t="0" r="952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009FC" w:rsidRPr="00014D7A" w:rsidRDefault="00546B68" w:rsidP="00776341">
      <w:pPr>
        <w:pStyle w:val="a5"/>
        <w:numPr>
          <w:ilvl w:val="0"/>
          <w:numId w:val="16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14D7A">
        <w:rPr>
          <w:rFonts w:ascii="Times New Roman" w:hAnsi="Times New Roman"/>
          <w:sz w:val="28"/>
          <w:szCs w:val="28"/>
        </w:rPr>
        <w:t xml:space="preserve">В 2024 году приняла участие в Федеральном конкурсе профессионального мастерства от Министерства Труда и </w:t>
      </w:r>
      <w:r w:rsidR="007A0153">
        <w:rPr>
          <w:rFonts w:ascii="Times New Roman" w:hAnsi="Times New Roman"/>
          <w:sz w:val="28"/>
          <w:szCs w:val="28"/>
        </w:rPr>
        <w:t>социа</w:t>
      </w:r>
      <w:r w:rsidRPr="00014D7A">
        <w:rPr>
          <w:rFonts w:ascii="Times New Roman" w:hAnsi="Times New Roman"/>
          <w:sz w:val="28"/>
          <w:szCs w:val="28"/>
        </w:rPr>
        <w:t>льной защиты РФ «</w:t>
      </w:r>
      <w:proofErr w:type="spellStart"/>
      <w:r w:rsidRPr="00014D7A">
        <w:rPr>
          <w:rFonts w:ascii="Times New Roman" w:hAnsi="Times New Roman"/>
          <w:sz w:val="28"/>
          <w:szCs w:val="28"/>
        </w:rPr>
        <w:t>ИнваПрофи</w:t>
      </w:r>
      <w:proofErr w:type="spellEnd"/>
      <w:r w:rsidRPr="00014D7A">
        <w:rPr>
          <w:rFonts w:ascii="Times New Roman" w:hAnsi="Times New Roman"/>
          <w:sz w:val="28"/>
          <w:szCs w:val="28"/>
        </w:rPr>
        <w:t xml:space="preserve">», где заняла 1 место в Региональном этапе и 5 место в Федеральном в номинации «Социально-педагогические и социально-психологические </w:t>
      </w:r>
      <w:r w:rsidRPr="00014D7A">
        <w:rPr>
          <w:rFonts w:ascii="Times New Roman" w:hAnsi="Times New Roman"/>
          <w:sz w:val="28"/>
          <w:szCs w:val="28"/>
        </w:rPr>
        <w:lastRenderedPageBreak/>
        <w:t>практики в специальном образовании инвалидов с ментальными нарушениями: коррекция и развитие.</w:t>
      </w:r>
    </w:p>
    <w:p w:rsidR="00B14352" w:rsidRDefault="00076BAF" w:rsidP="00776341">
      <w:pPr>
        <w:pStyle w:val="a5"/>
        <w:numPr>
          <w:ilvl w:val="0"/>
          <w:numId w:val="16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76BAF">
        <w:rPr>
          <w:rFonts w:ascii="Times New Roman" w:hAnsi="Times New Roman"/>
          <w:sz w:val="28"/>
          <w:szCs w:val="28"/>
        </w:rPr>
        <w:t>Выступила со своим педагогическим опытом</w:t>
      </w:r>
      <w:r w:rsidRPr="00BE57ED">
        <w:rPr>
          <w:rFonts w:ascii="Times New Roman" w:eastAsia="Times New Roman" w:hAnsi="Times New Roman"/>
          <w:i/>
          <w:color w:val="000000"/>
          <w:sz w:val="32"/>
          <w:szCs w:val="32"/>
        </w:rPr>
        <w:t xml:space="preserve"> </w:t>
      </w:r>
      <w:r w:rsidR="00055AA0">
        <w:rPr>
          <w:rFonts w:ascii="Times New Roman" w:hAnsi="Times New Roman"/>
          <w:sz w:val="28"/>
          <w:szCs w:val="28"/>
        </w:rPr>
        <w:t xml:space="preserve">на </w:t>
      </w:r>
      <w:r w:rsidR="00B14352" w:rsidRPr="00B14352">
        <w:rPr>
          <w:rFonts w:ascii="Times New Roman" w:hAnsi="Times New Roman"/>
          <w:sz w:val="28"/>
          <w:szCs w:val="28"/>
        </w:rPr>
        <w:t>VI Международной научно-практической конференции "Традиции и новации в профессиональной подготовке и деятельности педагога", 28-30 марта 2024 года с</w:t>
      </w:r>
      <w:r w:rsidR="00B14352" w:rsidRPr="00E123D1">
        <w:rPr>
          <w:rFonts w:ascii="Times New Roman" w:hAnsi="Times New Roman"/>
          <w:sz w:val="28"/>
          <w:szCs w:val="28"/>
        </w:rPr>
        <w:t xml:space="preserve"> докладом</w:t>
      </w:r>
      <w:r w:rsidR="00B14352" w:rsidRPr="00B14352">
        <w:rPr>
          <w:rFonts w:ascii="Times New Roman" w:hAnsi="Times New Roman"/>
          <w:sz w:val="28"/>
          <w:szCs w:val="28"/>
        </w:rPr>
        <w:t xml:space="preserve"> "Психолого-педагогическое сопровождение обучающихся с РАС"</w:t>
      </w:r>
    </w:p>
    <w:p w:rsidR="00E123D1" w:rsidRDefault="00076BAF" w:rsidP="00055AA0">
      <w:pPr>
        <w:pStyle w:val="a5"/>
        <w:numPr>
          <w:ilvl w:val="0"/>
          <w:numId w:val="16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Представила свой педагогический опыт</w:t>
      </w:r>
      <w:r w:rsidR="00055AA0" w:rsidRPr="00376BF5">
        <w:rPr>
          <w:rFonts w:ascii="Times New Roman" w:hAnsi="Times New Roman"/>
          <w:sz w:val="28"/>
          <w:szCs w:val="28"/>
        </w:rPr>
        <w:t xml:space="preserve"> по теме "</w:t>
      </w:r>
      <w:r w:rsidR="00376BF5">
        <w:rPr>
          <w:rFonts w:ascii="Times New Roman" w:hAnsi="Times New Roman"/>
          <w:sz w:val="28"/>
          <w:szCs w:val="28"/>
        </w:rPr>
        <w:t>Методы арт-терапии в работе с обучающимися с ОВЗ</w:t>
      </w:r>
      <w:r w:rsidR="00055AA0" w:rsidRPr="00376BF5">
        <w:rPr>
          <w:rFonts w:ascii="Times New Roman" w:hAnsi="Times New Roman"/>
          <w:sz w:val="28"/>
          <w:szCs w:val="28"/>
        </w:rPr>
        <w:t>" на VII Международной научно-практической конференции «</w:t>
      </w:r>
      <w:r w:rsidR="00376BF5">
        <w:rPr>
          <w:rFonts w:ascii="Times New Roman" w:hAnsi="Times New Roman"/>
          <w:sz w:val="28"/>
          <w:szCs w:val="28"/>
        </w:rPr>
        <w:t>Традиции и новации в профессиональной подготовке и деятельности</w:t>
      </w:r>
      <w:r w:rsidR="00055AA0" w:rsidRPr="00376BF5">
        <w:rPr>
          <w:rFonts w:ascii="Times New Roman" w:hAnsi="Times New Roman"/>
          <w:sz w:val="28"/>
          <w:szCs w:val="28"/>
        </w:rPr>
        <w:t xml:space="preserve">: </w:t>
      </w:r>
      <w:r w:rsidR="00376BF5">
        <w:rPr>
          <w:rFonts w:ascii="Times New Roman" w:hAnsi="Times New Roman"/>
          <w:sz w:val="28"/>
          <w:szCs w:val="28"/>
        </w:rPr>
        <w:t>педагог</w:t>
      </w:r>
      <w:r w:rsidR="00055AA0" w:rsidRPr="00376BF5">
        <w:rPr>
          <w:rFonts w:ascii="Times New Roman" w:hAnsi="Times New Roman"/>
          <w:sz w:val="28"/>
          <w:szCs w:val="28"/>
        </w:rPr>
        <w:t xml:space="preserve">, </w:t>
      </w:r>
      <w:r w:rsidR="00376BF5">
        <w:rPr>
          <w:rFonts w:ascii="Times New Roman" w:hAnsi="Times New Roman"/>
          <w:sz w:val="28"/>
          <w:szCs w:val="28"/>
        </w:rPr>
        <w:t>педагог-психолог</w:t>
      </w:r>
      <w:r w:rsidR="00055AA0" w:rsidRPr="00376BF5">
        <w:rPr>
          <w:rFonts w:ascii="Times New Roman" w:hAnsi="Times New Roman"/>
          <w:sz w:val="28"/>
          <w:szCs w:val="28"/>
        </w:rPr>
        <w:t xml:space="preserve">, </w:t>
      </w:r>
      <w:r w:rsidR="00376BF5">
        <w:rPr>
          <w:rFonts w:ascii="Times New Roman" w:hAnsi="Times New Roman"/>
          <w:sz w:val="28"/>
          <w:szCs w:val="28"/>
        </w:rPr>
        <w:t>социальный работник, социолог</w:t>
      </w:r>
      <w:r w:rsidR="00055AA0" w:rsidRPr="00376BF5">
        <w:rPr>
          <w:rFonts w:ascii="Times New Roman" w:hAnsi="Times New Roman"/>
          <w:sz w:val="28"/>
          <w:szCs w:val="28"/>
        </w:rPr>
        <w:t xml:space="preserve">, </w:t>
      </w:r>
      <w:r w:rsidR="00376BF5">
        <w:rPr>
          <w:rFonts w:ascii="Times New Roman" w:hAnsi="Times New Roman"/>
          <w:sz w:val="28"/>
          <w:szCs w:val="28"/>
        </w:rPr>
        <w:t>организатор работы с молодежью</w:t>
      </w:r>
      <w:r w:rsidR="00055AA0" w:rsidRPr="00376BF5">
        <w:rPr>
          <w:rFonts w:ascii="Times New Roman" w:hAnsi="Times New Roman"/>
          <w:sz w:val="28"/>
          <w:szCs w:val="28"/>
        </w:rPr>
        <w:t>», посвященной 80-летию Великой победы, Году защитника Отечества, к 155-летию Тверского государственного университета</w:t>
      </w:r>
      <w:r w:rsidR="00376BF5">
        <w:rPr>
          <w:rFonts w:ascii="Times New Roman" w:hAnsi="Times New Roman"/>
          <w:sz w:val="28"/>
          <w:szCs w:val="28"/>
        </w:rPr>
        <w:t>, март 2025.</w:t>
      </w:r>
    </w:p>
    <w:p w:rsidR="00376BF5" w:rsidRDefault="00821062" w:rsidP="00055AA0">
      <w:pPr>
        <w:pStyle w:val="a5"/>
        <w:numPr>
          <w:ilvl w:val="0"/>
          <w:numId w:val="16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76BAF">
        <w:rPr>
          <w:rFonts w:ascii="Times New Roman" w:hAnsi="Times New Roman"/>
          <w:sz w:val="28"/>
          <w:szCs w:val="28"/>
        </w:rPr>
        <w:t>Выступила со своим педагогическим опытом</w:t>
      </w:r>
      <w:r w:rsidRPr="00BE57ED">
        <w:rPr>
          <w:rFonts w:ascii="Times New Roman" w:eastAsia="Times New Roman" w:hAnsi="Times New Roman"/>
          <w:i/>
          <w:color w:val="000000"/>
          <w:sz w:val="32"/>
          <w:szCs w:val="32"/>
        </w:rPr>
        <w:t xml:space="preserve"> </w:t>
      </w:r>
      <w:r w:rsidR="00376BF5">
        <w:rPr>
          <w:rFonts w:ascii="Times New Roman" w:hAnsi="Times New Roman"/>
          <w:sz w:val="28"/>
          <w:szCs w:val="28"/>
        </w:rPr>
        <w:t xml:space="preserve">на ежегодной </w:t>
      </w:r>
      <w:r w:rsidR="00376BF5" w:rsidRPr="00376BF5">
        <w:rPr>
          <w:rFonts w:ascii="Times New Roman" w:hAnsi="Times New Roman"/>
          <w:sz w:val="28"/>
          <w:szCs w:val="28"/>
        </w:rPr>
        <w:t>областной педагогической конференции руководящих и педагогических работников «Будущее в нас</w:t>
      </w:r>
      <w:bookmarkStart w:id="6" w:name="_GoBack"/>
      <w:bookmarkEnd w:id="6"/>
      <w:r w:rsidR="00376BF5" w:rsidRPr="00376BF5">
        <w:rPr>
          <w:rFonts w:ascii="Times New Roman" w:hAnsi="Times New Roman"/>
          <w:sz w:val="28"/>
          <w:szCs w:val="28"/>
        </w:rPr>
        <w:t>тоящем: образование – пространство возможностей»</w:t>
      </w:r>
      <w:r w:rsidR="00376BF5">
        <w:rPr>
          <w:rFonts w:ascii="Times New Roman" w:hAnsi="Times New Roman"/>
          <w:sz w:val="28"/>
          <w:szCs w:val="28"/>
        </w:rPr>
        <w:t xml:space="preserve"> с докладом «Психолого-педагогическое сопровождение обучающихся с ОВЗ», август 2025г.</w:t>
      </w:r>
    </w:p>
    <w:p w:rsidR="00014D7A" w:rsidRDefault="00014D7A" w:rsidP="00776341">
      <w:pPr>
        <w:pStyle w:val="a5"/>
        <w:numPr>
          <w:ilvl w:val="0"/>
          <w:numId w:val="16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14D7A">
        <w:rPr>
          <w:rFonts w:ascii="Times New Roman" w:hAnsi="Times New Roman"/>
          <w:sz w:val="28"/>
          <w:szCs w:val="28"/>
        </w:rPr>
        <w:t>Опубликовала авторский методический материал "Методы арт-терапии в психолого-педагогической работе с обучающимися с ментальными нарушениями", Научное издание IV Всероссийский конкурс профессиональных достижений "</w:t>
      </w:r>
      <w:proofErr w:type="spellStart"/>
      <w:r w:rsidRPr="00014D7A">
        <w:rPr>
          <w:rFonts w:ascii="Times New Roman" w:hAnsi="Times New Roman"/>
          <w:sz w:val="28"/>
          <w:szCs w:val="28"/>
        </w:rPr>
        <w:t>ИнваПрофи</w:t>
      </w:r>
      <w:proofErr w:type="spellEnd"/>
      <w:r w:rsidRPr="00014D7A">
        <w:rPr>
          <w:rFonts w:ascii="Times New Roman" w:hAnsi="Times New Roman"/>
          <w:sz w:val="28"/>
          <w:szCs w:val="28"/>
        </w:rPr>
        <w:t>" среди работников образовательно-реабилитационных организаций для инвалидов и лиц с ограниченными возможностями здоровья (Москва, 19-20 ноября 2024г.): сборник материалов финалистов конкурса. - М.: РГУСТ, 2024. - 148 с.</w:t>
      </w:r>
    </w:p>
    <w:p w:rsidR="007B72CF" w:rsidRDefault="00E50E4F" w:rsidP="00776341">
      <w:pPr>
        <w:pStyle w:val="a5"/>
        <w:numPr>
          <w:ilvl w:val="0"/>
          <w:numId w:val="16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Регулярная публикация авторских материалов</w:t>
      </w:r>
      <w:r w:rsidR="007B72CF">
        <w:rPr>
          <w:rFonts w:ascii="Times New Roman" w:hAnsi="Times New Roman"/>
          <w:sz w:val="28"/>
          <w:szCs w:val="28"/>
        </w:rPr>
        <w:t xml:space="preserve"> на портале </w:t>
      </w:r>
      <w:proofErr w:type="spellStart"/>
      <w:r w:rsidR="007B72CF">
        <w:rPr>
          <w:rFonts w:ascii="Times New Roman" w:hAnsi="Times New Roman"/>
          <w:sz w:val="28"/>
          <w:szCs w:val="28"/>
        </w:rPr>
        <w:t>Инфоурок</w:t>
      </w:r>
      <w:proofErr w:type="spellEnd"/>
      <w:r w:rsidR="007B72CF">
        <w:rPr>
          <w:rFonts w:ascii="Times New Roman" w:hAnsi="Times New Roman"/>
          <w:sz w:val="28"/>
          <w:szCs w:val="28"/>
        </w:rPr>
        <w:t xml:space="preserve"> и Современный урок</w:t>
      </w:r>
      <w:r w:rsidR="00F45CD4">
        <w:rPr>
          <w:rFonts w:ascii="Times New Roman" w:hAnsi="Times New Roman"/>
          <w:sz w:val="28"/>
          <w:szCs w:val="28"/>
        </w:rPr>
        <w:t>.</w:t>
      </w:r>
    </w:p>
    <w:p w:rsidR="00751ABE" w:rsidRDefault="00751ABE" w:rsidP="00751ABE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751AB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680928" cy="2380615"/>
            <wp:effectExtent l="0" t="0" r="0" b="635"/>
            <wp:docPr id="10" name="Рисунок 10" descr="C:\Users\админ\Downloads\24875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ownloads\248751 (2)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404" cy="239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1AB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680556" cy="2379260"/>
            <wp:effectExtent l="0" t="0" r="0" b="2540"/>
            <wp:docPr id="9" name="Рисунок 9" descr="C:\Users\админ\Downloads\Благодарность проекта infourok.ru №РЗ677295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ownloads\Благодарность проекта infourok.ru №РЗ6772959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278" cy="2391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1AB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690082" cy="2380368"/>
            <wp:effectExtent l="0" t="0" r="5715" b="1270"/>
            <wp:docPr id="8" name="Рисунок 8" descr="C:\Users\админ\Downloads\Свидетельство проекта infourok.ru №МЖ706602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ownloads\Свидетельство проекта infourok.ru №МЖ7066026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061" cy="2393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BF5" w:rsidRDefault="00376BF5" w:rsidP="00751ABE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014D7A" w:rsidRDefault="00014D7A" w:rsidP="00776341">
      <w:pPr>
        <w:pStyle w:val="a5"/>
        <w:numPr>
          <w:ilvl w:val="0"/>
          <w:numId w:val="16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14D7A">
        <w:rPr>
          <w:rFonts w:ascii="Times New Roman" w:hAnsi="Times New Roman"/>
          <w:sz w:val="28"/>
          <w:szCs w:val="28"/>
        </w:rPr>
        <w:t xml:space="preserve">Выполняю функции куратора-наставника студентов </w:t>
      </w:r>
      <w:proofErr w:type="spellStart"/>
      <w:r w:rsidRPr="00014D7A">
        <w:rPr>
          <w:rFonts w:ascii="Times New Roman" w:hAnsi="Times New Roman"/>
          <w:sz w:val="28"/>
          <w:szCs w:val="28"/>
        </w:rPr>
        <w:t>ТвГУ</w:t>
      </w:r>
      <w:proofErr w:type="spellEnd"/>
      <w:r w:rsidRPr="00014D7A">
        <w:rPr>
          <w:rFonts w:ascii="Times New Roman" w:hAnsi="Times New Roman"/>
          <w:sz w:val="28"/>
          <w:szCs w:val="28"/>
        </w:rPr>
        <w:t xml:space="preserve"> 1-4 курсов </w:t>
      </w:r>
      <w:r>
        <w:rPr>
          <w:rFonts w:ascii="Times New Roman" w:hAnsi="Times New Roman"/>
          <w:sz w:val="28"/>
          <w:szCs w:val="28"/>
        </w:rPr>
        <w:t>на протяжении 8 лет</w:t>
      </w:r>
      <w:r w:rsidR="002143D6">
        <w:rPr>
          <w:rFonts w:ascii="Times New Roman" w:hAnsi="Times New Roman"/>
          <w:sz w:val="28"/>
          <w:szCs w:val="28"/>
        </w:rPr>
        <w:t>.</w:t>
      </w:r>
    </w:p>
    <w:p w:rsidR="001C2066" w:rsidRPr="001C2066" w:rsidRDefault="00F45CD4" w:rsidP="00B85433">
      <w:pPr>
        <w:pStyle w:val="a5"/>
        <w:numPr>
          <w:ilvl w:val="0"/>
          <w:numId w:val="16"/>
        </w:numPr>
        <w:tabs>
          <w:tab w:val="left" w:pos="1276"/>
          <w:tab w:val="left" w:pos="1530"/>
        </w:tabs>
        <w:spacing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2066">
        <w:rPr>
          <w:rFonts w:ascii="Times New Roman" w:hAnsi="Times New Roman"/>
          <w:sz w:val="28"/>
          <w:szCs w:val="28"/>
        </w:rPr>
        <w:t>Обучающиеся под моим руководством занимают призовые места в творческих конкурсах и олимпиадах.</w:t>
      </w:r>
    </w:p>
    <w:p w:rsidR="00546B68" w:rsidRPr="001C2066" w:rsidRDefault="001C2066" w:rsidP="001C2066">
      <w:pPr>
        <w:pStyle w:val="a5"/>
        <w:tabs>
          <w:tab w:val="left" w:pos="1276"/>
          <w:tab w:val="left" w:pos="1530"/>
        </w:tabs>
        <w:spacing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2066"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756359" cy="2484120"/>
            <wp:effectExtent l="0" t="0" r="3810" b="0"/>
            <wp:docPr id="11" name="Рисунок 11" descr="C:\Users\админ\Downloads\Петр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ownloads\Петров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359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2066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607698" cy="2313969"/>
            <wp:effectExtent l="0" t="0" r="0" b="0"/>
            <wp:docPr id="12" name="Рисунок 12" descr="C:\Users\админ\Downloads\Щебетюк Екатерина Сергеев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Downloads\Щебетюк Екатерина Сергеевна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698" cy="2313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5E37" w:rsidRPr="00715E37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186074" cy="1545866"/>
            <wp:effectExtent l="0" t="0" r="5080" b="0"/>
            <wp:docPr id="13" name="Рисунок 13" descr="C:\Users\админ\Downloads\4571354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\Downloads\4571354228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352" cy="155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6B68" w:rsidRPr="001C2066" w:rsidSect="00014D7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603" w:rsidRDefault="00203603" w:rsidP="00C17F34">
      <w:pPr>
        <w:spacing w:after="0" w:line="240" w:lineRule="auto"/>
      </w:pPr>
      <w:r>
        <w:separator/>
      </w:r>
    </w:p>
  </w:endnote>
  <w:endnote w:type="continuationSeparator" w:id="0">
    <w:p w:rsidR="00203603" w:rsidRDefault="00203603" w:rsidP="00C17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603" w:rsidRDefault="00203603" w:rsidP="00C17F34">
      <w:pPr>
        <w:spacing w:after="0" w:line="240" w:lineRule="auto"/>
      </w:pPr>
      <w:r>
        <w:separator/>
      </w:r>
    </w:p>
  </w:footnote>
  <w:footnote w:type="continuationSeparator" w:id="0">
    <w:p w:rsidR="00203603" w:rsidRDefault="00203603" w:rsidP="00C17F34">
      <w:pPr>
        <w:spacing w:after="0" w:line="240" w:lineRule="auto"/>
      </w:pPr>
      <w:r>
        <w:continuationSeparator/>
      </w:r>
    </w:p>
  </w:footnote>
  <w:footnote w:id="1">
    <w:p w:rsidR="00C17F34" w:rsidRDefault="00C17F34">
      <w:pPr>
        <w:pStyle w:val="a7"/>
      </w:pPr>
      <w:r>
        <w:rPr>
          <w:rStyle w:val="a9"/>
        </w:rPr>
        <w:footnoteRef/>
      </w:r>
      <w:r>
        <w:t xml:space="preserve"> </w:t>
      </w:r>
      <w:r w:rsidRPr="00C17F34">
        <w:rPr>
          <w:rFonts w:ascii="Times New Roman" w:hAnsi="Times New Roman" w:cs="Times New Roman"/>
        </w:rPr>
        <w:t xml:space="preserve">Приказ Минтруда России от 24.07.2015 N 514н "Об утверждении профессионального стандарта "Педагог-психолог (психолог в сфере образования)" (Зарегистрировано в Минюсте России 18.08.2015 N </w:t>
      </w:r>
      <w:proofErr w:type="gramStart"/>
      <w:r w:rsidRPr="00C17F34">
        <w:rPr>
          <w:rFonts w:ascii="Times New Roman" w:hAnsi="Times New Roman" w:cs="Times New Roman"/>
        </w:rPr>
        <w:t>38575)https://www.consultant.ru/document/cons_doc_LAW_185098/</w:t>
      </w:r>
      <w:proofErr w:type="gram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82D70"/>
    <w:multiLevelType w:val="hybridMultilevel"/>
    <w:tmpl w:val="95905C34"/>
    <w:lvl w:ilvl="0" w:tplc="3B405A46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185E02CA"/>
    <w:multiLevelType w:val="hybridMultilevel"/>
    <w:tmpl w:val="113C7128"/>
    <w:lvl w:ilvl="0" w:tplc="4156EB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402E8B"/>
    <w:multiLevelType w:val="hybridMultilevel"/>
    <w:tmpl w:val="872897D4"/>
    <w:lvl w:ilvl="0" w:tplc="461ADC1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26B405D6"/>
    <w:multiLevelType w:val="hybridMultilevel"/>
    <w:tmpl w:val="07209EBA"/>
    <w:lvl w:ilvl="0" w:tplc="D4DE07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2A3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4969F1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C6C1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5A166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166B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66C0F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6AEE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6499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A7C1FB3"/>
    <w:multiLevelType w:val="multilevel"/>
    <w:tmpl w:val="AB904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642E86"/>
    <w:multiLevelType w:val="multilevel"/>
    <w:tmpl w:val="F6C8E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0B4822"/>
    <w:multiLevelType w:val="hybridMultilevel"/>
    <w:tmpl w:val="018CA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A0A8D"/>
    <w:multiLevelType w:val="hybridMultilevel"/>
    <w:tmpl w:val="A33A6F68"/>
    <w:lvl w:ilvl="0" w:tplc="B8F29C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24119"/>
    <w:multiLevelType w:val="multilevel"/>
    <w:tmpl w:val="5CB0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C777A1"/>
    <w:multiLevelType w:val="hybridMultilevel"/>
    <w:tmpl w:val="472236F8"/>
    <w:lvl w:ilvl="0" w:tplc="1CF8BB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B6714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3E2B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0831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D443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E624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06C3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4A38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C88F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C5EC0"/>
    <w:multiLevelType w:val="hybridMultilevel"/>
    <w:tmpl w:val="88B03764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4913345D"/>
    <w:multiLevelType w:val="hybridMultilevel"/>
    <w:tmpl w:val="424005AE"/>
    <w:lvl w:ilvl="0" w:tplc="66CC11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32FEB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28CBA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C4FC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50D1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88097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CEFB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F4C9D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6A6D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D493BCB"/>
    <w:multiLevelType w:val="hybridMultilevel"/>
    <w:tmpl w:val="3788A37E"/>
    <w:lvl w:ilvl="0" w:tplc="D68C3A3A">
      <w:start w:val="1"/>
      <w:numFmt w:val="decimal"/>
      <w:lvlText w:val="%1."/>
      <w:lvlJc w:val="left"/>
      <w:pPr>
        <w:ind w:left="810" w:hanging="45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353E4"/>
    <w:multiLevelType w:val="multilevel"/>
    <w:tmpl w:val="4CDCF520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4" w15:restartNumberingAfterBreak="0">
    <w:nsid w:val="60A736E0"/>
    <w:multiLevelType w:val="hybridMultilevel"/>
    <w:tmpl w:val="FF7E23F2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5" w15:restartNumberingAfterBreak="0">
    <w:nsid w:val="6F915CE5"/>
    <w:multiLevelType w:val="hybridMultilevel"/>
    <w:tmpl w:val="EFB6B024"/>
    <w:lvl w:ilvl="0" w:tplc="6CC07CA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 w15:restartNumberingAfterBreak="0">
    <w:nsid w:val="7CC2681D"/>
    <w:multiLevelType w:val="hybridMultilevel"/>
    <w:tmpl w:val="FBE66EF6"/>
    <w:lvl w:ilvl="0" w:tplc="73E231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4447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D2EA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D4E1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EEB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38D4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1E93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CC64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3C5D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5"/>
  </w:num>
  <w:num w:numId="2">
    <w:abstractNumId w:val="0"/>
  </w:num>
  <w:num w:numId="3">
    <w:abstractNumId w:val="2"/>
  </w:num>
  <w:num w:numId="4">
    <w:abstractNumId w:val="6"/>
  </w:num>
  <w:num w:numId="5">
    <w:abstractNumId w:val="14"/>
  </w:num>
  <w:num w:numId="6">
    <w:abstractNumId w:val="9"/>
  </w:num>
  <w:num w:numId="7">
    <w:abstractNumId w:val="11"/>
  </w:num>
  <w:num w:numId="8">
    <w:abstractNumId w:val="3"/>
  </w:num>
  <w:num w:numId="9">
    <w:abstractNumId w:val="4"/>
  </w:num>
  <w:num w:numId="10">
    <w:abstractNumId w:val="8"/>
  </w:num>
  <w:num w:numId="11">
    <w:abstractNumId w:val="13"/>
  </w:num>
  <w:num w:numId="12">
    <w:abstractNumId w:val="5"/>
  </w:num>
  <w:num w:numId="13">
    <w:abstractNumId w:val="7"/>
  </w:num>
  <w:num w:numId="14">
    <w:abstractNumId w:val="16"/>
  </w:num>
  <w:num w:numId="15">
    <w:abstractNumId w:val="12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3D5"/>
    <w:rsid w:val="00014D7A"/>
    <w:rsid w:val="00054E52"/>
    <w:rsid w:val="00055AA0"/>
    <w:rsid w:val="00076BAF"/>
    <w:rsid w:val="00166C9C"/>
    <w:rsid w:val="001C2066"/>
    <w:rsid w:val="00203603"/>
    <w:rsid w:val="002143D6"/>
    <w:rsid w:val="00225595"/>
    <w:rsid w:val="00250124"/>
    <w:rsid w:val="002656F6"/>
    <w:rsid w:val="002869E1"/>
    <w:rsid w:val="00373BC6"/>
    <w:rsid w:val="00376BF5"/>
    <w:rsid w:val="003F0EAD"/>
    <w:rsid w:val="003F13D5"/>
    <w:rsid w:val="00414258"/>
    <w:rsid w:val="00427DDD"/>
    <w:rsid w:val="00441F3E"/>
    <w:rsid w:val="00444075"/>
    <w:rsid w:val="00460E10"/>
    <w:rsid w:val="0047525A"/>
    <w:rsid w:val="00490AA2"/>
    <w:rsid w:val="00496547"/>
    <w:rsid w:val="004E5533"/>
    <w:rsid w:val="00520604"/>
    <w:rsid w:val="00546B68"/>
    <w:rsid w:val="005556A8"/>
    <w:rsid w:val="00586500"/>
    <w:rsid w:val="005952D4"/>
    <w:rsid w:val="005A7BDE"/>
    <w:rsid w:val="005B6AE5"/>
    <w:rsid w:val="005C0863"/>
    <w:rsid w:val="005D5C84"/>
    <w:rsid w:val="005D75EE"/>
    <w:rsid w:val="006B06EE"/>
    <w:rsid w:val="006C6633"/>
    <w:rsid w:val="006E44D5"/>
    <w:rsid w:val="006E6791"/>
    <w:rsid w:val="00715E37"/>
    <w:rsid w:val="00746FD6"/>
    <w:rsid w:val="00751ABE"/>
    <w:rsid w:val="007755AA"/>
    <w:rsid w:val="00776341"/>
    <w:rsid w:val="007A0153"/>
    <w:rsid w:val="007B72CF"/>
    <w:rsid w:val="007D326F"/>
    <w:rsid w:val="007E72BE"/>
    <w:rsid w:val="00805C26"/>
    <w:rsid w:val="008075A5"/>
    <w:rsid w:val="00821062"/>
    <w:rsid w:val="00822C38"/>
    <w:rsid w:val="00835A02"/>
    <w:rsid w:val="00841603"/>
    <w:rsid w:val="008B2C93"/>
    <w:rsid w:val="008F778B"/>
    <w:rsid w:val="00926242"/>
    <w:rsid w:val="009501D6"/>
    <w:rsid w:val="00995992"/>
    <w:rsid w:val="009A34C1"/>
    <w:rsid w:val="009D0922"/>
    <w:rsid w:val="009F3B45"/>
    <w:rsid w:val="00A75F2C"/>
    <w:rsid w:val="00A94789"/>
    <w:rsid w:val="00B04DFF"/>
    <w:rsid w:val="00B06376"/>
    <w:rsid w:val="00B14352"/>
    <w:rsid w:val="00BA159C"/>
    <w:rsid w:val="00BC3082"/>
    <w:rsid w:val="00BD5473"/>
    <w:rsid w:val="00BD5E08"/>
    <w:rsid w:val="00BD78D2"/>
    <w:rsid w:val="00BE441D"/>
    <w:rsid w:val="00BF4553"/>
    <w:rsid w:val="00C1429C"/>
    <w:rsid w:val="00C17F34"/>
    <w:rsid w:val="00C2189E"/>
    <w:rsid w:val="00C2504C"/>
    <w:rsid w:val="00C37819"/>
    <w:rsid w:val="00C671C7"/>
    <w:rsid w:val="00C86693"/>
    <w:rsid w:val="00C9708D"/>
    <w:rsid w:val="00C97216"/>
    <w:rsid w:val="00CB1802"/>
    <w:rsid w:val="00D3082B"/>
    <w:rsid w:val="00D37A7E"/>
    <w:rsid w:val="00D4097F"/>
    <w:rsid w:val="00D5493F"/>
    <w:rsid w:val="00D659EF"/>
    <w:rsid w:val="00D811D9"/>
    <w:rsid w:val="00DC5150"/>
    <w:rsid w:val="00DE7036"/>
    <w:rsid w:val="00E117BC"/>
    <w:rsid w:val="00E123D1"/>
    <w:rsid w:val="00E2270F"/>
    <w:rsid w:val="00E3633B"/>
    <w:rsid w:val="00E50E4F"/>
    <w:rsid w:val="00F009FC"/>
    <w:rsid w:val="00F04078"/>
    <w:rsid w:val="00F17AEB"/>
    <w:rsid w:val="00F26E33"/>
    <w:rsid w:val="00F45CD4"/>
    <w:rsid w:val="00F761B6"/>
    <w:rsid w:val="00F8049D"/>
    <w:rsid w:val="00FF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A8C8E"/>
  <w15:chartTrackingRefBased/>
  <w15:docId w15:val="{2D47315E-7F1F-4004-910B-534FA1EA9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7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D37A7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37A7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39"/>
    <w:rsid w:val="00F00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C17F34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17F34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C17F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image" Target="media/image5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chart" Target="charts/chart4.xml"/><Relationship Id="rId19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____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Динамика</a:t>
            </a:r>
            <a:r>
              <a:rPr lang="ru-RU" baseline="0"/>
              <a:t> коррекции учеников 1Б класса (в %)</a:t>
            </a:r>
            <a:endParaRPr lang="ru-RU"/>
          </a:p>
        </c:rich>
      </c:tx>
      <c:layout>
        <c:manualLayout>
          <c:xMode val="edge"/>
          <c:yMode val="edge"/>
          <c:x val="0.1989772301189624"/>
          <c:y val="2.19178082191780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Нарушения адаптаци</c:v>
                </c:pt>
                <c:pt idx="1">
                  <c:v>Трудности коммуникации</c:v>
                </c:pt>
                <c:pt idx="2">
                  <c:v>Тревожность</c:v>
                </c:pt>
                <c:pt idx="3">
                  <c:v>Агрессия</c:v>
                </c:pt>
                <c:pt idx="4">
                  <c:v>Нарушение самоконтроля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80</c:v>
                </c:pt>
                <c:pt idx="4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4B-4F0B-B0CF-96201BB70C2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Нарушения адаптаци</c:v>
                </c:pt>
                <c:pt idx="1">
                  <c:v>Трудности коммуникации</c:v>
                </c:pt>
                <c:pt idx="2">
                  <c:v>Тревожность</c:v>
                </c:pt>
                <c:pt idx="3">
                  <c:v>Агрессия</c:v>
                </c:pt>
                <c:pt idx="4">
                  <c:v>Нарушение самоконтроля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30</c:v>
                </c:pt>
                <c:pt idx="1">
                  <c:v>50</c:v>
                </c:pt>
                <c:pt idx="2">
                  <c:v>49</c:v>
                </c:pt>
                <c:pt idx="3">
                  <c:v>50</c:v>
                </c:pt>
                <c:pt idx="4">
                  <c:v>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C4B-4F0B-B0CF-96201BB70C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4612959"/>
        <c:axId val="184613791"/>
      </c:barChart>
      <c:catAx>
        <c:axId val="18461295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4613791"/>
        <c:crosses val="autoZero"/>
        <c:auto val="1"/>
        <c:lblAlgn val="ctr"/>
        <c:lblOffset val="100"/>
        <c:noMultiLvlLbl val="0"/>
      </c:catAx>
      <c:valAx>
        <c:axId val="184613791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461295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Динамика</a:t>
            </a:r>
            <a:r>
              <a:rPr lang="ru-RU" baseline="0"/>
              <a:t> коррекции учеников 1В класса (в %)</a:t>
            </a:r>
            <a:endParaRPr lang="ru-RU"/>
          </a:p>
        </c:rich>
      </c:tx>
      <c:layout>
        <c:manualLayout>
          <c:xMode val="edge"/>
          <c:yMode val="edge"/>
          <c:x val="0.17930441919515766"/>
          <c:y val="2.88782440054001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Нарушения адаптации</c:v>
                </c:pt>
                <c:pt idx="1">
                  <c:v>Трудности коммуникации</c:v>
                </c:pt>
                <c:pt idx="2">
                  <c:v>Тревожность</c:v>
                </c:pt>
                <c:pt idx="3">
                  <c:v>Агрессия</c:v>
                </c:pt>
                <c:pt idx="4">
                  <c:v>Нарушения самоконтроля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80</c:v>
                </c:pt>
                <c:pt idx="1">
                  <c:v>40</c:v>
                </c:pt>
                <c:pt idx="2">
                  <c:v>80</c:v>
                </c:pt>
                <c:pt idx="3">
                  <c:v>60</c:v>
                </c:pt>
                <c:pt idx="4">
                  <c:v>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B30-4F88-AE78-2603C6FDFEA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Нарушения адаптации</c:v>
                </c:pt>
                <c:pt idx="1">
                  <c:v>Трудности коммуникации</c:v>
                </c:pt>
                <c:pt idx="2">
                  <c:v>Тревожность</c:v>
                </c:pt>
                <c:pt idx="3">
                  <c:v>Агрессия</c:v>
                </c:pt>
                <c:pt idx="4">
                  <c:v>Нарушения самоконтроля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35</c:v>
                </c:pt>
                <c:pt idx="1">
                  <c:v>10</c:v>
                </c:pt>
                <c:pt idx="2">
                  <c:v>35</c:v>
                </c:pt>
                <c:pt idx="3">
                  <c:v>30</c:v>
                </c:pt>
                <c:pt idx="4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B30-4F88-AE78-2603C6FDFE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4612959"/>
        <c:axId val="184613791"/>
      </c:barChart>
      <c:catAx>
        <c:axId val="18461295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4613791"/>
        <c:crosses val="autoZero"/>
        <c:auto val="1"/>
        <c:lblAlgn val="ctr"/>
        <c:lblOffset val="100"/>
        <c:noMultiLvlLbl val="0"/>
      </c:catAx>
      <c:valAx>
        <c:axId val="18461379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461295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Динамика</a:t>
            </a:r>
            <a:r>
              <a:rPr lang="ru-RU" baseline="0"/>
              <a:t> коррекции учеников 1Д класса (в %)</a:t>
            </a:r>
            <a:endParaRPr lang="ru-RU"/>
          </a:p>
        </c:rich>
      </c:tx>
      <c:layout>
        <c:manualLayout>
          <c:xMode val="edge"/>
          <c:yMode val="edge"/>
          <c:x val="0.1989772301189624"/>
          <c:y val="2.19178082191780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Нарушения адаптаци</c:v>
                </c:pt>
                <c:pt idx="1">
                  <c:v>Трудности коммуникации</c:v>
                </c:pt>
                <c:pt idx="2">
                  <c:v>Тревожность</c:v>
                </c:pt>
                <c:pt idx="3">
                  <c:v>Агрессия</c:v>
                </c:pt>
                <c:pt idx="4">
                  <c:v>Нарушение самоконтроля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70</c:v>
                </c:pt>
                <c:pt idx="4">
                  <c:v>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05B-45E0-992E-0BD94077C01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Нарушения адаптаци</c:v>
                </c:pt>
                <c:pt idx="1">
                  <c:v>Трудности коммуникации</c:v>
                </c:pt>
                <c:pt idx="2">
                  <c:v>Тревожность</c:v>
                </c:pt>
                <c:pt idx="3">
                  <c:v>Агрессия</c:v>
                </c:pt>
                <c:pt idx="4">
                  <c:v>Нарушение самоконтроля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40</c:v>
                </c:pt>
                <c:pt idx="1">
                  <c:v>60</c:v>
                </c:pt>
                <c:pt idx="2">
                  <c:v>55</c:v>
                </c:pt>
                <c:pt idx="3">
                  <c:v>31</c:v>
                </c:pt>
                <c:pt idx="4">
                  <c:v>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05B-45E0-992E-0BD94077C0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4612959"/>
        <c:axId val="184613791"/>
      </c:barChart>
      <c:catAx>
        <c:axId val="18461295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4613791"/>
        <c:crosses val="autoZero"/>
        <c:auto val="1"/>
        <c:lblAlgn val="ctr"/>
        <c:lblOffset val="100"/>
        <c:noMultiLvlLbl val="0"/>
      </c:catAx>
      <c:valAx>
        <c:axId val="184613791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461295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Динамика</a:t>
            </a:r>
            <a:r>
              <a:rPr lang="ru-RU" baseline="0"/>
              <a:t> коррекции учеников 3А класса (в %)</a:t>
            </a:r>
            <a:endParaRPr lang="ru-RU"/>
          </a:p>
        </c:rich>
      </c:tx>
      <c:layout>
        <c:manualLayout>
          <c:xMode val="edge"/>
          <c:yMode val="edge"/>
          <c:x val="0.17930444003347665"/>
          <c:y val="2.539682539682539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Нарушения адаптации</c:v>
                </c:pt>
                <c:pt idx="1">
                  <c:v>Трудности коммуникации</c:v>
                </c:pt>
                <c:pt idx="2">
                  <c:v>Тревожность</c:v>
                </c:pt>
                <c:pt idx="3">
                  <c:v>Агрессия</c:v>
                </c:pt>
                <c:pt idx="4">
                  <c:v>Нарушение самоконтроля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20</c:v>
                </c:pt>
                <c:pt idx="1">
                  <c:v>45</c:v>
                </c:pt>
                <c:pt idx="2">
                  <c:v>44</c:v>
                </c:pt>
                <c:pt idx="3">
                  <c:v>33</c:v>
                </c:pt>
                <c:pt idx="4">
                  <c:v>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66-4C39-ABE4-310E8849EBD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Нарушения адаптации</c:v>
                </c:pt>
                <c:pt idx="1">
                  <c:v>Трудности коммуникации</c:v>
                </c:pt>
                <c:pt idx="2">
                  <c:v>Тревожность</c:v>
                </c:pt>
                <c:pt idx="3">
                  <c:v>Агрессия</c:v>
                </c:pt>
                <c:pt idx="4">
                  <c:v>Нарушение самоконтроля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10</c:v>
                </c:pt>
                <c:pt idx="1">
                  <c:v>31</c:v>
                </c:pt>
                <c:pt idx="2">
                  <c:v>32</c:v>
                </c:pt>
                <c:pt idx="3">
                  <c:v>25</c:v>
                </c:pt>
                <c:pt idx="4">
                  <c:v>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066-4C39-ABE4-310E8849EB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4612959"/>
        <c:axId val="184613791"/>
      </c:barChart>
      <c:catAx>
        <c:axId val="18461295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4613791"/>
        <c:crosses val="autoZero"/>
        <c:auto val="1"/>
        <c:lblAlgn val="ctr"/>
        <c:lblOffset val="100"/>
        <c:noMultiLvlLbl val="0"/>
      </c:catAx>
      <c:valAx>
        <c:axId val="184613791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461295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Динамика</a:t>
            </a:r>
            <a:r>
              <a:rPr lang="ru-RU" baseline="0"/>
              <a:t> коррекции учеников 3Б класса (в %)</a:t>
            </a:r>
            <a:endParaRPr lang="ru-RU"/>
          </a:p>
        </c:rich>
      </c:tx>
      <c:layout>
        <c:manualLayout>
          <c:xMode val="edge"/>
          <c:yMode val="edge"/>
          <c:x val="0.17930444003347665"/>
          <c:y val="2.539682539682539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5"/>
                <c:pt idx="0">
                  <c:v>Нарушения адаптации</c:v>
                </c:pt>
                <c:pt idx="1">
                  <c:v>Трудности коммуникации</c:v>
                </c:pt>
                <c:pt idx="2">
                  <c:v>Тревожность</c:v>
                </c:pt>
                <c:pt idx="3">
                  <c:v>Агрессия</c:v>
                </c:pt>
                <c:pt idx="4">
                  <c:v>Нарушения самоконтроля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25</c:v>
                </c:pt>
                <c:pt idx="1">
                  <c:v>60</c:v>
                </c:pt>
                <c:pt idx="2">
                  <c:v>70</c:v>
                </c:pt>
                <c:pt idx="3">
                  <c:v>43</c:v>
                </c:pt>
                <c:pt idx="4">
                  <c:v>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38D-4DE0-B941-136CC8B2F58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5"/>
                <c:pt idx="0">
                  <c:v>Нарушения адаптации</c:v>
                </c:pt>
                <c:pt idx="1">
                  <c:v>Трудности коммуникации</c:v>
                </c:pt>
                <c:pt idx="2">
                  <c:v>Тревожность</c:v>
                </c:pt>
                <c:pt idx="3">
                  <c:v>Агрессия</c:v>
                </c:pt>
                <c:pt idx="4">
                  <c:v>Нарушения самоконтроля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20</c:v>
                </c:pt>
                <c:pt idx="1">
                  <c:v>50</c:v>
                </c:pt>
                <c:pt idx="2">
                  <c:v>55</c:v>
                </c:pt>
                <c:pt idx="3">
                  <c:v>37</c:v>
                </c:pt>
                <c:pt idx="4">
                  <c:v>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38D-4DE0-B941-136CC8B2F5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4612959"/>
        <c:axId val="184613791"/>
      </c:barChart>
      <c:catAx>
        <c:axId val="18461295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4613791"/>
        <c:crosses val="autoZero"/>
        <c:auto val="1"/>
        <c:lblAlgn val="ctr"/>
        <c:lblOffset val="100"/>
        <c:noMultiLvlLbl val="0"/>
      </c:catAx>
      <c:valAx>
        <c:axId val="184613791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461295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Динамика</a:t>
            </a:r>
            <a:r>
              <a:rPr lang="ru-RU" baseline="0"/>
              <a:t> коррекции учеников 6А класса (в %)</a:t>
            </a:r>
            <a:endParaRPr lang="ru-RU"/>
          </a:p>
        </c:rich>
      </c:tx>
      <c:layout>
        <c:manualLayout>
          <c:xMode val="edge"/>
          <c:yMode val="edge"/>
          <c:x val="0.17930444003347665"/>
          <c:y val="2.539682539682539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5"/>
                <c:pt idx="0">
                  <c:v>Нарушения адаптации</c:v>
                </c:pt>
                <c:pt idx="1">
                  <c:v>Трудности коммуникации</c:v>
                </c:pt>
                <c:pt idx="2">
                  <c:v>Тревожность</c:v>
                </c:pt>
                <c:pt idx="3">
                  <c:v>Агрессия</c:v>
                </c:pt>
                <c:pt idx="4">
                  <c:v>Нарушения самоконтроля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45</c:v>
                </c:pt>
                <c:pt idx="1">
                  <c:v>46</c:v>
                </c:pt>
                <c:pt idx="2">
                  <c:v>41</c:v>
                </c:pt>
                <c:pt idx="3">
                  <c:v>43</c:v>
                </c:pt>
                <c:pt idx="4">
                  <c:v>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EA-4141-9A32-587ED9E57D2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5"/>
                <c:pt idx="0">
                  <c:v>Нарушения адаптации</c:v>
                </c:pt>
                <c:pt idx="1">
                  <c:v>Трудности коммуникации</c:v>
                </c:pt>
                <c:pt idx="2">
                  <c:v>Тревожность</c:v>
                </c:pt>
                <c:pt idx="3">
                  <c:v>Агрессия</c:v>
                </c:pt>
                <c:pt idx="4">
                  <c:v>Нарушения самоконтроля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0</c:v>
                </c:pt>
                <c:pt idx="1">
                  <c:v>35</c:v>
                </c:pt>
                <c:pt idx="2">
                  <c:v>25</c:v>
                </c:pt>
                <c:pt idx="3">
                  <c:v>31</c:v>
                </c:pt>
                <c:pt idx="4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4EA-4141-9A32-587ED9E57D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4612959"/>
        <c:axId val="184613791"/>
      </c:barChart>
      <c:catAx>
        <c:axId val="18461295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4613791"/>
        <c:crosses val="autoZero"/>
        <c:auto val="1"/>
        <c:lblAlgn val="ctr"/>
        <c:lblOffset val="100"/>
        <c:noMultiLvlLbl val="0"/>
      </c:catAx>
      <c:valAx>
        <c:axId val="184613791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461295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Динамика</a:t>
            </a:r>
            <a:r>
              <a:rPr lang="ru-RU" baseline="0"/>
              <a:t> коррекции учеников 6Б класса (в %)</a:t>
            </a:r>
            <a:endParaRPr lang="ru-RU"/>
          </a:p>
        </c:rich>
      </c:tx>
      <c:layout>
        <c:manualLayout>
          <c:xMode val="edge"/>
          <c:yMode val="edge"/>
          <c:x val="0.17930444003347665"/>
          <c:y val="2.539682539682539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5"/>
                <c:pt idx="0">
                  <c:v>Нарушения адаптации</c:v>
                </c:pt>
                <c:pt idx="1">
                  <c:v>Трудности коммуникации</c:v>
                </c:pt>
                <c:pt idx="2">
                  <c:v>Тревожность</c:v>
                </c:pt>
                <c:pt idx="3">
                  <c:v>Агрессия</c:v>
                </c:pt>
                <c:pt idx="4">
                  <c:v>Нарушения самоконтроля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52</c:v>
                </c:pt>
                <c:pt idx="1">
                  <c:v>54</c:v>
                </c:pt>
                <c:pt idx="2">
                  <c:v>55</c:v>
                </c:pt>
                <c:pt idx="3">
                  <c:v>39</c:v>
                </c:pt>
                <c:pt idx="4">
                  <c:v>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055-43C6-93E1-E116CC8C7C8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5"/>
                <c:pt idx="0">
                  <c:v>Нарушения адаптации</c:v>
                </c:pt>
                <c:pt idx="1">
                  <c:v>Трудности коммуникации</c:v>
                </c:pt>
                <c:pt idx="2">
                  <c:v>Тревожность</c:v>
                </c:pt>
                <c:pt idx="3">
                  <c:v>Агрессия</c:v>
                </c:pt>
                <c:pt idx="4">
                  <c:v>Нарушения самоконтроля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20</c:v>
                </c:pt>
                <c:pt idx="1">
                  <c:v>45</c:v>
                </c:pt>
                <c:pt idx="2">
                  <c:v>34</c:v>
                </c:pt>
                <c:pt idx="3">
                  <c:v>32</c:v>
                </c:pt>
                <c:pt idx="4">
                  <c:v>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055-43C6-93E1-E116CC8C7C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4612959"/>
        <c:axId val="184613791"/>
      </c:barChart>
      <c:catAx>
        <c:axId val="18461295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4613791"/>
        <c:crosses val="autoZero"/>
        <c:auto val="1"/>
        <c:lblAlgn val="ctr"/>
        <c:lblOffset val="100"/>
        <c:noMultiLvlLbl val="0"/>
      </c:catAx>
      <c:valAx>
        <c:axId val="184613791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461295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2250</Words>
  <Characters>12828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2025-03-28T11:44:00Z</dcterms:created>
  <dcterms:modified xsi:type="dcterms:W3CDTF">2025-09-03T06:46:00Z</dcterms:modified>
</cp:coreProperties>
</file>